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E1C" w:rsidRPr="00955385" w:rsidRDefault="00363E1C" w:rsidP="00ED1619">
      <w:pPr>
        <w:widowControl/>
        <w:overflowPunct w:val="0"/>
        <w:jc w:val="right"/>
        <w:textAlignment w:val="baseline"/>
        <w:rPr>
          <w:color w:val="000000"/>
          <w:sz w:val="28"/>
          <w:szCs w:val="28"/>
        </w:rPr>
      </w:pPr>
    </w:p>
    <w:p w:rsidR="00002FC2" w:rsidRDefault="00002FC2" w:rsidP="00002FC2">
      <w:pPr>
        <w:widowControl/>
        <w:overflowPunct w:val="0"/>
        <w:textAlignment w:val="baseline"/>
        <w:rPr>
          <w:color w:val="000000"/>
          <w:sz w:val="24"/>
          <w:szCs w:val="24"/>
        </w:rPr>
      </w:pPr>
      <w:r w:rsidRPr="00002FC2">
        <w:rPr>
          <w:color w:val="000000"/>
          <w:sz w:val="24"/>
          <w:szCs w:val="24"/>
        </w:rPr>
        <w:t>СОГЛАСОВАНО</w:t>
      </w:r>
      <w:r>
        <w:rPr>
          <w:color w:val="000000"/>
          <w:sz w:val="24"/>
          <w:szCs w:val="24"/>
        </w:rPr>
        <w:t xml:space="preserve">                                                                                                 УТВЕР</w:t>
      </w:r>
      <w:r w:rsidR="001771A7">
        <w:rPr>
          <w:color w:val="000000"/>
          <w:sz w:val="24"/>
          <w:szCs w:val="24"/>
        </w:rPr>
        <w:t>Ж</w:t>
      </w:r>
      <w:r>
        <w:rPr>
          <w:color w:val="000000"/>
          <w:sz w:val="24"/>
          <w:szCs w:val="24"/>
        </w:rPr>
        <w:t>ДАЮ</w:t>
      </w:r>
    </w:p>
    <w:p w:rsidR="001771A7" w:rsidRDefault="00002FC2" w:rsidP="00002FC2">
      <w:pPr>
        <w:widowControl/>
        <w:overflowPunct w:val="0"/>
        <w:textAlignment w:val="baseline"/>
        <w:rPr>
          <w:color w:val="000000"/>
          <w:sz w:val="24"/>
          <w:szCs w:val="24"/>
        </w:rPr>
      </w:pPr>
      <w:r>
        <w:rPr>
          <w:color w:val="000000"/>
          <w:sz w:val="24"/>
          <w:szCs w:val="24"/>
        </w:rPr>
        <w:t>Педагогически</w:t>
      </w:r>
      <w:r w:rsidR="001771A7">
        <w:rPr>
          <w:color w:val="000000"/>
          <w:sz w:val="24"/>
          <w:szCs w:val="24"/>
        </w:rPr>
        <w:t>м</w:t>
      </w:r>
      <w:r>
        <w:rPr>
          <w:color w:val="000000"/>
          <w:sz w:val="24"/>
          <w:szCs w:val="24"/>
        </w:rPr>
        <w:t xml:space="preserve"> совет</w:t>
      </w:r>
      <w:r w:rsidR="001771A7">
        <w:rPr>
          <w:color w:val="000000"/>
          <w:sz w:val="24"/>
          <w:szCs w:val="24"/>
        </w:rPr>
        <w:t>ом</w:t>
      </w:r>
      <w:r w:rsidR="001771A7" w:rsidRPr="001771A7">
        <w:rPr>
          <w:color w:val="000000"/>
          <w:sz w:val="24"/>
          <w:szCs w:val="24"/>
        </w:rPr>
        <w:t xml:space="preserve"> </w:t>
      </w:r>
      <w:r w:rsidR="001771A7">
        <w:rPr>
          <w:color w:val="000000"/>
          <w:sz w:val="24"/>
          <w:szCs w:val="24"/>
        </w:rPr>
        <w:t xml:space="preserve">                                                          Директор ГБУ ДО НАО «ДШИ»</w:t>
      </w:r>
    </w:p>
    <w:p w:rsidR="00002FC2" w:rsidRDefault="001771A7" w:rsidP="00002FC2">
      <w:pPr>
        <w:widowControl/>
        <w:overflowPunct w:val="0"/>
        <w:textAlignment w:val="baseline"/>
        <w:rPr>
          <w:color w:val="000000"/>
          <w:sz w:val="24"/>
          <w:szCs w:val="24"/>
        </w:rPr>
      </w:pPr>
      <w:r>
        <w:rPr>
          <w:color w:val="000000"/>
          <w:sz w:val="24"/>
          <w:szCs w:val="24"/>
        </w:rPr>
        <w:t>ГБУ ДО НАО «ДШИ»</w:t>
      </w:r>
      <w:r w:rsidR="00002FC2">
        <w:rPr>
          <w:color w:val="000000"/>
          <w:sz w:val="24"/>
          <w:szCs w:val="24"/>
        </w:rPr>
        <w:t xml:space="preserve">                                                            </w:t>
      </w:r>
    </w:p>
    <w:p w:rsidR="00002FC2" w:rsidRDefault="001771A7" w:rsidP="002D1105">
      <w:pPr>
        <w:widowControl/>
        <w:overflowPunct w:val="0"/>
        <w:textAlignment w:val="baseline"/>
        <w:rPr>
          <w:color w:val="000000"/>
          <w:sz w:val="24"/>
          <w:szCs w:val="24"/>
        </w:rPr>
      </w:pPr>
      <w:r>
        <w:rPr>
          <w:color w:val="000000"/>
          <w:sz w:val="24"/>
          <w:szCs w:val="24"/>
        </w:rPr>
        <w:t>(п</w:t>
      </w:r>
      <w:r w:rsidR="00002FC2">
        <w:rPr>
          <w:color w:val="000000"/>
          <w:sz w:val="24"/>
          <w:szCs w:val="24"/>
        </w:rPr>
        <w:t>ротокол от 1</w:t>
      </w:r>
      <w:r w:rsidR="00926932">
        <w:rPr>
          <w:color w:val="000000"/>
          <w:sz w:val="24"/>
          <w:szCs w:val="24"/>
        </w:rPr>
        <w:t>0</w:t>
      </w:r>
      <w:r w:rsidR="00002FC2">
        <w:rPr>
          <w:color w:val="000000"/>
          <w:sz w:val="24"/>
          <w:szCs w:val="24"/>
        </w:rPr>
        <w:t xml:space="preserve">.04.2019 № </w:t>
      </w:r>
      <w:r w:rsidR="00926932">
        <w:rPr>
          <w:color w:val="000000"/>
          <w:sz w:val="24"/>
          <w:szCs w:val="24"/>
        </w:rPr>
        <w:t>2</w:t>
      </w:r>
      <w:r w:rsidR="00E76FA7">
        <w:rPr>
          <w:color w:val="000000"/>
          <w:sz w:val="24"/>
          <w:szCs w:val="24"/>
        </w:rPr>
        <w:t>)</w:t>
      </w:r>
      <w:r w:rsidR="00002FC2">
        <w:rPr>
          <w:color w:val="000000"/>
          <w:sz w:val="24"/>
          <w:szCs w:val="24"/>
        </w:rPr>
        <w:t xml:space="preserve">                      </w:t>
      </w:r>
      <w:r>
        <w:rPr>
          <w:color w:val="000000"/>
          <w:sz w:val="24"/>
          <w:szCs w:val="24"/>
        </w:rPr>
        <w:t xml:space="preserve"> </w:t>
      </w:r>
      <w:r w:rsidR="00002FC2">
        <w:rPr>
          <w:color w:val="000000"/>
          <w:sz w:val="24"/>
          <w:szCs w:val="24"/>
        </w:rPr>
        <w:t xml:space="preserve">             </w:t>
      </w:r>
      <w:r>
        <w:rPr>
          <w:color w:val="000000"/>
          <w:sz w:val="24"/>
          <w:szCs w:val="24"/>
        </w:rPr>
        <w:t xml:space="preserve">          </w:t>
      </w:r>
      <w:r w:rsidR="002D1105">
        <w:rPr>
          <w:color w:val="000000"/>
          <w:sz w:val="24"/>
          <w:szCs w:val="24"/>
        </w:rPr>
        <w:t xml:space="preserve">      </w:t>
      </w:r>
      <w:r w:rsidR="00002FC2">
        <w:rPr>
          <w:color w:val="000000"/>
          <w:sz w:val="24"/>
          <w:szCs w:val="24"/>
        </w:rPr>
        <w:t>____________И. О. Пудовкин</w:t>
      </w:r>
      <w:r>
        <w:rPr>
          <w:color w:val="000000"/>
          <w:sz w:val="24"/>
          <w:szCs w:val="24"/>
        </w:rPr>
        <w:t>а</w:t>
      </w:r>
    </w:p>
    <w:p w:rsidR="002D1105" w:rsidRPr="00002FC2" w:rsidRDefault="002D1105" w:rsidP="002D1105">
      <w:pPr>
        <w:widowControl/>
        <w:overflowPunct w:val="0"/>
        <w:jc w:val="right"/>
        <w:textAlignment w:val="baseline"/>
        <w:rPr>
          <w:color w:val="000000"/>
          <w:sz w:val="24"/>
          <w:szCs w:val="24"/>
        </w:rPr>
      </w:pPr>
      <w:r>
        <w:rPr>
          <w:color w:val="000000"/>
          <w:sz w:val="24"/>
          <w:szCs w:val="24"/>
        </w:rPr>
        <w:t>«   »____________2019г</w:t>
      </w:r>
    </w:p>
    <w:p w:rsidR="003F64A1" w:rsidRDefault="003F64A1" w:rsidP="00955385">
      <w:pPr>
        <w:widowControl/>
        <w:overflowPunct w:val="0"/>
        <w:jc w:val="center"/>
        <w:textAlignment w:val="baseline"/>
        <w:rPr>
          <w:b/>
          <w:color w:val="000000"/>
          <w:sz w:val="32"/>
          <w:u w:val="single"/>
        </w:rPr>
      </w:pPr>
    </w:p>
    <w:p w:rsidR="003F64A1" w:rsidRDefault="003F64A1" w:rsidP="002D1105">
      <w:pPr>
        <w:widowControl/>
        <w:overflowPunct w:val="0"/>
        <w:jc w:val="center"/>
        <w:textAlignment w:val="baseline"/>
        <w:rPr>
          <w:b/>
          <w:color w:val="000000"/>
          <w:sz w:val="32"/>
          <w:u w:val="single"/>
        </w:rPr>
      </w:pPr>
    </w:p>
    <w:p w:rsidR="00ED1619" w:rsidRDefault="00ED1619" w:rsidP="00955385">
      <w:pPr>
        <w:widowControl/>
        <w:overflowPunct w:val="0"/>
        <w:jc w:val="center"/>
        <w:textAlignment w:val="baseline"/>
        <w:rPr>
          <w:b/>
          <w:color w:val="000000"/>
          <w:sz w:val="32"/>
          <w:u w:val="single"/>
        </w:rPr>
      </w:pPr>
    </w:p>
    <w:p w:rsidR="00ED1619" w:rsidRDefault="00ED1619" w:rsidP="00955385">
      <w:pPr>
        <w:widowControl/>
        <w:overflowPunct w:val="0"/>
        <w:jc w:val="center"/>
        <w:textAlignment w:val="baseline"/>
        <w:rPr>
          <w:b/>
          <w:color w:val="000000"/>
          <w:sz w:val="32"/>
          <w:u w:val="single"/>
        </w:rPr>
      </w:pPr>
    </w:p>
    <w:p w:rsidR="00ED1619" w:rsidRDefault="00ED1619" w:rsidP="00955385">
      <w:pPr>
        <w:widowControl/>
        <w:overflowPunct w:val="0"/>
        <w:jc w:val="center"/>
        <w:textAlignment w:val="baseline"/>
        <w:rPr>
          <w:b/>
          <w:color w:val="000000"/>
          <w:sz w:val="32"/>
          <w:u w:val="single"/>
        </w:rPr>
      </w:pPr>
    </w:p>
    <w:p w:rsidR="003F64A1" w:rsidRDefault="003F64A1" w:rsidP="00955385">
      <w:pPr>
        <w:widowControl/>
        <w:overflowPunct w:val="0"/>
        <w:jc w:val="center"/>
        <w:textAlignment w:val="baseline"/>
        <w:rPr>
          <w:b/>
          <w:color w:val="000000"/>
          <w:sz w:val="32"/>
          <w:u w:val="single"/>
        </w:rPr>
      </w:pPr>
    </w:p>
    <w:p w:rsidR="00363E1C" w:rsidRDefault="00363E1C" w:rsidP="00955385">
      <w:pPr>
        <w:widowControl/>
        <w:overflowPunct w:val="0"/>
        <w:jc w:val="center"/>
        <w:textAlignment w:val="baseline"/>
        <w:rPr>
          <w:b/>
          <w:color w:val="000000"/>
          <w:sz w:val="32"/>
          <w:u w:val="single"/>
        </w:rPr>
      </w:pPr>
    </w:p>
    <w:p w:rsidR="00363E1C" w:rsidRPr="005E7596" w:rsidRDefault="00363E1C" w:rsidP="00363E1C">
      <w:pPr>
        <w:widowControl/>
        <w:overflowPunct w:val="0"/>
        <w:spacing w:after="200" w:line="276" w:lineRule="auto"/>
        <w:jc w:val="center"/>
        <w:textAlignment w:val="baseline"/>
        <w:rPr>
          <w:b/>
          <w:color w:val="000000"/>
          <w:sz w:val="32"/>
          <w:u w:val="single"/>
        </w:rPr>
      </w:pPr>
      <w:r w:rsidRPr="005E7596">
        <w:rPr>
          <w:b/>
          <w:color w:val="000000"/>
          <w:sz w:val="32"/>
          <w:u w:val="single"/>
        </w:rPr>
        <w:t>ОТЧЕТ</w:t>
      </w:r>
    </w:p>
    <w:p w:rsidR="00363E1C" w:rsidRPr="005E7596" w:rsidRDefault="00363E1C" w:rsidP="00363E1C">
      <w:pPr>
        <w:widowControl/>
        <w:overflowPunct w:val="0"/>
        <w:spacing w:after="200" w:line="276" w:lineRule="auto"/>
        <w:jc w:val="center"/>
        <w:textAlignment w:val="baseline"/>
        <w:rPr>
          <w:b/>
          <w:color w:val="000000"/>
          <w:sz w:val="32"/>
          <w:u w:val="single"/>
        </w:rPr>
      </w:pPr>
      <w:r w:rsidRPr="005E7596">
        <w:rPr>
          <w:b/>
          <w:color w:val="000000"/>
          <w:sz w:val="32"/>
          <w:u w:val="single"/>
        </w:rPr>
        <w:t xml:space="preserve"> О РЕЗУЛЬТАТАХ САМООБСЛЕДОВАНИЯ</w:t>
      </w:r>
    </w:p>
    <w:p w:rsidR="00363E1C" w:rsidRDefault="00363E1C" w:rsidP="00363E1C">
      <w:pPr>
        <w:keepNext/>
        <w:keepLines/>
        <w:widowControl/>
        <w:overflowPunct w:val="0"/>
        <w:spacing w:before="200" w:line="276" w:lineRule="auto"/>
        <w:jc w:val="center"/>
        <w:textAlignment w:val="baseline"/>
        <w:outlineLvl w:val="1"/>
        <w:rPr>
          <w:b/>
          <w:color w:val="000000"/>
          <w:sz w:val="32"/>
        </w:rPr>
      </w:pPr>
    </w:p>
    <w:p w:rsidR="00363E1C" w:rsidRPr="005E7596" w:rsidRDefault="008B74EB" w:rsidP="00363E1C">
      <w:pPr>
        <w:keepNext/>
        <w:keepLines/>
        <w:widowControl/>
        <w:overflowPunct w:val="0"/>
        <w:spacing w:before="200" w:line="276" w:lineRule="auto"/>
        <w:jc w:val="center"/>
        <w:textAlignment w:val="baseline"/>
        <w:outlineLvl w:val="1"/>
        <w:rPr>
          <w:b/>
          <w:color w:val="000000"/>
          <w:sz w:val="32"/>
        </w:rPr>
      </w:pPr>
      <w:r>
        <w:rPr>
          <w:b/>
          <w:color w:val="000000"/>
          <w:sz w:val="32"/>
        </w:rPr>
        <w:t>Государственно</w:t>
      </w:r>
      <w:r w:rsidR="00CF0D83">
        <w:rPr>
          <w:b/>
          <w:color w:val="000000"/>
          <w:sz w:val="32"/>
        </w:rPr>
        <w:t>го бюджетное</w:t>
      </w:r>
      <w:r w:rsidR="00363E1C" w:rsidRPr="005E7596">
        <w:rPr>
          <w:b/>
          <w:color w:val="000000"/>
          <w:sz w:val="32"/>
        </w:rPr>
        <w:t xml:space="preserve"> учреждения </w:t>
      </w:r>
    </w:p>
    <w:p w:rsidR="008B74EB" w:rsidRDefault="00363E1C" w:rsidP="00363E1C">
      <w:pPr>
        <w:keepNext/>
        <w:keepLines/>
        <w:widowControl/>
        <w:overflowPunct w:val="0"/>
        <w:spacing w:before="200" w:line="276" w:lineRule="auto"/>
        <w:jc w:val="center"/>
        <w:textAlignment w:val="baseline"/>
        <w:outlineLvl w:val="1"/>
        <w:rPr>
          <w:b/>
          <w:color w:val="000000"/>
          <w:sz w:val="32"/>
        </w:rPr>
      </w:pPr>
      <w:r w:rsidRPr="005E7596">
        <w:rPr>
          <w:b/>
          <w:color w:val="000000"/>
          <w:sz w:val="32"/>
        </w:rPr>
        <w:t>д</w:t>
      </w:r>
      <w:r w:rsidR="008B74EB">
        <w:rPr>
          <w:b/>
          <w:color w:val="000000"/>
          <w:sz w:val="32"/>
        </w:rPr>
        <w:t>ополнительного образования</w:t>
      </w:r>
    </w:p>
    <w:p w:rsidR="00363E1C" w:rsidRPr="005E7596" w:rsidRDefault="008B74EB" w:rsidP="00363E1C">
      <w:pPr>
        <w:keepNext/>
        <w:keepLines/>
        <w:widowControl/>
        <w:overflowPunct w:val="0"/>
        <w:spacing w:before="200" w:line="276" w:lineRule="auto"/>
        <w:jc w:val="center"/>
        <w:textAlignment w:val="baseline"/>
        <w:outlineLvl w:val="1"/>
        <w:rPr>
          <w:b/>
          <w:color w:val="000000"/>
          <w:sz w:val="32"/>
        </w:rPr>
      </w:pPr>
      <w:r>
        <w:rPr>
          <w:b/>
          <w:color w:val="000000"/>
          <w:sz w:val="32"/>
        </w:rPr>
        <w:t xml:space="preserve"> Ненецкого автономного округа</w:t>
      </w:r>
    </w:p>
    <w:p w:rsidR="00363E1C" w:rsidRDefault="00363E1C" w:rsidP="00363E1C">
      <w:pPr>
        <w:keepNext/>
        <w:keepLines/>
        <w:widowControl/>
        <w:overflowPunct w:val="0"/>
        <w:spacing w:before="200" w:line="276" w:lineRule="auto"/>
        <w:jc w:val="center"/>
        <w:textAlignment w:val="baseline"/>
        <w:outlineLvl w:val="1"/>
        <w:rPr>
          <w:b/>
          <w:caps/>
          <w:color w:val="000000"/>
          <w:sz w:val="32"/>
        </w:rPr>
      </w:pPr>
      <w:r>
        <w:rPr>
          <w:b/>
          <w:caps/>
          <w:color w:val="000000"/>
          <w:sz w:val="32"/>
        </w:rPr>
        <w:t>«Детс</w:t>
      </w:r>
      <w:r w:rsidR="00D67557">
        <w:rPr>
          <w:b/>
          <w:caps/>
          <w:color w:val="000000"/>
          <w:sz w:val="32"/>
        </w:rPr>
        <w:t>кая школа искусств»</w:t>
      </w:r>
    </w:p>
    <w:p w:rsidR="005274CA" w:rsidRPr="005274CA" w:rsidRDefault="00D67557" w:rsidP="00363E1C">
      <w:pPr>
        <w:keepNext/>
        <w:keepLines/>
        <w:widowControl/>
        <w:overflowPunct w:val="0"/>
        <w:spacing w:before="200" w:line="276" w:lineRule="auto"/>
        <w:jc w:val="center"/>
        <w:textAlignment w:val="baseline"/>
        <w:outlineLvl w:val="1"/>
        <w:rPr>
          <w:b/>
          <w:caps/>
          <w:color w:val="000000"/>
          <w:sz w:val="28"/>
          <w:szCs w:val="28"/>
        </w:rPr>
      </w:pPr>
      <w:r>
        <w:rPr>
          <w:b/>
          <w:caps/>
          <w:color w:val="000000"/>
          <w:sz w:val="28"/>
          <w:szCs w:val="28"/>
        </w:rPr>
        <w:t>за период с 01.01.201</w:t>
      </w:r>
      <w:r w:rsidR="00B936E6">
        <w:rPr>
          <w:b/>
          <w:caps/>
          <w:color w:val="000000"/>
          <w:sz w:val="28"/>
          <w:szCs w:val="28"/>
        </w:rPr>
        <w:t xml:space="preserve">8 </w:t>
      </w:r>
      <w:r>
        <w:rPr>
          <w:b/>
          <w:caps/>
          <w:color w:val="000000"/>
          <w:sz w:val="28"/>
          <w:szCs w:val="28"/>
        </w:rPr>
        <w:t xml:space="preserve"> по 31.12</w:t>
      </w:r>
      <w:r w:rsidR="00B936E6">
        <w:rPr>
          <w:b/>
          <w:caps/>
          <w:color w:val="000000"/>
          <w:sz w:val="28"/>
          <w:szCs w:val="28"/>
        </w:rPr>
        <w:t>.2018</w:t>
      </w: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p>
    <w:p w:rsidR="00363E1C" w:rsidRDefault="00363E1C" w:rsidP="00363E1C">
      <w:pPr>
        <w:shd w:val="clear" w:color="auto" w:fill="FFFFFF"/>
        <w:tabs>
          <w:tab w:val="left" w:pos="8107"/>
          <w:tab w:val="left" w:leader="underscore" w:pos="13896"/>
        </w:tabs>
        <w:jc w:val="center"/>
        <w:rPr>
          <w:sz w:val="28"/>
          <w:szCs w:val="28"/>
        </w:rPr>
      </w:pPr>
      <w:r>
        <w:rPr>
          <w:sz w:val="28"/>
          <w:szCs w:val="28"/>
        </w:rPr>
        <w:t xml:space="preserve">г. Нарьян-Мар </w:t>
      </w:r>
    </w:p>
    <w:p w:rsidR="00363E1C" w:rsidRDefault="008B74EB" w:rsidP="00363E1C">
      <w:pPr>
        <w:shd w:val="clear" w:color="auto" w:fill="FFFFFF"/>
        <w:tabs>
          <w:tab w:val="left" w:pos="8107"/>
          <w:tab w:val="left" w:leader="underscore" w:pos="13896"/>
        </w:tabs>
        <w:jc w:val="center"/>
        <w:rPr>
          <w:sz w:val="28"/>
          <w:szCs w:val="28"/>
        </w:rPr>
      </w:pPr>
      <w:r>
        <w:rPr>
          <w:sz w:val="28"/>
          <w:szCs w:val="28"/>
        </w:rPr>
        <w:t>201</w:t>
      </w:r>
      <w:r w:rsidR="00084AE7">
        <w:rPr>
          <w:sz w:val="28"/>
          <w:szCs w:val="28"/>
        </w:rPr>
        <w:t>9</w:t>
      </w:r>
      <w:r w:rsidR="00363E1C">
        <w:rPr>
          <w:sz w:val="28"/>
          <w:szCs w:val="28"/>
        </w:rPr>
        <w:t>г.</w:t>
      </w:r>
    </w:p>
    <w:p w:rsidR="002D1105" w:rsidRDefault="002D1105" w:rsidP="00363E1C">
      <w:pPr>
        <w:shd w:val="clear" w:color="auto" w:fill="FFFFFF"/>
        <w:tabs>
          <w:tab w:val="left" w:pos="8107"/>
          <w:tab w:val="left" w:leader="underscore" w:pos="13896"/>
        </w:tabs>
        <w:jc w:val="center"/>
        <w:rPr>
          <w:sz w:val="28"/>
          <w:szCs w:val="28"/>
        </w:rPr>
      </w:pPr>
    </w:p>
    <w:p w:rsidR="00363E1C" w:rsidRPr="00157541" w:rsidRDefault="00363E1C" w:rsidP="00554CD8">
      <w:pPr>
        <w:pStyle w:val="a5"/>
        <w:numPr>
          <w:ilvl w:val="0"/>
          <w:numId w:val="1"/>
        </w:numPr>
        <w:spacing w:after="0" w:line="240" w:lineRule="auto"/>
        <w:jc w:val="center"/>
        <w:rPr>
          <w:rFonts w:ascii="Times New Roman" w:hAnsi="Times New Roman"/>
          <w:b/>
          <w:sz w:val="32"/>
          <w:szCs w:val="32"/>
          <w:u w:val="single"/>
        </w:rPr>
      </w:pPr>
      <w:r w:rsidRPr="00157541">
        <w:rPr>
          <w:rFonts w:ascii="Times New Roman" w:hAnsi="Times New Roman"/>
          <w:b/>
          <w:sz w:val="32"/>
          <w:szCs w:val="32"/>
          <w:u w:val="single"/>
        </w:rPr>
        <w:t xml:space="preserve">Информационная </w:t>
      </w:r>
      <w:r w:rsidR="00D94B9F" w:rsidRPr="00157541">
        <w:rPr>
          <w:rFonts w:ascii="Times New Roman" w:hAnsi="Times New Roman"/>
          <w:b/>
          <w:sz w:val="32"/>
          <w:szCs w:val="32"/>
          <w:u w:val="single"/>
        </w:rPr>
        <w:t>справка учреждения.</w:t>
      </w:r>
    </w:p>
    <w:p w:rsidR="00363E1C" w:rsidRPr="00157541" w:rsidRDefault="00363E1C" w:rsidP="00363E1C">
      <w:pPr>
        <w:tabs>
          <w:tab w:val="left" w:pos="-110"/>
        </w:tabs>
        <w:ind w:firstLine="567"/>
        <w:jc w:val="both"/>
        <w:rPr>
          <w:sz w:val="28"/>
          <w:szCs w:val="28"/>
          <w:u w:val="single"/>
        </w:rPr>
      </w:pPr>
    </w:p>
    <w:p w:rsidR="00363E1C" w:rsidRDefault="00363E1C" w:rsidP="00363E1C">
      <w:pPr>
        <w:tabs>
          <w:tab w:val="left" w:pos="-426"/>
        </w:tabs>
        <w:ind w:firstLine="567"/>
        <w:jc w:val="both"/>
        <w:rPr>
          <w:sz w:val="28"/>
          <w:szCs w:val="28"/>
        </w:rPr>
      </w:pPr>
      <w:r w:rsidRPr="00866112">
        <w:rPr>
          <w:sz w:val="28"/>
          <w:szCs w:val="28"/>
        </w:rPr>
        <w:t>Детская школа искусств – учебное заведение, значение которого для развития и воспитания детей в регионе трудно переоценить.</w:t>
      </w:r>
    </w:p>
    <w:p w:rsidR="00363E1C" w:rsidRDefault="00363E1C" w:rsidP="00363E1C">
      <w:pPr>
        <w:tabs>
          <w:tab w:val="left" w:pos="-110"/>
        </w:tabs>
        <w:ind w:firstLine="567"/>
        <w:jc w:val="both"/>
        <w:rPr>
          <w:sz w:val="28"/>
          <w:szCs w:val="28"/>
        </w:rPr>
      </w:pPr>
      <w:r w:rsidRPr="00866112">
        <w:rPr>
          <w:sz w:val="28"/>
          <w:szCs w:val="28"/>
        </w:rPr>
        <w:t>Детская школа иск</w:t>
      </w:r>
      <w:r>
        <w:rPr>
          <w:sz w:val="28"/>
          <w:szCs w:val="28"/>
        </w:rPr>
        <w:t xml:space="preserve">усств г.Нарьян-Мара была открыта </w:t>
      </w:r>
      <w:r w:rsidRPr="00866112">
        <w:rPr>
          <w:sz w:val="28"/>
          <w:szCs w:val="28"/>
        </w:rPr>
        <w:t xml:space="preserve">в 1955 году </w:t>
      </w:r>
      <w:r>
        <w:rPr>
          <w:sz w:val="28"/>
          <w:szCs w:val="28"/>
        </w:rPr>
        <w:t xml:space="preserve">приказом Архангельского областного управления культуры №39 от 23.06.1955. </w:t>
      </w:r>
      <w:r w:rsidRPr="00866112">
        <w:rPr>
          <w:sz w:val="28"/>
          <w:szCs w:val="28"/>
        </w:rPr>
        <w:t>Первоначально Детская школа искусств был</w:t>
      </w:r>
      <w:r>
        <w:rPr>
          <w:sz w:val="28"/>
          <w:szCs w:val="28"/>
        </w:rPr>
        <w:t>а открыта как музыкальная школа, шестая в Архангельской области. Приказом №58 по Ненецкому окружному отделу культуры от 03.12.1955г ДМШ№6 передана в подчинение городскому отделу культуры, позже решением ОКРИСПОЛКОМА от 30.12.1975г переведена на бюджет отдела культуры исполкома ненецкого окружного Совета депутатов трудящихся.</w:t>
      </w:r>
    </w:p>
    <w:p w:rsidR="00363E1C" w:rsidRDefault="00363E1C" w:rsidP="00363E1C">
      <w:pPr>
        <w:tabs>
          <w:tab w:val="left" w:pos="-110"/>
        </w:tabs>
        <w:ind w:firstLine="567"/>
        <w:jc w:val="both"/>
        <w:rPr>
          <w:sz w:val="28"/>
          <w:szCs w:val="28"/>
        </w:rPr>
      </w:pPr>
      <w:r>
        <w:rPr>
          <w:sz w:val="28"/>
          <w:szCs w:val="28"/>
        </w:rPr>
        <w:t>В 1981 году с открытием художественного отделения музыкальная школа была преобразована в Детскую школу искусств.</w:t>
      </w:r>
    </w:p>
    <w:p w:rsidR="00240528" w:rsidRDefault="00363E1C" w:rsidP="00363E1C">
      <w:pPr>
        <w:tabs>
          <w:tab w:val="left" w:pos="-110"/>
        </w:tabs>
        <w:ind w:firstLine="567"/>
        <w:jc w:val="both"/>
        <w:rPr>
          <w:sz w:val="28"/>
          <w:szCs w:val="28"/>
        </w:rPr>
      </w:pPr>
      <w:r>
        <w:rPr>
          <w:sz w:val="28"/>
          <w:szCs w:val="28"/>
        </w:rPr>
        <w:t>ДШИ является юридическим лицом.</w:t>
      </w:r>
    </w:p>
    <w:p w:rsidR="00363E1C" w:rsidRDefault="00240528" w:rsidP="00363E1C">
      <w:pPr>
        <w:tabs>
          <w:tab w:val="left" w:pos="-110"/>
        </w:tabs>
        <w:ind w:firstLine="567"/>
        <w:jc w:val="both"/>
        <w:rPr>
          <w:sz w:val="28"/>
          <w:szCs w:val="28"/>
        </w:rPr>
      </w:pPr>
      <w:r>
        <w:rPr>
          <w:sz w:val="28"/>
          <w:szCs w:val="28"/>
        </w:rPr>
        <w:t>В 2017 году ГБУ ДО НАО «ДШИ г. Нарьян-Мара» была реорганизована в ГБУ ДО НАО «ДШИ»путем присоединения к ней ГБУ ДО НАО «ДШИ п. Искателей».</w:t>
      </w:r>
    </w:p>
    <w:p w:rsidR="00363E1C" w:rsidRDefault="00363E1C" w:rsidP="00363E1C">
      <w:pPr>
        <w:tabs>
          <w:tab w:val="left" w:pos="-110"/>
        </w:tabs>
        <w:ind w:firstLine="567"/>
        <w:jc w:val="both"/>
        <w:rPr>
          <w:sz w:val="28"/>
          <w:szCs w:val="28"/>
        </w:rPr>
      </w:pPr>
      <w:r w:rsidRPr="00866112">
        <w:rPr>
          <w:sz w:val="28"/>
          <w:szCs w:val="28"/>
        </w:rPr>
        <w:t xml:space="preserve">Учредителем Детской школы искусств </w:t>
      </w:r>
      <w:r>
        <w:rPr>
          <w:sz w:val="28"/>
          <w:szCs w:val="28"/>
        </w:rPr>
        <w:t xml:space="preserve">является </w:t>
      </w:r>
      <w:r w:rsidR="00D67557">
        <w:rPr>
          <w:sz w:val="28"/>
          <w:szCs w:val="28"/>
        </w:rPr>
        <w:t>Департамент образования, культуры и спорта Ненецкого автономного округа</w:t>
      </w:r>
    </w:p>
    <w:p w:rsidR="00363E1C" w:rsidRPr="00866112" w:rsidRDefault="00363E1C" w:rsidP="00363E1C">
      <w:pPr>
        <w:tabs>
          <w:tab w:val="left" w:pos="-110"/>
        </w:tabs>
        <w:ind w:firstLine="567"/>
        <w:jc w:val="both"/>
        <w:rPr>
          <w:sz w:val="28"/>
          <w:szCs w:val="28"/>
        </w:rPr>
      </w:pPr>
      <w:r w:rsidRPr="00866112">
        <w:rPr>
          <w:sz w:val="28"/>
          <w:szCs w:val="28"/>
        </w:rPr>
        <w:t>Детская школа искусств создана на неопределенный срок.</w:t>
      </w:r>
    </w:p>
    <w:p w:rsidR="00363E1C" w:rsidRPr="00866112" w:rsidRDefault="00363E1C" w:rsidP="00363E1C">
      <w:pPr>
        <w:tabs>
          <w:tab w:val="left" w:pos="-110"/>
        </w:tabs>
        <w:ind w:firstLine="567"/>
        <w:jc w:val="both"/>
        <w:rPr>
          <w:sz w:val="28"/>
          <w:szCs w:val="28"/>
        </w:rPr>
      </w:pPr>
      <w:r w:rsidRPr="00866112">
        <w:rPr>
          <w:sz w:val="28"/>
          <w:szCs w:val="28"/>
        </w:rPr>
        <w:t>Наименование ДШИ:</w:t>
      </w:r>
    </w:p>
    <w:p w:rsidR="00363E1C" w:rsidRPr="00866112" w:rsidRDefault="00363E1C" w:rsidP="00363E1C">
      <w:pPr>
        <w:tabs>
          <w:tab w:val="left" w:pos="-110"/>
        </w:tabs>
        <w:ind w:firstLine="567"/>
        <w:jc w:val="both"/>
        <w:rPr>
          <w:sz w:val="28"/>
          <w:szCs w:val="28"/>
        </w:rPr>
      </w:pPr>
      <w:r w:rsidRPr="00866112">
        <w:rPr>
          <w:sz w:val="28"/>
          <w:szCs w:val="28"/>
        </w:rPr>
        <w:t>На русском языке:</w:t>
      </w:r>
    </w:p>
    <w:p w:rsidR="00363E1C" w:rsidRPr="00866112" w:rsidRDefault="00363E1C" w:rsidP="00363E1C">
      <w:pPr>
        <w:tabs>
          <w:tab w:val="left" w:pos="-110"/>
        </w:tabs>
        <w:ind w:firstLine="567"/>
        <w:jc w:val="both"/>
        <w:rPr>
          <w:sz w:val="28"/>
          <w:szCs w:val="28"/>
        </w:rPr>
      </w:pPr>
      <w:r w:rsidRPr="00866112">
        <w:rPr>
          <w:sz w:val="28"/>
          <w:szCs w:val="28"/>
        </w:rPr>
        <w:t xml:space="preserve">Полное – </w:t>
      </w:r>
      <w:r w:rsidR="008B74EB">
        <w:rPr>
          <w:sz w:val="28"/>
          <w:szCs w:val="28"/>
        </w:rPr>
        <w:t xml:space="preserve">Государственное </w:t>
      </w:r>
      <w:r w:rsidRPr="00866112">
        <w:rPr>
          <w:sz w:val="28"/>
          <w:szCs w:val="28"/>
        </w:rPr>
        <w:t>образовательное учреждение дополнительного образования</w:t>
      </w:r>
      <w:r w:rsidR="008B74EB">
        <w:rPr>
          <w:sz w:val="28"/>
          <w:szCs w:val="28"/>
        </w:rPr>
        <w:t xml:space="preserve"> Ненецкого автономного округа </w:t>
      </w:r>
      <w:r w:rsidR="00D67557">
        <w:rPr>
          <w:sz w:val="28"/>
          <w:szCs w:val="28"/>
        </w:rPr>
        <w:t>«Детская школа искусств</w:t>
      </w:r>
      <w:r>
        <w:rPr>
          <w:sz w:val="28"/>
          <w:szCs w:val="28"/>
        </w:rPr>
        <w:t>»</w:t>
      </w:r>
      <w:r w:rsidRPr="00866112">
        <w:rPr>
          <w:sz w:val="28"/>
          <w:szCs w:val="28"/>
        </w:rPr>
        <w:t>.</w:t>
      </w:r>
    </w:p>
    <w:p w:rsidR="00363E1C" w:rsidRDefault="00363E1C" w:rsidP="00363E1C">
      <w:pPr>
        <w:tabs>
          <w:tab w:val="left" w:pos="-110"/>
        </w:tabs>
        <w:ind w:firstLine="567"/>
        <w:jc w:val="both"/>
        <w:rPr>
          <w:sz w:val="28"/>
          <w:szCs w:val="28"/>
        </w:rPr>
      </w:pPr>
      <w:r w:rsidRPr="00866112">
        <w:rPr>
          <w:sz w:val="28"/>
          <w:szCs w:val="28"/>
        </w:rPr>
        <w:t xml:space="preserve">Сокращенное – </w:t>
      </w:r>
      <w:r w:rsidR="00CF0D83">
        <w:rPr>
          <w:sz w:val="28"/>
          <w:szCs w:val="28"/>
        </w:rPr>
        <w:t>ГБУ</w:t>
      </w:r>
      <w:r w:rsidR="008B74EB">
        <w:rPr>
          <w:sz w:val="28"/>
          <w:szCs w:val="28"/>
        </w:rPr>
        <w:t xml:space="preserve"> ДО НАО</w:t>
      </w:r>
      <w:r w:rsidR="00D67557">
        <w:rPr>
          <w:sz w:val="28"/>
          <w:szCs w:val="28"/>
        </w:rPr>
        <w:t xml:space="preserve"> «ДШИ</w:t>
      </w:r>
      <w:r>
        <w:rPr>
          <w:sz w:val="28"/>
          <w:szCs w:val="28"/>
        </w:rPr>
        <w:t>»</w:t>
      </w:r>
    </w:p>
    <w:p w:rsidR="00363E1C" w:rsidRPr="00866112" w:rsidRDefault="00363E1C" w:rsidP="00363E1C">
      <w:pPr>
        <w:tabs>
          <w:tab w:val="left" w:pos="-110"/>
        </w:tabs>
        <w:ind w:firstLine="567"/>
        <w:jc w:val="both"/>
        <w:rPr>
          <w:sz w:val="28"/>
          <w:szCs w:val="28"/>
        </w:rPr>
      </w:pPr>
      <w:r w:rsidRPr="00866112">
        <w:rPr>
          <w:sz w:val="28"/>
          <w:szCs w:val="28"/>
        </w:rPr>
        <w:t xml:space="preserve">Учреждение является некоммерческой организацией. </w:t>
      </w:r>
    </w:p>
    <w:p w:rsidR="00363E1C" w:rsidRDefault="00363E1C" w:rsidP="00363E1C">
      <w:pPr>
        <w:tabs>
          <w:tab w:val="left" w:pos="-110"/>
        </w:tabs>
        <w:ind w:firstLine="567"/>
        <w:jc w:val="both"/>
        <w:rPr>
          <w:sz w:val="28"/>
          <w:szCs w:val="28"/>
        </w:rPr>
      </w:pPr>
      <w:r w:rsidRPr="00866112">
        <w:rPr>
          <w:sz w:val="28"/>
          <w:szCs w:val="28"/>
        </w:rPr>
        <w:t xml:space="preserve">Место нахождения Детской школы искусств: </w:t>
      </w:r>
      <w:smartTag w:uri="urn:schemas-microsoft-com:office:smarttags" w:element="metricconverter">
        <w:smartTagPr>
          <w:attr w:name="ProductID" w:val="166000, г"/>
        </w:smartTagPr>
        <w:r>
          <w:rPr>
            <w:sz w:val="28"/>
            <w:szCs w:val="28"/>
          </w:rPr>
          <w:t>166000, г</w:t>
        </w:r>
      </w:smartTag>
      <w:r>
        <w:rPr>
          <w:sz w:val="28"/>
          <w:szCs w:val="28"/>
        </w:rPr>
        <w:t>.Нарьян-Мар, Ненецкий автономный округ, ул. Выучейского, д.24</w:t>
      </w:r>
      <w:r w:rsidRPr="00866112">
        <w:rPr>
          <w:sz w:val="28"/>
          <w:szCs w:val="28"/>
        </w:rPr>
        <w:t>.</w:t>
      </w:r>
    </w:p>
    <w:p w:rsidR="007001CA" w:rsidRDefault="00240528" w:rsidP="007001CA">
      <w:pPr>
        <w:tabs>
          <w:tab w:val="left" w:pos="-110"/>
        </w:tabs>
        <w:ind w:firstLine="567"/>
        <w:jc w:val="both"/>
        <w:rPr>
          <w:sz w:val="28"/>
          <w:szCs w:val="28"/>
        </w:rPr>
      </w:pPr>
      <w:r>
        <w:rPr>
          <w:sz w:val="28"/>
          <w:szCs w:val="28"/>
        </w:rPr>
        <w:t xml:space="preserve">Адреса ведения учебного процесса: </w:t>
      </w:r>
    </w:p>
    <w:p w:rsidR="007001CA" w:rsidRDefault="007001CA" w:rsidP="007001CA">
      <w:pPr>
        <w:tabs>
          <w:tab w:val="left" w:pos="-110"/>
        </w:tabs>
        <w:ind w:firstLine="567"/>
        <w:jc w:val="both"/>
        <w:rPr>
          <w:sz w:val="28"/>
          <w:szCs w:val="28"/>
        </w:rPr>
      </w:pPr>
      <w:smartTag w:uri="urn:schemas-microsoft-com:office:smarttags" w:element="metricconverter">
        <w:smartTagPr>
          <w:attr w:name="ProductID" w:val="166000, г"/>
        </w:smartTagPr>
        <w:r>
          <w:rPr>
            <w:sz w:val="28"/>
            <w:szCs w:val="28"/>
          </w:rPr>
          <w:t>166000, г</w:t>
        </w:r>
      </w:smartTag>
      <w:r>
        <w:rPr>
          <w:sz w:val="28"/>
          <w:szCs w:val="28"/>
        </w:rPr>
        <w:t xml:space="preserve">. Нарьян-Мар, Ненецкий автономный округ, ул. Выучейского, д.24; </w:t>
      </w:r>
    </w:p>
    <w:p w:rsidR="00240528" w:rsidRPr="00866112" w:rsidRDefault="007001CA" w:rsidP="00363E1C">
      <w:pPr>
        <w:tabs>
          <w:tab w:val="left" w:pos="-110"/>
        </w:tabs>
        <w:ind w:firstLine="567"/>
        <w:jc w:val="both"/>
        <w:rPr>
          <w:sz w:val="28"/>
          <w:szCs w:val="28"/>
        </w:rPr>
      </w:pPr>
      <w:r>
        <w:rPr>
          <w:sz w:val="28"/>
          <w:szCs w:val="28"/>
        </w:rPr>
        <w:t>166700, Ненецкий автономный округ, рп. Искателей, ул. Геологов, д.17.</w:t>
      </w:r>
    </w:p>
    <w:p w:rsidR="00363E1C" w:rsidRPr="00866112" w:rsidRDefault="007001CA" w:rsidP="00363E1C">
      <w:pPr>
        <w:tabs>
          <w:tab w:val="left" w:pos="-110"/>
        </w:tabs>
        <w:ind w:firstLine="567"/>
        <w:jc w:val="both"/>
        <w:rPr>
          <w:sz w:val="28"/>
          <w:szCs w:val="28"/>
        </w:rPr>
      </w:pPr>
      <w:r>
        <w:rPr>
          <w:sz w:val="28"/>
          <w:szCs w:val="28"/>
        </w:rPr>
        <w:t>Лицензия № 115 от 18.05.2017</w:t>
      </w:r>
      <w:r w:rsidR="00363E1C">
        <w:rPr>
          <w:sz w:val="28"/>
          <w:szCs w:val="28"/>
        </w:rPr>
        <w:t>г</w:t>
      </w:r>
    </w:p>
    <w:p w:rsidR="00363E1C" w:rsidRDefault="00363E1C" w:rsidP="00363E1C">
      <w:pPr>
        <w:tabs>
          <w:tab w:val="left" w:pos="-110"/>
        </w:tabs>
        <w:ind w:firstLine="567"/>
        <w:jc w:val="both"/>
        <w:rPr>
          <w:sz w:val="28"/>
          <w:szCs w:val="28"/>
        </w:rPr>
      </w:pPr>
      <w:r w:rsidRPr="00866112">
        <w:rPr>
          <w:sz w:val="28"/>
          <w:szCs w:val="28"/>
        </w:rPr>
        <w:t xml:space="preserve">Директор </w:t>
      </w:r>
      <w:r>
        <w:rPr>
          <w:sz w:val="28"/>
          <w:szCs w:val="28"/>
        </w:rPr>
        <w:t>–Пудовкина Ирина Олеговна, тел. 8(81853)42055</w:t>
      </w:r>
    </w:p>
    <w:p w:rsidR="00363E1C" w:rsidRPr="00866112" w:rsidRDefault="00363E1C" w:rsidP="00363E1C">
      <w:pPr>
        <w:tabs>
          <w:tab w:val="left" w:pos="-110"/>
        </w:tabs>
        <w:ind w:firstLine="567"/>
        <w:jc w:val="both"/>
        <w:rPr>
          <w:sz w:val="28"/>
          <w:szCs w:val="28"/>
        </w:rPr>
      </w:pPr>
      <w:r w:rsidRPr="00866112">
        <w:rPr>
          <w:sz w:val="28"/>
          <w:szCs w:val="28"/>
        </w:rPr>
        <w:t>Заместители директора:</w:t>
      </w:r>
    </w:p>
    <w:p w:rsidR="00363E1C" w:rsidRDefault="007001CA" w:rsidP="00363E1C">
      <w:pPr>
        <w:tabs>
          <w:tab w:val="left" w:pos="-110"/>
        </w:tabs>
        <w:jc w:val="both"/>
        <w:rPr>
          <w:sz w:val="28"/>
          <w:szCs w:val="28"/>
        </w:rPr>
      </w:pPr>
      <w:r>
        <w:rPr>
          <w:sz w:val="28"/>
          <w:szCs w:val="28"/>
        </w:rPr>
        <w:t>по учебной</w:t>
      </w:r>
      <w:r w:rsidR="00363E1C" w:rsidRPr="00866112">
        <w:rPr>
          <w:sz w:val="28"/>
          <w:szCs w:val="28"/>
        </w:rPr>
        <w:t xml:space="preserve"> работе </w:t>
      </w:r>
      <w:r w:rsidR="00363E1C">
        <w:rPr>
          <w:sz w:val="28"/>
          <w:szCs w:val="28"/>
        </w:rPr>
        <w:t>–Носова Надежда Ароновна, тел 8(81853)42055</w:t>
      </w:r>
      <w:r>
        <w:rPr>
          <w:sz w:val="28"/>
          <w:szCs w:val="28"/>
        </w:rPr>
        <w:t>;</w:t>
      </w:r>
    </w:p>
    <w:p w:rsidR="007001CA" w:rsidRPr="00866112" w:rsidRDefault="007001CA" w:rsidP="00363E1C">
      <w:pPr>
        <w:tabs>
          <w:tab w:val="left" w:pos="-110"/>
        </w:tabs>
        <w:jc w:val="both"/>
        <w:rPr>
          <w:sz w:val="28"/>
          <w:szCs w:val="28"/>
        </w:rPr>
      </w:pPr>
      <w:r>
        <w:rPr>
          <w:sz w:val="28"/>
          <w:szCs w:val="28"/>
        </w:rPr>
        <w:t xml:space="preserve">по учебно-воспитательной работе (п. Искатели) – </w:t>
      </w:r>
      <w:r w:rsidR="00B936E6">
        <w:rPr>
          <w:sz w:val="28"/>
          <w:szCs w:val="28"/>
        </w:rPr>
        <w:t>Верещагина Елена Алексеевна,</w:t>
      </w:r>
      <w:r>
        <w:rPr>
          <w:sz w:val="28"/>
          <w:szCs w:val="28"/>
        </w:rPr>
        <w:t xml:space="preserve"> тел 8(81853)47681;</w:t>
      </w:r>
    </w:p>
    <w:p w:rsidR="00363E1C" w:rsidRDefault="00363E1C" w:rsidP="00363E1C">
      <w:pPr>
        <w:tabs>
          <w:tab w:val="left" w:pos="-110"/>
        </w:tabs>
        <w:jc w:val="both"/>
        <w:rPr>
          <w:sz w:val="28"/>
          <w:szCs w:val="28"/>
        </w:rPr>
      </w:pPr>
      <w:r>
        <w:rPr>
          <w:sz w:val="28"/>
          <w:szCs w:val="28"/>
        </w:rPr>
        <w:t>Главный бухгалтер –</w:t>
      </w:r>
      <w:r w:rsidR="008108B8">
        <w:rPr>
          <w:sz w:val="28"/>
          <w:szCs w:val="28"/>
        </w:rPr>
        <w:t xml:space="preserve">Букатова Елена </w:t>
      </w:r>
      <w:r>
        <w:rPr>
          <w:sz w:val="28"/>
          <w:szCs w:val="28"/>
        </w:rPr>
        <w:t>Викторовна, тел.8(81853)42058</w:t>
      </w:r>
    </w:p>
    <w:p w:rsidR="00D67557" w:rsidRPr="00866112" w:rsidRDefault="00D67557" w:rsidP="00363E1C">
      <w:pPr>
        <w:tabs>
          <w:tab w:val="left" w:pos="-110"/>
        </w:tabs>
        <w:jc w:val="both"/>
        <w:rPr>
          <w:sz w:val="28"/>
          <w:szCs w:val="28"/>
        </w:rPr>
      </w:pPr>
    </w:p>
    <w:p w:rsidR="00363E1C" w:rsidRDefault="00363E1C" w:rsidP="00363E1C">
      <w:pPr>
        <w:rPr>
          <w:sz w:val="28"/>
          <w:szCs w:val="28"/>
        </w:rPr>
      </w:pPr>
    </w:p>
    <w:p w:rsidR="007001CA" w:rsidRDefault="007001CA" w:rsidP="00363E1C">
      <w:pPr>
        <w:rPr>
          <w:sz w:val="28"/>
          <w:szCs w:val="28"/>
        </w:rPr>
      </w:pPr>
    </w:p>
    <w:p w:rsidR="007001CA" w:rsidRPr="00A06075" w:rsidRDefault="007001CA" w:rsidP="00363E1C">
      <w:pPr>
        <w:rPr>
          <w:sz w:val="28"/>
          <w:szCs w:val="28"/>
        </w:rPr>
      </w:pPr>
    </w:p>
    <w:p w:rsidR="00363E1C" w:rsidRPr="00157541" w:rsidRDefault="00363E1C" w:rsidP="00157541">
      <w:pPr>
        <w:pStyle w:val="a5"/>
        <w:numPr>
          <w:ilvl w:val="0"/>
          <w:numId w:val="1"/>
        </w:numPr>
        <w:tabs>
          <w:tab w:val="left" w:pos="1100"/>
        </w:tabs>
        <w:rPr>
          <w:rFonts w:ascii="Times New Roman" w:hAnsi="Times New Roman"/>
          <w:b/>
          <w:sz w:val="32"/>
          <w:szCs w:val="32"/>
          <w:u w:val="single"/>
        </w:rPr>
      </w:pPr>
      <w:r w:rsidRPr="00157541">
        <w:rPr>
          <w:rFonts w:ascii="Times New Roman" w:hAnsi="Times New Roman"/>
          <w:b/>
          <w:sz w:val="32"/>
          <w:szCs w:val="32"/>
          <w:u w:val="single"/>
        </w:rPr>
        <w:t>Цели и задачи образовательного процесса</w:t>
      </w:r>
    </w:p>
    <w:p w:rsidR="003252F3" w:rsidRPr="00AE1774" w:rsidRDefault="003252F3" w:rsidP="003252F3">
      <w:pPr>
        <w:ind w:firstLine="709"/>
        <w:jc w:val="both"/>
        <w:rPr>
          <w:sz w:val="28"/>
          <w:szCs w:val="28"/>
        </w:rPr>
      </w:pPr>
      <w:r w:rsidRPr="00AE1774">
        <w:rPr>
          <w:sz w:val="28"/>
          <w:szCs w:val="28"/>
        </w:rPr>
        <w:t xml:space="preserve">Концепцией развития дополнительного образования детей подчеркнута ключевая социокультурная роль дополнительного образования, приоритетность создания мотивирующего образовательного пространства к познанию, творчеству, направленного на самоактуализацию и самореализацию личности, приобщению к традициям многонациональной культуры российского народа. </w:t>
      </w:r>
    </w:p>
    <w:p w:rsidR="003252F3" w:rsidRDefault="003252F3" w:rsidP="003252F3">
      <w:pPr>
        <w:ind w:firstLine="709"/>
        <w:jc w:val="both"/>
        <w:rPr>
          <w:sz w:val="28"/>
          <w:szCs w:val="28"/>
        </w:rPr>
      </w:pPr>
      <w:r w:rsidRPr="00AE1774">
        <w:rPr>
          <w:sz w:val="28"/>
          <w:szCs w:val="28"/>
        </w:rPr>
        <w:t xml:space="preserve">Детские школы искусств, являющиеся составной частью системы дополнительного образования детей, способны решать не только социально значимые вопросы детской занятости и организации досуга, восполнять «пробелы» общего образования, но и создавать условия для развития творческих и профессиональных интересов учащихся в самых разных областях искусства. В силу своих преимуществ: разнообразия сфер деятельности, индивидуального подхода к личности учащегося, дополнительное образование в сфере искусств предоставляет детям и подросткам </w:t>
      </w:r>
      <w:r>
        <w:rPr>
          <w:sz w:val="28"/>
          <w:szCs w:val="28"/>
        </w:rPr>
        <w:t>самые</w:t>
      </w:r>
      <w:r w:rsidRPr="00AE1774">
        <w:rPr>
          <w:sz w:val="28"/>
          <w:szCs w:val="28"/>
        </w:rPr>
        <w:t xml:space="preserve"> широкие возможности для самоопределения, осмысления жизненных и профессиональных интересов.</w:t>
      </w:r>
    </w:p>
    <w:p w:rsidR="003252F3" w:rsidRPr="000909A6" w:rsidRDefault="003252F3" w:rsidP="005274CA">
      <w:pPr>
        <w:ind w:firstLine="709"/>
        <w:jc w:val="both"/>
        <w:rPr>
          <w:b/>
          <w:sz w:val="32"/>
          <w:szCs w:val="32"/>
        </w:rPr>
      </w:pPr>
      <w:r>
        <w:rPr>
          <w:sz w:val="28"/>
          <w:szCs w:val="28"/>
        </w:rPr>
        <w:t>Значимостьхудожественного о</w:t>
      </w:r>
      <w:r w:rsidRPr="00D340FF">
        <w:rPr>
          <w:sz w:val="28"/>
          <w:szCs w:val="28"/>
        </w:rPr>
        <w:t xml:space="preserve">бразования делает актуальным развитие </w:t>
      </w:r>
      <w:r>
        <w:rPr>
          <w:sz w:val="28"/>
          <w:szCs w:val="28"/>
        </w:rPr>
        <w:t xml:space="preserve">детских школ искусств </w:t>
      </w:r>
      <w:r w:rsidRPr="00D340FF">
        <w:rPr>
          <w:sz w:val="28"/>
          <w:szCs w:val="28"/>
        </w:rPr>
        <w:t xml:space="preserve"> в исторически сложившихся двух ее направлениях − подготовке </w:t>
      </w:r>
      <w:r>
        <w:rPr>
          <w:sz w:val="28"/>
          <w:szCs w:val="28"/>
        </w:rPr>
        <w:t xml:space="preserve">будущих </w:t>
      </w:r>
      <w:r w:rsidRPr="00D340FF">
        <w:rPr>
          <w:sz w:val="28"/>
          <w:szCs w:val="28"/>
        </w:rPr>
        <w:t>профессиона</w:t>
      </w:r>
      <w:r>
        <w:rPr>
          <w:sz w:val="28"/>
          <w:szCs w:val="28"/>
        </w:rPr>
        <w:t>лов в сфере культуры и искусства</w:t>
      </w:r>
      <w:r w:rsidRPr="00D340FF">
        <w:rPr>
          <w:sz w:val="28"/>
          <w:szCs w:val="28"/>
        </w:rPr>
        <w:t xml:space="preserve"> и широком охвате детей </w:t>
      </w:r>
      <w:r>
        <w:rPr>
          <w:sz w:val="28"/>
          <w:szCs w:val="28"/>
        </w:rPr>
        <w:t>различными видами художественного</w:t>
      </w:r>
      <w:r w:rsidRPr="00D340FF">
        <w:rPr>
          <w:sz w:val="28"/>
          <w:szCs w:val="28"/>
        </w:rPr>
        <w:t xml:space="preserve"> творчеств</w:t>
      </w:r>
      <w:r>
        <w:rPr>
          <w:sz w:val="28"/>
          <w:szCs w:val="28"/>
        </w:rPr>
        <w:t>а.</w:t>
      </w:r>
    </w:p>
    <w:p w:rsidR="00363E1C" w:rsidRPr="00107666" w:rsidRDefault="00363E1C" w:rsidP="00363E1C">
      <w:pPr>
        <w:tabs>
          <w:tab w:val="left" w:pos="1100"/>
        </w:tabs>
        <w:ind w:firstLine="550"/>
        <w:jc w:val="both"/>
        <w:rPr>
          <w:sz w:val="28"/>
          <w:szCs w:val="28"/>
        </w:rPr>
      </w:pPr>
      <w:r w:rsidRPr="00107666">
        <w:rPr>
          <w:sz w:val="28"/>
          <w:szCs w:val="28"/>
        </w:rPr>
        <w:t>Учреждение создано в целях осуществления образовательного процесса по дополнительному образованию, реализующего образовательные программы в области искусства и культуры и обеспечивающего воспитание обучающихся, а также создание условий для всестороннего развития личности и выбора будущей профессии в области искусства и культуры. Осуществляет свою деятельность в соответствии с предметом и целями деятельности, определенными действующим законодательством и Уставом ДШИ.</w:t>
      </w:r>
    </w:p>
    <w:p w:rsidR="00363E1C" w:rsidRPr="000909A6" w:rsidRDefault="00363E1C" w:rsidP="00363E1C">
      <w:pPr>
        <w:tabs>
          <w:tab w:val="left" w:pos="1100"/>
        </w:tabs>
        <w:ind w:firstLine="550"/>
        <w:jc w:val="both"/>
        <w:rPr>
          <w:sz w:val="28"/>
          <w:szCs w:val="28"/>
        </w:rPr>
      </w:pPr>
      <w:r w:rsidRPr="00107666">
        <w:rPr>
          <w:sz w:val="28"/>
          <w:szCs w:val="28"/>
        </w:rPr>
        <w:t>Для достижения целей ДШИ осуществляет следующие виды деятельности:</w:t>
      </w:r>
    </w:p>
    <w:p w:rsidR="00363E1C" w:rsidRDefault="00363E1C" w:rsidP="00554CD8">
      <w:pPr>
        <w:pStyle w:val="a5"/>
        <w:numPr>
          <w:ilvl w:val="0"/>
          <w:numId w:val="2"/>
        </w:numPr>
        <w:tabs>
          <w:tab w:val="left" w:pos="1100"/>
        </w:tabs>
        <w:spacing w:after="0" w:line="240" w:lineRule="auto"/>
        <w:ind w:left="0" w:firstLine="550"/>
        <w:jc w:val="both"/>
        <w:rPr>
          <w:rFonts w:ascii="Times New Roman" w:hAnsi="Times New Roman"/>
          <w:sz w:val="28"/>
          <w:szCs w:val="28"/>
        </w:rPr>
      </w:pPr>
      <w:r w:rsidRPr="00107666">
        <w:rPr>
          <w:rFonts w:ascii="Times New Roman" w:hAnsi="Times New Roman"/>
          <w:sz w:val="28"/>
          <w:szCs w:val="28"/>
        </w:rPr>
        <w:t>реализация образовательных программ по дополнительному образованию по видам искусств с целью эстетического удовлетворения потребностей учащихся;</w:t>
      </w:r>
    </w:p>
    <w:p w:rsidR="00363E1C" w:rsidRPr="00107666" w:rsidRDefault="00363E1C" w:rsidP="00554CD8">
      <w:pPr>
        <w:pStyle w:val="a5"/>
        <w:numPr>
          <w:ilvl w:val="0"/>
          <w:numId w:val="2"/>
        </w:numPr>
        <w:tabs>
          <w:tab w:val="left" w:pos="1100"/>
        </w:tabs>
        <w:spacing w:after="0" w:line="240" w:lineRule="auto"/>
        <w:ind w:left="0" w:firstLine="550"/>
        <w:jc w:val="both"/>
        <w:rPr>
          <w:rFonts w:ascii="Times New Roman" w:hAnsi="Times New Roman"/>
          <w:sz w:val="28"/>
          <w:szCs w:val="28"/>
        </w:rPr>
      </w:pPr>
      <w:r>
        <w:rPr>
          <w:rFonts w:ascii="Times New Roman" w:hAnsi="Times New Roman"/>
          <w:sz w:val="28"/>
          <w:szCs w:val="28"/>
        </w:rPr>
        <w:t>реализация дополнительных предпофессиональных программ в области искусств</w:t>
      </w:r>
    </w:p>
    <w:p w:rsidR="00363E1C" w:rsidRPr="00107666" w:rsidRDefault="00363E1C" w:rsidP="00554CD8">
      <w:pPr>
        <w:pStyle w:val="a5"/>
        <w:numPr>
          <w:ilvl w:val="0"/>
          <w:numId w:val="2"/>
        </w:numPr>
        <w:tabs>
          <w:tab w:val="left" w:pos="1100"/>
        </w:tabs>
        <w:spacing w:line="240" w:lineRule="auto"/>
        <w:ind w:left="0" w:firstLine="550"/>
        <w:jc w:val="both"/>
        <w:rPr>
          <w:rFonts w:ascii="Times New Roman" w:hAnsi="Times New Roman"/>
          <w:sz w:val="28"/>
          <w:szCs w:val="28"/>
        </w:rPr>
      </w:pPr>
      <w:r w:rsidRPr="00107666">
        <w:rPr>
          <w:rFonts w:ascii="Times New Roman" w:hAnsi="Times New Roman"/>
          <w:sz w:val="28"/>
          <w:szCs w:val="28"/>
        </w:rPr>
        <w:t>выявление одаренных и способных детей, создание условий для развития индивидуальных способностей ребенка;</w:t>
      </w:r>
    </w:p>
    <w:p w:rsidR="00363E1C" w:rsidRPr="00107666" w:rsidRDefault="00363E1C" w:rsidP="00554CD8">
      <w:pPr>
        <w:pStyle w:val="a5"/>
        <w:numPr>
          <w:ilvl w:val="0"/>
          <w:numId w:val="2"/>
        </w:numPr>
        <w:tabs>
          <w:tab w:val="left" w:pos="1100"/>
        </w:tabs>
        <w:spacing w:line="240" w:lineRule="auto"/>
        <w:ind w:left="0" w:firstLine="550"/>
        <w:jc w:val="both"/>
        <w:rPr>
          <w:rFonts w:ascii="Times New Roman" w:hAnsi="Times New Roman"/>
          <w:sz w:val="28"/>
          <w:szCs w:val="28"/>
        </w:rPr>
      </w:pPr>
      <w:r w:rsidRPr="00107666">
        <w:rPr>
          <w:rFonts w:ascii="Times New Roman" w:hAnsi="Times New Roman"/>
          <w:sz w:val="28"/>
          <w:szCs w:val="28"/>
        </w:rPr>
        <w:t>создание максимально благоприятных условий для разностороннего развития личности, интеграции личности в национальную и мировую культуру;</w:t>
      </w:r>
    </w:p>
    <w:p w:rsidR="00363E1C" w:rsidRPr="00107666" w:rsidRDefault="00363E1C" w:rsidP="00554CD8">
      <w:pPr>
        <w:pStyle w:val="a5"/>
        <w:numPr>
          <w:ilvl w:val="0"/>
          <w:numId w:val="2"/>
        </w:numPr>
        <w:tabs>
          <w:tab w:val="left" w:pos="1100"/>
        </w:tabs>
        <w:spacing w:line="240" w:lineRule="auto"/>
        <w:ind w:left="0" w:firstLine="550"/>
        <w:jc w:val="both"/>
        <w:rPr>
          <w:rFonts w:ascii="Times New Roman" w:hAnsi="Times New Roman"/>
          <w:sz w:val="28"/>
          <w:szCs w:val="28"/>
        </w:rPr>
      </w:pPr>
      <w:r w:rsidRPr="00107666">
        <w:rPr>
          <w:rFonts w:ascii="Times New Roman" w:hAnsi="Times New Roman"/>
          <w:sz w:val="28"/>
          <w:szCs w:val="28"/>
        </w:rPr>
        <w:t xml:space="preserve">создание основы подготовки к занятиям художественным творчеством для осознанного выбора и последующего освоения </w:t>
      </w:r>
      <w:r w:rsidRPr="00107666">
        <w:rPr>
          <w:rFonts w:ascii="Times New Roman" w:hAnsi="Times New Roman"/>
          <w:sz w:val="28"/>
          <w:szCs w:val="28"/>
        </w:rPr>
        <w:lastRenderedPageBreak/>
        <w:t>профессиональных образовательных программ, воспитание трудолюбия, уважения к правам, свободам человека, любви к природе, Родине, семье, гражданственности, взаимопонимания и сотрудничества между людьми, народами независимо от расовой, национальной, этнической, религиозной и социальной принадлежности, учитывающих разнообразие мировоззренческих подходов и способствующих реализации права обучающихся на свободный выбор мнений и убеждений;</w:t>
      </w:r>
    </w:p>
    <w:p w:rsidR="00363E1C" w:rsidRPr="00107666" w:rsidRDefault="00363E1C" w:rsidP="00554CD8">
      <w:pPr>
        <w:pStyle w:val="a5"/>
        <w:numPr>
          <w:ilvl w:val="0"/>
          <w:numId w:val="2"/>
        </w:numPr>
        <w:tabs>
          <w:tab w:val="left" w:pos="1100"/>
        </w:tabs>
        <w:spacing w:line="240" w:lineRule="auto"/>
        <w:ind w:left="0" w:firstLine="550"/>
        <w:jc w:val="both"/>
        <w:rPr>
          <w:rFonts w:ascii="Times New Roman" w:hAnsi="Times New Roman"/>
          <w:sz w:val="28"/>
          <w:szCs w:val="28"/>
        </w:rPr>
      </w:pPr>
      <w:r w:rsidRPr="00107666">
        <w:rPr>
          <w:rFonts w:ascii="Times New Roman" w:hAnsi="Times New Roman"/>
          <w:sz w:val="28"/>
          <w:szCs w:val="28"/>
        </w:rPr>
        <w:t>организация профориентационной работы;</w:t>
      </w:r>
    </w:p>
    <w:p w:rsidR="00363E1C" w:rsidRPr="00107666" w:rsidRDefault="00363E1C" w:rsidP="00554CD8">
      <w:pPr>
        <w:pStyle w:val="a5"/>
        <w:numPr>
          <w:ilvl w:val="0"/>
          <w:numId w:val="2"/>
        </w:numPr>
        <w:tabs>
          <w:tab w:val="left" w:pos="1100"/>
        </w:tabs>
        <w:spacing w:line="240" w:lineRule="auto"/>
        <w:ind w:left="0" w:firstLine="550"/>
        <w:jc w:val="both"/>
        <w:rPr>
          <w:rFonts w:ascii="Times New Roman" w:hAnsi="Times New Roman"/>
          <w:sz w:val="28"/>
          <w:szCs w:val="28"/>
        </w:rPr>
      </w:pPr>
      <w:r w:rsidRPr="00107666">
        <w:rPr>
          <w:rFonts w:ascii="Times New Roman" w:hAnsi="Times New Roman"/>
          <w:sz w:val="28"/>
          <w:szCs w:val="28"/>
        </w:rPr>
        <w:t>организация и участие в смотрах, конкурсах, фестивалях;</w:t>
      </w:r>
    </w:p>
    <w:p w:rsidR="00363E1C" w:rsidRPr="00107666" w:rsidRDefault="00363E1C" w:rsidP="00554CD8">
      <w:pPr>
        <w:pStyle w:val="a5"/>
        <w:numPr>
          <w:ilvl w:val="0"/>
          <w:numId w:val="2"/>
        </w:numPr>
        <w:tabs>
          <w:tab w:val="left" w:pos="1100"/>
        </w:tabs>
        <w:spacing w:line="240" w:lineRule="auto"/>
        <w:ind w:left="0" w:firstLine="550"/>
        <w:jc w:val="both"/>
        <w:rPr>
          <w:rFonts w:ascii="Times New Roman" w:hAnsi="Times New Roman"/>
          <w:sz w:val="28"/>
          <w:szCs w:val="28"/>
        </w:rPr>
      </w:pPr>
      <w:r w:rsidRPr="00107666">
        <w:rPr>
          <w:rFonts w:ascii="Times New Roman" w:hAnsi="Times New Roman"/>
          <w:sz w:val="28"/>
          <w:szCs w:val="28"/>
        </w:rPr>
        <w:t>разработка и подготовка к изданию методических работ преподавателей и сотрудников Учреждения, адаптированных, модифицированных и авторских образовательных программ;</w:t>
      </w:r>
    </w:p>
    <w:p w:rsidR="00363E1C" w:rsidRPr="00107666" w:rsidRDefault="00363E1C" w:rsidP="00554CD8">
      <w:pPr>
        <w:pStyle w:val="a5"/>
        <w:numPr>
          <w:ilvl w:val="0"/>
          <w:numId w:val="2"/>
        </w:numPr>
        <w:tabs>
          <w:tab w:val="left" w:pos="1100"/>
        </w:tabs>
        <w:spacing w:line="240" w:lineRule="auto"/>
        <w:ind w:left="0" w:firstLine="550"/>
        <w:jc w:val="both"/>
        <w:rPr>
          <w:rFonts w:ascii="Times New Roman" w:hAnsi="Times New Roman"/>
          <w:sz w:val="28"/>
          <w:szCs w:val="28"/>
        </w:rPr>
      </w:pPr>
      <w:r w:rsidRPr="00107666">
        <w:rPr>
          <w:rFonts w:ascii="Times New Roman" w:hAnsi="Times New Roman"/>
          <w:sz w:val="28"/>
          <w:szCs w:val="28"/>
        </w:rPr>
        <w:t>организация и проведения семинаров, встреч, мастер-классов по обмену опытом;</w:t>
      </w:r>
    </w:p>
    <w:p w:rsidR="00363E1C" w:rsidRPr="00107666" w:rsidRDefault="00363E1C" w:rsidP="00554CD8">
      <w:pPr>
        <w:pStyle w:val="a5"/>
        <w:numPr>
          <w:ilvl w:val="0"/>
          <w:numId w:val="2"/>
        </w:numPr>
        <w:tabs>
          <w:tab w:val="left" w:pos="1100"/>
        </w:tabs>
        <w:spacing w:line="240" w:lineRule="auto"/>
        <w:ind w:left="0" w:firstLine="550"/>
        <w:jc w:val="both"/>
        <w:rPr>
          <w:rFonts w:ascii="Times New Roman" w:hAnsi="Times New Roman"/>
          <w:sz w:val="28"/>
          <w:szCs w:val="28"/>
        </w:rPr>
      </w:pPr>
      <w:r w:rsidRPr="00107666">
        <w:rPr>
          <w:rFonts w:ascii="Times New Roman" w:hAnsi="Times New Roman"/>
          <w:sz w:val="28"/>
          <w:szCs w:val="28"/>
        </w:rPr>
        <w:t>оказание посреднических услуг.</w:t>
      </w:r>
    </w:p>
    <w:p w:rsidR="00363E1C" w:rsidRDefault="00363E1C" w:rsidP="00363E1C">
      <w:pPr>
        <w:pStyle w:val="a5"/>
        <w:tabs>
          <w:tab w:val="left" w:pos="1380"/>
        </w:tabs>
        <w:spacing w:line="240" w:lineRule="auto"/>
        <w:ind w:left="284" w:firstLine="567"/>
        <w:jc w:val="both"/>
        <w:rPr>
          <w:rFonts w:ascii="Times New Roman" w:hAnsi="Times New Roman"/>
          <w:sz w:val="28"/>
          <w:szCs w:val="28"/>
        </w:rPr>
      </w:pPr>
      <w:r w:rsidRPr="00107666">
        <w:rPr>
          <w:rFonts w:ascii="Times New Roman" w:hAnsi="Times New Roman"/>
          <w:sz w:val="28"/>
          <w:szCs w:val="28"/>
        </w:rPr>
        <w:t xml:space="preserve">Школа может осуществлять приносящую доходы деятельность в соответствии с Уставом ДШИ. </w:t>
      </w:r>
    </w:p>
    <w:p w:rsidR="00363E1C" w:rsidRDefault="00363E1C" w:rsidP="00363E1C">
      <w:pPr>
        <w:pStyle w:val="a5"/>
        <w:tabs>
          <w:tab w:val="left" w:pos="1380"/>
        </w:tabs>
        <w:spacing w:line="240" w:lineRule="auto"/>
        <w:ind w:left="284" w:firstLine="567"/>
        <w:jc w:val="both"/>
        <w:rPr>
          <w:rFonts w:ascii="Times New Roman" w:hAnsi="Times New Roman"/>
          <w:sz w:val="28"/>
          <w:szCs w:val="28"/>
        </w:rPr>
      </w:pPr>
    </w:p>
    <w:p w:rsidR="00363E1C" w:rsidRPr="00CC6D9A" w:rsidRDefault="00363E1C" w:rsidP="00363E1C">
      <w:pPr>
        <w:tabs>
          <w:tab w:val="left" w:pos="0"/>
          <w:tab w:val="left" w:pos="1210"/>
          <w:tab w:val="left" w:pos="2310"/>
        </w:tabs>
        <w:ind w:left="851"/>
        <w:jc w:val="center"/>
        <w:rPr>
          <w:b/>
          <w:sz w:val="32"/>
          <w:szCs w:val="32"/>
          <w:u w:val="single"/>
        </w:rPr>
      </w:pPr>
      <w:r w:rsidRPr="00CC6D9A">
        <w:rPr>
          <w:b/>
          <w:sz w:val="32"/>
          <w:szCs w:val="32"/>
          <w:u w:val="single"/>
          <w:lang w:val="en-US"/>
        </w:rPr>
        <w:t>III</w:t>
      </w:r>
      <w:r w:rsidRPr="00CC6D9A">
        <w:rPr>
          <w:b/>
          <w:sz w:val="32"/>
          <w:szCs w:val="32"/>
          <w:u w:val="single"/>
        </w:rPr>
        <w:t>. Программа развития ДШИ</w:t>
      </w:r>
    </w:p>
    <w:p w:rsidR="00363E1C" w:rsidRPr="00107666" w:rsidRDefault="00363E1C" w:rsidP="00363E1C">
      <w:pPr>
        <w:tabs>
          <w:tab w:val="left" w:pos="0"/>
          <w:tab w:val="left" w:pos="1210"/>
          <w:tab w:val="left" w:pos="2310"/>
        </w:tabs>
        <w:ind w:left="851"/>
        <w:jc w:val="center"/>
        <w:rPr>
          <w:b/>
          <w:sz w:val="32"/>
          <w:szCs w:val="32"/>
        </w:rPr>
      </w:pPr>
    </w:p>
    <w:p w:rsidR="00CC6D9A" w:rsidRPr="00CC6D9A" w:rsidRDefault="00480B61" w:rsidP="00CC6D9A">
      <w:pPr>
        <w:jc w:val="both"/>
        <w:rPr>
          <w:rFonts w:eastAsia="Calibri"/>
          <w:sz w:val="28"/>
          <w:szCs w:val="28"/>
          <w:lang w:eastAsia="en-US"/>
        </w:rPr>
      </w:pPr>
      <w:r>
        <w:rPr>
          <w:sz w:val="28"/>
          <w:szCs w:val="28"/>
        </w:rPr>
        <w:tab/>
      </w:r>
      <w:r w:rsidR="00CC6D9A" w:rsidRPr="00CC6D9A">
        <w:rPr>
          <w:rFonts w:eastAsia="Calibri"/>
          <w:sz w:val="28"/>
          <w:szCs w:val="28"/>
          <w:lang w:eastAsia="en-US"/>
        </w:rPr>
        <w:t xml:space="preserve">ГБУ ДО НАО «Детская школа искусств» – социально востребованное, стабильно функционирующее учреждение, которое более 60 лет успешно реализует </w:t>
      </w:r>
      <w:r w:rsidR="00CC6D9A" w:rsidRPr="00CC6D9A">
        <w:rPr>
          <w:rFonts w:eastAsiaTheme="minorHAnsi"/>
          <w:sz w:val="28"/>
          <w:szCs w:val="28"/>
          <w:lang w:eastAsia="en-US"/>
        </w:rPr>
        <w:t>дополнительные, в том числе предпрофессиональные программы, осуществляет целенаправленное обучение детей и подростков различным видам искусства, обеспечивает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w:t>
      </w:r>
      <w:r w:rsidR="00CC6D9A" w:rsidRPr="00CC6D9A">
        <w:rPr>
          <w:rFonts w:eastAsia="Calibri"/>
          <w:sz w:val="28"/>
          <w:szCs w:val="28"/>
          <w:lang w:eastAsia="en-US"/>
        </w:rPr>
        <w:t>и.</w:t>
      </w:r>
    </w:p>
    <w:p w:rsidR="00CC6D9A" w:rsidRPr="00CC6D9A" w:rsidRDefault="00CC6D9A" w:rsidP="00CC6D9A">
      <w:pPr>
        <w:widowControl/>
        <w:jc w:val="both"/>
        <w:rPr>
          <w:rFonts w:eastAsiaTheme="minorHAnsi"/>
          <w:color w:val="000000"/>
          <w:sz w:val="28"/>
          <w:szCs w:val="28"/>
          <w:lang w:eastAsia="en-US"/>
        </w:rPr>
      </w:pPr>
      <w:r w:rsidRPr="00CC6D9A">
        <w:rPr>
          <w:rFonts w:eastAsiaTheme="minorHAnsi"/>
          <w:color w:val="000000"/>
          <w:sz w:val="28"/>
          <w:szCs w:val="28"/>
          <w:lang w:eastAsia="en-US"/>
        </w:rPr>
        <w:t xml:space="preserve">Здесь осуществляются крупные   конкурсные и фестивальные мероприятия, организационно-методические проекты, ведётся активная культурно-просветительская работа среди жителей города и  округа.  </w:t>
      </w:r>
    </w:p>
    <w:p w:rsidR="00CC6D9A" w:rsidRPr="00CC6D9A" w:rsidRDefault="00CC6D9A" w:rsidP="00CC6D9A">
      <w:pPr>
        <w:widowControl/>
        <w:jc w:val="both"/>
        <w:rPr>
          <w:rFonts w:eastAsiaTheme="minorHAnsi"/>
          <w:color w:val="000000"/>
          <w:sz w:val="28"/>
          <w:szCs w:val="28"/>
          <w:lang w:eastAsia="en-US"/>
        </w:rPr>
      </w:pPr>
      <w:r w:rsidRPr="00CC6D9A">
        <w:rPr>
          <w:rFonts w:eastAsiaTheme="minorHAnsi"/>
          <w:color w:val="000000"/>
          <w:sz w:val="28"/>
          <w:szCs w:val="28"/>
          <w:lang w:eastAsia="en-US"/>
        </w:rPr>
        <w:t xml:space="preserve">В настоящее время работа школы искусств ориентирована на создание условий для решения таких стратегических задач российского образования, </w:t>
      </w:r>
    </w:p>
    <w:p w:rsidR="00CC6D9A" w:rsidRPr="00CC6D9A" w:rsidRDefault="00CC6D9A" w:rsidP="00CC6D9A">
      <w:pPr>
        <w:widowControl/>
        <w:jc w:val="both"/>
        <w:rPr>
          <w:rFonts w:eastAsiaTheme="minorHAnsi"/>
          <w:color w:val="000000"/>
          <w:sz w:val="28"/>
          <w:szCs w:val="28"/>
          <w:lang w:eastAsia="en-US"/>
        </w:rPr>
      </w:pPr>
      <w:r w:rsidRPr="00CC6D9A">
        <w:rPr>
          <w:rFonts w:eastAsiaTheme="minorHAnsi"/>
          <w:color w:val="000000"/>
          <w:sz w:val="28"/>
          <w:szCs w:val="28"/>
          <w:lang w:eastAsia="en-US"/>
        </w:rPr>
        <w:t xml:space="preserve">как воспитание важнейших качеств личности: инициативности, способности творчески мыслить и находить нестандартные решения, умения выбирать профессиональный путь, готовности обучаться в течение всей жизни. </w:t>
      </w:r>
    </w:p>
    <w:p w:rsidR="00CC6D9A" w:rsidRPr="00CC6D9A" w:rsidRDefault="00CC6D9A" w:rsidP="00CC6D9A">
      <w:pPr>
        <w:widowControl/>
        <w:autoSpaceDE/>
        <w:autoSpaceDN/>
        <w:adjustRightInd/>
        <w:jc w:val="both"/>
        <w:rPr>
          <w:rFonts w:eastAsiaTheme="minorHAnsi"/>
          <w:bCs/>
          <w:sz w:val="28"/>
          <w:szCs w:val="28"/>
          <w:lang w:eastAsia="en-US"/>
        </w:rPr>
      </w:pPr>
      <w:r w:rsidRPr="00CC6D9A">
        <w:rPr>
          <w:rFonts w:eastAsiaTheme="minorHAnsi"/>
          <w:bCs/>
          <w:sz w:val="28"/>
          <w:szCs w:val="28"/>
          <w:lang w:eastAsia="en-US"/>
        </w:rPr>
        <w:t>Для достижения поставленных целей и задач ДШИ необходимо обеспечить:</w:t>
      </w:r>
    </w:p>
    <w:p w:rsidR="00CC6D9A" w:rsidRPr="00CC6D9A" w:rsidRDefault="00CC6D9A" w:rsidP="00CC6D9A">
      <w:pPr>
        <w:widowControl/>
        <w:numPr>
          <w:ilvl w:val="0"/>
          <w:numId w:val="23"/>
        </w:numPr>
        <w:autoSpaceDE/>
        <w:autoSpaceDN/>
        <w:adjustRightInd/>
        <w:spacing w:after="36" w:line="259" w:lineRule="auto"/>
        <w:rPr>
          <w:rFonts w:eastAsiaTheme="minorHAnsi"/>
          <w:color w:val="000000"/>
          <w:sz w:val="28"/>
          <w:szCs w:val="28"/>
          <w:lang w:eastAsia="en-US"/>
        </w:rPr>
      </w:pPr>
      <w:r w:rsidRPr="00CC6D9A">
        <w:rPr>
          <w:rFonts w:eastAsiaTheme="minorHAnsi"/>
          <w:color w:val="000000"/>
          <w:sz w:val="28"/>
          <w:szCs w:val="28"/>
          <w:lang w:eastAsia="en-US"/>
        </w:rPr>
        <w:t xml:space="preserve">повышение вариативности, качества и доступности дополнительного образования для каждого; </w:t>
      </w:r>
    </w:p>
    <w:p w:rsidR="00CC6D9A" w:rsidRPr="00CC6D9A" w:rsidRDefault="00CC6D9A" w:rsidP="00CC6D9A">
      <w:pPr>
        <w:widowControl/>
        <w:numPr>
          <w:ilvl w:val="0"/>
          <w:numId w:val="23"/>
        </w:numPr>
        <w:autoSpaceDE/>
        <w:autoSpaceDN/>
        <w:adjustRightInd/>
        <w:spacing w:after="160" w:line="259" w:lineRule="auto"/>
        <w:contextualSpacing/>
        <w:jc w:val="both"/>
        <w:rPr>
          <w:rFonts w:eastAsiaTheme="minorHAnsi"/>
          <w:bCs/>
          <w:sz w:val="28"/>
          <w:szCs w:val="28"/>
          <w:lang w:eastAsia="en-US"/>
        </w:rPr>
      </w:pPr>
      <w:r w:rsidRPr="00CC6D9A">
        <w:rPr>
          <w:rFonts w:eastAsia="Calibri"/>
          <w:sz w:val="28"/>
          <w:szCs w:val="28"/>
          <w:lang w:eastAsia="en-US"/>
        </w:rPr>
        <w:t>условия для вхождения ребенка в мир искусства и освоение им ценностей отечественной и зарубежной художественной культуры;</w:t>
      </w:r>
    </w:p>
    <w:p w:rsidR="00CC6D9A" w:rsidRPr="00CC6D9A" w:rsidRDefault="00CC6D9A" w:rsidP="00CC6D9A">
      <w:pPr>
        <w:widowControl/>
        <w:numPr>
          <w:ilvl w:val="0"/>
          <w:numId w:val="23"/>
        </w:numPr>
        <w:autoSpaceDE/>
        <w:autoSpaceDN/>
        <w:adjustRightInd/>
        <w:spacing w:after="160" w:line="259" w:lineRule="auto"/>
        <w:contextualSpacing/>
        <w:jc w:val="both"/>
        <w:rPr>
          <w:rFonts w:eastAsiaTheme="minorHAnsi"/>
          <w:bCs/>
          <w:sz w:val="28"/>
          <w:szCs w:val="28"/>
          <w:lang w:eastAsia="en-US"/>
        </w:rPr>
      </w:pPr>
      <w:r w:rsidRPr="00CC6D9A">
        <w:rPr>
          <w:rFonts w:eastAsiaTheme="minorHAnsi"/>
          <w:bCs/>
          <w:sz w:val="28"/>
          <w:szCs w:val="28"/>
          <w:lang w:eastAsia="en-US"/>
        </w:rPr>
        <w:t xml:space="preserve">реализацию различных образовательных программ по дополнительному образованию детей по видам искусств с целью эстетического </w:t>
      </w:r>
      <w:r w:rsidRPr="00CC6D9A">
        <w:rPr>
          <w:rFonts w:eastAsiaTheme="minorHAnsi"/>
          <w:bCs/>
          <w:sz w:val="28"/>
          <w:szCs w:val="28"/>
          <w:lang w:eastAsia="en-US"/>
        </w:rPr>
        <w:lastRenderedPageBreak/>
        <w:t xml:space="preserve">удовлетворения потребностей учащихся, в том числе </w:t>
      </w:r>
      <w:r w:rsidRPr="00CC6D9A">
        <w:rPr>
          <w:rFonts w:eastAsia="Calibri"/>
          <w:sz w:val="28"/>
          <w:szCs w:val="28"/>
          <w:lang w:eastAsia="en-US"/>
        </w:rPr>
        <w:t>использование вариативных программ разного уровня, содержание которых адаптировано к способностям и возможностям каждого учащегося</w:t>
      </w:r>
      <w:r w:rsidRPr="00CC6D9A">
        <w:rPr>
          <w:rFonts w:eastAsiaTheme="minorHAnsi"/>
          <w:bCs/>
          <w:sz w:val="28"/>
          <w:szCs w:val="28"/>
          <w:lang w:eastAsia="en-US"/>
        </w:rPr>
        <w:t>;</w:t>
      </w:r>
    </w:p>
    <w:p w:rsidR="00CC6D9A" w:rsidRPr="00CC6D9A" w:rsidRDefault="00CC6D9A" w:rsidP="00CC6D9A">
      <w:pPr>
        <w:widowControl/>
        <w:numPr>
          <w:ilvl w:val="0"/>
          <w:numId w:val="23"/>
        </w:numPr>
        <w:autoSpaceDE/>
        <w:autoSpaceDN/>
        <w:adjustRightInd/>
        <w:spacing w:after="160" w:line="259" w:lineRule="auto"/>
        <w:contextualSpacing/>
        <w:jc w:val="both"/>
        <w:rPr>
          <w:rFonts w:eastAsia="Calibri"/>
          <w:sz w:val="28"/>
          <w:szCs w:val="28"/>
        </w:rPr>
      </w:pPr>
      <w:r w:rsidRPr="00CC6D9A">
        <w:rPr>
          <w:rFonts w:eastAsia="Calibri"/>
          <w:sz w:val="28"/>
          <w:szCs w:val="28"/>
          <w:lang w:eastAsia="en-US"/>
        </w:rPr>
        <w:t>укрепление сотрудничества и взаимодействия с профессиональными сообществами и творческими коллективами учреждений художественного образования сферы культуры;</w:t>
      </w:r>
    </w:p>
    <w:p w:rsidR="00CC6D9A" w:rsidRPr="00CC6D9A" w:rsidRDefault="00CC6D9A" w:rsidP="00CC6D9A">
      <w:pPr>
        <w:widowControl/>
        <w:numPr>
          <w:ilvl w:val="0"/>
          <w:numId w:val="23"/>
        </w:numPr>
        <w:autoSpaceDE/>
        <w:autoSpaceDN/>
        <w:adjustRightInd/>
        <w:spacing w:after="160" w:line="259" w:lineRule="auto"/>
        <w:contextualSpacing/>
        <w:jc w:val="both"/>
        <w:rPr>
          <w:rFonts w:eastAsiaTheme="minorHAnsi"/>
          <w:bCs/>
          <w:sz w:val="28"/>
          <w:szCs w:val="28"/>
          <w:lang w:eastAsia="en-US"/>
        </w:rPr>
      </w:pPr>
      <w:r w:rsidRPr="00CC6D9A">
        <w:rPr>
          <w:rFonts w:eastAsiaTheme="minorHAnsi"/>
          <w:bCs/>
          <w:sz w:val="28"/>
          <w:szCs w:val="28"/>
          <w:lang w:eastAsia="en-US"/>
        </w:rPr>
        <w:t>создание максимально благоприятных условий для выявления одаренных детей и дальнейшей их профориентации;</w:t>
      </w:r>
    </w:p>
    <w:p w:rsidR="00CC6D9A" w:rsidRPr="00CC6D9A" w:rsidRDefault="00CC6D9A" w:rsidP="00CC6D9A">
      <w:pPr>
        <w:widowControl/>
        <w:numPr>
          <w:ilvl w:val="0"/>
          <w:numId w:val="23"/>
        </w:numPr>
        <w:autoSpaceDE/>
        <w:autoSpaceDN/>
        <w:adjustRightInd/>
        <w:spacing w:after="160" w:line="259" w:lineRule="auto"/>
        <w:jc w:val="both"/>
        <w:rPr>
          <w:rFonts w:eastAsiaTheme="minorHAnsi"/>
          <w:bCs/>
          <w:color w:val="000000"/>
          <w:sz w:val="28"/>
          <w:szCs w:val="28"/>
          <w:lang w:eastAsia="en-US"/>
        </w:rPr>
      </w:pPr>
      <w:r w:rsidRPr="00CC6D9A">
        <w:rPr>
          <w:rFonts w:eastAsiaTheme="minorHAnsi"/>
          <w:color w:val="000000"/>
          <w:sz w:val="28"/>
          <w:szCs w:val="28"/>
          <w:lang w:eastAsia="en-US"/>
        </w:rPr>
        <w:t xml:space="preserve"> реализация здоровьесберегающей образовательной модели обучения.</w:t>
      </w:r>
    </w:p>
    <w:p w:rsidR="00CC6D9A" w:rsidRPr="00CC6D9A" w:rsidRDefault="00CC6D9A" w:rsidP="00CC6D9A">
      <w:pPr>
        <w:widowControl/>
        <w:autoSpaceDE/>
        <w:autoSpaceDN/>
        <w:adjustRightInd/>
        <w:ind w:left="720"/>
        <w:contextualSpacing/>
        <w:jc w:val="both"/>
        <w:rPr>
          <w:rFonts w:eastAsiaTheme="minorHAnsi"/>
          <w:bCs/>
          <w:sz w:val="28"/>
          <w:szCs w:val="28"/>
          <w:lang w:eastAsia="en-US"/>
        </w:rPr>
      </w:pPr>
    </w:p>
    <w:p w:rsidR="00CC6D9A" w:rsidRDefault="00CC6D9A" w:rsidP="00CC6D9A">
      <w:pPr>
        <w:widowControl/>
        <w:ind w:firstLine="360"/>
        <w:jc w:val="both"/>
        <w:rPr>
          <w:rFonts w:eastAsia="Calibri"/>
          <w:sz w:val="28"/>
          <w:szCs w:val="28"/>
          <w:lang w:eastAsia="en-US"/>
        </w:rPr>
      </w:pPr>
      <w:r w:rsidRPr="00CC6D9A">
        <w:rPr>
          <w:rFonts w:eastAsia="Calibri"/>
          <w:sz w:val="28"/>
          <w:szCs w:val="28"/>
          <w:lang w:eastAsia="en-US"/>
        </w:rPr>
        <w:t>Дополнительное образование детей помогает им адаптироваться в обществе и получить профессиональную ориентацию. При этом дополнительные общеобразовательные программы для детей должны учитывать возрастные и индивидуальные особенности детей.В современных реалиях целью системы детских школ искусств является освоение детьми не только традиционного, но и современного творческого инструментария в целях дальнейшего саморазвития личности, а также создание условий для активного воздействия выпускниками системы на социокультурную общественную жизнь с помощью обретенных творческих навыков. Опираясь на основополагающие принципы функционирования системы детских музыкальных школ, ценностный статус дополнительного образования как уникальной и конкурентоспособнойсоциальной практики наращивания мотивационного потенциала личности и инновационного потенциала общества, школа разработала Программу развития 2019-2023 г. Данная Программа определяет приоритетные направления работы школы, концепцию её развития, способствует разработке направлений и задач, стоящих перед педагогическим коллективом, прогнозированию материальных затрат и изыскиванию  источников финансирования.</w:t>
      </w:r>
    </w:p>
    <w:p w:rsidR="00CC6D9A" w:rsidRDefault="00CC6D9A" w:rsidP="00CC6D9A">
      <w:pPr>
        <w:widowControl/>
        <w:ind w:firstLine="360"/>
        <w:jc w:val="both"/>
        <w:rPr>
          <w:rFonts w:eastAsiaTheme="minorHAnsi"/>
          <w:b/>
          <w:bCs/>
          <w:sz w:val="28"/>
          <w:szCs w:val="28"/>
          <w:lang w:eastAsia="en-US"/>
        </w:rPr>
      </w:pPr>
    </w:p>
    <w:tbl>
      <w:tblPr>
        <w:tblStyle w:val="140"/>
        <w:tblW w:w="10031" w:type="dxa"/>
        <w:tblLayout w:type="fixed"/>
        <w:tblLook w:val="04A0" w:firstRow="1" w:lastRow="0" w:firstColumn="1" w:lastColumn="0" w:noHBand="0" w:noVBand="1"/>
      </w:tblPr>
      <w:tblGrid>
        <w:gridCol w:w="3510"/>
        <w:gridCol w:w="6521"/>
      </w:tblGrid>
      <w:tr w:rsidR="00CC6D9A" w:rsidRPr="00CC6D9A" w:rsidTr="0079599A">
        <w:tc>
          <w:tcPr>
            <w:tcW w:w="3510" w:type="dxa"/>
          </w:tcPr>
          <w:p w:rsidR="00CC6D9A" w:rsidRPr="00CC6D9A" w:rsidRDefault="00CC6D9A" w:rsidP="00CC6D9A">
            <w:pPr>
              <w:widowControl/>
              <w:rPr>
                <w:rFonts w:eastAsiaTheme="minorHAnsi"/>
                <w:b/>
                <w:bCs/>
                <w:sz w:val="28"/>
                <w:szCs w:val="28"/>
                <w:lang w:eastAsia="en-US"/>
              </w:rPr>
            </w:pPr>
            <w:r w:rsidRPr="00CC6D9A">
              <w:rPr>
                <w:rFonts w:eastAsia="Calibri"/>
                <w:sz w:val="28"/>
                <w:szCs w:val="28"/>
                <w:lang w:eastAsia="en-US"/>
              </w:rPr>
              <w:t>Н</w:t>
            </w:r>
            <w:r w:rsidRPr="00CC6D9A">
              <w:rPr>
                <w:rFonts w:eastAsia="Calibri"/>
                <w:spacing w:val="-3"/>
                <w:sz w:val="28"/>
                <w:szCs w:val="28"/>
                <w:lang w:eastAsia="en-US"/>
              </w:rPr>
              <w:t>а</w:t>
            </w:r>
            <w:r w:rsidRPr="00CC6D9A">
              <w:rPr>
                <w:rFonts w:eastAsia="Calibri"/>
                <w:sz w:val="28"/>
                <w:szCs w:val="28"/>
                <w:lang w:eastAsia="en-US"/>
              </w:rPr>
              <w:t>и</w:t>
            </w:r>
            <w:r w:rsidRPr="00CC6D9A">
              <w:rPr>
                <w:rFonts w:eastAsia="Calibri"/>
                <w:spacing w:val="-2"/>
                <w:sz w:val="28"/>
                <w:szCs w:val="28"/>
                <w:lang w:eastAsia="en-US"/>
              </w:rPr>
              <w:t>ме</w:t>
            </w:r>
            <w:r w:rsidRPr="00CC6D9A">
              <w:rPr>
                <w:rFonts w:eastAsia="Calibri"/>
                <w:sz w:val="28"/>
                <w:szCs w:val="28"/>
                <w:lang w:eastAsia="en-US"/>
              </w:rPr>
              <w:t>нов</w:t>
            </w:r>
            <w:r w:rsidRPr="00CC6D9A">
              <w:rPr>
                <w:rFonts w:eastAsia="Calibri"/>
                <w:spacing w:val="-3"/>
                <w:sz w:val="28"/>
                <w:szCs w:val="28"/>
                <w:lang w:eastAsia="en-US"/>
              </w:rPr>
              <w:t>а</w:t>
            </w:r>
            <w:r w:rsidRPr="00CC6D9A">
              <w:rPr>
                <w:rFonts w:eastAsia="Calibri"/>
                <w:sz w:val="28"/>
                <w:szCs w:val="28"/>
                <w:lang w:eastAsia="en-US"/>
              </w:rPr>
              <w:t>ни</w:t>
            </w:r>
            <w:r w:rsidRPr="00CC6D9A">
              <w:rPr>
                <w:rFonts w:eastAsia="Calibri"/>
                <w:spacing w:val="-2"/>
                <w:sz w:val="28"/>
                <w:szCs w:val="28"/>
                <w:lang w:eastAsia="en-US"/>
              </w:rPr>
              <w:t>е</w:t>
            </w:r>
            <w:r w:rsidRPr="00CC6D9A">
              <w:rPr>
                <w:rFonts w:eastAsia="Calibri"/>
                <w:sz w:val="28"/>
                <w:szCs w:val="28"/>
                <w:lang w:eastAsia="en-US"/>
              </w:rPr>
              <w:t xml:space="preserve"> Прогр</w:t>
            </w:r>
            <w:r w:rsidRPr="00CC6D9A">
              <w:rPr>
                <w:rFonts w:eastAsia="Calibri"/>
                <w:spacing w:val="-2"/>
                <w:sz w:val="28"/>
                <w:szCs w:val="28"/>
                <w:lang w:eastAsia="en-US"/>
              </w:rPr>
              <w:t>а</w:t>
            </w:r>
            <w:r w:rsidRPr="00CC6D9A">
              <w:rPr>
                <w:rFonts w:eastAsia="Calibri"/>
                <w:sz w:val="28"/>
                <w:szCs w:val="28"/>
                <w:lang w:eastAsia="en-US"/>
              </w:rPr>
              <w:t>м</w:t>
            </w:r>
            <w:r w:rsidRPr="00CC6D9A">
              <w:rPr>
                <w:rFonts w:eastAsia="Calibri"/>
                <w:spacing w:val="-2"/>
                <w:sz w:val="28"/>
                <w:szCs w:val="28"/>
                <w:lang w:eastAsia="en-US"/>
              </w:rPr>
              <w:t>м</w:t>
            </w:r>
            <w:r w:rsidRPr="00CC6D9A">
              <w:rPr>
                <w:rFonts w:eastAsia="Calibri"/>
                <w:sz w:val="28"/>
                <w:szCs w:val="28"/>
                <w:lang w:eastAsia="en-US"/>
              </w:rPr>
              <w:t>ы</w:t>
            </w:r>
          </w:p>
        </w:tc>
        <w:tc>
          <w:tcPr>
            <w:tcW w:w="6521" w:type="dxa"/>
          </w:tcPr>
          <w:p w:rsidR="00CC6D9A" w:rsidRPr="00CC6D9A" w:rsidRDefault="00CC6D9A" w:rsidP="00CC6D9A">
            <w:pPr>
              <w:widowControl/>
              <w:autoSpaceDE/>
              <w:autoSpaceDN/>
              <w:adjustRightInd/>
              <w:rPr>
                <w:rFonts w:eastAsia="Calibri"/>
                <w:bCs/>
                <w:sz w:val="28"/>
                <w:szCs w:val="28"/>
                <w:lang w:eastAsia="en-US"/>
              </w:rPr>
            </w:pPr>
            <w:r w:rsidRPr="00CC6D9A">
              <w:rPr>
                <w:rFonts w:eastAsia="Calibri"/>
                <w:sz w:val="28"/>
                <w:szCs w:val="28"/>
                <w:lang w:eastAsia="en-US"/>
              </w:rPr>
              <w:t>Прогр</w:t>
            </w:r>
            <w:r w:rsidRPr="00CC6D9A">
              <w:rPr>
                <w:rFonts w:eastAsia="Calibri"/>
                <w:spacing w:val="-3"/>
                <w:sz w:val="28"/>
                <w:szCs w:val="28"/>
                <w:lang w:eastAsia="en-US"/>
              </w:rPr>
              <w:t>а</w:t>
            </w:r>
            <w:r w:rsidRPr="00CC6D9A">
              <w:rPr>
                <w:rFonts w:eastAsia="Calibri"/>
                <w:spacing w:val="-2"/>
                <w:sz w:val="28"/>
                <w:szCs w:val="28"/>
                <w:lang w:eastAsia="en-US"/>
              </w:rPr>
              <w:t>м</w:t>
            </w:r>
            <w:r w:rsidRPr="00CC6D9A">
              <w:rPr>
                <w:rFonts w:eastAsia="Calibri"/>
                <w:sz w:val="28"/>
                <w:szCs w:val="28"/>
                <w:lang w:eastAsia="en-US"/>
              </w:rPr>
              <w:t>ма</w:t>
            </w:r>
            <w:r w:rsidRPr="00CC6D9A">
              <w:rPr>
                <w:rFonts w:eastAsia="Calibri"/>
                <w:sz w:val="28"/>
                <w:szCs w:val="28"/>
                <w:lang w:eastAsia="en-US"/>
              </w:rPr>
              <w:tab/>
              <w:t xml:space="preserve">  р</w:t>
            </w:r>
            <w:r w:rsidRPr="00CC6D9A">
              <w:rPr>
                <w:rFonts w:eastAsia="Calibri"/>
                <w:spacing w:val="-2"/>
                <w:sz w:val="28"/>
                <w:szCs w:val="28"/>
                <w:lang w:eastAsia="en-US"/>
              </w:rPr>
              <w:t>а</w:t>
            </w:r>
            <w:r w:rsidRPr="00CC6D9A">
              <w:rPr>
                <w:rFonts w:eastAsia="Calibri"/>
                <w:sz w:val="28"/>
                <w:szCs w:val="28"/>
                <w:lang w:eastAsia="en-US"/>
              </w:rPr>
              <w:t>звития</w:t>
            </w:r>
            <w:r w:rsidRPr="00CC6D9A">
              <w:rPr>
                <w:rFonts w:eastAsia="Calibri"/>
                <w:bCs/>
                <w:sz w:val="28"/>
                <w:szCs w:val="28"/>
                <w:lang w:eastAsia="en-US"/>
              </w:rPr>
              <w:t xml:space="preserve">ГБУ ДО НАО  </w:t>
            </w:r>
          </w:p>
          <w:p w:rsidR="00CC6D9A" w:rsidRPr="00CC6D9A" w:rsidRDefault="00CC6D9A" w:rsidP="00CC6D9A">
            <w:pPr>
              <w:widowControl/>
              <w:autoSpaceDE/>
              <w:autoSpaceDN/>
              <w:adjustRightInd/>
              <w:rPr>
                <w:rFonts w:eastAsiaTheme="minorHAnsi"/>
                <w:b/>
                <w:bCs/>
                <w:sz w:val="28"/>
                <w:szCs w:val="28"/>
                <w:lang w:eastAsia="en-US"/>
              </w:rPr>
            </w:pPr>
            <w:r w:rsidRPr="00CC6D9A">
              <w:rPr>
                <w:rFonts w:eastAsia="Calibri"/>
                <w:bCs/>
                <w:sz w:val="28"/>
                <w:szCs w:val="28"/>
                <w:lang w:eastAsia="en-US"/>
              </w:rPr>
              <w:t>«Детская школа искусств» на 2019-2023годы.</w:t>
            </w:r>
          </w:p>
        </w:tc>
      </w:tr>
      <w:tr w:rsidR="00CC6D9A" w:rsidRPr="00CC6D9A" w:rsidTr="0079599A">
        <w:tc>
          <w:tcPr>
            <w:tcW w:w="3510" w:type="dxa"/>
          </w:tcPr>
          <w:p w:rsidR="00CC6D9A" w:rsidRPr="00CC6D9A" w:rsidRDefault="00CC6D9A" w:rsidP="00CC6D9A">
            <w:pPr>
              <w:widowControl/>
              <w:rPr>
                <w:rFonts w:eastAsia="Calibri"/>
                <w:sz w:val="28"/>
                <w:szCs w:val="28"/>
                <w:lang w:eastAsia="en-US"/>
              </w:rPr>
            </w:pPr>
            <w:r w:rsidRPr="00CC6D9A">
              <w:rPr>
                <w:rFonts w:eastAsia="Calibri"/>
                <w:sz w:val="28"/>
                <w:szCs w:val="28"/>
                <w:lang w:eastAsia="en-US"/>
              </w:rPr>
              <w:t>Статус Программы</w:t>
            </w:r>
          </w:p>
        </w:tc>
        <w:tc>
          <w:tcPr>
            <w:tcW w:w="6521" w:type="dxa"/>
          </w:tcPr>
          <w:p w:rsidR="00CC6D9A" w:rsidRPr="00CC6D9A" w:rsidRDefault="00CC6D9A" w:rsidP="00CC6D9A">
            <w:pPr>
              <w:widowControl/>
              <w:autoSpaceDE/>
              <w:autoSpaceDN/>
              <w:adjustRightInd/>
              <w:rPr>
                <w:rFonts w:eastAsia="Calibri"/>
                <w:sz w:val="28"/>
                <w:szCs w:val="28"/>
                <w:lang w:eastAsia="en-US"/>
              </w:rPr>
            </w:pPr>
            <w:r w:rsidRPr="00CC6D9A">
              <w:rPr>
                <w:rFonts w:eastAsia="Calibri"/>
                <w:sz w:val="28"/>
                <w:szCs w:val="28"/>
                <w:lang w:eastAsia="en-US"/>
              </w:rPr>
              <w:t>Школьная</w:t>
            </w:r>
          </w:p>
        </w:tc>
      </w:tr>
      <w:tr w:rsidR="00CC6D9A" w:rsidRPr="00CC6D9A" w:rsidTr="0079599A">
        <w:tc>
          <w:tcPr>
            <w:tcW w:w="3510" w:type="dxa"/>
          </w:tcPr>
          <w:p w:rsidR="00CC6D9A" w:rsidRPr="00CC6D9A" w:rsidRDefault="00CC6D9A" w:rsidP="00CC6D9A">
            <w:pPr>
              <w:widowControl/>
              <w:rPr>
                <w:rFonts w:eastAsia="Calibri"/>
                <w:sz w:val="28"/>
                <w:szCs w:val="28"/>
                <w:lang w:eastAsia="en-US"/>
              </w:rPr>
            </w:pPr>
            <w:r w:rsidRPr="00CC6D9A">
              <w:rPr>
                <w:rFonts w:eastAsia="Calibri"/>
                <w:sz w:val="28"/>
                <w:szCs w:val="28"/>
                <w:lang w:eastAsia="en-US"/>
              </w:rPr>
              <w:t>Заказчик Программы</w:t>
            </w:r>
          </w:p>
        </w:tc>
        <w:tc>
          <w:tcPr>
            <w:tcW w:w="6521" w:type="dxa"/>
          </w:tcPr>
          <w:p w:rsidR="00CC6D9A" w:rsidRPr="00CC6D9A" w:rsidRDefault="00CC6D9A" w:rsidP="00CC6D9A">
            <w:pPr>
              <w:widowControl/>
              <w:autoSpaceDE/>
              <w:autoSpaceDN/>
              <w:adjustRightInd/>
              <w:rPr>
                <w:rFonts w:eastAsia="Calibri"/>
                <w:sz w:val="28"/>
                <w:szCs w:val="28"/>
                <w:lang w:eastAsia="en-US"/>
              </w:rPr>
            </w:pPr>
            <w:r w:rsidRPr="00CC6D9A">
              <w:rPr>
                <w:rFonts w:eastAsia="Calibri"/>
                <w:sz w:val="28"/>
                <w:szCs w:val="28"/>
                <w:lang w:eastAsia="en-US"/>
              </w:rPr>
              <w:t>Педагогический коллектив ОУ</w:t>
            </w:r>
          </w:p>
        </w:tc>
      </w:tr>
      <w:tr w:rsidR="00CC6D9A" w:rsidRPr="00CC6D9A" w:rsidTr="0079599A">
        <w:tc>
          <w:tcPr>
            <w:tcW w:w="3510" w:type="dxa"/>
          </w:tcPr>
          <w:p w:rsidR="00CC6D9A" w:rsidRPr="00CC6D9A" w:rsidRDefault="00CC6D9A" w:rsidP="00CC6D9A">
            <w:pPr>
              <w:widowControl/>
              <w:rPr>
                <w:rFonts w:eastAsia="Calibri"/>
                <w:sz w:val="28"/>
                <w:szCs w:val="28"/>
                <w:lang w:eastAsia="en-US"/>
              </w:rPr>
            </w:pPr>
            <w:r w:rsidRPr="00CC6D9A">
              <w:rPr>
                <w:rFonts w:eastAsia="Calibri"/>
                <w:sz w:val="28"/>
                <w:szCs w:val="28"/>
                <w:lang w:eastAsia="en-US"/>
              </w:rPr>
              <w:t>Исполнители Программы</w:t>
            </w:r>
          </w:p>
        </w:tc>
        <w:tc>
          <w:tcPr>
            <w:tcW w:w="6521" w:type="dxa"/>
          </w:tcPr>
          <w:p w:rsidR="00CC6D9A" w:rsidRPr="00CC6D9A" w:rsidRDefault="00CC6D9A" w:rsidP="00CC6D9A">
            <w:pPr>
              <w:widowControl/>
              <w:autoSpaceDE/>
              <w:autoSpaceDN/>
              <w:adjustRightInd/>
              <w:rPr>
                <w:rFonts w:eastAsia="Calibri"/>
                <w:sz w:val="28"/>
                <w:szCs w:val="28"/>
                <w:lang w:eastAsia="en-US"/>
              </w:rPr>
            </w:pPr>
            <w:r w:rsidRPr="00CC6D9A">
              <w:rPr>
                <w:rFonts w:eastAsia="Calibri"/>
                <w:sz w:val="28"/>
                <w:szCs w:val="28"/>
                <w:lang w:eastAsia="en-US"/>
              </w:rPr>
              <w:t>Администрация, педагогический коллектив, ученический коллектив, родители, социальные партнеры школы.</w:t>
            </w:r>
          </w:p>
        </w:tc>
      </w:tr>
      <w:tr w:rsidR="00CC6D9A" w:rsidRPr="00CC6D9A" w:rsidTr="0079599A">
        <w:tc>
          <w:tcPr>
            <w:tcW w:w="3510" w:type="dxa"/>
          </w:tcPr>
          <w:p w:rsidR="00CC6D9A" w:rsidRPr="00CC6D9A" w:rsidRDefault="00CC6D9A" w:rsidP="00CC6D9A">
            <w:pPr>
              <w:widowControl/>
              <w:rPr>
                <w:rFonts w:eastAsia="Calibri"/>
                <w:sz w:val="28"/>
                <w:szCs w:val="28"/>
                <w:lang w:eastAsia="en-US"/>
              </w:rPr>
            </w:pPr>
            <w:r w:rsidRPr="00CC6D9A">
              <w:rPr>
                <w:rFonts w:eastAsia="Calibri"/>
                <w:sz w:val="28"/>
                <w:szCs w:val="28"/>
                <w:lang w:eastAsia="en-US"/>
              </w:rPr>
              <w:t>Управление Программой</w:t>
            </w:r>
          </w:p>
        </w:tc>
        <w:tc>
          <w:tcPr>
            <w:tcW w:w="6521" w:type="dxa"/>
          </w:tcPr>
          <w:p w:rsidR="00CC6D9A" w:rsidRPr="00CC6D9A" w:rsidRDefault="00CC6D9A" w:rsidP="00CC6D9A">
            <w:pPr>
              <w:widowControl/>
              <w:autoSpaceDE/>
              <w:autoSpaceDN/>
              <w:adjustRightInd/>
              <w:rPr>
                <w:rFonts w:eastAsia="Calibri"/>
                <w:sz w:val="28"/>
                <w:szCs w:val="28"/>
                <w:lang w:eastAsia="en-US"/>
              </w:rPr>
            </w:pPr>
            <w:r w:rsidRPr="00CC6D9A">
              <w:rPr>
                <w:rFonts w:eastAsia="Calibri"/>
                <w:sz w:val="28"/>
                <w:szCs w:val="28"/>
                <w:lang w:eastAsia="en-US"/>
              </w:rPr>
              <w:t>Педагогический совет, методический совет, малые методические объединения, совет ДШИ.</w:t>
            </w:r>
          </w:p>
        </w:tc>
      </w:tr>
      <w:tr w:rsidR="00CC6D9A" w:rsidRPr="00CC6D9A" w:rsidTr="0079599A">
        <w:tc>
          <w:tcPr>
            <w:tcW w:w="3510" w:type="dxa"/>
          </w:tcPr>
          <w:p w:rsidR="00CC6D9A" w:rsidRPr="00CC6D9A" w:rsidRDefault="00CC6D9A" w:rsidP="00CC6D9A">
            <w:pPr>
              <w:widowControl/>
              <w:rPr>
                <w:rFonts w:eastAsia="Calibri"/>
                <w:sz w:val="28"/>
                <w:szCs w:val="28"/>
                <w:lang w:eastAsia="en-US"/>
              </w:rPr>
            </w:pPr>
            <w:r w:rsidRPr="00CC6D9A">
              <w:rPr>
                <w:rFonts w:eastAsia="Calibri"/>
                <w:sz w:val="28"/>
                <w:szCs w:val="28"/>
                <w:lang w:eastAsia="en-US"/>
              </w:rPr>
              <w:t>Контроль за ходом реализации Программы</w:t>
            </w:r>
          </w:p>
        </w:tc>
        <w:tc>
          <w:tcPr>
            <w:tcW w:w="6521" w:type="dxa"/>
          </w:tcPr>
          <w:p w:rsidR="00CC6D9A" w:rsidRPr="00CC6D9A" w:rsidRDefault="00CC6D9A" w:rsidP="00CC6D9A">
            <w:pPr>
              <w:widowControl/>
              <w:autoSpaceDE/>
              <w:autoSpaceDN/>
              <w:adjustRightInd/>
              <w:rPr>
                <w:rFonts w:eastAsia="Calibri"/>
                <w:sz w:val="28"/>
                <w:szCs w:val="28"/>
                <w:lang w:eastAsia="en-US"/>
              </w:rPr>
            </w:pPr>
            <w:r w:rsidRPr="00CC6D9A">
              <w:rPr>
                <w:rFonts w:eastAsia="Calibri"/>
                <w:sz w:val="28"/>
                <w:szCs w:val="28"/>
                <w:lang w:eastAsia="en-US"/>
              </w:rPr>
              <w:t>Администрация ДШИ, педагогический совет ДШИ, методические объединения.</w:t>
            </w:r>
          </w:p>
        </w:tc>
      </w:tr>
      <w:tr w:rsidR="00CC6D9A" w:rsidRPr="00CC6D9A" w:rsidTr="0079599A">
        <w:tc>
          <w:tcPr>
            <w:tcW w:w="3510" w:type="dxa"/>
          </w:tcPr>
          <w:p w:rsidR="00CC6D9A" w:rsidRPr="00CC6D9A" w:rsidRDefault="00CC6D9A" w:rsidP="00CC6D9A">
            <w:pPr>
              <w:widowControl/>
              <w:rPr>
                <w:rFonts w:eastAsiaTheme="minorHAnsi"/>
                <w:b/>
                <w:bCs/>
                <w:sz w:val="28"/>
                <w:szCs w:val="28"/>
                <w:lang w:eastAsia="en-US"/>
              </w:rPr>
            </w:pPr>
            <w:r w:rsidRPr="00CC6D9A">
              <w:rPr>
                <w:rFonts w:eastAsia="Calibri"/>
                <w:sz w:val="28"/>
                <w:szCs w:val="28"/>
                <w:lang w:eastAsia="en-US"/>
              </w:rPr>
              <w:t>Р</w:t>
            </w:r>
            <w:r w:rsidRPr="00CC6D9A">
              <w:rPr>
                <w:rFonts w:eastAsia="Calibri"/>
                <w:spacing w:val="-9"/>
                <w:sz w:val="28"/>
                <w:szCs w:val="28"/>
                <w:lang w:eastAsia="en-US"/>
              </w:rPr>
              <w:t>у</w:t>
            </w:r>
            <w:r w:rsidRPr="00CC6D9A">
              <w:rPr>
                <w:rFonts w:eastAsia="Calibri"/>
                <w:sz w:val="28"/>
                <w:szCs w:val="28"/>
                <w:lang w:eastAsia="en-US"/>
              </w:rPr>
              <w:t>ководит</w:t>
            </w:r>
            <w:r w:rsidRPr="00CC6D9A">
              <w:rPr>
                <w:rFonts w:eastAsia="Calibri"/>
                <w:spacing w:val="-2"/>
                <w:sz w:val="28"/>
                <w:szCs w:val="28"/>
                <w:lang w:eastAsia="en-US"/>
              </w:rPr>
              <w:t>е</w:t>
            </w:r>
            <w:r w:rsidRPr="00CC6D9A">
              <w:rPr>
                <w:rFonts w:eastAsia="Calibri"/>
                <w:sz w:val="28"/>
                <w:szCs w:val="28"/>
                <w:lang w:eastAsia="en-US"/>
              </w:rPr>
              <w:t xml:space="preserve">ль ГБУ ДО НАО «ДШИ» </w:t>
            </w:r>
          </w:p>
        </w:tc>
        <w:tc>
          <w:tcPr>
            <w:tcW w:w="6521" w:type="dxa"/>
          </w:tcPr>
          <w:p w:rsidR="00CC6D9A" w:rsidRPr="00CC6D9A" w:rsidRDefault="00CC6D9A" w:rsidP="00CC6D9A">
            <w:pPr>
              <w:widowControl/>
              <w:rPr>
                <w:rFonts w:eastAsiaTheme="minorHAnsi"/>
                <w:bCs/>
                <w:sz w:val="28"/>
                <w:szCs w:val="28"/>
                <w:lang w:eastAsia="en-US"/>
              </w:rPr>
            </w:pPr>
            <w:r w:rsidRPr="00CC6D9A">
              <w:rPr>
                <w:rFonts w:eastAsiaTheme="minorHAnsi"/>
                <w:bCs/>
                <w:sz w:val="28"/>
                <w:szCs w:val="28"/>
                <w:lang w:eastAsia="en-US"/>
              </w:rPr>
              <w:t>Пудовкина Ирина Олеговна</w:t>
            </w:r>
          </w:p>
        </w:tc>
      </w:tr>
      <w:tr w:rsidR="00CC6D9A" w:rsidRPr="00CC6D9A" w:rsidTr="0079599A">
        <w:tc>
          <w:tcPr>
            <w:tcW w:w="3510" w:type="dxa"/>
          </w:tcPr>
          <w:p w:rsidR="00CC6D9A" w:rsidRPr="00CC6D9A" w:rsidRDefault="00CC6D9A" w:rsidP="00CC6D9A">
            <w:pPr>
              <w:widowControl/>
              <w:rPr>
                <w:rFonts w:eastAsiaTheme="minorHAnsi"/>
                <w:b/>
                <w:bCs/>
                <w:sz w:val="28"/>
                <w:szCs w:val="28"/>
                <w:lang w:eastAsia="en-US"/>
              </w:rPr>
            </w:pPr>
            <w:r w:rsidRPr="00CC6D9A">
              <w:rPr>
                <w:rFonts w:eastAsia="Calibri"/>
                <w:sz w:val="28"/>
                <w:szCs w:val="28"/>
                <w:lang w:eastAsia="en-US"/>
              </w:rPr>
              <w:lastRenderedPageBreak/>
              <w:t>Нор</w:t>
            </w:r>
            <w:r w:rsidRPr="00CC6D9A">
              <w:rPr>
                <w:rFonts w:eastAsia="Calibri"/>
                <w:spacing w:val="-3"/>
                <w:sz w:val="28"/>
                <w:szCs w:val="28"/>
                <w:lang w:eastAsia="en-US"/>
              </w:rPr>
              <w:t>м</w:t>
            </w:r>
            <w:r w:rsidRPr="00CC6D9A">
              <w:rPr>
                <w:rFonts w:eastAsia="Calibri"/>
                <w:spacing w:val="-2"/>
                <w:sz w:val="28"/>
                <w:szCs w:val="28"/>
                <w:lang w:eastAsia="en-US"/>
              </w:rPr>
              <w:t>а</w:t>
            </w:r>
            <w:r w:rsidRPr="00CC6D9A">
              <w:rPr>
                <w:rFonts w:eastAsia="Calibri"/>
                <w:sz w:val="28"/>
                <w:szCs w:val="28"/>
                <w:lang w:eastAsia="en-US"/>
              </w:rPr>
              <w:t>тивно-пр</w:t>
            </w:r>
            <w:r w:rsidRPr="00CC6D9A">
              <w:rPr>
                <w:rFonts w:eastAsia="Calibri"/>
                <w:spacing w:val="-2"/>
                <w:sz w:val="28"/>
                <w:szCs w:val="28"/>
                <w:lang w:eastAsia="en-US"/>
              </w:rPr>
              <w:t>а</w:t>
            </w:r>
            <w:r w:rsidRPr="00CC6D9A">
              <w:rPr>
                <w:rFonts w:eastAsia="Calibri"/>
                <w:sz w:val="28"/>
                <w:szCs w:val="28"/>
                <w:lang w:eastAsia="en-US"/>
              </w:rPr>
              <w:t>во</w:t>
            </w:r>
            <w:r w:rsidRPr="00CC6D9A">
              <w:rPr>
                <w:rFonts w:eastAsia="Calibri"/>
                <w:spacing w:val="-2"/>
                <w:sz w:val="28"/>
                <w:szCs w:val="28"/>
                <w:lang w:eastAsia="en-US"/>
              </w:rPr>
              <w:t>ва</w:t>
            </w:r>
            <w:r w:rsidRPr="00CC6D9A">
              <w:rPr>
                <w:rFonts w:eastAsia="Calibri"/>
                <w:sz w:val="28"/>
                <w:szCs w:val="28"/>
                <w:lang w:eastAsia="en-US"/>
              </w:rPr>
              <w:t>яо</w:t>
            </w:r>
            <w:r w:rsidRPr="00CC6D9A">
              <w:rPr>
                <w:rFonts w:eastAsia="Calibri"/>
                <w:spacing w:val="-2"/>
                <w:sz w:val="28"/>
                <w:szCs w:val="28"/>
                <w:lang w:eastAsia="en-US"/>
              </w:rPr>
              <w:t>с</w:t>
            </w:r>
            <w:r w:rsidRPr="00CC6D9A">
              <w:rPr>
                <w:rFonts w:eastAsia="Calibri"/>
                <w:sz w:val="28"/>
                <w:szCs w:val="28"/>
                <w:lang w:eastAsia="en-US"/>
              </w:rPr>
              <w:t>нов</w:t>
            </w:r>
            <w:r w:rsidRPr="00CC6D9A">
              <w:rPr>
                <w:rFonts w:eastAsia="Calibri"/>
                <w:spacing w:val="-3"/>
                <w:sz w:val="28"/>
                <w:szCs w:val="28"/>
                <w:lang w:eastAsia="en-US"/>
              </w:rPr>
              <w:t>а</w:t>
            </w:r>
            <w:r w:rsidRPr="00CC6D9A">
              <w:rPr>
                <w:rFonts w:eastAsia="Calibri"/>
                <w:sz w:val="28"/>
                <w:szCs w:val="28"/>
                <w:lang w:eastAsia="en-US"/>
              </w:rPr>
              <w:t xml:space="preserve"> Прогр</w:t>
            </w:r>
            <w:r w:rsidRPr="00CC6D9A">
              <w:rPr>
                <w:rFonts w:eastAsia="Calibri"/>
                <w:spacing w:val="-2"/>
                <w:sz w:val="28"/>
                <w:szCs w:val="28"/>
                <w:lang w:eastAsia="en-US"/>
              </w:rPr>
              <w:t>амм</w:t>
            </w:r>
            <w:r w:rsidRPr="00CC6D9A">
              <w:rPr>
                <w:rFonts w:eastAsia="Calibri"/>
                <w:sz w:val="28"/>
                <w:szCs w:val="28"/>
                <w:lang w:eastAsia="en-US"/>
              </w:rPr>
              <w:t>ы</w:t>
            </w:r>
          </w:p>
        </w:tc>
        <w:tc>
          <w:tcPr>
            <w:tcW w:w="6521" w:type="dxa"/>
          </w:tcPr>
          <w:p w:rsidR="00CC6D9A" w:rsidRPr="00CC6D9A" w:rsidRDefault="00CC6D9A" w:rsidP="00CC6D9A">
            <w:pPr>
              <w:tabs>
                <w:tab w:val="left" w:pos="4780"/>
              </w:tabs>
              <w:ind w:right="-23"/>
              <w:rPr>
                <w:rFonts w:eastAsia="Calibri"/>
                <w:sz w:val="28"/>
                <w:szCs w:val="28"/>
                <w:lang w:eastAsia="en-US"/>
              </w:rPr>
            </w:pPr>
            <w:r w:rsidRPr="00CC6D9A">
              <w:rPr>
                <w:rFonts w:eastAsia="Calibri"/>
                <w:sz w:val="28"/>
                <w:szCs w:val="28"/>
                <w:lang w:eastAsia="en-US"/>
              </w:rPr>
              <w:t xml:space="preserve">   Прогр</w:t>
            </w:r>
            <w:r w:rsidRPr="00CC6D9A">
              <w:rPr>
                <w:rFonts w:eastAsia="Calibri"/>
                <w:spacing w:val="-3"/>
                <w:sz w:val="28"/>
                <w:szCs w:val="28"/>
                <w:lang w:eastAsia="en-US"/>
              </w:rPr>
              <w:t>а</w:t>
            </w:r>
            <w:r w:rsidRPr="00CC6D9A">
              <w:rPr>
                <w:rFonts w:eastAsia="Calibri"/>
                <w:spacing w:val="-2"/>
                <w:sz w:val="28"/>
                <w:szCs w:val="28"/>
                <w:lang w:eastAsia="en-US"/>
              </w:rPr>
              <w:t>м</w:t>
            </w:r>
            <w:r w:rsidRPr="00CC6D9A">
              <w:rPr>
                <w:rFonts w:eastAsia="Calibri"/>
                <w:sz w:val="28"/>
                <w:szCs w:val="28"/>
                <w:lang w:eastAsia="en-US"/>
              </w:rPr>
              <w:t>ма р</w:t>
            </w:r>
            <w:r w:rsidRPr="00CC6D9A">
              <w:rPr>
                <w:rFonts w:eastAsia="Calibri"/>
                <w:spacing w:val="-2"/>
                <w:sz w:val="28"/>
                <w:szCs w:val="28"/>
                <w:lang w:eastAsia="en-US"/>
              </w:rPr>
              <w:t>а</w:t>
            </w:r>
            <w:r w:rsidRPr="00CC6D9A">
              <w:rPr>
                <w:rFonts w:eastAsia="Calibri"/>
                <w:sz w:val="28"/>
                <w:szCs w:val="28"/>
                <w:lang w:eastAsia="en-US"/>
              </w:rPr>
              <w:t>зр</w:t>
            </w:r>
            <w:r w:rsidRPr="00CC6D9A">
              <w:rPr>
                <w:rFonts w:eastAsia="Calibri"/>
                <w:spacing w:val="-2"/>
                <w:sz w:val="28"/>
                <w:szCs w:val="28"/>
                <w:lang w:eastAsia="en-US"/>
              </w:rPr>
              <w:t>а</w:t>
            </w:r>
            <w:r w:rsidRPr="00CC6D9A">
              <w:rPr>
                <w:rFonts w:eastAsia="Calibri"/>
                <w:sz w:val="28"/>
                <w:szCs w:val="28"/>
                <w:lang w:eastAsia="en-US"/>
              </w:rPr>
              <w:t>бот</w:t>
            </w:r>
            <w:r w:rsidRPr="00CC6D9A">
              <w:rPr>
                <w:rFonts w:eastAsia="Calibri"/>
                <w:spacing w:val="-2"/>
                <w:sz w:val="28"/>
                <w:szCs w:val="28"/>
                <w:lang w:eastAsia="en-US"/>
              </w:rPr>
              <w:t>а</w:t>
            </w:r>
            <w:r w:rsidRPr="00CC6D9A">
              <w:rPr>
                <w:rFonts w:eastAsia="Calibri"/>
                <w:sz w:val="28"/>
                <w:szCs w:val="28"/>
                <w:lang w:eastAsia="en-US"/>
              </w:rPr>
              <w:t xml:space="preserve">нав </w:t>
            </w:r>
            <w:r w:rsidRPr="00CC6D9A">
              <w:rPr>
                <w:rFonts w:eastAsia="Calibri"/>
                <w:spacing w:val="-2"/>
                <w:sz w:val="28"/>
                <w:szCs w:val="28"/>
                <w:lang w:eastAsia="en-US"/>
              </w:rPr>
              <w:t>с</w:t>
            </w:r>
            <w:r w:rsidRPr="00CC6D9A">
              <w:rPr>
                <w:rFonts w:eastAsia="Calibri"/>
                <w:sz w:val="28"/>
                <w:szCs w:val="28"/>
                <w:lang w:eastAsia="en-US"/>
              </w:rPr>
              <w:t>оотв</w:t>
            </w:r>
            <w:r w:rsidRPr="00CC6D9A">
              <w:rPr>
                <w:rFonts w:eastAsia="Calibri"/>
                <w:spacing w:val="-3"/>
                <w:sz w:val="28"/>
                <w:szCs w:val="28"/>
                <w:lang w:eastAsia="en-US"/>
              </w:rPr>
              <w:t>е</w:t>
            </w:r>
            <w:r w:rsidRPr="00CC6D9A">
              <w:rPr>
                <w:rFonts w:eastAsia="Calibri"/>
                <w:sz w:val="28"/>
                <w:szCs w:val="28"/>
                <w:lang w:eastAsia="en-US"/>
              </w:rPr>
              <w:t>т</w:t>
            </w:r>
            <w:r w:rsidRPr="00CC6D9A">
              <w:rPr>
                <w:rFonts w:eastAsia="Calibri"/>
                <w:spacing w:val="-2"/>
                <w:sz w:val="28"/>
                <w:szCs w:val="28"/>
                <w:lang w:eastAsia="en-US"/>
              </w:rPr>
              <w:t>с</w:t>
            </w:r>
            <w:r w:rsidRPr="00CC6D9A">
              <w:rPr>
                <w:rFonts w:eastAsia="Calibri"/>
                <w:sz w:val="28"/>
                <w:szCs w:val="28"/>
                <w:lang w:eastAsia="en-US"/>
              </w:rPr>
              <w:t>твии:</w:t>
            </w:r>
          </w:p>
          <w:p w:rsidR="00CC6D9A" w:rsidRPr="00CC6D9A" w:rsidRDefault="00CC6D9A" w:rsidP="00CC6D9A">
            <w:pPr>
              <w:widowControl/>
              <w:numPr>
                <w:ilvl w:val="0"/>
                <w:numId w:val="25"/>
              </w:numPr>
              <w:autoSpaceDE/>
              <w:autoSpaceDN/>
              <w:adjustRightInd/>
              <w:spacing w:after="160" w:line="259" w:lineRule="auto"/>
              <w:ind w:left="317" w:right="-23" w:hanging="284"/>
              <w:contextualSpacing/>
              <w:rPr>
                <w:rFonts w:eastAsia="Calibri"/>
                <w:sz w:val="28"/>
                <w:szCs w:val="28"/>
                <w:lang w:eastAsia="en-US"/>
              </w:rPr>
            </w:pPr>
            <w:r w:rsidRPr="00CC6D9A">
              <w:rPr>
                <w:rFonts w:eastAsia="Calibri"/>
                <w:sz w:val="28"/>
                <w:szCs w:val="28"/>
                <w:lang w:eastAsia="en-US"/>
              </w:rPr>
              <w:t>С Кон</w:t>
            </w:r>
            <w:r w:rsidRPr="00CC6D9A">
              <w:rPr>
                <w:rFonts w:eastAsia="Calibri"/>
                <w:spacing w:val="-2"/>
                <w:sz w:val="28"/>
                <w:szCs w:val="28"/>
                <w:lang w:eastAsia="en-US"/>
              </w:rPr>
              <w:t>с</w:t>
            </w:r>
            <w:r w:rsidRPr="00CC6D9A">
              <w:rPr>
                <w:rFonts w:eastAsia="Calibri"/>
                <w:sz w:val="28"/>
                <w:szCs w:val="28"/>
                <w:lang w:eastAsia="en-US"/>
              </w:rPr>
              <w:t>т</w:t>
            </w:r>
            <w:r w:rsidRPr="00CC6D9A">
              <w:rPr>
                <w:rFonts w:eastAsia="Calibri"/>
                <w:spacing w:val="-3"/>
                <w:sz w:val="28"/>
                <w:szCs w:val="28"/>
                <w:lang w:eastAsia="en-US"/>
              </w:rPr>
              <w:t>и</w:t>
            </w:r>
            <w:r w:rsidRPr="00CC6D9A">
              <w:rPr>
                <w:rFonts w:eastAsia="Calibri"/>
                <w:sz w:val="28"/>
                <w:szCs w:val="28"/>
                <w:lang w:eastAsia="en-US"/>
              </w:rPr>
              <w:t>т</w:t>
            </w:r>
            <w:r w:rsidRPr="00CC6D9A">
              <w:rPr>
                <w:rFonts w:eastAsia="Calibri"/>
                <w:spacing w:val="-9"/>
                <w:sz w:val="28"/>
                <w:szCs w:val="28"/>
                <w:lang w:eastAsia="en-US"/>
              </w:rPr>
              <w:t>у</w:t>
            </w:r>
            <w:r w:rsidRPr="00CC6D9A">
              <w:rPr>
                <w:rFonts w:eastAsia="Calibri"/>
                <w:sz w:val="28"/>
                <w:szCs w:val="28"/>
                <w:lang w:eastAsia="en-US"/>
              </w:rPr>
              <w:t>ци</w:t>
            </w:r>
            <w:r w:rsidRPr="00CC6D9A">
              <w:rPr>
                <w:rFonts w:eastAsia="Calibri"/>
                <w:spacing w:val="-2"/>
                <w:sz w:val="28"/>
                <w:szCs w:val="28"/>
                <w:lang w:eastAsia="en-US"/>
              </w:rPr>
              <w:t>е</w:t>
            </w:r>
            <w:r w:rsidRPr="00CC6D9A">
              <w:rPr>
                <w:rFonts w:eastAsia="Calibri"/>
                <w:sz w:val="28"/>
                <w:szCs w:val="28"/>
                <w:lang w:eastAsia="en-US"/>
              </w:rPr>
              <w:t>йРо</w:t>
            </w:r>
            <w:r w:rsidRPr="00CC6D9A">
              <w:rPr>
                <w:rFonts w:eastAsia="Calibri"/>
                <w:spacing w:val="-2"/>
                <w:sz w:val="28"/>
                <w:szCs w:val="28"/>
                <w:lang w:eastAsia="en-US"/>
              </w:rPr>
              <w:t>сс</w:t>
            </w:r>
            <w:r w:rsidRPr="00CC6D9A">
              <w:rPr>
                <w:rFonts w:eastAsia="Calibri"/>
                <w:sz w:val="28"/>
                <w:szCs w:val="28"/>
                <w:lang w:eastAsia="en-US"/>
              </w:rPr>
              <w:t>ий</w:t>
            </w:r>
            <w:r w:rsidRPr="00CC6D9A">
              <w:rPr>
                <w:rFonts w:eastAsia="Calibri"/>
                <w:spacing w:val="-2"/>
                <w:sz w:val="28"/>
                <w:szCs w:val="28"/>
                <w:lang w:eastAsia="en-US"/>
              </w:rPr>
              <w:t>с</w:t>
            </w:r>
            <w:r w:rsidRPr="00CC6D9A">
              <w:rPr>
                <w:rFonts w:eastAsia="Calibri"/>
                <w:sz w:val="28"/>
                <w:szCs w:val="28"/>
                <w:lang w:eastAsia="en-US"/>
              </w:rPr>
              <w:t>койФ</w:t>
            </w:r>
            <w:r w:rsidRPr="00CC6D9A">
              <w:rPr>
                <w:rFonts w:eastAsia="Calibri"/>
                <w:spacing w:val="-2"/>
                <w:sz w:val="28"/>
                <w:szCs w:val="28"/>
                <w:lang w:eastAsia="en-US"/>
              </w:rPr>
              <w:t>е</w:t>
            </w:r>
            <w:r w:rsidRPr="00CC6D9A">
              <w:rPr>
                <w:rFonts w:eastAsia="Calibri"/>
                <w:sz w:val="28"/>
                <w:szCs w:val="28"/>
                <w:lang w:eastAsia="en-US"/>
              </w:rPr>
              <w:t>д</w:t>
            </w:r>
            <w:r w:rsidRPr="00CC6D9A">
              <w:rPr>
                <w:rFonts w:eastAsia="Calibri"/>
                <w:spacing w:val="-2"/>
                <w:sz w:val="28"/>
                <w:szCs w:val="28"/>
                <w:lang w:eastAsia="en-US"/>
              </w:rPr>
              <w:t>е</w:t>
            </w:r>
            <w:r w:rsidRPr="00CC6D9A">
              <w:rPr>
                <w:rFonts w:eastAsia="Calibri"/>
                <w:sz w:val="28"/>
                <w:szCs w:val="28"/>
                <w:lang w:eastAsia="en-US"/>
              </w:rPr>
              <w:t>р</w:t>
            </w:r>
            <w:r w:rsidRPr="00CC6D9A">
              <w:rPr>
                <w:rFonts w:eastAsia="Calibri"/>
                <w:spacing w:val="-2"/>
                <w:sz w:val="28"/>
                <w:szCs w:val="28"/>
                <w:lang w:eastAsia="en-US"/>
              </w:rPr>
              <w:t>а</w:t>
            </w:r>
            <w:r w:rsidRPr="00CC6D9A">
              <w:rPr>
                <w:rFonts w:eastAsia="Calibri"/>
                <w:sz w:val="28"/>
                <w:szCs w:val="28"/>
                <w:lang w:eastAsia="en-US"/>
              </w:rPr>
              <w:t>ци</w:t>
            </w:r>
            <w:r w:rsidRPr="00CC6D9A">
              <w:rPr>
                <w:rFonts w:eastAsia="Calibri"/>
                <w:spacing w:val="-3"/>
                <w:sz w:val="28"/>
                <w:szCs w:val="28"/>
                <w:lang w:eastAsia="en-US"/>
              </w:rPr>
              <w:t>и</w:t>
            </w:r>
            <w:r w:rsidRPr="00CC6D9A">
              <w:rPr>
                <w:rFonts w:eastAsia="Calibri"/>
                <w:sz w:val="28"/>
                <w:szCs w:val="28"/>
                <w:lang w:eastAsia="en-US"/>
              </w:rPr>
              <w:t>;</w:t>
            </w:r>
          </w:p>
          <w:p w:rsidR="00CC6D9A" w:rsidRPr="00CC6D9A" w:rsidRDefault="00CC6D9A" w:rsidP="00CC6D9A">
            <w:pPr>
              <w:widowControl/>
              <w:numPr>
                <w:ilvl w:val="0"/>
                <w:numId w:val="25"/>
              </w:numPr>
              <w:autoSpaceDE/>
              <w:autoSpaceDN/>
              <w:adjustRightInd/>
              <w:spacing w:after="160" w:line="259" w:lineRule="auto"/>
              <w:ind w:left="317" w:right="-23" w:hanging="284"/>
              <w:contextualSpacing/>
              <w:rPr>
                <w:rFonts w:eastAsia="Calibri"/>
                <w:sz w:val="28"/>
                <w:szCs w:val="28"/>
                <w:lang w:eastAsia="en-US"/>
              </w:rPr>
            </w:pPr>
            <w:r w:rsidRPr="00CC6D9A">
              <w:rPr>
                <w:rFonts w:eastAsia="Calibri"/>
                <w:sz w:val="28"/>
                <w:szCs w:val="28"/>
                <w:lang w:eastAsia="en-US"/>
              </w:rPr>
              <w:t>Конв</w:t>
            </w:r>
            <w:r w:rsidRPr="00CC6D9A">
              <w:rPr>
                <w:rFonts w:eastAsia="Calibri"/>
                <w:spacing w:val="-3"/>
                <w:sz w:val="28"/>
                <w:szCs w:val="28"/>
                <w:lang w:eastAsia="en-US"/>
              </w:rPr>
              <w:t>е</w:t>
            </w:r>
            <w:r w:rsidRPr="00CC6D9A">
              <w:rPr>
                <w:rFonts w:eastAsia="Calibri"/>
                <w:sz w:val="28"/>
                <w:szCs w:val="28"/>
                <w:lang w:eastAsia="en-US"/>
              </w:rPr>
              <w:t>н</w:t>
            </w:r>
            <w:r w:rsidRPr="00CC6D9A">
              <w:rPr>
                <w:rFonts w:eastAsia="Calibri"/>
                <w:spacing w:val="-3"/>
                <w:sz w:val="28"/>
                <w:szCs w:val="28"/>
                <w:lang w:eastAsia="en-US"/>
              </w:rPr>
              <w:t>ц</w:t>
            </w:r>
            <w:r w:rsidRPr="00CC6D9A">
              <w:rPr>
                <w:rFonts w:eastAsia="Calibri"/>
                <w:sz w:val="28"/>
                <w:szCs w:val="28"/>
                <w:lang w:eastAsia="en-US"/>
              </w:rPr>
              <w:t>и</w:t>
            </w:r>
            <w:r w:rsidRPr="00CC6D9A">
              <w:rPr>
                <w:rFonts w:eastAsia="Calibri"/>
                <w:spacing w:val="-2"/>
                <w:sz w:val="28"/>
                <w:szCs w:val="28"/>
                <w:lang w:eastAsia="en-US"/>
              </w:rPr>
              <w:t>е</w:t>
            </w:r>
            <w:r w:rsidRPr="00CC6D9A">
              <w:rPr>
                <w:rFonts w:eastAsia="Calibri"/>
                <w:sz w:val="28"/>
                <w:szCs w:val="28"/>
                <w:lang w:eastAsia="en-US"/>
              </w:rPr>
              <w:t>й</w:t>
            </w:r>
            <w:r w:rsidRPr="00CC6D9A">
              <w:rPr>
                <w:rFonts w:eastAsia="Calibri"/>
                <w:spacing w:val="-2"/>
                <w:sz w:val="28"/>
                <w:szCs w:val="28"/>
                <w:lang w:eastAsia="en-US"/>
              </w:rPr>
              <w:t>ОО</w:t>
            </w:r>
            <w:r w:rsidRPr="00CC6D9A">
              <w:rPr>
                <w:rFonts w:eastAsia="Calibri"/>
                <w:sz w:val="28"/>
                <w:szCs w:val="28"/>
                <w:lang w:eastAsia="en-US"/>
              </w:rPr>
              <w:t>Н о пр</w:t>
            </w:r>
            <w:r w:rsidRPr="00CC6D9A">
              <w:rPr>
                <w:rFonts w:eastAsia="Calibri"/>
                <w:spacing w:val="-2"/>
                <w:sz w:val="28"/>
                <w:szCs w:val="28"/>
                <w:lang w:eastAsia="en-US"/>
              </w:rPr>
              <w:t>а</w:t>
            </w:r>
            <w:r w:rsidRPr="00CC6D9A">
              <w:rPr>
                <w:rFonts w:eastAsia="Calibri"/>
                <w:sz w:val="28"/>
                <w:szCs w:val="28"/>
                <w:lang w:eastAsia="en-US"/>
              </w:rPr>
              <w:t>в</w:t>
            </w:r>
            <w:r w:rsidRPr="00CC6D9A">
              <w:rPr>
                <w:rFonts w:eastAsia="Calibri"/>
                <w:spacing w:val="-3"/>
                <w:sz w:val="28"/>
                <w:szCs w:val="28"/>
                <w:lang w:eastAsia="en-US"/>
              </w:rPr>
              <w:t>а</w:t>
            </w:r>
            <w:r w:rsidRPr="00CC6D9A">
              <w:rPr>
                <w:rFonts w:eastAsia="Calibri"/>
                <w:sz w:val="28"/>
                <w:szCs w:val="28"/>
                <w:lang w:eastAsia="en-US"/>
              </w:rPr>
              <w:t>хр</w:t>
            </w:r>
            <w:r w:rsidRPr="00CC6D9A">
              <w:rPr>
                <w:rFonts w:eastAsia="Calibri"/>
                <w:spacing w:val="-2"/>
                <w:sz w:val="28"/>
                <w:szCs w:val="28"/>
                <w:lang w:eastAsia="en-US"/>
              </w:rPr>
              <w:t>е</w:t>
            </w:r>
            <w:r w:rsidRPr="00CC6D9A">
              <w:rPr>
                <w:rFonts w:eastAsia="Calibri"/>
                <w:sz w:val="28"/>
                <w:szCs w:val="28"/>
                <w:lang w:eastAsia="en-US"/>
              </w:rPr>
              <w:t>б</w:t>
            </w:r>
            <w:r w:rsidRPr="00CC6D9A">
              <w:rPr>
                <w:rFonts w:eastAsia="Calibri"/>
                <w:spacing w:val="-2"/>
                <w:sz w:val="28"/>
                <w:szCs w:val="28"/>
                <w:lang w:eastAsia="en-US"/>
              </w:rPr>
              <w:t>е</w:t>
            </w:r>
            <w:r w:rsidRPr="00CC6D9A">
              <w:rPr>
                <w:rFonts w:eastAsia="Calibri"/>
                <w:sz w:val="28"/>
                <w:szCs w:val="28"/>
                <w:lang w:eastAsia="en-US"/>
              </w:rPr>
              <w:t>нк</w:t>
            </w:r>
            <w:r w:rsidRPr="00CC6D9A">
              <w:rPr>
                <w:rFonts w:eastAsia="Calibri"/>
                <w:spacing w:val="-2"/>
                <w:sz w:val="28"/>
                <w:szCs w:val="28"/>
                <w:lang w:eastAsia="en-US"/>
              </w:rPr>
              <w:t>а</w:t>
            </w:r>
            <w:r w:rsidRPr="00CC6D9A">
              <w:rPr>
                <w:rFonts w:eastAsia="Calibri"/>
                <w:sz w:val="28"/>
                <w:szCs w:val="28"/>
                <w:lang w:eastAsia="en-US"/>
              </w:rPr>
              <w:t>;</w:t>
            </w:r>
          </w:p>
          <w:p w:rsidR="00CC6D9A" w:rsidRPr="00CC6D9A" w:rsidRDefault="00CC6D9A" w:rsidP="00CC6D9A">
            <w:pPr>
              <w:widowControl/>
              <w:numPr>
                <w:ilvl w:val="0"/>
                <w:numId w:val="25"/>
              </w:numPr>
              <w:autoSpaceDE/>
              <w:autoSpaceDN/>
              <w:adjustRightInd/>
              <w:spacing w:after="160" w:line="259" w:lineRule="auto"/>
              <w:ind w:left="317" w:right="-23" w:hanging="284"/>
              <w:contextualSpacing/>
              <w:rPr>
                <w:rFonts w:eastAsia="Calibri"/>
                <w:sz w:val="28"/>
                <w:szCs w:val="28"/>
                <w:lang w:eastAsia="en-US"/>
              </w:rPr>
            </w:pPr>
            <w:r w:rsidRPr="00CC6D9A">
              <w:rPr>
                <w:rFonts w:eastAsia="Calibri"/>
                <w:sz w:val="28"/>
                <w:szCs w:val="28"/>
                <w:lang w:eastAsia="en-US"/>
              </w:rPr>
              <w:t>Ф</w:t>
            </w:r>
            <w:r w:rsidRPr="00CC6D9A">
              <w:rPr>
                <w:rFonts w:eastAsia="Calibri"/>
                <w:spacing w:val="-2"/>
                <w:sz w:val="28"/>
                <w:szCs w:val="28"/>
                <w:lang w:eastAsia="en-US"/>
              </w:rPr>
              <w:t>е</w:t>
            </w:r>
            <w:r w:rsidRPr="00CC6D9A">
              <w:rPr>
                <w:rFonts w:eastAsia="Calibri"/>
                <w:sz w:val="28"/>
                <w:szCs w:val="28"/>
                <w:lang w:eastAsia="en-US"/>
              </w:rPr>
              <w:t>д</w:t>
            </w:r>
            <w:r w:rsidRPr="00CC6D9A">
              <w:rPr>
                <w:rFonts w:eastAsia="Calibri"/>
                <w:spacing w:val="-2"/>
                <w:sz w:val="28"/>
                <w:szCs w:val="28"/>
                <w:lang w:eastAsia="en-US"/>
              </w:rPr>
              <w:t>е</w:t>
            </w:r>
            <w:r w:rsidRPr="00CC6D9A">
              <w:rPr>
                <w:rFonts w:eastAsia="Calibri"/>
                <w:sz w:val="28"/>
                <w:szCs w:val="28"/>
                <w:lang w:eastAsia="en-US"/>
              </w:rPr>
              <w:t>р</w:t>
            </w:r>
            <w:r w:rsidRPr="00CC6D9A">
              <w:rPr>
                <w:rFonts w:eastAsia="Calibri"/>
                <w:spacing w:val="-2"/>
                <w:sz w:val="28"/>
                <w:szCs w:val="28"/>
                <w:lang w:eastAsia="en-US"/>
              </w:rPr>
              <w:t>а</w:t>
            </w:r>
            <w:r w:rsidRPr="00CC6D9A">
              <w:rPr>
                <w:rFonts w:eastAsia="Calibri"/>
                <w:sz w:val="28"/>
                <w:szCs w:val="28"/>
                <w:lang w:eastAsia="en-US"/>
              </w:rPr>
              <w:t>льным з</w:t>
            </w:r>
            <w:r w:rsidRPr="00CC6D9A">
              <w:rPr>
                <w:rFonts w:eastAsia="Calibri"/>
                <w:spacing w:val="-2"/>
                <w:sz w:val="28"/>
                <w:szCs w:val="28"/>
                <w:lang w:eastAsia="en-US"/>
              </w:rPr>
              <w:t>а</w:t>
            </w:r>
            <w:r w:rsidRPr="00CC6D9A">
              <w:rPr>
                <w:rFonts w:eastAsia="Calibri"/>
                <w:sz w:val="28"/>
                <w:szCs w:val="28"/>
                <w:lang w:eastAsia="en-US"/>
              </w:rPr>
              <w:t>коном</w:t>
            </w:r>
            <w:r w:rsidRPr="00CC6D9A">
              <w:rPr>
                <w:rFonts w:eastAsia="Calibri"/>
                <w:spacing w:val="-9"/>
                <w:sz w:val="28"/>
                <w:szCs w:val="28"/>
                <w:lang w:eastAsia="en-US"/>
              </w:rPr>
              <w:t>«</w:t>
            </w:r>
            <w:r w:rsidRPr="00CC6D9A">
              <w:rPr>
                <w:rFonts w:eastAsia="Calibri"/>
                <w:sz w:val="28"/>
                <w:szCs w:val="28"/>
                <w:lang w:eastAsia="en-US"/>
              </w:rPr>
              <w:t>Обобр</w:t>
            </w:r>
            <w:r w:rsidRPr="00CC6D9A">
              <w:rPr>
                <w:rFonts w:eastAsia="Calibri"/>
                <w:spacing w:val="-2"/>
                <w:sz w:val="28"/>
                <w:szCs w:val="28"/>
                <w:lang w:eastAsia="en-US"/>
              </w:rPr>
              <w:t>а</w:t>
            </w:r>
            <w:r w:rsidRPr="00CC6D9A">
              <w:rPr>
                <w:rFonts w:eastAsia="Calibri"/>
                <w:sz w:val="28"/>
                <w:szCs w:val="28"/>
                <w:lang w:eastAsia="en-US"/>
              </w:rPr>
              <w:t>зов</w:t>
            </w:r>
            <w:r w:rsidRPr="00CC6D9A">
              <w:rPr>
                <w:rFonts w:eastAsia="Calibri"/>
                <w:spacing w:val="-3"/>
                <w:sz w:val="28"/>
                <w:szCs w:val="28"/>
                <w:lang w:eastAsia="en-US"/>
              </w:rPr>
              <w:t>а</w:t>
            </w:r>
            <w:r w:rsidRPr="00CC6D9A">
              <w:rPr>
                <w:rFonts w:eastAsia="Calibri"/>
                <w:sz w:val="28"/>
                <w:szCs w:val="28"/>
                <w:lang w:eastAsia="en-US"/>
              </w:rPr>
              <w:t>ниив</w:t>
            </w:r>
          </w:p>
          <w:p w:rsidR="00CC6D9A" w:rsidRPr="00CC6D9A" w:rsidRDefault="00CC6D9A" w:rsidP="00CC6D9A">
            <w:pPr>
              <w:tabs>
                <w:tab w:val="left" w:pos="6920"/>
                <w:tab w:val="left" w:pos="8420"/>
                <w:tab w:val="left" w:pos="8860"/>
              </w:tabs>
              <w:ind w:left="317" w:right="-23"/>
              <w:contextualSpacing/>
              <w:rPr>
                <w:rFonts w:eastAsia="Calibri"/>
                <w:sz w:val="28"/>
                <w:szCs w:val="28"/>
                <w:lang w:eastAsia="en-US"/>
              </w:rPr>
            </w:pPr>
            <w:r w:rsidRPr="00CC6D9A">
              <w:rPr>
                <w:rFonts w:eastAsia="Calibri"/>
                <w:sz w:val="28"/>
                <w:szCs w:val="28"/>
                <w:lang w:eastAsia="en-US"/>
              </w:rPr>
              <w:t>Ро</w:t>
            </w:r>
            <w:r w:rsidRPr="00CC6D9A">
              <w:rPr>
                <w:rFonts w:eastAsia="Calibri"/>
                <w:spacing w:val="-2"/>
                <w:sz w:val="28"/>
                <w:szCs w:val="28"/>
                <w:lang w:eastAsia="en-US"/>
              </w:rPr>
              <w:t>сс</w:t>
            </w:r>
            <w:r w:rsidRPr="00CC6D9A">
              <w:rPr>
                <w:rFonts w:eastAsia="Calibri"/>
                <w:sz w:val="28"/>
                <w:szCs w:val="28"/>
                <w:lang w:eastAsia="en-US"/>
              </w:rPr>
              <w:t>ий</w:t>
            </w:r>
            <w:r w:rsidRPr="00CC6D9A">
              <w:rPr>
                <w:rFonts w:eastAsia="Calibri"/>
                <w:spacing w:val="-2"/>
                <w:sz w:val="28"/>
                <w:szCs w:val="28"/>
                <w:lang w:eastAsia="en-US"/>
              </w:rPr>
              <w:t>с</w:t>
            </w:r>
            <w:r w:rsidRPr="00CC6D9A">
              <w:rPr>
                <w:rFonts w:eastAsia="Calibri"/>
                <w:sz w:val="28"/>
                <w:szCs w:val="28"/>
                <w:lang w:eastAsia="en-US"/>
              </w:rPr>
              <w:t>кой Ф</w:t>
            </w:r>
            <w:r w:rsidRPr="00CC6D9A">
              <w:rPr>
                <w:rFonts w:eastAsia="Calibri"/>
                <w:spacing w:val="-2"/>
                <w:sz w:val="28"/>
                <w:szCs w:val="28"/>
                <w:lang w:eastAsia="en-US"/>
              </w:rPr>
              <w:t>е</w:t>
            </w:r>
            <w:r w:rsidRPr="00CC6D9A">
              <w:rPr>
                <w:rFonts w:eastAsia="Calibri"/>
                <w:sz w:val="28"/>
                <w:szCs w:val="28"/>
                <w:lang w:eastAsia="en-US"/>
              </w:rPr>
              <w:t>д</w:t>
            </w:r>
            <w:r w:rsidRPr="00CC6D9A">
              <w:rPr>
                <w:rFonts w:eastAsia="Calibri"/>
                <w:spacing w:val="-2"/>
                <w:sz w:val="28"/>
                <w:szCs w:val="28"/>
                <w:lang w:eastAsia="en-US"/>
              </w:rPr>
              <w:t>е</w:t>
            </w:r>
            <w:r w:rsidRPr="00CC6D9A">
              <w:rPr>
                <w:rFonts w:eastAsia="Calibri"/>
                <w:sz w:val="28"/>
                <w:szCs w:val="28"/>
                <w:lang w:eastAsia="en-US"/>
              </w:rPr>
              <w:t>р</w:t>
            </w:r>
            <w:r w:rsidRPr="00CC6D9A">
              <w:rPr>
                <w:rFonts w:eastAsia="Calibri"/>
                <w:spacing w:val="-2"/>
                <w:sz w:val="28"/>
                <w:szCs w:val="28"/>
                <w:lang w:eastAsia="en-US"/>
              </w:rPr>
              <w:t>а</w:t>
            </w:r>
            <w:r w:rsidRPr="00CC6D9A">
              <w:rPr>
                <w:rFonts w:eastAsia="Calibri"/>
                <w:sz w:val="28"/>
                <w:szCs w:val="28"/>
                <w:lang w:eastAsia="en-US"/>
              </w:rPr>
              <w:t xml:space="preserve">ции»29.12.2012 </w:t>
            </w:r>
            <w:r w:rsidRPr="00CC6D9A">
              <w:rPr>
                <w:rFonts w:eastAsia="Calibri"/>
                <w:spacing w:val="-2"/>
                <w:sz w:val="28"/>
                <w:szCs w:val="28"/>
                <w:lang w:eastAsia="en-US"/>
              </w:rPr>
              <w:t>№</w:t>
            </w:r>
            <w:r w:rsidRPr="00CC6D9A">
              <w:rPr>
                <w:rFonts w:eastAsia="Calibri"/>
                <w:sz w:val="28"/>
                <w:szCs w:val="28"/>
                <w:lang w:eastAsia="en-US"/>
              </w:rPr>
              <w:t>273</w:t>
            </w:r>
            <w:r w:rsidRPr="00CC6D9A">
              <w:rPr>
                <w:rFonts w:eastAsia="Calibri"/>
                <w:spacing w:val="-2"/>
                <w:sz w:val="28"/>
                <w:szCs w:val="28"/>
                <w:lang w:eastAsia="en-US"/>
              </w:rPr>
              <w:t>-</w:t>
            </w:r>
            <w:r w:rsidRPr="00CC6D9A">
              <w:rPr>
                <w:rFonts w:eastAsia="Calibri"/>
                <w:sz w:val="28"/>
                <w:szCs w:val="28"/>
                <w:lang w:eastAsia="en-US"/>
              </w:rPr>
              <w:t>ФЗ;</w:t>
            </w:r>
          </w:p>
          <w:p w:rsidR="00CC6D9A" w:rsidRPr="00CC6D9A" w:rsidRDefault="00CC6D9A" w:rsidP="00CC6D9A">
            <w:pPr>
              <w:widowControl/>
              <w:numPr>
                <w:ilvl w:val="0"/>
                <w:numId w:val="25"/>
              </w:numPr>
              <w:autoSpaceDE/>
              <w:autoSpaceDN/>
              <w:adjustRightInd/>
              <w:spacing w:after="160" w:line="259" w:lineRule="auto"/>
              <w:ind w:left="317" w:right="-23" w:hanging="284"/>
              <w:contextualSpacing/>
              <w:rPr>
                <w:rFonts w:eastAsia="Calibri"/>
                <w:sz w:val="28"/>
                <w:szCs w:val="28"/>
                <w:lang w:eastAsia="en-US"/>
              </w:rPr>
            </w:pPr>
            <w:r w:rsidRPr="00CC6D9A">
              <w:rPr>
                <w:rFonts w:eastAsia="Calibri"/>
                <w:sz w:val="28"/>
                <w:szCs w:val="28"/>
                <w:lang w:eastAsia="en-US"/>
              </w:rPr>
              <w:t>Гос</w:t>
            </w:r>
            <w:r w:rsidRPr="00CC6D9A">
              <w:rPr>
                <w:rFonts w:eastAsia="Calibri"/>
                <w:spacing w:val="-6"/>
                <w:sz w:val="28"/>
                <w:szCs w:val="28"/>
                <w:lang w:eastAsia="en-US"/>
              </w:rPr>
              <w:t>у</w:t>
            </w:r>
            <w:r w:rsidRPr="00CC6D9A">
              <w:rPr>
                <w:rFonts w:eastAsia="Calibri"/>
                <w:sz w:val="28"/>
                <w:szCs w:val="28"/>
                <w:lang w:eastAsia="en-US"/>
              </w:rPr>
              <w:t>д</w:t>
            </w:r>
            <w:r w:rsidRPr="00CC6D9A">
              <w:rPr>
                <w:rFonts w:eastAsia="Calibri"/>
                <w:spacing w:val="-2"/>
                <w:sz w:val="28"/>
                <w:szCs w:val="28"/>
                <w:lang w:eastAsia="en-US"/>
              </w:rPr>
              <w:t>а</w:t>
            </w:r>
            <w:r w:rsidRPr="00CC6D9A">
              <w:rPr>
                <w:rFonts w:eastAsia="Calibri"/>
                <w:sz w:val="28"/>
                <w:szCs w:val="28"/>
                <w:lang w:eastAsia="en-US"/>
              </w:rPr>
              <w:t>р</w:t>
            </w:r>
            <w:r w:rsidRPr="00CC6D9A">
              <w:rPr>
                <w:rFonts w:eastAsia="Calibri"/>
                <w:spacing w:val="-2"/>
                <w:sz w:val="28"/>
                <w:szCs w:val="28"/>
                <w:lang w:eastAsia="en-US"/>
              </w:rPr>
              <w:t>с</w:t>
            </w:r>
            <w:r w:rsidRPr="00CC6D9A">
              <w:rPr>
                <w:rFonts w:eastAsia="Calibri"/>
                <w:sz w:val="28"/>
                <w:szCs w:val="28"/>
                <w:lang w:eastAsia="en-US"/>
              </w:rPr>
              <w:t>тв</w:t>
            </w:r>
            <w:r w:rsidRPr="00CC6D9A">
              <w:rPr>
                <w:rFonts w:eastAsia="Calibri"/>
                <w:spacing w:val="-3"/>
                <w:sz w:val="28"/>
                <w:szCs w:val="28"/>
                <w:lang w:eastAsia="en-US"/>
              </w:rPr>
              <w:t>е</w:t>
            </w:r>
            <w:r w:rsidRPr="00CC6D9A">
              <w:rPr>
                <w:rFonts w:eastAsia="Calibri"/>
                <w:sz w:val="28"/>
                <w:szCs w:val="28"/>
                <w:lang w:eastAsia="en-US"/>
              </w:rPr>
              <w:t>нной про</w:t>
            </w:r>
            <w:r w:rsidRPr="00CC6D9A">
              <w:rPr>
                <w:rFonts w:eastAsia="Calibri"/>
                <w:spacing w:val="-4"/>
                <w:sz w:val="28"/>
                <w:szCs w:val="28"/>
                <w:lang w:eastAsia="en-US"/>
              </w:rPr>
              <w:t>г</w:t>
            </w:r>
            <w:r w:rsidRPr="00CC6D9A">
              <w:rPr>
                <w:rFonts w:eastAsia="Calibri"/>
                <w:sz w:val="28"/>
                <w:szCs w:val="28"/>
                <w:lang w:eastAsia="en-US"/>
              </w:rPr>
              <w:t>р</w:t>
            </w:r>
            <w:r w:rsidRPr="00CC6D9A">
              <w:rPr>
                <w:rFonts w:eastAsia="Calibri"/>
                <w:spacing w:val="-2"/>
                <w:sz w:val="28"/>
                <w:szCs w:val="28"/>
                <w:lang w:eastAsia="en-US"/>
              </w:rPr>
              <w:t>амм</w:t>
            </w:r>
            <w:r w:rsidRPr="00CC6D9A">
              <w:rPr>
                <w:rFonts w:eastAsia="Calibri"/>
                <w:sz w:val="28"/>
                <w:szCs w:val="28"/>
                <w:lang w:eastAsia="en-US"/>
              </w:rPr>
              <w:t>ой Ро</w:t>
            </w:r>
            <w:r w:rsidRPr="00CC6D9A">
              <w:rPr>
                <w:rFonts w:eastAsia="Calibri"/>
                <w:spacing w:val="-2"/>
                <w:sz w:val="28"/>
                <w:szCs w:val="28"/>
                <w:lang w:eastAsia="en-US"/>
              </w:rPr>
              <w:t>сс</w:t>
            </w:r>
            <w:r w:rsidRPr="00CC6D9A">
              <w:rPr>
                <w:rFonts w:eastAsia="Calibri"/>
                <w:sz w:val="28"/>
                <w:szCs w:val="28"/>
                <w:lang w:eastAsia="en-US"/>
              </w:rPr>
              <w:t>ий</w:t>
            </w:r>
            <w:r w:rsidRPr="00CC6D9A">
              <w:rPr>
                <w:rFonts w:eastAsia="Calibri"/>
                <w:spacing w:val="-2"/>
                <w:sz w:val="28"/>
                <w:szCs w:val="28"/>
                <w:lang w:eastAsia="en-US"/>
              </w:rPr>
              <w:t>с</w:t>
            </w:r>
            <w:r w:rsidRPr="00CC6D9A">
              <w:rPr>
                <w:rFonts w:eastAsia="Calibri"/>
                <w:sz w:val="28"/>
                <w:szCs w:val="28"/>
                <w:lang w:eastAsia="en-US"/>
              </w:rPr>
              <w:t>кой</w:t>
            </w:r>
          </w:p>
          <w:p w:rsidR="00CC6D9A" w:rsidRPr="00CC6D9A" w:rsidRDefault="00CC6D9A" w:rsidP="00CC6D9A">
            <w:pPr>
              <w:widowControl/>
              <w:numPr>
                <w:ilvl w:val="0"/>
                <w:numId w:val="25"/>
              </w:numPr>
              <w:autoSpaceDE/>
              <w:autoSpaceDN/>
              <w:adjustRightInd/>
              <w:spacing w:after="160" w:line="259" w:lineRule="auto"/>
              <w:ind w:left="317" w:right="-23" w:hanging="284"/>
              <w:contextualSpacing/>
              <w:rPr>
                <w:rFonts w:eastAsia="Calibri"/>
                <w:sz w:val="28"/>
                <w:szCs w:val="28"/>
                <w:lang w:eastAsia="en-US"/>
              </w:rPr>
            </w:pPr>
            <w:r w:rsidRPr="00CC6D9A">
              <w:rPr>
                <w:rFonts w:eastAsia="Calibri"/>
                <w:sz w:val="28"/>
                <w:szCs w:val="28"/>
                <w:lang w:eastAsia="en-US"/>
              </w:rPr>
              <w:t>Ф</w:t>
            </w:r>
            <w:r w:rsidRPr="00CC6D9A">
              <w:rPr>
                <w:rFonts w:eastAsia="Calibri"/>
                <w:spacing w:val="-2"/>
                <w:sz w:val="28"/>
                <w:szCs w:val="28"/>
                <w:lang w:eastAsia="en-US"/>
              </w:rPr>
              <w:t>е</w:t>
            </w:r>
            <w:r w:rsidRPr="00CC6D9A">
              <w:rPr>
                <w:rFonts w:eastAsia="Calibri"/>
                <w:sz w:val="28"/>
                <w:szCs w:val="28"/>
                <w:lang w:eastAsia="en-US"/>
              </w:rPr>
              <w:t>д</w:t>
            </w:r>
            <w:r w:rsidRPr="00CC6D9A">
              <w:rPr>
                <w:rFonts w:eastAsia="Calibri"/>
                <w:spacing w:val="-2"/>
                <w:sz w:val="28"/>
                <w:szCs w:val="28"/>
                <w:lang w:eastAsia="en-US"/>
              </w:rPr>
              <w:t>е</w:t>
            </w:r>
            <w:r w:rsidRPr="00CC6D9A">
              <w:rPr>
                <w:rFonts w:eastAsia="Calibri"/>
                <w:sz w:val="28"/>
                <w:szCs w:val="28"/>
                <w:lang w:eastAsia="en-US"/>
              </w:rPr>
              <w:t>р</w:t>
            </w:r>
            <w:r w:rsidRPr="00CC6D9A">
              <w:rPr>
                <w:rFonts w:eastAsia="Calibri"/>
                <w:spacing w:val="-2"/>
                <w:sz w:val="28"/>
                <w:szCs w:val="28"/>
                <w:lang w:eastAsia="en-US"/>
              </w:rPr>
              <w:t>а</w:t>
            </w:r>
            <w:r w:rsidRPr="00CC6D9A">
              <w:rPr>
                <w:rFonts w:eastAsia="Calibri"/>
                <w:sz w:val="28"/>
                <w:szCs w:val="28"/>
                <w:lang w:eastAsia="en-US"/>
              </w:rPr>
              <w:t>ции</w:t>
            </w:r>
            <w:r w:rsidRPr="00CC6D9A">
              <w:rPr>
                <w:rFonts w:eastAsia="Calibri"/>
                <w:spacing w:val="-11"/>
                <w:sz w:val="28"/>
                <w:szCs w:val="28"/>
                <w:lang w:eastAsia="en-US"/>
              </w:rPr>
              <w:t>«</w:t>
            </w:r>
            <w:r w:rsidRPr="00CC6D9A">
              <w:rPr>
                <w:rFonts w:eastAsia="Calibri"/>
                <w:sz w:val="28"/>
                <w:szCs w:val="28"/>
                <w:lang w:eastAsia="en-US"/>
              </w:rPr>
              <w:t>Р</w:t>
            </w:r>
            <w:r w:rsidRPr="00CC6D9A">
              <w:rPr>
                <w:rFonts w:eastAsia="Calibri"/>
                <w:spacing w:val="-2"/>
                <w:sz w:val="28"/>
                <w:szCs w:val="28"/>
                <w:lang w:eastAsia="en-US"/>
              </w:rPr>
              <w:t>а</w:t>
            </w:r>
            <w:r w:rsidRPr="00CC6D9A">
              <w:rPr>
                <w:rFonts w:eastAsia="Calibri"/>
                <w:sz w:val="28"/>
                <w:szCs w:val="28"/>
                <w:lang w:eastAsia="en-US"/>
              </w:rPr>
              <w:t xml:space="preserve">звитие </w:t>
            </w:r>
            <w:r w:rsidRPr="00CC6D9A">
              <w:rPr>
                <w:rFonts w:eastAsia="Calibri"/>
                <w:spacing w:val="-4"/>
                <w:sz w:val="28"/>
                <w:szCs w:val="28"/>
                <w:lang w:eastAsia="en-US"/>
              </w:rPr>
              <w:t>о</w:t>
            </w:r>
            <w:r w:rsidRPr="00CC6D9A">
              <w:rPr>
                <w:rFonts w:eastAsia="Calibri"/>
                <w:sz w:val="28"/>
                <w:szCs w:val="28"/>
                <w:lang w:eastAsia="en-US"/>
              </w:rPr>
              <w:t>бр</w:t>
            </w:r>
            <w:r w:rsidRPr="00CC6D9A">
              <w:rPr>
                <w:rFonts w:eastAsia="Calibri"/>
                <w:spacing w:val="-2"/>
                <w:sz w:val="28"/>
                <w:szCs w:val="28"/>
                <w:lang w:eastAsia="en-US"/>
              </w:rPr>
              <w:t>а</w:t>
            </w:r>
            <w:r w:rsidRPr="00CC6D9A">
              <w:rPr>
                <w:rFonts w:eastAsia="Calibri"/>
                <w:sz w:val="28"/>
                <w:szCs w:val="28"/>
                <w:lang w:eastAsia="en-US"/>
              </w:rPr>
              <w:t>зов</w:t>
            </w:r>
            <w:r w:rsidRPr="00CC6D9A">
              <w:rPr>
                <w:rFonts w:eastAsia="Calibri"/>
                <w:spacing w:val="-3"/>
                <w:sz w:val="28"/>
                <w:szCs w:val="28"/>
                <w:lang w:eastAsia="en-US"/>
              </w:rPr>
              <w:t>а</w:t>
            </w:r>
            <w:r w:rsidRPr="00CC6D9A">
              <w:rPr>
                <w:rFonts w:eastAsia="Calibri"/>
                <w:sz w:val="28"/>
                <w:szCs w:val="28"/>
                <w:lang w:eastAsia="en-US"/>
              </w:rPr>
              <w:t>ния</w:t>
            </w:r>
            <w:r w:rsidRPr="00CC6D9A">
              <w:rPr>
                <w:rFonts w:eastAsia="Calibri"/>
                <w:spacing w:val="-9"/>
                <w:sz w:val="28"/>
                <w:szCs w:val="28"/>
                <w:lang w:eastAsia="en-US"/>
              </w:rPr>
              <w:t>»</w:t>
            </w:r>
            <w:r w:rsidRPr="00CC6D9A">
              <w:rPr>
                <w:rFonts w:eastAsia="Calibri"/>
                <w:sz w:val="28"/>
                <w:szCs w:val="28"/>
                <w:lang w:eastAsia="en-US"/>
              </w:rPr>
              <w:t>;</w:t>
            </w:r>
          </w:p>
          <w:p w:rsidR="00CC6D9A" w:rsidRPr="00CC6D9A" w:rsidRDefault="00CC6D9A" w:rsidP="00CC6D9A">
            <w:pPr>
              <w:widowControl/>
              <w:numPr>
                <w:ilvl w:val="0"/>
                <w:numId w:val="25"/>
              </w:numPr>
              <w:autoSpaceDE/>
              <w:autoSpaceDN/>
              <w:adjustRightInd/>
              <w:spacing w:after="160" w:line="259" w:lineRule="auto"/>
              <w:ind w:left="317" w:right="-23" w:hanging="284"/>
              <w:contextualSpacing/>
              <w:rPr>
                <w:rFonts w:eastAsiaTheme="minorHAnsi"/>
                <w:b/>
                <w:bCs/>
                <w:sz w:val="28"/>
                <w:szCs w:val="28"/>
                <w:lang w:eastAsia="en-US"/>
              </w:rPr>
            </w:pPr>
            <w:r w:rsidRPr="00CC6D9A">
              <w:rPr>
                <w:rFonts w:eastAsia="Calibri"/>
                <w:sz w:val="28"/>
                <w:szCs w:val="28"/>
                <w:lang w:eastAsia="en-US"/>
              </w:rPr>
              <w:t>Уста</w:t>
            </w:r>
            <w:r w:rsidRPr="00CC6D9A">
              <w:rPr>
                <w:rFonts w:eastAsia="Calibri"/>
                <w:spacing w:val="-3"/>
                <w:sz w:val="28"/>
                <w:szCs w:val="28"/>
                <w:lang w:eastAsia="en-US"/>
              </w:rPr>
              <w:t>в</w:t>
            </w:r>
            <w:r w:rsidRPr="00CC6D9A">
              <w:rPr>
                <w:rFonts w:eastAsia="Calibri"/>
                <w:sz w:val="28"/>
                <w:szCs w:val="28"/>
                <w:lang w:eastAsia="en-US"/>
              </w:rPr>
              <w:t>о</w:t>
            </w:r>
            <w:r w:rsidRPr="00CC6D9A">
              <w:rPr>
                <w:rFonts w:eastAsia="Calibri"/>
                <w:spacing w:val="-2"/>
                <w:sz w:val="28"/>
                <w:szCs w:val="28"/>
                <w:lang w:eastAsia="en-US"/>
              </w:rPr>
              <w:t>м</w:t>
            </w:r>
            <w:r w:rsidRPr="00CC6D9A">
              <w:rPr>
                <w:rFonts w:eastAsia="Calibri"/>
                <w:sz w:val="28"/>
                <w:szCs w:val="28"/>
                <w:lang w:eastAsia="en-US"/>
              </w:rPr>
              <w:t xml:space="preserve"> Школы.</w:t>
            </w:r>
          </w:p>
        </w:tc>
      </w:tr>
      <w:tr w:rsidR="00CC6D9A" w:rsidRPr="00CC6D9A" w:rsidTr="0079599A">
        <w:tc>
          <w:tcPr>
            <w:tcW w:w="3510" w:type="dxa"/>
          </w:tcPr>
          <w:p w:rsidR="00CC6D9A" w:rsidRPr="00CC6D9A" w:rsidRDefault="00CC6D9A" w:rsidP="00CC6D9A">
            <w:pPr>
              <w:widowControl/>
              <w:rPr>
                <w:rFonts w:eastAsiaTheme="minorHAnsi"/>
                <w:b/>
                <w:bCs/>
                <w:sz w:val="28"/>
                <w:szCs w:val="28"/>
                <w:lang w:eastAsia="en-US"/>
              </w:rPr>
            </w:pPr>
            <w:r w:rsidRPr="00CC6D9A">
              <w:rPr>
                <w:rFonts w:eastAsia="Calibri"/>
                <w:color w:val="000000"/>
                <w:sz w:val="28"/>
                <w:szCs w:val="28"/>
                <w:lang w:eastAsia="en-US"/>
              </w:rPr>
              <w:t>Ц</w:t>
            </w:r>
            <w:r w:rsidRPr="00CC6D9A">
              <w:rPr>
                <w:rFonts w:eastAsia="Calibri"/>
                <w:color w:val="000000"/>
                <w:spacing w:val="-3"/>
                <w:sz w:val="28"/>
                <w:szCs w:val="28"/>
                <w:lang w:eastAsia="en-US"/>
              </w:rPr>
              <w:t>е</w:t>
            </w:r>
            <w:r w:rsidRPr="00CC6D9A">
              <w:rPr>
                <w:rFonts w:eastAsia="Calibri"/>
                <w:color w:val="000000"/>
                <w:sz w:val="28"/>
                <w:szCs w:val="28"/>
                <w:lang w:eastAsia="en-US"/>
              </w:rPr>
              <w:t>ль прогр</w:t>
            </w:r>
            <w:r w:rsidRPr="00CC6D9A">
              <w:rPr>
                <w:rFonts w:eastAsia="Calibri"/>
                <w:color w:val="000000"/>
                <w:spacing w:val="-2"/>
                <w:sz w:val="28"/>
                <w:szCs w:val="28"/>
                <w:lang w:eastAsia="en-US"/>
              </w:rPr>
              <w:t>амм</w:t>
            </w:r>
            <w:r w:rsidRPr="00CC6D9A">
              <w:rPr>
                <w:rFonts w:eastAsia="Calibri"/>
                <w:color w:val="000000"/>
                <w:sz w:val="28"/>
                <w:szCs w:val="28"/>
                <w:lang w:eastAsia="en-US"/>
              </w:rPr>
              <w:t>ы</w:t>
            </w:r>
          </w:p>
        </w:tc>
        <w:tc>
          <w:tcPr>
            <w:tcW w:w="6521" w:type="dxa"/>
          </w:tcPr>
          <w:p w:rsidR="00CC6D9A" w:rsidRPr="00CC6D9A" w:rsidRDefault="00CC6D9A" w:rsidP="00CC6D9A">
            <w:pPr>
              <w:widowControl/>
              <w:rPr>
                <w:rFonts w:eastAsiaTheme="minorHAnsi"/>
                <w:b/>
                <w:bCs/>
                <w:sz w:val="28"/>
                <w:szCs w:val="28"/>
                <w:lang w:eastAsia="en-US"/>
              </w:rPr>
            </w:pPr>
            <w:r w:rsidRPr="00CC6D9A">
              <w:rPr>
                <w:rFonts w:eastAsiaTheme="minorHAnsi"/>
                <w:sz w:val="28"/>
                <w:szCs w:val="28"/>
                <w:lang w:eastAsia="en-US"/>
              </w:rPr>
              <w:t xml:space="preserve"> Создание условий для эффективного развития детской школы искусств, направленного на обеспечение доступности качественного дополнительного образования детей в сфере культуры и искусства, отвечающего требованиям современного социально ориентированного развития региона.</w:t>
            </w:r>
          </w:p>
        </w:tc>
      </w:tr>
      <w:tr w:rsidR="00CC6D9A" w:rsidRPr="00CC6D9A" w:rsidTr="0079599A">
        <w:tc>
          <w:tcPr>
            <w:tcW w:w="3510" w:type="dxa"/>
          </w:tcPr>
          <w:p w:rsidR="00CC6D9A" w:rsidRPr="00CC6D9A" w:rsidRDefault="00CC6D9A" w:rsidP="00CC6D9A">
            <w:pPr>
              <w:widowControl/>
              <w:rPr>
                <w:rFonts w:eastAsiaTheme="minorHAnsi"/>
                <w:b/>
                <w:bCs/>
                <w:sz w:val="28"/>
                <w:szCs w:val="28"/>
                <w:lang w:eastAsia="en-US"/>
              </w:rPr>
            </w:pPr>
            <w:r w:rsidRPr="00CC6D9A">
              <w:rPr>
                <w:rFonts w:eastAsia="Calibri"/>
                <w:color w:val="000000"/>
                <w:sz w:val="28"/>
                <w:szCs w:val="28"/>
                <w:lang w:eastAsia="en-US"/>
              </w:rPr>
              <w:t>З</w:t>
            </w:r>
            <w:r w:rsidRPr="00CC6D9A">
              <w:rPr>
                <w:rFonts w:eastAsia="Calibri"/>
                <w:color w:val="000000"/>
                <w:spacing w:val="-3"/>
                <w:sz w:val="28"/>
                <w:szCs w:val="28"/>
                <w:lang w:eastAsia="en-US"/>
              </w:rPr>
              <w:t>а</w:t>
            </w:r>
            <w:r w:rsidRPr="00CC6D9A">
              <w:rPr>
                <w:rFonts w:eastAsia="Calibri"/>
                <w:color w:val="000000"/>
                <w:sz w:val="28"/>
                <w:szCs w:val="28"/>
                <w:lang w:eastAsia="en-US"/>
              </w:rPr>
              <w:t>д</w:t>
            </w:r>
            <w:r w:rsidRPr="00CC6D9A">
              <w:rPr>
                <w:rFonts w:eastAsia="Calibri"/>
                <w:color w:val="000000"/>
                <w:spacing w:val="-2"/>
                <w:sz w:val="28"/>
                <w:szCs w:val="28"/>
                <w:lang w:eastAsia="en-US"/>
              </w:rPr>
              <w:t>ач</w:t>
            </w:r>
            <w:r w:rsidRPr="00CC6D9A">
              <w:rPr>
                <w:rFonts w:eastAsia="Calibri"/>
                <w:color w:val="000000"/>
                <w:sz w:val="28"/>
                <w:szCs w:val="28"/>
                <w:lang w:eastAsia="en-US"/>
              </w:rPr>
              <w:t>и прогр</w:t>
            </w:r>
            <w:r w:rsidRPr="00CC6D9A">
              <w:rPr>
                <w:rFonts w:eastAsia="Calibri"/>
                <w:color w:val="000000"/>
                <w:spacing w:val="-2"/>
                <w:sz w:val="28"/>
                <w:szCs w:val="28"/>
                <w:lang w:eastAsia="en-US"/>
              </w:rPr>
              <w:t>амм</w:t>
            </w:r>
            <w:r w:rsidRPr="00CC6D9A">
              <w:rPr>
                <w:rFonts w:eastAsia="Calibri"/>
                <w:color w:val="000000"/>
                <w:sz w:val="28"/>
                <w:szCs w:val="28"/>
                <w:lang w:eastAsia="en-US"/>
              </w:rPr>
              <w:t>ы</w:t>
            </w:r>
          </w:p>
        </w:tc>
        <w:tc>
          <w:tcPr>
            <w:tcW w:w="6521" w:type="dxa"/>
          </w:tcPr>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rPr>
            </w:pPr>
            <w:r w:rsidRPr="00CC6D9A">
              <w:rPr>
                <w:rFonts w:eastAsia="Calibri"/>
                <w:sz w:val="28"/>
                <w:szCs w:val="28"/>
                <w:lang w:eastAsia="en-US"/>
              </w:rPr>
              <w:t>Создание образовательной среды, способствующей максимальному раскрытию творческих способностей каждого ребенка в зависимости от его индивидуальных особенностей и возможностей.</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rPr>
            </w:pPr>
            <w:r w:rsidRPr="00CC6D9A">
              <w:rPr>
                <w:rFonts w:eastAsia="Calibri"/>
                <w:sz w:val="28"/>
                <w:szCs w:val="28"/>
                <w:lang w:eastAsia="en-US"/>
              </w:rPr>
              <w:t>Повышение качества осуществляемого художественного образования.</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rPr>
            </w:pPr>
            <w:r w:rsidRPr="00CC6D9A">
              <w:rPr>
                <w:rFonts w:eastAsiaTheme="minorHAnsi"/>
                <w:sz w:val="28"/>
                <w:szCs w:val="28"/>
                <w:lang w:eastAsia="en-US"/>
              </w:rPr>
              <w:t>Выявление музыкально одаренных детей, создание условий для самоопределения, всестороннего развития, самореализации личности и осуществление ранней профессиональной ориентации, подготовка кадров.</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rPr>
            </w:pPr>
            <w:r w:rsidRPr="00CC6D9A">
              <w:rPr>
                <w:rFonts w:eastAsiaTheme="minorHAnsi"/>
                <w:sz w:val="28"/>
                <w:szCs w:val="28"/>
                <w:lang w:eastAsia="en-US"/>
              </w:rPr>
              <w:t>Внедрение здоровьесберегающих технологий обучения, адекватных возрасту и благоприятно воздействующих на регуляцию здоровья детей силами искусства.</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rPr>
            </w:pPr>
            <w:r w:rsidRPr="00CC6D9A">
              <w:rPr>
                <w:rFonts w:eastAsiaTheme="minorHAnsi"/>
                <w:sz w:val="28"/>
                <w:szCs w:val="28"/>
                <w:lang w:eastAsia="en-US"/>
              </w:rPr>
              <w:t>Реализация интегративных проектов, связанных с культурой и искусством.</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rPr>
            </w:pPr>
            <w:r w:rsidRPr="00CC6D9A">
              <w:rPr>
                <w:rFonts w:eastAsia="Calibri"/>
                <w:sz w:val="28"/>
                <w:szCs w:val="28"/>
                <w:lang w:eastAsia="en-US"/>
              </w:rPr>
              <w:t>Укрепление сотрудничества и взаимодействия с профессиональными сообществами и творческими коллективами учреждений художественного образования сферы культуры.</w:t>
            </w:r>
          </w:p>
          <w:p w:rsidR="00CC6D9A" w:rsidRPr="00CC6D9A" w:rsidRDefault="00CC6D9A" w:rsidP="00CC6D9A">
            <w:pPr>
              <w:widowControl/>
              <w:numPr>
                <w:ilvl w:val="0"/>
                <w:numId w:val="24"/>
              </w:numPr>
              <w:autoSpaceDE/>
              <w:autoSpaceDN/>
              <w:adjustRightInd/>
              <w:spacing w:after="160" w:line="259" w:lineRule="auto"/>
              <w:ind w:left="317" w:hanging="284"/>
              <w:contextualSpacing/>
              <w:rPr>
                <w:rFonts w:eastAsiaTheme="minorHAnsi"/>
                <w:b/>
                <w:bCs/>
                <w:sz w:val="28"/>
                <w:szCs w:val="28"/>
                <w:lang w:eastAsia="en-US"/>
              </w:rPr>
            </w:pPr>
            <w:r w:rsidRPr="00CC6D9A">
              <w:rPr>
                <w:rFonts w:eastAsia="Calibri"/>
                <w:sz w:val="28"/>
                <w:szCs w:val="28"/>
                <w:lang w:eastAsia="en-US"/>
              </w:rPr>
              <w:t>Повышение статуса творческих профессий.</w:t>
            </w:r>
          </w:p>
          <w:p w:rsidR="00CC6D9A" w:rsidRPr="00CC6D9A" w:rsidRDefault="00CC6D9A" w:rsidP="00CC6D9A">
            <w:pPr>
              <w:widowControl/>
              <w:numPr>
                <w:ilvl w:val="0"/>
                <w:numId w:val="24"/>
              </w:numPr>
              <w:autoSpaceDE/>
              <w:autoSpaceDN/>
              <w:adjustRightInd/>
              <w:spacing w:after="160" w:line="259" w:lineRule="auto"/>
              <w:ind w:left="317" w:hanging="284"/>
              <w:contextualSpacing/>
              <w:rPr>
                <w:rFonts w:eastAsiaTheme="minorHAnsi"/>
                <w:b/>
                <w:bCs/>
                <w:sz w:val="28"/>
                <w:szCs w:val="28"/>
                <w:lang w:eastAsia="en-US"/>
              </w:rPr>
            </w:pPr>
            <w:r w:rsidRPr="00CC6D9A">
              <w:rPr>
                <w:rFonts w:eastAsia="Calibri"/>
                <w:sz w:val="28"/>
                <w:szCs w:val="28"/>
                <w:lang w:eastAsia="en-US"/>
              </w:rPr>
              <w:t xml:space="preserve"> Формирование и развитие имиджа школы как </w:t>
            </w:r>
            <w:r w:rsidRPr="00CC6D9A">
              <w:rPr>
                <w:rFonts w:eastAsia="Calibri"/>
                <w:sz w:val="28"/>
                <w:szCs w:val="28"/>
                <w:lang w:eastAsia="en-US"/>
              </w:rPr>
              <w:lastRenderedPageBreak/>
              <w:t>образовательного и просветительского центра г. Нарьян-Мара.</w:t>
            </w:r>
          </w:p>
        </w:tc>
      </w:tr>
      <w:tr w:rsidR="00CC6D9A" w:rsidRPr="00CC6D9A" w:rsidTr="0079599A">
        <w:tc>
          <w:tcPr>
            <w:tcW w:w="3510" w:type="dxa"/>
          </w:tcPr>
          <w:p w:rsidR="00CC6D9A" w:rsidRPr="00CC6D9A" w:rsidRDefault="00CC6D9A" w:rsidP="00CC6D9A">
            <w:pPr>
              <w:widowControl/>
              <w:autoSpaceDE/>
              <w:autoSpaceDN/>
              <w:adjustRightInd/>
              <w:jc w:val="both"/>
              <w:rPr>
                <w:sz w:val="28"/>
                <w:szCs w:val="28"/>
              </w:rPr>
            </w:pPr>
            <w:r w:rsidRPr="00CC6D9A">
              <w:rPr>
                <w:sz w:val="28"/>
                <w:szCs w:val="28"/>
              </w:rPr>
              <w:lastRenderedPageBreak/>
              <w:t xml:space="preserve">Сроки реализации </w:t>
            </w:r>
          </w:p>
        </w:tc>
        <w:tc>
          <w:tcPr>
            <w:tcW w:w="6521" w:type="dxa"/>
          </w:tcPr>
          <w:p w:rsidR="00CC6D9A" w:rsidRPr="00CC6D9A" w:rsidRDefault="00CC6D9A" w:rsidP="00CC6D9A">
            <w:pPr>
              <w:ind w:left="360"/>
              <w:contextualSpacing/>
              <w:jc w:val="both"/>
              <w:rPr>
                <w:rFonts w:eastAsia="Calibri"/>
                <w:sz w:val="28"/>
                <w:szCs w:val="28"/>
              </w:rPr>
            </w:pPr>
            <w:r w:rsidRPr="00CC6D9A">
              <w:rPr>
                <w:rFonts w:eastAsia="Calibri"/>
                <w:sz w:val="28"/>
                <w:szCs w:val="28"/>
              </w:rPr>
              <w:t>2019-2023 гг.</w:t>
            </w:r>
          </w:p>
        </w:tc>
      </w:tr>
      <w:tr w:rsidR="00CC6D9A" w:rsidRPr="00CC6D9A" w:rsidTr="0079599A">
        <w:tc>
          <w:tcPr>
            <w:tcW w:w="3510" w:type="dxa"/>
            <w:vMerge w:val="restart"/>
          </w:tcPr>
          <w:p w:rsidR="00CC6D9A" w:rsidRPr="00CC6D9A" w:rsidRDefault="00CC6D9A" w:rsidP="00CC6D9A">
            <w:pPr>
              <w:widowControl/>
              <w:rPr>
                <w:rFonts w:eastAsia="Calibri"/>
                <w:color w:val="000000"/>
                <w:sz w:val="28"/>
                <w:szCs w:val="28"/>
                <w:lang w:eastAsia="en-US"/>
              </w:rPr>
            </w:pPr>
            <w:r w:rsidRPr="00CC6D9A">
              <w:rPr>
                <w:rFonts w:eastAsia="Calibri"/>
                <w:sz w:val="28"/>
                <w:szCs w:val="28"/>
                <w:lang w:eastAsia="en-US"/>
              </w:rPr>
              <w:t>Период и этапы реализации Программы</w:t>
            </w:r>
          </w:p>
        </w:tc>
        <w:tc>
          <w:tcPr>
            <w:tcW w:w="6521" w:type="dxa"/>
          </w:tcPr>
          <w:p w:rsidR="00CC6D9A" w:rsidRPr="00CC6D9A" w:rsidRDefault="00CC6D9A" w:rsidP="00CC6D9A">
            <w:pPr>
              <w:widowControl/>
              <w:autoSpaceDE/>
              <w:autoSpaceDN/>
              <w:adjustRightInd/>
              <w:ind w:left="317"/>
              <w:contextualSpacing/>
              <w:jc w:val="both"/>
              <w:rPr>
                <w:rFonts w:eastAsia="Calibri"/>
                <w:sz w:val="28"/>
                <w:szCs w:val="28"/>
                <w:lang w:eastAsia="en-US"/>
              </w:rPr>
            </w:pPr>
            <w:r w:rsidRPr="00CC6D9A">
              <w:rPr>
                <w:rFonts w:eastAsia="Calibri"/>
                <w:sz w:val="28"/>
                <w:szCs w:val="28"/>
                <w:lang w:eastAsia="en-US"/>
              </w:rPr>
              <w:t xml:space="preserve">1 этап (2019 – 2020 годы) </w:t>
            </w:r>
          </w:p>
          <w:p w:rsidR="00CC6D9A" w:rsidRPr="00CC6D9A" w:rsidRDefault="00CC6D9A" w:rsidP="00CC6D9A">
            <w:pPr>
              <w:widowControl/>
              <w:numPr>
                <w:ilvl w:val="0"/>
                <w:numId w:val="26"/>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 xml:space="preserve">ознакомление педагогического коллектива с теоретическими и практическими аспектами предстоящей деятельности; </w:t>
            </w:r>
          </w:p>
          <w:p w:rsidR="00CC6D9A" w:rsidRPr="00CC6D9A" w:rsidRDefault="00CC6D9A" w:rsidP="00CC6D9A">
            <w:pPr>
              <w:widowControl/>
              <w:numPr>
                <w:ilvl w:val="0"/>
                <w:numId w:val="26"/>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 xml:space="preserve"> определение критериев эффективности образовательного процесса; </w:t>
            </w:r>
          </w:p>
          <w:p w:rsidR="00CC6D9A" w:rsidRPr="00CC6D9A" w:rsidRDefault="00CC6D9A" w:rsidP="00CC6D9A">
            <w:pPr>
              <w:widowControl/>
              <w:numPr>
                <w:ilvl w:val="0"/>
                <w:numId w:val="26"/>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 xml:space="preserve"> проведение аналитической и диагностической работы;</w:t>
            </w:r>
          </w:p>
          <w:p w:rsidR="00CC6D9A" w:rsidRPr="00CC6D9A" w:rsidRDefault="00CC6D9A" w:rsidP="00CC6D9A">
            <w:pPr>
              <w:widowControl/>
              <w:numPr>
                <w:ilvl w:val="0"/>
                <w:numId w:val="26"/>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разработка нормативно-правовой базы развития школы; - утверждение Программы развития школы;</w:t>
            </w:r>
          </w:p>
        </w:tc>
      </w:tr>
      <w:tr w:rsidR="00CC6D9A" w:rsidRPr="00CC6D9A" w:rsidTr="0079599A">
        <w:tc>
          <w:tcPr>
            <w:tcW w:w="3510" w:type="dxa"/>
            <w:vMerge/>
          </w:tcPr>
          <w:p w:rsidR="00CC6D9A" w:rsidRPr="00CC6D9A" w:rsidRDefault="00CC6D9A" w:rsidP="00CC6D9A">
            <w:pPr>
              <w:widowControl/>
              <w:rPr>
                <w:rFonts w:eastAsia="Calibri"/>
                <w:color w:val="000000"/>
                <w:sz w:val="28"/>
                <w:szCs w:val="28"/>
                <w:lang w:eastAsia="en-US"/>
              </w:rPr>
            </w:pPr>
          </w:p>
        </w:tc>
        <w:tc>
          <w:tcPr>
            <w:tcW w:w="6521" w:type="dxa"/>
          </w:tcPr>
          <w:p w:rsidR="00CC6D9A" w:rsidRPr="00CC6D9A" w:rsidRDefault="00CC6D9A" w:rsidP="00CC6D9A">
            <w:pPr>
              <w:widowControl/>
              <w:autoSpaceDE/>
              <w:autoSpaceDN/>
              <w:adjustRightInd/>
              <w:ind w:left="317"/>
              <w:contextualSpacing/>
              <w:jc w:val="both"/>
              <w:rPr>
                <w:rFonts w:eastAsia="Calibri"/>
                <w:sz w:val="28"/>
                <w:szCs w:val="28"/>
                <w:lang w:eastAsia="en-US"/>
              </w:rPr>
            </w:pPr>
            <w:r w:rsidRPr="00CC6D9A">
              <w:rPr>
                <w:rFonts w:eastAsia="Calibri"/>
                <w:sz w:val="28"/>
                <w:szCs w:val="28"/>
                <w:lang w:eastAsia="en-US"/>
              </w:rPr>
              <w:t xml:space="preserve">2 этап (2021-2022 годы) </w:t>
            </w:r>
          </w:p>
          <w:p w:rsidR="00CC6D9A" w:rsidRPr="00CC6D9A" w:rsidRDefault="00CC6D9A" w:rsidP="00CC6D9A">
            <w:pPr>
              <w:widowControl/>
              <w:numPr>
                <w:ilvl w:val="0"/>
                <w:numId w:val="27"/>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 xml:space="preserve"> активное внедрение в учебный процесс всего спектра инновационных программ и технологий музыкального образования; </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 xml:space="preserve"> практическая реализация приоритетных направлений деятельности;</w:t>
            </w:r>
          </w:p>
          <w:p w:rsidR="00CC6D9A" w:rsidRPr="00CC6D9A" w:rsidRDefault="00CC6D9A" w:rsidP="00CC6D9A">
            <w:pPr>
              <w:widowControl/>
              <w:numPr>
                <w:ilvl w:val="0"/>
                <w:numId w:val="24"/>
              </w:numPr>
              <w:autoSpaceDE/>
              <w:autoSpaceDN/>
              <w:adjustRightInd/>
              <w:spacing w:after="160" w:line="259" w:lineRule="auto"/>
              <w:ind w:left="317" w:hanging="284"/>
              <w:contextualSpacing/>
              <w:rPr>
                <w:rFonts w:eastAsia="Calibri"/>
                <w:sz w:val="28"/>
                <w:szCs w:val="28"/>
                <w:lang w:eastAsia="en-US"/>
              </w:rPr>
            </w:pPr>
            <w:r w:rsidRPr="00CC6D9A">
              <w:rPr>
                <w:rFonts w:eastAsia="Calibri"/>
                <w:sz w:val="28"/>
                <w:szCs w:val="28"/>
                <w:lang w:eastAsia="en-US"/>
              </w:rPr>
              <w:t>осуществление мониторинга результативности реализации Программы развития школы, образовательных программ (предпрофессиональных и общеразвивающих)</w:t>
            </w:r>
          </w:p>
        </w:tc>
      </w:tr>
      <w:tr w:rsidR="00CC6D9A" w:rsidRPr="00CC6D9A" w:rsidTr="0079599A">
        <w:tc>
          <w:tcPr>
            <w:tcW w:w="3510" w:type="dxa"/>
            <w:vMerge/>
          </w:tcPr>
          <w:p w:rsidR="00CC6D9A" w:rsidRPr="00CC6D9A" w:rsidRDefault="00CC6D9A" w:rsidP="00CC6D9A">
            <w:pPr>
              <w:widowControl/>
              <w:rPr>
                <w:rFonts w:eastAsia="Calibri"/>
                <w:color w:val="000000"/>
                <w:sz w:val="28"/>
                <w:szCs w:val="28"/>
                <w:lang w:eastAsia="en-US"/>
              </w:rPr>
            </w:pPr>
          </w:p>
        </w:tc>
        <w:tc>
          <w:tcPr>
            <w:tcW w:w="6521" w:type="dxa"/>
          </w:tcPr>
          <w:p w:rsidR="00CC6D9A" w:rsidRPr="00CC6D9A" w:rsidRDefault="00CC6D9A" w:rsidP="00CC6D9A">
            <w:pPr>
              <w:widowControl/>
              <w:autoSpaceDE/>
              <w:autoSpaceDN/>
              <w:adjustRightInd/>
              <w:ind w:left="317"/>
              <w:contextualSpacing/>
              <w:jc w:val="both"/>
              <w:rPr>
                <w:rFonts w:eastAsia="Calibri"/>
                <w:sz w:val="28"/>
                <w:szCs w:val="28"/>
                <w:lang w:eastAsia="en-US"/>
              </w:rPr>
            </w:pPr>
            <w:r w:rsidRPr="00CC6D9A">
              <w:rPr>
                <w:rFonts w:eastAsia="Calibri"/>
                <w:sz w:val="28"/>
                <w:szCs w:val="28"/>
                <w:lang w:eastAsia="en-US"/>
              </w:rPr>
              <w:t xml:space="preserve">3 этап (2019-2020 годы) </w:t>
            </w:r>
          </w:p>
          <w:p w:rsidR="00CC6D9A" w:rsidRPr="00CC6D9A" w:rsidRDefault="00CC6D9A" w:rsidP="00CC6D9A">
            <w:pPr>
              <w:widowControl/>
              <w:numPr>
                <w:ilvl w:val="0"/>
                <w:numId w:val="28"/>
              </w:numPr>
              <w:autoSpaceDE/>
              <w:autoSpaceDN/>
              <w:adjustRightInd/>
              <w:spacing w:after="160" w:line="259" w:lineRule="auto"/>
              <w:contextualSpacing/>
              <w:jc w:val="both"/>
              <w:rPr>
                <w:rFonts w:eastAsia="Calibri"/>
                <w:sz w:val="28"/>
                <w:szCs w:val="28"/>
                <w:lang w:eastAsia="en-US"/>
              </w:rPr>
            </w:pPr>
            <w:r w:rsidRPr="00CC6D9A">
              <w:rPr>
                <w:rFonts w:eastAsia="Calibri"/>
                <w:sz w:val="28"/>
                <w:szCs w:val="28"/>
                <w:lang w:eastAsia="en-US"/>
              </w:rPr>
              <w:t xml:space="preserve">подведение итогов реализации Программы развития, обобщение опыта и результатов практической деятельности; </w:t>
            </w:r>
          </w:p>
          <w:p w:rsidR="00CC6D9A" w:rsidRPr="00CC6D9A" w:rsidRDefault="00CC6D9A" w:rsidP="00CC6D9A">
            <w:pPr>
              <w:widowControl/>
              <w:numPr>
                <w:ilvl w:val="0"/>
                <w:numId w:val="28"/>
              </w:numPr>
              <w:autoSpaceDE/>
              <w:autoSpaceDN/>
              <w:adjustRightInd/>
              <w:spacing w:after="160" w:line="259" w:lineRule="auto"/>
              <w:contextualSpacing/>
              <w:jc w:val="both"/>
              <w:rPr>
                <w:rFonts w:eastAsia="Calibri"/>
                <w:sz w:val="28"/>
                <w:szCs w:val="28"/>
                <w:lang w:eastAsia="en-US"/>
              </w:rPr>
            </w:pPr>
            <w:r w:rsidRPr="00CC6D9A">
              <w:rPr>
                <w:rFonts w:eastAsia="Calibri"/>
                <w:sz w:val="28"/>
                <w:szCs w:val="28"/>
                <w:lang w:eastAsia="en-US"/>
              </w:rPr>
              <w:t>разработка нового стратегического плана     развития школы.</w:t>
            </w:r>
          </w:p>
        </w:tc>
      </w:tr>
      <w:tr w:rsidR="00CC6D9A" w:rsidRPr="00CC6D9A" w:rsidTr="0079599A">
        <w:tc>
          <w:tcPr>
            <w:tcW w:w="3510" w:type="dxa"/>
          </w:tcPr>
          <w:p w:rsidR="00CC6D9A" w:rsidRPr="00CC6D9A" w:rsidRDefault="00CC6D9A" w:rsidP="00CC6D9A">
            <w:pPr>
              <w:widowControl/>
              <w:rPr>
                <w:rFonts w:eastAsia="Calibri"/>
                <w:color w:val="000000"/>
                <w:sz w:val="28"/>
                <w:szCs w:val="28"/>
                <w:lang w:eastAsia="en-US"/>
              </w:rPr>
            </w:pPr>
            <w:r w:rsidRPr="00CC6D9A">
              <w:rPr>
                <w:rFonts w:eastAsia="Calibri"/>
                <w:color w:val="000000"/>
                <w:sz w:val="28"/>
                <w:szCs w:val="28"/>
                <w:lang w:eastAsia="en-US"/>
              </w:rPr>
              <w:t>Ожидаемый результат</w:t>
            </w:r>
          </w:p>
        </w:tc>
        <w:tc>
          <w:tcPr>
            <w:tcW w:w="6521" w:type="dxa"/>
          </w:tcPr>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Повышение качества дополнительного предпрофессионального и художественно-эстетического образования детей.</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Удовлетворенность выпускников уровнем полученного образования;</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Внедрение инновационных технологий в профессиональной деятельности педагогического коллектива.</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Увеличение доли преподавателей повысивших свой профессиональный уровень.</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lastRenderedPageBreak/>
              <w:t>Улучшение материально – технической базы школы и программно – методического обеспечения школы.</w:t>
            </w:r>
          </w:p>
          <w:p w:rsidR="00CC6D9A" w:rsidRPr="00CC6D9A" w:rsidRDefault="00CC6D9A" w:rsidP="00CC6D9A">
            <w:pPr>
              <w:widowControl/>
              <w:numPr>
                <w:ilvl w:val="0"/>
                <w:numId w:val="24"/>
              </w:numPr>
              <w:autoSpaceDE/>
              <w:autoSpaceDN/>
              <w:adjustRightInd/>
              <w:spacing w:after="160" w:line="259" w:lineRule="auto"/>
              <w:ind w:left="317" w:hanging="284"/>
              <w:contextualSpacing/>
              <w:jc w:val="both"/>
              <w:rPr>
                <w:rFonts w:eastAsia="Calibri"/>
                <w:sz w:val="28"/>
                <w:szCs w:val="28"/>
                <w:lang w:eastAsia="en-US"/>
              </w:rPr>
            </w:pPr>
            <w:r w:rsidRPr="00CC6D9A">
              <w:rPr>
                <w:rFonts w:eastAsia="Calibri"/>
                <w:sz w:val="28"/>
                <w:szCs w:val="28"/>
                <w:lang w:eastAsia="en-US"/>
              </w:rPr>
              <w:t>Создание современного открытого культурного центра, осуществляющего систематическую образовательную, просветительскую и досуговую деятельность. Широкий охват всех социальных и возрастных групп населения, формирование и развитие эстетических вкусов и потребностей.</w:t>
            </w:r>
          </w:p>
        </w:tc>
      </w:tr>
      <w:tr w:rsidR="00CC6D9A" w:rsidRPr="00CC6D9A" w:rsidTr="0079599A">
        <w:tc>
          <w:tcPr>
            <w:tcW w:w="3510" w:type="dxa"/>
          </w:tcPr>
          <w:p w:rsidR="00CC6D9A" w:rsidRPr="00CC6D9A" w:rsidRDefault="00CC6D9A" w:rsidP="00CC6D9A">
            <w:pPr>
              <w:widowControl/>
              <w:autoSpaceDE/>
              <w:autoSpaceDN/>
              <w:adjustRightInd/>
              <w:jc w:val="both"/>
              <w:rPr>
                <w:sz w:val="28"/>
                <w:szCs w:val="28"/>
              </w:rPr>
            </w:pPr>
            <w:r w:rsidRPr="00CC6D9A">
              <w:rPr>
                <w:sz w:val="28"/>
                <w:szCs w:val="28"/>
              </w:rPr>
              <w:lastRenderedPageBreak/>
              <w:t>Объем и источники финансирования</w:t>
            </w:r>
          </w:p>
        </w:tc>
        <w:tc>
          <w:tcPr>
            <w:tcW w:w="6521" w:type="dxa"/>
          </w:tcPr>
          <w:p w:rsidR="00CC6D9A" w:rsidRPr="00CC6D9A" w:rsidRDefault="00CC6D9A" w:rsidP="00CC6D9A">
            <w:pPr>
              <w:widowControl/>
              <w:autoSpaceDE/>
              <w:autoSpaceDN/>
              <w:adjustRightInd/>
              <w:contextualSpacing/>
              <w:jc w:val="both"/>
              <w:rPr>
                <w:rFonts w:eastAsia="Calibri"/>
                <w:sz w:val="28"/>
                <w:szCs w:val="28"/>
                <w:lang w:eastAsia="en-US"/>
              </w:rPr>
            </w:pPr>
            <w:r w:rsidRPr="00CC6D9A">
              <w:rPr>
                <w:rFonts w:eastAsia="Calibri"/>
                <w:sz w:val="28"/>
                <w:szCs w:val="28"/>
                <w:lang w:eastAsia="en-US"/>
              </w:rPr>
              <w:t>- средства окружного бюджета;</w:t>
            </w:r>
          </w:p>
          <w:p w:rsidR="00CC6D9A" w:rsidRPr="00CC6D9A" w:rsidRDefault="00CC6D9A" w:rsidP="00CC6D9A">
            <w:pPr>
              <w:widowControl/>
              <w:autoSpaceDE/>
              <w:autoSpaceDN/>
              <w:adjustRightInd/>
              <w:contextualSpacing/>
              <w:jc w:val="both"/>
              <w:rPr>
                <w:rFonts w:eastAsia="Calibri"/>
                <w:sz w:val="28"/>
                <w:szCs w:val="28"/>
              </w:rPr>
            </w:pPr>
            <w:r w:rsidRPr="00CC6D9A">
              <w:rPr>
                <w:rFonts w:eastAsia="Calibri"/>
                <w:sz w:val="28"/>
                <w:szCs w:val="28"/>
              </w:rPr>
              <w:t>- внебюджетные источники, в том числе: средства от приносящей доход деятельности.</w:t>
            </w:r>
          </w:p>
        </w:tc>
      </w:tr>
    </w:tbl>
    <w:p w:rsidR="00CC6D9A" w:rsidRPr="00CC6D9A" w:rsidRDefault="00CC6D9A" w:rsidP="00CC6D9A">
      <w:pPr>
        <w:widowControl/>
        <w:ind w:firstLine="360"/>
        <w:jc w:val="both"/>
        <w:rPr>
          <w:rFonts w:eastAsiaTheme="minorHAnsi"/>
          <w:b/>
          <w:bCs/>
          <w:sz w:val="28"/>
          <w:szCs w:val="28"/>
          <w:lang w:eastAsia="en-US"/>
        </w:rPr>
      </w:pPr>
    </w:p>
    <w:p w:rsidR="00CC6D9A" w:rsidRPr="00CC6D9A" w:rsidRDefault="00CC6D9A" w:rsidP="00CC6D9A">
      <w:pPr>
        <w:widowControl/>
        <w:rPr>
          <w:rFonts w:eastAsiaTheme="minorHAnsi"/>
          <w:b/>
          <w:bCs/>
          <w:sz w:val="28"/>
          <w:szCs w:val="28"/>
          <w:lang w:eastAsia="en-US"/>
        </w:rPr>
      </w:pPr>
    </w:p>
    <w:p w:rsidR="00363E1C" w:rsidRPr="00CC6D9A" w:rsidRDefault="00363E1C" w:rsidP="00CC6D9A">
      <w:pPr>
        <w:tabs>
          <w:tab w:val="left" w:pos="0"/>
        </w:tabs>
        <w:jc w:val="both"/>
        <w:rPr>
          <w:sz w:val="28"/>
          <w:szCs w:val="28"/>
        </w:rPr>
      </w:pPr>
    </w:p>
    <w:p w:rsidR="00363E1C" w:rsidRPr="00157541" w:rsidRDefault="00363E1C" w:rsidP="00363E1C">
      <w:pPr>
        <w:pStyle w:val="a5"/>
        <w:tabs>
          <w:tab w:val="left" w:pos="550"/>
        </w:tabs>
        <w:spacing w:line="240" w:lineRule="auto"/>
        <w:ind w:left="110"/>
        <w:jc w:val="center"/>
        <w:rPr>
          <w:rFonts w:ascii="Times New Roman" w:hAnsi="Times New Roman"/>
          <w:b/>
          <w:sz w:val="32"/>
          <w:szCs w:val="32"/>
          <w:u w:val="single"/>
        </w:rPr>
      </w:pPr>
      <w:r w:rsidRPr="00157541">
        <w:rPr>
          <w:rFonts w:ascii="Times New Roman" w:hAnsi="Times New Roman"/>
          <w:b/>
          <w:sz w:val="32"/>
          <w:szCs w:val="32"/>
          <w:u w:val="single"/>
          <w:lang w:val="en-US"/>
        </w:rPr>
        <w:t>IV</w:t>
      </w:r>
      <w:r w:rsidRPr="00157541">
        <w:rPr>
          <w:rFonts w:ascii="Times New Roman" w:hAnsi="Times New Roman"/>
          <w:b/>
          <w:sz w:val="32"/>
          <w:szCs w:val="32"/>
          <w:u w:val="single"/>
        </w:rPr>
        <w:t>.Характеристика учебно-воспитательного процесса и его организационно-педагогическое обеспечение</w:t>
      </w:r>
    </w:p>
    <w:p w:rsidR="003252F3" w:rsidRDefault="003252F3" w:rsidP="003252F3">
      <w:pPr>
        <w:ind w:firstLine="709"/>
        <w:jc w:val="both"/>
        <w:rPr>
          <w:sz w:val="28"/>
          <w:szCs w:val="28"/>
        </w:rPr>
      </w:pPr>
      <w:r>
        <w:rPr>
          <w:sz w:val="28"/>
          <w:szCs w:val="28"/>
        </w:rPr>
        <w:t>Приоритетным для ДШИ остается учебно-образовател</w:t>
      </w:r>
      <w:r w:rsidR="005274CA">
        <w:rPr>
          <w:sz w:val="28"/>
          <w:szCs w:val="28"/>
        </w:rPr>
        <w:t xml:space="preserve">ьная деятельность, которая </w:t>
      </w:r>
      <w:r>
        <w:rPr>
          <w:sz w:val="28"/>
          <w:szCs w:val="28"/>
        </w:rPr>
        <w:t>направлена на совершенствование модели школы, модерниза</w:t>
      </w:r>
      <w:r w:rsidR="00480B61">
        <w:rPr>
          <w:sz w:val="28"/>
          <w:szCs w:val="28"/>
        </w:rPr>
        <w:t xml:space="preserve">цию содержания образования, в том </w:t>
      </w:r>
      <w:r>
        <w:rPr>
          <w:sz w:val="28"/>
          <w:szCs w:val="28"/>
        </w:rPr>
        <w:t>ч</w:t>
      </w:r>
      <w:r w:rsidR="00480B61">
        <w:rPr>
          <w:sz w:val="28"/>
          <w:szCs w:val="28"/>
        </w:rPr>
        <w:t>исле</w:t>
      </w:r>
      <w:r>
        <w:rPr>
          <w:sz w:val="28"/>
          <w:szCs w:val="28"/>
        </w:rPr>
        <w:t xml:space="preserve"> реализацию новых образовательных программ. </w:t>
      </w:r>
    </w:p>
    <w:p w:rsidR="003252F3" w:rsidRDefault="003252F3" w:rsidP="003252F3">
      <w:pPr>
        <w:ind w:firstLine="709"/>
        <w:jc w:val="both"/>
        <w:rPr>
          <w:sz w:val="28"/>
          <w:szCs w:val="28"/>
        </w:rPr>
      </w:pPr>
      <w:r>
        <w:rPr>
          <w:sz w:val="28"/>
          <w:szCs w:val="28"/>
        </w:rPr>
        <w:t>Прием в ДШИ осуществляется на два вида программ: предпрофессиональные и общер</w:t>
      </w:r>
      <w:r w:rsidR="005274CA">
        <w:rPr>
          <w:sz w:val="28"/>
          <w:szCs w:val="28"/>
        </w:rPr>
        <w:t>азвивающие. Таким образом</w:t>
      </w:r>
      <w:r>
        <w:rPr>
          <w:sz w:val="28"/>
          <w:szCs w:val="28"/>
        </w:rPr>
        <w:t xml:space="preserve"> сохранена и расширена доступность обучения по программам сферы культуры и искусства для детей с различными способностями, возможностями. Конкурсный отбор учащихся осуществляется только при приеме на предпрофессиональные программы. В то же время сохраняется право перехода в период обучения на иной вид программ. </w:t>
      </w:r>
    </w:p>
    <w:p w:rsidR="00363E1C" w:rsidRDefault="00363E1C" w:rsidP="00363E1C">
      <w:pPr>
        <w:pStyle w:val="a5"/>
        <w:tabs>
          <w:tab w:val="left" w:pos="1380"/>
        </w:tabs>
        <w:spacing w:after="0" w:line="240" w:lineRule="auto"/>
        <w:ind w:left="0" w:firstLine="550"/>
        <w:jc w:val="both"/>
        <w:rPr>
          <w:rFonts w:ascii="Times New Roman" w:hAnsi="Times New Roman"/>
          <w:sz w:val="28"/>
          <w:szCs w:val="28"/>
        </w:rPr>
      </w:pPr>
      <w:r w:rsidRPr="00107666">
        <w:rPr>
          <w:rFonts w:ascii="Times New Roman" w:hAnsi="Times New Roman"/>
          <w:sz w:val="28"/>
          <w:szCs w:val="28"/>
        </w:rPr>
        <w:t>Детская школа искусств – это многопрофильное учебное заведение, главной целью которого является комплексное развитие творческих, духовных, культурных потребностей детей и подростков. Образовательный процесс осуществляется по следующим специальностям: фортепи</w:t>
      </w:r>
      <w:r w:rsidR="008108B8">
        <w:rPr>
          <w:rFonts w:ascii="Times New Roman" w:hAnsi="Times New Roman"/>
          <w:sz w:val="28"/>
          <w:szCs w:val="28"/>
        </w:rPr>
        <w:t xml:space="preserve">ано, баян, аккордеон, скрипка, </w:t>
      </w:r>
      <w:r w:rsidRPr="00107666">
        <w:rPr>
          <w:rFonts w:ascii="Times New Roman" w:hAnsi="Times New Roman"/>
          <w:sz w:val="28"/>
          <w:szCs w:val="28"/>
        </w:rPr>
        <w:t>духовые</w:t>
      </w:r>
      <w:r>
        <w:rPr>
          <w:rFonts w:ascii="Times New Roman" w:hAnsi="Times New Roman"/>
          <w:sz w:val="28"/>
          <w:szCs w:val="28"/>
        </w:rPr>
        <w:t xml:space="preserve"> и ударные</w:t>
      </w:r>
      <w:r w:rsidRPr="00107666">
        <w:rPr>
          <w:rFonts w:ascii="Times New Roman" w:hAnsi="Times New Roman"/>
          <w:sz w:val="28"/>
          <w:szCs w:val="28"/>
        </w:rPr>
        <w:t xml:space="preserve"> инструменты,</w:t>
      </w:r>
      <w:r>
        <w:rPr>
          <w:rFonts w:ascii="Times New Roman" w:hAnsi="Times New Roman"/>
          <w:sz w:val="28"/>
          <w:szCs w:val="28"/>
        </w:rPr>
        <w:t xml:space="preserve"> домра, балалайка, гитара,</w:t>
      </w:r>
      <w:r w:rsidR="000B4D48">
        <w:rPr>
          <w:rFonts w:ascii="Times New Roman" w:hAnsi="Times New Roman"/>
          <w:sz w:val="28"/>
          <w:szCs w:val="28"/>
        </w:rPr>
        <w:t xml:space="preserve"> электрогитара,</w:t>
      </w:r>
      <w:r w:rsidRPr="00107666">
        <w:rPr>
          <w:rFonts w:ascii="Times New Roman" w:hAnsi="Times New Roman"/>
          <w:sz w:val="28"/>
          <w:szCs w:val="28"/>
        </w:rPr>
        <w:t>изобразительное искусство, предмет</w:t>
      </w:r>
      <w:r>
        <w:rPr>
          <w:rFonts w:ascii="Times New Roman" w:hAnsi="Times New Roman"/>
          <w:sz w:val="28"/>
          <w:szCs w:val="28"/>
        </w:rPr>
        <w:t>ы общего эстетического развития и сольное пение.</w:t>
      </w:r>
    </w:p>
    <w:p w:rsidR="00363E1C" w:rsidRDefault="00432409" w:rsidP="00EC1836">
      <w:pPr>
        <w:pStyle w:val="a5"/>
        <w:tabs>
          <w:tab w:val="left" w:pos="1380"/>
        </w:tabs>
        <w:spacing w:after="0" w:line="240" w:lineRule="auto"/>
        <w:ind w:left="0" w:firstLine="550"/>
        <w:jc w:val="both"/>
        <w:rPr>
          <w:rFonts w:ascii="Times New Roman" w:hAnsi="Times New Roman"/>
          <w:sz w:val="28"/>
          <w:szCs w:val="28"/>
        </w:rPr>
      </w:pPr>
      <w:r>
        <w:rPr>
          <w:rFonts w:ascii="Times New Roman" w:hAnsi="Times New Roman"/>
          <w:sz w:val="28"/>
          <w:szCs w:val="28"/>
        </w:rPr>
        <w:t xml:space="preserve">С </w:t>
      </w:r>
      <w:r w:rsidR="00E973BC">
        <w:rPr>
          <w:rFonts w:ascii="Times New Roman" w:hAnsi="Times New Roman"/>
          <w:sz w:val="28"/>
          <w:szCs w:val="28"/>
        </w:rPr>
        <w:t xml:space="preserve">1 сентября 2013 года в школе успешно реализуется обучение по предпрофессиональным программам в области музыкального и художественного </w:t>
      </w:r>
      <w:r w:rsidR="00E973BC" w:rsidRPr="00E973BC">
        <w:rPr>
          <w:rFonts w:ascii="Times New Roman" w:hAnsi="Times New Roman"/>
          <w:sz w:val="28"/>
          <w:szCs w:val="28"/>
        </w:rPr>
        <w:t>искусства</w:t>
      </w:r>
      <w:r w:rsidR="00E973BC">
        <w:rPr>
          <w:rFonts w:ascii="Times New Roman" w:hAnsi="Times New Roman"/>
          <w:sz w:val="28"/>
          <w:szCs w:val="28"/>
        </w:rPr>
        <w:t>.</w:t>
      </w:r>
    </w:p>
    <w:p w:rsidR="002D1105" w:rsidRDefault="002D1105" w:rsidP="00EC1836">
      <w:pPr>
        <w:pStyle w:val="a5"/>
        <w:tabs>
          <w:tab w:val="left" w:pos="1380"/>
        </w:tabs>
        <w:spacing w:after="0" w:line="240" w:lineRule="auto"/>
        <w:ind w:left="0" w:firstLine="550"/>
        <w:jc w:val="both"/>
        <w:rPr>
          <w:rFonts w:ascii="Times New Roman" w:hAnsi="Times New Roman"/>
          <w:sz w:val="28"/>
          <w:szCs w:val="28"/>
        </w:rPr>
      </w:pPr>
    </w:p>
    <w:p w:rsidR="002D1105" w:rsidRDefault="002D1105" w:rsidP="00EC1836">
      <w:pPr>
        <w:pStyle w:val="a5"/>
        <w:tabs>
          <w:tab w:val="left" w:pos="1380"/>
        </w:tabs>
        <w:spacing w:after="0" w:line="240" w:lineRule="auto"/>
        <w:ind w:left="0" w:firstLine="550"/>
        <w:jc w:val="both"/>
        <w:rPr>
          <w:rFonts w:ascii="Times New Roman" w:hAnsi="Times New Roman"/>
          <w:sz w:val="28"/>
          <w:szCs w:val="28"/>
        </w:rPr>
      </w:pPr>
    </w:p>
    <w:p w:rsidR="002D1105" w:rsidRDefault="002D1105" w:rsidP="00EC1836">
      <w:pPr>
        <w:pStyle w:val="a5"/>
        <w:tabs>
          <w:tab w:val="left" w:pos="1380"/>
        </w:tabs>
        <w:spacing w:after="0" w:line="240" w:lineRule="auto"/>
        <w:ind w:left="0" w:firstLine="550"/>
        <w:jc w:val="both"/>
        <w:rPr>
          <w:rFonts w:ascii="Times New Roman" w:hAnsi="Times New Roman"/>
          <w:sz w:val="28"/>
          <w:szCs w:val="28"/>
        </w:rPr>
      </w:pPr>
    </w:p>
    <w:p w:rsidR="002D1105" w:rsidRDefault="002D1105" w:rsidP="00EC1836">
      <w:pPr>
        <w:pStyle w:val="a5"/>
        <w:tabs>
          <w:tab w:val="left" w:pos="1380"/>
        </w:tabs>
        <w:spacing w:after="0" w:line="240" w:lineRule="auto"/>
        <w:ind w:left="0" w:firstLine="550"/>
        <w:jc w:val="both"/>
        <w:rPr>
          <w:rFonts w:ascii="Times New Roman" w:hAnsi="Times New Roman"/>
          <w:sz w:val="28"/>
          <w:szCs w:val="28"/>
        </w:rPr>
      </w:pPr>
    </w:p>
    <w:p w:rsidR="00EC1836" w:rsidRPr="00E973BC" w:rsidRDefault="00EC1836" w:rsidP="00EC1836">
      <w:pPr>
        <w:pStyle w:val="a5"/>
        <w:tabs>
          <w:tab w:val="left" w:pos="1380"/>
        </w:tabs>
        <w:spacing w:after="0" w:line="240" w:lineRule="auto"/>
        <w:ind w:left="0" w:firstLine="550"/>
        <w:jc w:val="both"/>
        <w:rPr>
          <w:rFonts w:ascii="Times New Roman" w:hAnsi="Times New Roman"/>
          <w:color w:val="FF0000"/>
          <w:sz w:val="28"/>
          <w:szCs w:val="28"/>
        </w:rPr>
      </w:pPr>
    </w:p>
    <w:p w:rsidR="002B3D6B" w:rsidRPr="00D94B9F" w:rsidRDefault="002B3D6B" w:rsidP="002B3D6B">
      <w:pPr>
        <w:widowControl/>
        <w:suppressAutoHyphens/>
        <w:autoSpaceDE/>
        <w:autoSpaceDN/>
        <w:adjustRightInd/>
        <w:ind w:left="-284"/>
        <w:jc w:val="center"/>
        <w:rPr>
          <w:b/>
          <w:sz w:val="28"/>
          <w:szCs w:val="28"/>
          <w:lang w:eastAsia="ar-SA"/>
        </w:rPr>
      </w:pPr>
      <w:r w:rsidRPr="00D94B9F">
        <w:rPr>
          <w:b/>
          <w:sz w:val="28"/>
          <w:szCs w:val="28"/>
          <w:lang w:eastAsia="ar-SA"/>
        </w:rPr>
        <w:t>Контингент учащихся ГБУ ДО НАО</w:t>
      </w:r>
    </w:p>
    <w:p w:rsidR="002B3D6B" w:rsidRPr="00D94B9F" w:rsidRDefault="002B3D6B" w:rsidP="002B3D6B">
      <w:pPr>
        <w:widowControl/>
        <w:suppressAutoHyphens/>
        <w:autoSpaceDE/>
        <w:autoSpaceDN/>
        <w:adjustRightInd/>
        <w:ind w:left="-284"/>
        <w:jc w:val="center"/>
        <w:rPr>
          <w:b/>
          <w:sz w:val="28"/>
          <w:szCs w:val="28"/>
          <w:lang w:eastAsia="ar-SA"/>
        </w:rPr>
      </w:pPr>
      <w:r w:rsidRPr="00D94B9F">
        <w:rPr>
          <w:b/>
          <w:sz w:val="28"/>
          <w:szCs w:val="28"/>
          <w:lang w:eastAsia="ar-SA"/>
        </w:rPr>
        <w:t>«Детск</w:t>
      </w:r>
      <w:r w:rsidR="00E57076">
        <w:rPr>
          <w:b/>
          <w:sz w:val="28"/>
          <w:szCs w:val="28"/>
          <w:lang w:eastAsia="ar-SA"/>
        </w:rPr>
        <w:t>ая школа искусств</w:t>
      </w:r>
      <w:r w:rsidRPr="00D94B9F">
        <w:rPr>
          <w:b/>
          <w:sz w:val="28"/>
          <w:szCs w:val="28"/>
          <w:lang w:eastAsia="ar-SA"/>
        </w:rPr>
        <w:t>»</w:t>
      </w:r>
    </w:p>
    <w:p w:rsidR="002B3D6B" w:rsidRPr="002B3D6B" w:rsidRDefault="002B3D6B" w:rsidP="002B3D6B">
      <w:pPr>
        <w:widowControl/>
        <w:suppressAutoHyphens/>
        <w:autoSpaceDE/>
        <w:autoSpaceDN/>
        <w:adjustRightInd/>
        <w:ind w:left="-284"/>
        <w:jc w:val="center"/>
        <w:rPr>
          <w:sz w:val="24"/>
          <w:szCs w:val="24"/>
          <w:lang w:eastAsia="ar-SA"/>
        </w:rPr>
      </w:pPr>
    </w:p>
    <w:p w:rsidR="00E57076" w:rsidRPr="006F7FE5" w:rsidRDefault="00344A2C" w:rsidP="00E57076">
      <w:pPr>
        <w:rPr>
          <w:b/>
          <w:sz w:val="28"/>
          <w:szCs w:val="28"/>
          <w:lang w:eastAsia="ar-SA"/>
        </w:rPr>
      </w:pPr>
      <w:r w:rsidRPr="006F7FE5">
        <w:rPr>
          <w:b/>
          <w:sz w:val="28"/>
          <w:szCs w:val="28"/>
          <w:lang w:eastAsia="ar-SA"/>
        </w:rPr>
        <w:t xml:space="preserve"> В</w:t>
      </w:r>
      <w:r w:rsidR="00E57076" w:rsidRPr="006F7FE5">
        <w:rPr>
          <w:b/>
          <w:sz w:val="28"/>
          <w:szCs w:val="28"/>
          <w:lang w:eastAsia="ar-SA"/>
        </w:rPr>
        <w:t xml:space="preserve"> рамках Государственного задания</w:t>
      </w:r>
      <w:r w:rsidR="00B936E6">
        <w:rPr>
          <w:b/>
          <w:sz w:val="28"/>
          <w:szCs w:val="28"/>
          <w:lang w:eastAsia="ar-SA"/>
        </w:rPr>
        <w:t xml:space="preserve"> обучалось 307</w:t>
      </w:r>
      <w:r w:rsidRPr="006F7FE5">
        <w:rPr>
          <w:b/>
          <w:sz w:val="28"/>
          <w:szCs w:val="28"/>
          <w:lang w:eastAsia="ar-SA"/>
        </w:rPr>
        <w:t xml:space="preserve"> ученика</w:t>
      </w:r>
      <w:r w:rsidR="00E57076" w:rsidRPr="006F7FE5">
        <w:rPr>
          <w:b/>
          <w:sz w:val="28"/>
          <w:szCs w:val="28"/>
          <w:lang w:eastAsia="ar-SA"/>
        </w:rPr>
        <w:t>:</w:t>
      </w:r>
    </w:p>
    <w:p w:rsidR="00E57076" w:rsidRPr="00344A2C" w:rsidRDefault="00E57076" w:rsidP="00344A2C">
      <w:pPr>
        <w:pStyle w:val="a5"/>
        <w:numPr>
          <w:ilvl w:val="0"/>
          <w:numId w:val="15"/>
        </w:numPr>
        <w:rPr>
          <w:rFonts w:ascii="Times New Roman" w:hAnsi="Times New Roman"/>
          <w:sz w:val="28"/>
          <w:szCs w:val="28"/>
          <w:lang w:eastAsia="ar-SA"/>
        </w:rPr>
      </w:pPr>
      <w:r w:rsidRPr="00344A2C">
        <w:rPr>
          <w:rFonts w:ascii="Times New Roman" w:hAnsi="Times New Roman"/>
          <w:sz w:val="28"/>
          <w:szCs w:val="28"/>
          <w:lang w:eastAsia="ar-SA"/>
        </w:rPr>
        <w:t>279 обучающихся по предпрофессиональным программам;</w:t>
      </w:r>
    </w:p>
    <w:p w:rsidR="00E57076" w:rsidRDefault="00E57076" w:rsidP="00344A2C">
      <w:pPr>
        <w:pStyle w:val="a5"/>
        <w:numPr>
          <w:ilvl w:val="0"/>
          <w:numId w:val="15"/>
        </w:numPr>
        <w:rPr>
          <w:rFonts w:ascii="Times New Roman" w:hAnsi="Times New Roman"/>
          <w:sz w:val="28"/>
          <w:szCs w:val="28"/>
          <w:lang w:eastAsia="ar-SA"/>
        </w:rPr>
      </w:pPr>
      <w:r w:rsidRPr="00344A2C">
        <w:rPr>
          <w:rFonts w:ascii="Times New Roman" w:hAnsi="Times New Roman"/>
          <w:sz w:val="28"/>
          <w:szCs w:val="28"/>
          <w:lang w:eastAsia="ar-SA"/>
        </w:rPr>
        <w:t>социальная группа:</w:t>
      </w:r>
      <w:r w:rsidR="00B936E6">
        <w:rPr>
          <w:rFonts w:ascii="Times New Roman" w:hAnsi="Times New Roman"/>
          <w:sz w:val="28"/>
          <w:szCs w:val="28"/>
          <w:lang w:eastAsia="ar-SA"/>
        </w:rPr>
        <w:t xml:space="preserve"> 28 обучающихся (дети-сироты; дети, оставшиеся без попечения родителей; инвалиды, один ребенок из многодетной семьи, при условии обучения 2 и более детей в учреждении</w:t>
      </w:r>
      <w:r w:rsidRPr="00344A2C">
        <w:rPr>
          <w:rFonts w:ascii="Times New Roman" w:hAnsi="Times New Roman"/>
          <w:sz w:val="28"/>
          <w:szCs w:val="28"/>
          <w:lang w:eastAsia="ar-SA"/>
        </w:rPr>
        <w:t>).</w:t>
      </w:r>
    </w:p>
    <w:p w:rsidR="00CC6D9A" w:rsidRDefault="00CC6D9A" w:rsidP="00CC6D9A">
      <w:pPr>
        <w:pStyle w:val="a5"/>
        <w:ind w:left="795"/>
        <w:rPr>
          <w:rFonts w:ascii="Times New Roman" w:hAnsi="Times New Roman"/>
          <w:sz w:val="28"/>
          <w:szCs w:val="28"/>
          <w:lang w:eastAsia="ar-SA"/>
        </w:rPr>
      </w:pPr>
    </w:p>
    <w:p w:rsidR="00E57076" w:rsidRPr="00E57076" w:rsidRDefault="00296D1F" w:rsidP="00CC6D9A">
      <w:pPr>
        <w:pStyle w:val="a5"/>
        <w:ind w:left="795"/>
        <w:rPr>
          <w:sz w:val="28"/>
          <w:szCs w:val="28"/>
          <w:lang w:eastAsia="ar-SA"/>
        </w:rPr>
      </w:pPr>
      <w:r>
        <w:rPr>
          <w:rFonts w:ascii="Times New Roman" w:hAnsi="Times New Roman"/>
          <w:b/>
          <w:sz w:val="28"/>
          <w:szCs w:val="28"/>
          <w:lang w:eastAsia="ar-SA"/>
        </w:rPr>
        <w:t>Дополнительные</w:t>
      </w:r>
      <w:r w:rsidR="00CC6D9A" w:rsidRPr="00CC6D9A">
        <w:rPr>
          <w:rFonts w:ascii="Times New Roman" w:hAnsi="Times New Roman"/>
          <w:b/>
          <w:sz w:val="28"/>
          <w:szCs w:val="28"/>
          <w:lang w:eastAsia="ar-SA"/>
        </w:rPr>
        <w:t xml:space="preserve"> предпрофессиональные программы</w:t>
      </w:r>
    </w:p>
    <w:tbl>
      <w:tblPr>
        <w:tblStyle w:val="10"/>
        <w:tblW w:w="8755" w:type="dxa"/>
        <w:tblLook w:val="04A0" w:firstRow="1" w:lastRow="0" w:firstColumn="1" w:lastColumn="0" w:noHBand="0" w:noVBand="1"/>
      </w:tblPr>
      <w:tblGrid>
        <w:gridCol w:w="2943"/>
        <w:gridCol w:w="3119"/>
        <w:gridCol w:w="2693"/>
      </w:tblGrid>
      <w:tr w:rsidR="00344A2C"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A2C" w:rsidRPr="00E57076" w:rsidRDefault="00344A2C" w:rsidP="00E57076">
            <w:pPr>
              <w:rPr>
                <w:sz w:val="28"/>
                <w:szCs w:val="28"/>
                <w:lang w:eastAsia="ar-SA"/>
              </w:rPr>
            </w:pPr>
            <w:r>
              <w:rPr>
                <w:sz w:val="28"/>
                <w:szCs w:val="28"/>
                <w:lang w:eastAsia="ar-SA"/>
              </w:rPr>
              <w:t>Инструменты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Default="00CC6D9A" w:rsidP="00344A2C">
            <w:pPr>
              <w:jc w:val="center"/>
              <w:rPr>
                <w:sz w:val="28"/>
                <w:szCs w:val="28"/>
                <w:lang w:eastAsia="ar-SA"/>
              </w:rPr>
            </w:pPr>
            <w:r>
              <w:rPr>
                <w:sz w:val="28"/>
                <w:szCs w:val="28"/>
                <w:lang w:eastAsia="ar-SA"/>
              </w:rPr>
              <w:t>На 31.12.2018</w:t>
            </w:r>
          </w:p>
          <w:p w:rsidR="00344A2C" w:rsidRPr="00E57076" w:rsidRDefault="00344A2C" w:rsidP="00344A2C">
            <w:pPr>
              <w:jc w:val="center"/>
              <w:rPr>
                <w:sz w:val="28"/>
                <w:szCs w:val="28"/>
                <w:lang w:eastAsia="ar-SA"/>
              </w:rPr>
            </w:pPr>
            <w:r>
              <w:rPr>
                <w:sz w:val="28"/>
                <w:szCs w:val="28"/>
                <w:lang w:eastAsia="ar-SA"/>
              </w:rPr>
              <w:t>(город)</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F33A56" w:rsidRDefault="00CC6D9A" w:rsidP="00344A2C">
            <w:pPr>
              <w:jc w:val="center"/>
              <w:rPr>
                <w:sz w:val="28"/>
                <w:szCs w:val="28"/>
                <w:lang w:eastAsia="ar-SA"/>
              </w:rPr>
            </w:pPr>
            <w:r w:rsidRPr="00F33A56">
              <w:rPr>
                <w:sz w:val="28"/>
                <w:szCs w:val="28"/>
                <w:lang w:eastAsia="ar-SA"/>
              </w:rPr>
              <w:t>На 31.12.2018</w:t>
            </w:r>
          </w:p>
          <w:p w:rsidR="00344A2C" w:rsidRPr="00E57076" w:rsidRDefault="00344A2C" w:rsidP="00344A2C">
            <w:pPr>
              <w:jc w:val="center"/>
              <w:rPr>
                <w:sz w:val="28"/>
                <w:szCs w:val="28"/>
                <w:lang w:eastAsia="ar-SA"/>
              </w:rPr>
            </w:pPr>
            <w:r w:rsidRPr="00F33A56">
              <w:rPr>
                <w:sz w:val="28"/>
                <w:szCs w:val="28"/>
                <w:lang w:eastAsia="ar-SA"/>
              </w:rPr>
              <w:t>(Искатели)</w:t>
            </w:r>
          </w:p>
        </w:tc>
      </w:tr>
      <w:tr w:rsidR="00344A2C"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A2C" w:rsidRPr="00E57076" w:rsidRDefault="00344A2C" w:rsidP="00E57076">
            <w:pPr>
              <w:rPr>
                <w:sz w:val="28"/>
                <w:szCs w:val="28"/>
                <w:lang w:eastAsia="ar-SA"/>
              </w:rPr>
            </w:pPr>
            <w:r w:rsidRPr="00E57076">
              <w:rPr>
                <w:sz w:val="28"/>
                <w:szCs w:val="28"/>
                <w:lang w:eastAsia="ar-SA"/>
              </w:rPr>
              <w:t>Фортепиано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CC6D9A" w:rsidP="00E57076">
            <w:pPr>
              <w:rPr>
                <w:sz w:val="28"/>
                <w:szCs w:val="28"/>
                <w:lang w:eastAsia="ar-SA"/>
              </w:rPr>
            </w:pPr>
            <w:r>
              <w:rPr>
                <w:sz w:val="28"/>
                <w:szCs w:val="28"/>
                <w:lang w:eastAsia="ar-SA"/>
              </w:rPr>
              <w:t>67</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F33A56" w:rsidP="00E57076">
            <w:pPr>
              <w:rPr>
                <w:sz w:val="28"/>
                <w:szCs w:val="28"/>
                <w:lang w:eastAsia="ar-SA"/>
              </w:rPr>
            </w:pPr>
            <w:r>
              <w:rPr>
                <w:sz w:val="28"/>
                <w:szCs w:val="28"/>
                <w:lang w:eastAsia="ar-SA"/>
              </w:rPr>
              <w:t>7</w:t>
            </w:r>
          </w:p>
        </w:tc>
      </w:tr>
      <w:tr w:rsidR="00344A2C"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A2C" w:rsidRPr="00E57076" w:rsidRDefault="00CC6D9A" w:rsidP="00E57076">
            <w:pPr>
              <w:rPr>
                <w:sz w:val="28"/>
                <w:szCs w:val="28"/>
                <w:lang w:eastAsia="ar-SA"/>
              </w:rPr>
            </w:pPr>
            <w:r>
              <w:rPr>
                <w:sz w:val="28"/>
                <w:szCs w:val="28"/>
                <w:lang w:eastAsia="ar-SA"/>
              </w:rPr>
              <w:t>Баян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CC6D9A" w:rsidP="00E57076">
            <w:pPr>
              <w:rPr>
                <w:sz w:val="28"/>
                <w:szCs w:val="28"/>
                <w:lang w:eastAsia="ar-SA"/>
              </w:rPr>
            </w:pPr>
            <w:r>
              <w:rPr>
                <w:sz w:val="28"/>
                <w:szCs w:val="28"/>
                <w:lang w:eastAsia="ar-SA"/>
              </w:rPr>
              <w:t>23</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F33A56" w:rsidP="00E57076">
            <w:pPr>
              <w:rPr>
                <w:sz w:val="28"/>
                <w:szCs w:val="28"/>
                <w:lang w:eastAsia="ar-SA"/>
              </w:rPr>
            </w:pPr>
            <w:r>
              <w:rPr>
                <w:sz w:val="28"/>
                <w:szCs w:val="28"/>
                <w:lang w:eastAsia="ar-SA"/>
              </w:rPr>
              <w:t>8</w:t>
            </w:r>
          </w:p>
        </w:tc>
      </w:tr>
      <w:tr w:rsidR="00CC6D9A"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D9A" w:rsidRDefault="00CC6D9A" w:rsidP="00E57076">
            <w:pPr>
              <w:rPr>
                <w:sz w:val="28"/>
                <w:szCs w:val="28"/>
                <w:lang w:eastAsia="ar-SA"/>
              </w:rPr>
            </w:pPr>
            <w:r>
              <w:rPr>
                <w:sz w:val="28"/>
                <w:szCs w:val="28"/>
                <w:lang w:eastAsia="ar-SA"/>
              </w:rPr>
              <w:t>Аккордеон</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D9A" w:rsidRPr="00E57076" w:rsidRDefault="00296D1F" w:rsidP="00E57076">
            <w:pPr>
              <w:rPr>
                <w:sz w:val="28"/>
                <w:szCs w:val="28"/>
                <w:lang w:eastAsia="ar-SA"/>
              </w:rPr>
            </w:pPr>
            <w:r>
              <w:rPr>
                <w:sz w:val="28"/>
                <w:szCs w:val="28"/>
                <w:lang w:eastAsia="ar-SA"/>
              </w:rPr>
              <w:t>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D9A" w:rsidRDefault="00F33A56" w:rsidP="00E57076">
            <w:pPr>
              <w:rPr>
                <w:sz w:val="28"/>
                <w:szCs w:val="28"/>
                <w:lang w:eastAsia="ar-SA"/>
              </w:rPr>
            </w:pPr>
            <w:r>
              <w:rPr>
                <w:sz w:val="28"/>
                <w:szCs w:val="28"/>
                <w:lang w:eastAsia="ar-SA"/>
              </w:rPr>
              <w:t>7</w:t>
            </w:r>
          </w:p>
        </w:tc>
      </w:tr>
      <w:tr w:rsidR="00CC6D9A"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D9A" w:rsidRDefault="00296D1F" w:rsidP="00E57076">
            <w:pPr>
              <w:rPr>
                <w:sz w:val="28"/>
                <w:szCs w:val="28"/>
                <w:lang w:eastAsia="ar-SA"/>
              </w:rPr>
            </w:pPr>
            <w:r>
              <w:rPr>
                <w:sz w:val="28"/>
                <w:szCs w:val="28"/>
                <w:lang w:eastAsia="ar-SA"/>
              </w:rPr>
              <w:t>Домра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D9A" w:rsidRPr="00E57076" w:rsidRDefault="00296D1F" w:rsidP="00E57076">
            <w:pPr>
              <w:rPr>
                <w:sz w:val="28"/>
                <w:szCs w:val="28"/>
                <w:lang w:eastAsia="ar-SA"/>
              </w:rPr>
            </w:pPr>
            <w:r>
              <w:rPr>
                <w:sz w:val="28"/>
                <w:szCs w:val="28"/>
                <w:lang w:eastAsia="ar-SA"/>
              </w:rPr>
              <w:t>18</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D9A" w:rsidRDefault="00F33A56" w:rsidP="00E57076">
            <w:pPr>
              <w:rPr>
                <w:sz w:val="28"/>
                <w:szCs w:val="28"/>
                <w:lang w:eastAsia="ar-SA"/>
              </w:rPr>
            </w:pPr>
            <w:r>
              <w:rPr>
                <w:sz w:val="28"/>
                <w:szCs w:val="28"/>
                <w:lang w:eastAsia="ar-SA"/>
              </w:rPr>
              <w:t>1</w:t>
            </w:r>
          </w:p>
        </w:tc>
      </w:tr>
      <w:tr w:rsidR="00CC6D9A"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D9A" w:rsidRDefault="00296D1F" w:rsidP="00E57076">
            <w:pPr>
              <w:rPr>
                <w:sz w:val="28"/>
                <w:szCs w:val="28"/>
                <w:lang w:eastAsia="ar-SA"/>
              </w:rPr>
            </w:pPr>
            <w:r>
              <w:rPr>
                <w:sz w:val="28"/>
                <w:szCs w:val="28"/>
                <w:lang w:eastAsia="ar-SA"/>
              </w:rPr>
              <w:t>Балалайка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D9A" w:rsidRPr="00E57076" w:rsidRDefault="00296D1F" w:rsidP="00E57076">
            <w:pPr>
              <w:rPr>
                <w:sz w:val="28"/>
                <w:szCs w:val="28"/>
                <w:lang w:eastAsia="ar-SA"/>
              </w:rPr>
            </w:pPr>
            <w:r>
              <w:rPr>
                <w:sz w:val="28"/>
                <w:szCs w:val="28"/>
                <w:lang w:eastAsia="ar-SA"/>
              </w:rPr>
              <w:t>11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D9A" w:rsidRDefault="00F33A56" w:rsidP="00E57076">
            <w:pPr>
              <w:rPr>
                <w:sz w:val="28"/>
                <w:szCs w:val="28"/>
                <w:lang w:eastAsia="ar-SA"/>
              </w:rPr>
            </w:pPr>
            <w:r>
              <w:rPr>
                <w:sz w:val="28"/>
                <w:szCs w:val="28"/>
                <w:lang w:eastAsia="ar-SA"/>
              </w:rPr>
              <w:t>-</w:t>
            </w:r>
          </w:p>
        </w:tc>
      </w:tr>
      <w:tr w:rsidR="00344A2C"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A2C" w:rsidRPr="00E57076" w:rsidRDefault="00296D1F" w:rsidP="00E57076">
            <w:pPr>
              <w:rPr>
                <w:sz w:val="28"/>
                <w:szCs w:val="28"/>
                <w:lang w:eastAsia="ar-SA"/>
              </w:rPr>
            </w:pPr>
            <w:r>
              <w:rPr>
                <w:sz w:val="28"/>
                <w:szCs w:val="28"/>
                <w:lang w:eastAsia="ar-SA"/>
              </w:rPr>
              <w:t>Гитара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296D1F" w:rsidP="00E57076">
            <w:pPr>
              <w:rPr>
                <w:sz w:val="28"/>
                <w:szCs w:val="28"/>
                <w:lang w:eastAsia="ar-SA"/>
              </w:rPr>
            </w:pPr>
            <w:r>
              <w:rPr>
                <w:sz w:val="28"/>
                <w:szCs w:val="28"/>
                <w:lang w:eastAsia="ar-SA"/>
              </w:rPr>
              <w:t>21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F33A56" w:rsidP="00E57076">
            <w:pPr>
              <w:rPr>
                <w:sz w:val="28"/>
                <w:szCs w:val="28"/>
                <w:lang w:eastAsia="ar-SA"/>
              </w:rPr>
            </w:pPr>
            <w:r>
              <w:rPr>
                <w:sz w:val="28"/>
                <w:szCs w:val="28"/>
                <w:lang w:eastAsia="ar-SA"/>
              </w:rPr>
              <w:t>1</w:t>
            </w:r>
          </w:p>
        </w:tc>
      </w:tr>
      <w:tr w:rsidR="00344A2C"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A2C" w:rsidRPr="00E57076" w:rsidRDefault="00344A2C" w:rsidP="00E57076">
            <w:pPr>
              <w:rPr>
                <w:sz w:val="28"/>
                <w:szCs w:val="28"/>
                <w:lang w:eastAsia="ar-SA"/>
              </w:rPr>
            </w:pPr>
            <w:r>
              <w:rPr>
                <w:sz w:val="28"/>
                <w:szCs w:val="28"/>
                <w:lang w:eastAsia="ar-SA"/>
              </w:rPr>
              <w:t>Скрипка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296D1F" w:rsidP="00E57076">
            <w:pPr>
              <w:rPr>
                <w:sz w:val="28"/>
                <w:szCs w:val="28"/>
                <w:lang w:eastAsia="ar-SA"/>
              </w:rPr>
            </w:pPr>
            <w:r>
              <w:rPr>
                <w:sz w:val="28"/>
                <w:szCs w:val="28"/>
                <w:lang w:eastAsia="ar-SA"/>
              </w:rPr>
              <w:t>10</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F33A56" w:rsidP="00E57076">
            <w:pPr>
              <w:rPr>
                <w:sz w:val="28"/>
                <w:szCs w:val="28"/>
                <w:lang w:eastAsia="ar-SA"/>
              </w:rPr>
            </w:pPr>
            <w:r>
              <w:rPr>
                <w:sz w:val="28"/>
                <w:szCs w:val="28"/>
                <w:lang w:eastAsia="ar-SA"/>
              </w:rPr>
              <w:t>1</w:t>
            </w:r>
          </w:p>
        </w:tc>
      </w:tr>
      <w:tr w:rsidR="00344A2C"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A2C" w:rsidRPr="00E57076" w:rsidRDefault="00344A2C" w:rsidP="00E57076">
            <w:pPr>
              <w:rPr>
                <w:sz w:val="28"/>
                <w:szCs w:val="28"/>
                <w:lang w:eastAsia="ar-SA"/>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344A2C" w:rsidP="00E57076">
            <w:pPr>
              <w:rPr>
                <w:sz w:val="28"/>
                <w:szCs w:val="28"/>
                <w:lang w:eastAsia="ar-S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344A2C" w:rsidP="00E57076">
            <w:pPr>
              <w:rPr>
                <w:sz w:val="28"/>
                <w:szCs w:val="28"/>
                <w:lang w:eastAsia="ar-SA"/>
              </w:rPr>
            </w:pPr>
          </w:p>
        </w:tc>
      </w:tr>
      <w:tr w:rsidR="00344A2C"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A2C" w:rsidRPr="00E57076" w:rsidRDefault="00344A2C" w:rsidP="00E57076">
            <w:pPr>
              <w:rPr>
                <w:sz w:val="28"/>
                <w:szCs w:val="28"/>
                <w:lang w:eastAsia="ar-SA"/>
              </w:rPr>
            </w:pPr>
            <w:r>
              <w:rPr>
                <w:sz w:val="28"/>
                <w:szCs w:val="28"/>
                <w:lang w:eastAsia="ar-SA"/>
              </w:rPr>
              <w:t>Живопись</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296D1F" w:rsidP="00E57076">
            <w:pPr>
              <w:rPr>
                <w:sz w:val="28"/>
                <w:szCs w:val="28"/>
                <w:lang w:eastAsia="ar-SA"/>
              </w:rPr>
            </w:pPr>
            <w:r>
              <w:rPr>
                <w:sz w:val="28"/>
                <w:szCs w:val="28"/>
                <w:lang w:eastAsia="ar-SA"/>
              </w:rPr>
              <w:t>66</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F33A56" w:rsidP="00E57076">
            <w:pPr>
              <w:rPr>
                <w:sz w:val="28"/>
                <w:szCs w:val="28"/>
                <w:lang w:eastAsia="ar-SA"/>
              </w:rPr>
            </w:pPr>
            <w:r>
              <w:rPr>
                <w:sz w:val="28"/>
                <w:szCs w:val="28"/>
                <w:lang w:eastAsia="ar-SA"/>
              </w:rPr>
              <w:t>21</w:t>
            </w:r>
          </w:p>
        </w:tc>
      </w:tr>
      <w:tr w:rsidR="00344A2C"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4A2C" w:rsidRPr="00E57076" w:rsidRDefault="00344A2C" w:rsidP="00E57076">
            <w:pPr>
              <w:rPr>
                <w:sz w:val="28"/>
                <w:szCs w:val="28"/>
                <w:lang w:eastAsia="ar-SA"/>
              </w:rPr>
            </w:pPr>
            <w:r>
              <w:rPr>
                <w:sz w:val="28"/>
                <w:szCs w:val="28"/>
                <w:lang w:eastAsia="ar-SA"/>
              </w:rPr>
              <w:t>Ударные инструменты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344A2C" w:rsidP="00E57076">
            <w:pPr>
              <w:rPr>
                <w:sz w:val="28"/>
                <w:szCs w:val="28"/>
                <w:lang w:eastAsia="ar-SA"/>
              </w:rPr>
            </w:pPr>
            <w:r>
              <w:rPr>
                <w:sz w:val="28"/>
                <w:szCs w:val="28"/>
                <w:lang w:eastAsia="ar-SA"/>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4A2C" w:rsidRPr="00E57076" w:rsidRDefault="00F33A56" w:rsidP="00E57076">
            <w:pPr>
              <w:rPr>
                <w:sz w:val="28"/>
                <w:szCs w:val="28"/>
                <w:lang w:eastAsia="ar-SA"/>
              </w:rPr>
            </w:pPr>
            <w:r>
              <w:rPr>
                <w:sz w:val="28"/>
                <w:szCs w:val="28"/>
                <w:lang w:eastAsia="ar-SA"/>
              </w:rPr>
              <w:t>3</w:t>
            </w:r>
          </w:p>
        </w:tc>
      </w:tr>
      <w:tr w:rsidR="00296D1F"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296D1F" w:rsidP="00E57076">
            <w:pPr>
              <w:rPr>
                <w:sz w:val="28"/>
                <w:szCs w:val="28"/>
                <w:lang w:eastAsia="ar-SA"/>
              </w:rPr>
            </w:pPr>
            <w:r>
              <w:rPr>
                <w:sz w:val="28"/>
                <w:szCs w:val="28"/>
                <w:lang w:eastAsia="ar-SA"/>
              </w:rPr>
              <w:t>Электрогитара</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296D1F" w:rsidP="00E57076">
            <w:pPr>
              <w:rPr>
                <w:sz w:val="28"/>
                <w:szCs w:val="28"/>
                <w:lang w:eastAsia="ar-SA"/>
              </w:rPr>
            </w:pPr>
            <w:r>
              <w:rPr>
                <w:sz w:val="28"/>
                <w:szCs w:val="28"/>
                <w:lang w:eastAsia="ar-SA"/>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F33A56" w:rsidP="00E57076">
            <w:pPr>
              <w:rPr>
                <w:sz w:val="28"/>
                <w:szCs w:val="28"/>
                <w:lang w:eastAsia="ar-SA"/>
              </w:rPr>
            </w:pPr>
            <w:r>
              <w:rPr>
                <w:sz w:val="28"/>
                <w:szCs w:val="28"/>
                <w:lang w:eastAsia="ar-SA"/>
              </w:rPr>
              <w:t>5</w:t>
            </w:r>
          </w:p>
        </w:tc>
      </w:tr>
      <w:tr w:rsidR="00296D1F" w:rsidRPr="00E57076" w:rsidTr="00296D1F">
        <w:trPr>
          <w:trHeight w:val="367"/>
        </w:trPr>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96D1F" w:rsidRPr="00E57076" w:rsidRDefault="00296D1F" w:rsidP="00E57076">
            <w:pPr>
              <w:rPr>
                <w:sz w:val="28"/>
                <w:szCs w:val="28"/>
                <w:lang w:eastAsia="ar-SA"/>
              </w:rPr>
            </w:pPr>
            <w:r>
              <w:rPr>
                <w:sz w:val="28"/>
                <w:szCs w:val="28"/>
                <w:lang w:eastAsia="ar-SA"/>
              </w:rPr>
              <w:t>Духовые инструменты</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296D1F" w:rsidP="00E57076">
            <w:pPr>
              <w:rPr>
                <w:sz w:val="28"/>
                <w:szCs w:val="28"/>
                <w:lang w:eastAsia="ar-SA"/>
              </w:rPr>
            </w:pPr>
            <w:r>
              <w:rPr>
                <w:sz w:val="28"/>
                <w:szCs w:val="28"/>
                <w:lang w:eastAsia="ar-SA"/>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F33A56" w:rsidP="00E57076">
            <w:pPr>
              <w:rPr>
                <w:sz w:val="28"/>
                <w:szCs w:val="28"/>
                <w:lang w:eastAsia="ar-SA"/>
              </w:rPr>
            </w:pPr>
            <w:r>
              <w:rPr>
                <w:sz w:val="28"/>
                <w:szCs w:val="28"/>
                <w:lang w:eastAsia="ar-SA"/>
              </w:rPr>
              <w:t>-</w:t>
            </w:r>
          </w:p>
        </w:tc>
      </w:tr>
      <w:tr w:rsidR="00296D1F"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296D1F" w:rsidP="00E57076">
            <w:pPr>
              <w:rPr>
                <w:sz w:val="28"/>
                <w:szCs w:val="28"/>
                <w:lang w:eastAsia="ar-SA"/>
              </w:rPr>
            </w:pPr>
            <w:r>
              <w:rPr>
                <w:sz w:val="28"/>
                <w:szCs w:val="28"/>
                <w:lang w:eastAsia="ar-SA"/>
              </w:rPr>
              <w:t>Всего:</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296D1F" w:rsidP="00E57076">
            <w:pPr>
              <w:rPr>
                <w:sz w:val="28"/>
                <w:szCs w:val="28"/>
                <w:lang w:eastAsia="ar-SA"/>
              </w:rPr>
            </w:pPr>
            <w:r>
              <w:rPr>
                <w:sz w:val="28"/>
                <w:szCs w:val="28"/>
                <w:lang w:eastAsia="ar-SA"/>
              </w:rPr>
              <w:t>225</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F33A56" w:rsidP="00E57076">
            <w:pPr>
              <w:rPr>
                <w:sz w:val="28"/>
                <w:szCs w:val="28"/>
                <w:lang w:eastAsia="ar-SA"/>
              </w:rPr>
            </w:pPr>
            <w:r>
              <w:rPr>
                <w:sz w:val="28"/>
                <w:szCs w:val="28"/>
                <w:lang w:eastAsia="ar-SA"/>
              </w:rPr>
              <w:t>54</w:t>
            </w:r>
          </w:p>
        </w:tc>
      </w:tr>
      <w:tr w:rsidR="00296D1F" w:rsidRPr="00E57076" w:rsidTr="00296D1F">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296D1F" w:rsidP="00C63094">
            <w:pPr>
              <w:rPr>
                <w:sz w:val="28"/>
                <w:szCs w:val="28"/>
                <w:lang w:eastAsia="ar-SA"/>
              </w:rPr>
            </w:pP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296D1F" w:rsidP="00C63094">
            <w:pPr>
              <w:rPr>
                <w:sz w:val="28"/>
                <w:szCs w:val="28"/>
                <w:lang w:eastAsia="ar-SA"/>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96D1F" w:rsidRPr="00E57076" w:rsidRDefault="00296D1F" w:rsidP="00C63094">
            <w:pPr>
              <w:rPr>
                <w:sz w:val="28"/>
                <w:szCs w:val="28"/>
                <w:lang w:eastAsia="ar-SA"/>
              </w:rPr>
            </w:pPr>
          </w:p>
        </w:tc>
      </w:tr>
    </w:tbl>
    <w:p w:rsidR="00F42BFA" w:rsidRDefault="00F42BFA" w:rsidP="00E57076">
      <w:pPr>
        <w:widowControl/>
        <w:suppressAutoHyphens/>
        <w:autoSpaceDE/>
        <w:autoSpaceDN/>
        <w:adjustRightInd/>
        <w:jc w:val="both"/>
        <w:rPr>
          <w:sz w:val="28"/>
          <w:szCs w:val="28"/>
          <w:lang w:eastAsia="ar-SA"/>
        </w:rPr>
      </w:pPr>
    </w:p>
    <w:p w:rsidR="002B3D6B" w:rsidRDefault="0034539D" w:rsidP="00B06CC5">
      <w:pPr>
        <w:widowControl/>
        <w:suppressAutoHyphens/>
        <w:autoSpaceDE/>
        <w:autoSpaceDN/>
        <w:adjustRightInd/>
        <w:ind w:firstLine="708"/>
        <w:jc w:val="both"/>
        <w:rPr>
          <w:b/>
          <w:sz w:val="28"/>
          <w:szCs w:val="28"/>
          <w:lang w:eastAsia="ar-SA"/>
        </w:rPr>
      </w:pPr>
      <w:r w:rsidRPr="006F7FE5">
        <w:rPr>
          <w:b/>
          <w:sz w:val="28"/>
          <w:szCs w:val="28"/>
          <w:lang w:eastAsia="ar-SA"/>
        </w:rPr>
        <w:t>На дополнительных общеобразовательных о</w:t>
      </w:r>
      <w:r w:rsidR="002B3D6B" w:rsidRPr="006F7FE5">
        <w:rPr>
          <w:b/>
          <w:sz w:val="28"/>
          <w:szCs w:val="28"/>
          <w:lang w:eastAsia="ar-SA"/>
        </w:rPr>
        <w:t>бщеразвивающи</w:t>
      </w:r>
      <w:r w:rsidRPr="006F7FE5">
        <w:rPr>
          <w:b/>
          <w:sz w:val="28"/>
          <w:szCs w:val="28"/>
          <w:lang w:eastAsia="ar-SA"/>
        </w:rPr>
        <w:t>х</w:t>
      </w:r>
      <w:r w:rsidR="006F7FE5">
        <w:rPr>
          <w:b/>
          <w:sz w:val="28"/>
          <w:szCs w:val="28"/>
          <w:lang w:eastAsia="ar-SA"/>
        </w:rPr>
        <w:t xml:space="preserve"> программах обучался</w:t>
      </w:r>
      <w:r w:rsidRPr="006F7FE5">
        <w:rPr>
          <w:b/>
          <w:sz w:val="28"/>
          <w:szCs w:val="28"/>
          <w:lang w:eastAsia="ar-SA"/>
        </w:rPr>
        <w:t xml:space="preserve"> 421 ученик.</w:t>
      </w:r>
    </w:p>
    <w:p w:rsidR="00F33A56" w:rsidRDefault="00F33A56" w:rsidP="00B06CC5">
      <w:pPr>
        <w:widowControl/>
        <w:suppressAutoHyphens/>
        <w:autoSpaceDE/>
        <w:autoSpaceDN/>
        <w:adjustRightInd/>
        <w:ind w:firstLine="708"/>
        <w:jc w:val="both"/>
        <w:rPr>
          <w:b/>
          <w:sz w:val="28"/>
          <w:szCs w:val="28"/>
          <w:lang w:eastAsia="ar-SA"/>
        </w:rPr>
      </w:pPr>
    </w:p>
    <w:p w:rsidR="00F33A56" w:rsidRPr="006F7FE5" w:rsidRDefault="00F33A56" w:rsidP="00F33A56">
      <w:pPr>
        <w:widowControl/>
        <w:suppressAutoHyphens/>
        <w:autoSpaceDE/>
        <w:autoSpaceDN/>
        <w:adjustRightInd/>
        <w:ind w:firstLine="708"/>
        <w:jc w:val="center"/>
        <w:rPr>
          <w:b/>
          <w:sz w:val="28"/>
          <w:szCs w:val="28"/>
          <w:lang w:eastAsia="ar-SA"/>
        </w:rPr>
      </w:pPr>
      <w:r>
        <w:rPr>
          <w:b/>
          <w:sz w:val="28"/>
          <w:szCs w:val="28"/>
          <w:lang w:eastAsia="ar-SA"/>
        </w:rPr>
        <w:t>Дополнительные общеразвивающие программы.</w:t>
      </w:r>
    </w:p>
    <w:p w:rsidR="0034539D" w:rsidRDefault="0034539D" w:rsidP="002B3D6B">
      <w:pPr>
        <w:widowControl/>
        <w:suppressAutoHyphens/>
        <w:autoSpaceDE/>
        <w:autoSpaceDN/>
        <w:adjustRightInd/>
        <w:rPr>
          <w:sz w:val="28"/>
          <w:szCs w:val="28"/>
          <w:lang w:eastAsia="ar-SA"/>
        </w:rPr>
      </w:pPr>
    </w:p>
    <w:tbl>
      <w:tblPr>
        <w:tblStyle w:val="10"/>
        <w:tblW w:w="9606" w:type="dxa"/>
        <w:tblLook w:val="04A0" w:firstRow="1" w:lastRow="0" w:firstColumn="1" w:lastColumn="0" w:noHBand="0" w:noVBand="1"/>
      </w:tblPr>
      <w:tblGrid>
        <w:gridCol w:w="4503"/>
        <w:gridCol w:w="2693"/>
        <w:gridCol w:w="2410"/>
      </w:tblGrid>
      <w:tr w:rsidR="0034539D" w:rsidRPr="0034539D" w:rsidTr="0034539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39D" w:rsidRPr="0034539D" w:rsidRDefault="00296D1F" w:rsidP="0034539D">
            <w:pPr>
              <w:rPr>
                <w:sz w:val="28"/>
                <w:szCs w:val="28"/>
                <w:lang w:eastAsia="ar-SA"/>
              </w:rPr>
            </w:pPr>
            <w:r>
              <w:rPr>
                <w:sz w:val="28"/>
                <w:szCs w:val="28"/>
                <w:lang w:eastAsia="ar-SA"/>
              </w:rPr>
              <w:t>О</w:t>
            </w:r>
            <w:r w:rsidR="0034539D" w:rsidRPr="0034539D">
              <w:rPr>
                <w:sz w:val="28"/>
                <w:szCs w:val="28"/>
                <w:lang w:eastAsia="ar-SA"/>
              </w:rPr>
              <w:t>тделение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Default="00296D1F" w:rsidP="0034539D">
            <w:pPr>
              <w:rPr>
                <w:sz w:val="28"/>
                <w:szCs w:val="28"/>
                <w:lang w:eastAsia="ar-SA"/>
              </w:rPr>
            </w:pPr>
            <w:r>
              <w:rPr>
                <w:sz w:val="28"/>
                <w:szCs w:val="28"/>
                <w:lang w:eastAsia="ar-SA"/>
              </w:rPr>
              <w:t>На 31.12.2018</w:t>
            </w:r>
          </w:p>
          <w:p w:rsidR="0034539D" w:rsidRPr="0034539D" w:rsidRDefault="0034539D" w:rsidP="0034539D">
            <w:pPr>
              <w:rPr>
                <w:sz w:val="28"/>
                <w:szCs w:val="28"/>
                <w:lang w:eastAsia="ar-SA"/>
              </w:rPr>
            </w:pPr>
            <w:r>
              <w:rPr>
                <w:sz w:val="28"/>
                <w:szCs w:val="28"/>
                <w:lang w:eastAsia="ar-SA"/>
              </w:rPr>
              <w:t>(город)</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F33A56" w:rsidRDefault="00296D1F" w:rsidP="0034539D">
            <w:pPr>
              <w:rPr>
                <w:sz w:val="28"/>
                <w:szCs w:val="28"/>
                <w:lang w:eastAsia="ar-SA"/>
              </w:rPr>
            </w:pPr>
            <w:r w:rsidRPr="00F33A56">
              <w:rPr>
                <w:sz w:val="28"/>
                <w:szCs w:val="28"/>
                <w:lang w:eastAsia="ar-SA"/>
              </w:rPr>
              <w:t>На 31.12.2018</w:t>
            </w:r>
          </w:p>
          <w:p w:rsidR="0034539D" w:rsidRPr="0034539D" w:rsidRDefault="0034539D" w:rsidP="0034539D">
            <w:pPr>
              <w:rPr>
                <w:sz w:val="28"/>
                <w:szCs w:val="28"/>
                <w:lang w:eastAsia="ar-SA"/>
              </w:rPr>
            </w:pPr>
            <w:r w:rsidRPr="00F33A56">
              <w:rPr>
                <w:sz w:val="28"/>
                <w:szCs w:val="28"/>
                <w:lang w:eastAsia="ar-SA"/>
              </w:rPr>
              <w:t>(Искатели)</w:t>
            </w:r>
          </w:p>
        </w:tc>
      </w:tr>
      <w:tr w:rsidR="0034539D" w:rsidRPr="0034539D" w:rsidTr="0034539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39D" w:rsidRPr="0034539D" w:rsidRDefault="0034539D" w:rsidP="0034539D">
            <w:pPr>
              <w:rPr>
                <w:sz w:val="28"/>
                <w:szCs w:val="28"/>
                <w:lang w:eastAsia="ar-SA"/>
              </w:rPr>
            </w:pPr>
            <w:r w:rsidRPr="0034539D">
              <w:rPr>
                <w:sz w:val="28"/>
                <w:szCs w:val="28"/>
                <w:lang w:eastAsia="ar-SA"/>
              </w:rPr>
              <w:t>Фортепиано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296D1F" w:rsidP="0034539D">
            <w:pPr>
              <w:rPr>
                <w:sz w:val="28"/>
                <w:szCs w:val="28"/>
                <w:lang w:eastAsia="ar-SA"/>
              </w:rPr>
            </w:pPr>
            <w:r>
              <w:rPr>
                <w:sz w:val="28"/>
                <w:szCs w:val="28"/>
                <w:lang w:eastAsia="ar-SA"/>
              </w:rPr>
              <w:t>65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F33A56" w:rsidP="0034539D">
            <w:pPr>
              <w:rPr>
                <w:sz w:val="28"/>
                <w:szCs w:val="28"/>
                <w:lang w:eastAsia="ar-SA"/>
              </w:rPr>
            </w:pPr>
            <w:r>
              <w:rPr>
                <w:sz w:val="28"/>
                <w:szCs w:val="28"/>
                <w:lang w:eastAsia="ar-SA"/>
              </w:rPr>
              <w:t>15</w:t>
            </w:r>
          </w:p>
        </w:tc>
      </w:tr>
      <w:tr w:rsidR="0034539D" w:rsidRPr="0034539D" w:rsidTr="0034539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39D" w:rsidRPr="0034539D" w:rsidRDefault="0034539D" w:rsidP="0034539D">
            <w:pPr>
              <w:rPr>
                <w:sz w:val="28"/>
                <w:szCs w:val="28"/>
                <w:lang w:eastAsia="ar-SA"/>
              </w:rPr>
            </w:pPr>
            <w:r>
              <w:rPr>
                <w:sz w:val="28"/>
                <w:szCs w:val="28"/>
                <w:lang w:eastAsia="ar-SA"/>
              </w:rPr>
              <w:t>Народное (Баян, аккордеон)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296D1F" w:rsidP="0034539D">
            <w:pPr>
              <w:rPr>
                <w:sz w:val="28"/>
                <w:szCs w:val="28"/>
                <w:lang w:eastAsia="ar-SA"/>
              </w:rPr>
            </w:pPr>
            <w:r>
              <w:rPr>
                <w:sz w:val="28"/>
                <w:szCs w:val="28"/>
                <w:lang w:eastAsia="ar-SA"/>
              </w:rPr>
              <w:t>26</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F33A56" w:rsidP="0034539D">
            <w:pPr>
              <w:rPr>
                <w:sz w:val="28"/>
                <w:szCs w:val="28"/>
                <w:lang w:eastAsia="ar-SA"/>
              </w:rPr>
            </w:pPr>
            <w:r>
              <w:rPr>
                <w:sz w:val="28"/>
                <w:szCs w:val="28"/>
                <w:lang w:eastAsia="ar-SA"/>
              </w:rPr>
              <w:t>8</w:t>
            </w:r>
          </w:p>
        </w:tc>
      </w:tr>
      <w:tr w:rsidR="0034539D" w:rsidRPr="0034539D" w:rsidTr="0034539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39D" w:rsidRPr="0034539D" w:rsidRDefault="0034539D" w:rsidP="0034539D">
            <w:pPr>
              <w:rPr>
                <w:sz w:val="28"/>
                <w:szCs w:val="28"/>
                <w:lang w:eastAsia="ar-SA"/>
              </w:rPr>
            </w:pPr>
            <w:r>
              <w:rPr>
                <w:sz w:val="28"/>
                <w:szCs w:val="28"/>
                <w:lang w:eastAsia="ar-SA"/>
              </w:rPr>
              <w:t>Струнно-народное</w:t>
            </w:r>
            <w:r w:rsidR="004F2796">
              <w:rPr>
                <w:sz w:val="28"/>
                <w:szCs w:val="28"/>
                <w:lang w:eastAsia="ar-SA"/>
              </w:rPr>
              <w:t xml:space="preserve"> (</w:t>
            </w:r>
            <w:r w:rsidR="00B06CC5">
              <w:rPr>
                <w:sz w:val="28"/>
                <w:szCs w:val="28"/>
                <w:lang w:eastAsia="ar-SA"/>
              </w:rPr>
              <w:t>д</w:t>
            </w:r>
            <w:r>
              <w:rPr>
                <w:sz w:val="28"/>
                <w:szCs w:val="28"/>
                <w:lang w:eastAsia="ar-SA"/>
              </w:rPr>
              <w:t>омра, балалайка, гитара</w:t>
            </w:r>
            <w:r w:rsidR="004F2796">
              <w:rPr>
                <w:sz w:val="28"/>
                <w:szCs w:val="28"/>
                <w:lang w:eastAsia="ar-SA"/>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296D1F" w:rsidP="0034539D">
            <w:pPr>
              <w:rPr>
                <w:sz w:val="28"/>
                <w:szCs w:val="28"/>
                <w:lang w:eastAsia="ar-SA"/>
              </w:rPr>
            </w:pPr>
            <w:r>
              <w:rPr>
                <w:sz w:val="28"/>
                <w:szCs w:val="28"/>
                <w:lang w:eastAsia="ar-SA"/>
              </w:rPr>
              <w:t>57</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F33A56" w:rsidP="0034539D">
            <w:pPr>
              <w:rPr>
                <w:sz w:val="28"/>
                <w:szCs w:val="28"/>
                <w:lang w:eastAsia="ar-SA"/>
              </w:rPr>
            </w:pPr>
            <w:r>
              <w:rPr>
                <w:sz w:val="28"/>
                <w:szCs w:val="28"/>
                <w:lang w:eastAsia="ar-SA"/>
              </w:rPr>
              <w:t>7</w:t>
            </w:r>
          </w:p>
        </w:tc>
      </w:tr>
      <w:tr w:rsidR="0034539D" w:rsidRPr="0034539D" w:rsidTr="0034539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39D" w:rsidRPr="0034539D" w:rsidRDefault="0034539D" w:rsidP="004F2796">
            <w:pPr>
              <w:rPr>
                <w:sz w:val="28"/>
                <w:szCs w:val="28"/>
                <w:lang w:eastAsia="ar-SA"/>
              </w:rPr>
            </w:pPr>
            <w:r w:rsidRPr="0034539D">
              <w:rPr>
                <w:sz w:val="28"/>
                <w:szCs w:val="28"/>
                <w:lang w:eastAsia="ar-SA"/>
              </w:rPr>
              <w:t>Оркестровое</w:t>
            </w:r>
            <w:r w:rsidR="004F2796">
              <w:rPr>
                <w:sz w:val="28"/>
                <w:szCs w:val="28"/>
                <w:lang w:eastAsia="ar-SA"/>
              </w:rPr>
              <w:t xml:space="preserve"> (скрипка, саксофон)</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296D1F" w:rsidP="0034539D">
            <w:pPr>
              <w:rPr>
                <w:sz w:val="28"/>
                <w:szCs w:val="28"/>
                <w:lang w:eastAsia="ar-SA"/>
              </w:rPr>
            </w:pPr>
            <w:r>
              <w:rPr>
                <w:sz w:val="28"/>
                <w:szCs w:val="28"/>
                <w:lang w:eastAsia="ar-SA"/>
              </w:rPr>
              <w:t>11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F33A56" w:rsidP="0034539D">
            <w:pPr>
              <w:rPr>
                <w:sz w:val="28"/>
                <w:szCs w:val="28"/>
                <w:lang w:eastAsia="ar-SA"/>
              </w:rPr>
            </w:pPr>
            <w:r>
              <w:rPr>
                <w:sz w:val="28"/>
                <w:szCs w:val="28"/>
                <w:lang w:eastAsia="ar-SA"/>
              </w:rPr>
              <w:t>4</w:t>
            </w:r>
          </w:p>
        </w:tc>
      </w:tr>
      <w:tr w:rsidR="0034539D" w:rsidRPr="0034539D" w:rsidTr="0034539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39D" w:rsidRPr="0034539D" w:rsidRDefault="0034539D" w:rsidP="0034539D">
            <w:pPr>
              <w:rPr>
                <w:sz w:val="28"/>
                <w:szCs w:val="28"/>
                <w:lang w:eastAsia="ar-SA"/>
              </w:rPr>
            </w:pPr>
            <w:r w:rsidRPr="0034539D">
              <w:rPr>
                <w:sz w:val="28"/>
                <w:szCs w:val="28"/>
                <w:lang w:eastAsia="ar-SA"/>
              </w:rPr>
              <w:t>Сольное пение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296D1F" w:rsidP="0034539D">
            <w:pPr>
              <w:rPr>
                <w:sz w:val="28"/>
                <w:szCs w:val="28"/>
                <w:lang w:eastAsia="ar-SA"/>
              </w:rPr>
            </w:pPr>
            <w:r>
              <w:rPr>
                <w:sz w:val="28"/>
                <w:szCs w:val="28"/>
                <w:lang w:eastAsia="ar-SA"/>
              </w:rPr>
              <w:t>12</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F33A56" w:rsidP="0034539D">
            <w:pPr>
              <w:rPr>
                <w:sz w:val="28"/>
                <w:szCs w:val="28"/>
                <w:lang w:eastAsia="ar-SA"/>
              </w:rPr>
            </w:pPr>
            <w:r>
              <w:rPr>
                <w:sz w:val="28"/>
                <w:szCs w:val="28"/>
                <w:lang w:eastAsia="ar-SA"/>
              </w:rPr>
              <w:t>3</w:t>
            </w:r>
          </w:p>
        </w:tc>
      </w:tr>
      <w:tr w:rsidR="0034539D" w:rsidRPr="0034539D" w:rsidTr="0034539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39D" w:rsidRPr="0034539D" w:rsidRDefault="0034539D" w:rsidP="0034539D">
            <w:pPr>
              <w:rPr>
                <w:sz w:val="28"/>
                <w:szCs w:val="28"/>
                <w:lang w:eastAsia="ar-SA"/>
              </w:rPr>
            </w:pPr>
            <w:r w:rsidRPr="0034539D">
              <w:rPr>
                <w:sz w:val="28"/>
                <w:szCs w:val="28"/>
                <w:lang w:eastAsia="ar-SA"/>
              </w:rPr>
              <w:lastRenderedPageBreak/>
              <w:t xml:space="preserve">Обще-эстетическое </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296D1F" w:rsidP="0034539D">
            <w:pPr>
              <w:rPr>
                <w:sz w:val="28"/>
                <w:szCs w:val="28"/>
                <w:lang w:eastAsia="ar-SA"/>
              </w:rPr>
            </w:pPr>
            <w:r>
              <w:rPr>
                <w:sz w:val="28"/>
                <w:szCs w:val="28"/>
                <w:lang w:eastAsia="ar-SA"/>
              </w:rPr>
              <w:t>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4F2796" w:rsidP="0034539D">
            <w:pPr>
              <w:rPr>
                <w:sz w:val="28"/>
                <w:szCs w:val="28"/>
                <w:lang w:eastAsia="ar-SA"/>
              </w:rPr>
            </w:pPr>
            <w:r>
              <w:rPr>
                <w:sz w:val="28"/>
                <w:szCs w:val="28"/>
                <w:lang w:eastAsia="ar-SA"/>
              </w:rPr>
              <w:t>-</w:t>
            </w:r>
          </w:p>
        </w:tc>
      </w:tr>
      <w:tr w:rsidR="0034539D" w:rsidRPr="0034539D" w:rsidTr="0034539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39D" w:rsidRPr="0034539D" w:rsidRDefault="0034539D" w:rsidP="0034539D">
            <w:pPr>
              <w:rPr>
                <w:sz w:val="28"/>
                <w:szCs w:val="28"/>
                <w:lang w:eastAsia="ar-SA"/>
              </w:rPr>
            </w:pPr>
            <w:r w:rsidRPr="0034539D">
              <w:rPr>
                <w:sz w:val="28"/>
                <w:szCs w:val="28"/>
                <w:lang w:eastAsia="ar-SA"/>
              </w:rPr>
              <w:t>Ранне-эстетическое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296D1F" w:rsidP="0034539D">
            <w:pPr>
              <w:rPr>
                <w:sz w:val="28"/>
                <w:szCs w:val="28"/>
                <w:lang w:eastAsia="ar-SA"/>
              </w:rPr>
            </w:pPr>
            <w:r>
              <w:rPr>
                <w:sz w:val="28"/>
                <w:szCs w:val="28"/>
                <w:lang w:eastAsia="ar-SA"/>
              </w:rPr>
              <w:t>49</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F33A56" w:rsidP="0034539D">
            <w:pPr>
              <w:rPr>
                <w:sz w:val="28"/>
                <w:szCs w:val="28"/>
                <w:lang w:eastAsia="ar-SA"/>
              </w:rPr>
            </w:pPr>
            <w:r>
              <w:rPr>
                <w:sz w:val="28"/>
                <w:szCs w:val="28"/>
                <w:lang w:eastAsia="ar-SA"/>
              </w:rPr>
              <w:t>12</w:t>
            </w:r>
          </w:p>
        </w:tc>
      </w:tr>
      <w:tr w:rsidR="0034539D" w:rsidRPr="0034539D" w:rsidTr="0034539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4539D" w:rsidRPr="0034539D" w:rsidRDefault="0034539D" w:rsidP="0034539D">
            <w:pPr>
              <w:rPr>
                <w:sz w:val="28"/>
                <w:szCs w:val="28"/>
                <w:lang w:eastAsia="ar-SA"/>
              </w:rPr>
            </w:pPr>
            <w:r w:rsidRPr="0034539D">
              <w:rPr>
                <w:sz w:val="28"/>
                <w:szCs w:val="28"/>
                <w:lang w:eastAsia="ar-SA"/>
              </w:rPr>
              <w:t>Художественное</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296D1F" w:rsidP="0034539D">
            <w:pPr>
              <w:rPr>
                <w:sz w:val="28"/>
                <w:szCs w:val="28"/>
                <w:lang w:eastAsia="ar-SA"/>
              </w:rPr>
            </w:pPr>
            <w:r>
              <w:rPr>
                <w:sz w:val="28"/>
                <w:szCs w:val="28"/>
                <w:lang w:eastAsia="ar-SA"/>
              </w:rPr>
              <w:t>105</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F33A56" w:rsidP="0034539D">
            <w:pPr>
              <w:rPr>
                <w:sz w:val="28"/>
                <w:szCs w:val="28"/>
                <w:lang w:eastAsia="ar-SA"/>
              </w:rPr>
            </w:pPr>
            <w:r>
              <w:rPr>
                <w:sz w:val="28"/>
                <w:szCs w:val="28"/>
                <w:lang w:eastAsia="ar-SA"/>
              </w:rPr>
              <w:t>29</w:t>
            </w:r>
          </w:p>
        </w:tc>
      </w:tr>
      <w:tr w:rsidR="0034539D" w:rsidRPr="0034539D" w:rsidTr="0034539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4F2796" w:rsidP="0034539D">
            <w:pPr>
              <w:rPr>
                <w:sz w:val="28"/>
                <w:szCs w:val="28"/>
                <w:lang w:eastAsia="ar-SA"/>
              </w:rPr>
            </w:pPr>
            <w:r>
              <w:rPr>
                <w:sz w:val="28"/>
                <w:szCs w:val="28"/>
                <w:lang w:eastAsia="ar-SA"/>
              </w:rPr>
              <w:t>Электрогитара</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4F2796" w:rsidP="0034539D">
            <w:pPr>
              <w:rPr>
                <w:sz w:val="28"/>
                <w:szCs w:val="28"/>
                <w:lang w:eastAsia="ar-SA"/>
              </w:rPr>
            </w:pPr>
            <w:r>
              <w:rPr>
                <w:sz w:val="28"/>
                <w:szCs w:val="28"/>
                <w:lang w:eastAsia="ar-SA"/>
              </w:rPr>
              <w: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4539D" w:rsidRPr="0034539D" w:rsidRDefault="00F33A56" w:rsidP="0034539D">
            <w:pPr>
              <w:rPr>
                <w:sz w:val="28"/>
                <w:szCs w:val="28"/>
                <w:lang w:eastAsia="ar-SA"/>
              </w:rPr>
            </w:pPr>
            <w:r>
              <w:rPr>
                <w:sz w:val="28"/>
                <w:szCs w:val="28"/>
                <w:lang w:eastAsia="ar-SA"/>
              </w:rPr>
              <w:t>2</w:t>
            </w:r>
          </w:p>
        </w:tc>
      </w:tr>
      <w:tr w:rsidR="004F2796" w:rsidRPr="0034539D" w:rsidTr="00C63094">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796" w:rsidRPr="0034539D" w:rsidRDefault="00F33A56" w:rsidP="00C63094">
            <w:pPr>
              <w:rPr>
                <w:sz w:val="28"/>
                <w:szCs w:val="28"/>
                <w:lang w:eastAsia="ar-SA"/>
              </w:rPr>
            </w:pPr>
            <w:r w:rsidRPr="0034539D">
              <w:rPr>
                <w:sz w:val="28"/>
                <w:szCs w:val="28"/>
                <w:lang w:eastAsia="ar-SA"/>
              </w:rPr>
              <w:t>Всего:</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796" w:rsidRPr="0034539D" w:rsidRDefault="00296D1F" w:rsidP="00C63094">
            <w:pPr>
              <w:rPr>
                <w:sz w:val="28"/>
                <w:szCs w:val="28"/>
                <w:lang w:eastAsia="ar-SA"/>
              </w:rPr>
            </w:pPr>
            <w:r>
              <w:rPr>
                <w:sz w:val="28"/>
                <w:szCs w:val="28"/>
                <w:lang w:eastAsia="ar-SA"/>
              </w:rPr>
              <w:t>341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2796" w:rsidRPr="0034539D" w:rsidRDefault="00F33A56" w:rsidP="00C63094">
            <w:pPr>
              <w:rPr>
                <w:sz w:val="28"/>
                <w:szCs w:val="28"/>
                <w:lang w:eastAsia="ar-SA"/>
              </w:rPr>
            </w:pPr>
            <w:r>
              <w:rPr>
                <w:sz w:val="28"/>
                <w:szCs w:val="28"/>
                <w:lang w:eastAsia="ar-SA"/>
              </w:rPr>
              <w:t>80</w:t>
            </w:r>
          </w:p>
        </w:tc>
      </w:tr>
    </w:tbl>
    <w:p w:rsidR="00B06CC5" w:rsidRDefault="00B06CC5" w:rsidP="006D787E">
      <w:pPr>
        <w:shd w:val="clear" w:color="auto" w:fill="FFFFFF"/>
        <w:ind w:firstLine="708"/>
        <w:jc w:val="both"/>
        <w:textAlignment w:val="baseline"/>
        <w:rPr>
          <w:sz w:val="28"/>
          <w:szCs w:val="28"/>
        </w:rPr>
      </w:pPr>
    </w:p>
    <w:p w:rsidR="00B06CC5" w:rsidRDefault="00B06CC5" w:rsidP="006D787E">
      <w:pPr>
        <w:shd w:val="clear" w:color="auto" w:fill="FFFFFF"/>
        <w:ind w:firstLine="708"/>
        <w:jc w:val="both"/>
        <w:textAlignment w:val="baseline"/>
        <w:rPr>
          <w:sz w:val="28"/>
          <w:szCs w:val="28"/>
        </w:rPr>
      </w:pPr>
      <w:r>
        <w:rPr>
          <w:sz w:val="28"/>
          <w:szCs w:val="28"/>
        </w:rPr>
        <w:t>С января 2017г на территории Ненецкого автономного округа введено платное обучение на условиях софинансирования по дополнительным общеразвивающим общеобразовательным программам.</w:t>
      </w:r>
    </w:p>
    <w:p w:rsidR="006D787E" w:rsidRDefault="006D787E" w:rsidP="006D787E">
      <w:pPr>
        <w:shd w:val="clear" w:color="auto" w:fill="FFFFFF"/>
        <w:ind w:firstLine="708"/>
        <w:jc w:val="both"/>
        <w:textAlignment w:val="baseline"/>
        <w:rPr>
          <w:sz w:val="28"/>
          <w:szCs w:val="28"/>
        </w:rPr>
      </w:pPr>
      <w:r>
        <w:rPr>
          <w:sz w:val="28"/>
          <w:szCs w:val="28"/>
        </w:rPr>
        <w:t xml:space="preserve">Администрацией НАО </w:t>
      </w:r>
      <w:r w:rsidRPr="00CA3557">
        <w:rPr>
          <w:sz w:val="28"/>
          <w:szCs w:val="28"/>
        </w:rPr>
        <w:t>сформированы механизмы финансовой поддержки прав детей на участие в дополнительном образовании</w:t>
      </w:r>
      <w:r>
        <w:rPr>
          <w:sz w:val="28"/>
          <w:szCs w:val="28"/>
        </w:rPr>
        <w:t xml:space="preserve">  в соответствии с Постановлением администрации Ненецкого автономного округа от 16.12.2016г № 396-п «О частичном освобождении обучающихся в государственных организациях дополнительного образования НАО, государственных общеобразовательных организациях НАО, государственных дошкольных образовательных организациях НАО и иных государственных организациях НАО, осуществляющих обучение, реализующих дополнительные образовательные программы, от платы за услуги по договору об оказании платных образовательных услуг». Согласно данного постановления, обучающиеся имеет право на компенсацию 80 % от стоимости обучения.</w:t>
      </w:r>
    </w:p>
    <w:p w:rsidR="00B06CC5" w:rsidRDefault="00B06CC5" w:rsidP="00B06CC5">
      <w:pPr>
        <w:shd w:val="clear" w:color="auto" w:fill="FFFFFF"/>
        <w:ind w:firstLine="708"/>
        <w:jc w:val="both"/>
        <w:textAlignment w:val="baseline"/>
        <w:rPr>
          <w:sz w:val="28"/>
          <w:szCs w:val="28"/>
        </w:rPr>
      </w:pPr>
      <w:r w:rsidRPr="001E508E">
        <w:rPr>
          <w:sz w:val="28"/>
          <w:szCs w:val="28"/>
        </w:rPr>
        <w:t>С каждым г</w:t>
      </w:r>
      <w:r>
        <w:rPr>
          <w:sz w:val="28"/>
          <w:szCs w:val="28"/>
        </w:rPr>
        <w:t xml:space="preserve">одом растет </w:t>
      </w:r>
      <w:r w:rsidR="006F7FE5">
        <w:rPr>
          <w:sz w:val="28"/>
          <w:szCs w:val="28"/>
        </w:rPr>
        <w:t xml:space="preserve">количество </w:t>
      </w:r>
      <w:r>
        <w:rPr>
          <w:sz w:val="28"/>
          <w:szCs w:val="28"/>
        </w:rPr>
        <w:t>дополнительных общеобразовательных программ</w:t>
      </w:r>
      <w:r w:rsidRPr="001E508E">
        <w:rPr>
          <w:sz w:val="28"/>
          <w:szCs w:val="28"/>
        </w:rPr>
        <w:t xml:space="preserve"> по которым</w:t>
      </w:r>
      <w:r>
        <w:rPr>
          <w:sz w:val="28"/>
          <w:szCs w:val="28"/>
        </w:rPr>
        <w:t xml:space="preserve"> ведется обучение, </w:t>
      </w:r>
      <w:r w:rsidRPr="001E508E">
        <w:rPr>
          <w:sz w:val="28"/>
          <w:szCs w:val="28"/>
        </w:rPr>
        <w:t>обеспечены возможности выбора детьми дополнительных общеобразовательных программ на основе собственных интересов и увлечений из широкого спектра пр</w:t>
      </w:r>
      <w:r>
        <w:rPr>
          <w:sz w:val="28"/>
          <w:szCs w:val="28"/>
        </w:rPr>
        <w:t xml:space="preserve">едложений со стороны учреждения. Изучив спрос, понимая как важно в наше </w:t>
      </w:r>
      <w:r w:rsidRPr="00394947">
        <w:rPr>
          <w:sz w:val="28"/>
          <w:szCs w:val="28"/>
        </w:rPr>
        <w:t>время удовлетворить все запросы потребителей образовательной услуги</w:t>
      </w:r>
      <w:r>
        <w:rPr>
          <w:sz w:val="28"/>
          <w:szCs w:val="28"/>
        </w:rPr>
        <w:t>,</w:t>
      </w:r>
      <w:r w:rsidRPr="00394947">
        <w:rPr>
          <w:sz w:val="28"/>
          <w:szCs w:val="28"/>
        </w:rPr>
        <w:t xml:space="preserve"> в ДШИ введены обучение</w:t>
      </w:r>
      <w:r>
        <w:rPr>
          <w:sz w:val="28"/>
          <w:szCs w:val="28"/>
        </w:rPr>
        <w:t xml:space="preserve"> по таким популярным программам как сольное пение, о</w:t>
      </w:r>
      <w:r w:rsidR="00296D1F">
        <w:rPr>
          <w:sz w:val="28"/>
          <w:szCs w:val="28"/>
        </w:rPr>
        <w:t>бучение на ударных инструментах, электрогитаре.</w:t>
      </w:r>
    </w:p>
    <w:p w:rsidR="006F7FE5" w:rsidRDefault="006F7FE5" w:rsidP="00B06CC5">
      <w:pPr>
        <w:shd w:val="clear" w:color="auto" w:fill="FFFFFF"/>
        <w:ind w:firstLine="708"/>
        <w:jc w:val="both"/>
        <w:textAlignment w:val="baseline"/>
        <w:rPr>
          <w:sz w:val="28"/>
          <w:szCs w:val="28"/>
        </w:rPr>
      </w:pPr>
    </w:p>
    <w:p w:rsidR="006F7FE5" w:rsidRDefault="006F7FE5" w:rsidP="00B06CC5">
      <w:pPr>
        <w:shd w:val="clear" w:color="auto" w:fill="FFFFFF"/>
        <w:ind w:firstLine="708"/>
        <w:jc w:val="both"/>
        <w:textAlignment w:val="baseline"/>
        <w:rPr>
          <w:sz w:val="28"/>
          <w:szCs w:val="28"/>
        </w:rPr>
      </w:pPr>
    </w:p>
    <w:p w:rsidR="002B3D6B" w:rsidRDefault="002B3D6B" w:rsidP="006F7FE5">
      <w:pPr>
        <w:widowControl/>
        <w:suppressAutoHyphens/>
        <w:autoSpaceDE/>
        <w:autoSpaceDN/>
        <w:adjustRightInd/>
        <w:jc w:val="both"/>
        <w:rPr>
          <w:b/>
          <w:sz w:val="28"/>
          <w:szCs w:val="28"/>
          <w:lang w:eastAsia="ar-SA"/>
        </w:rPr>
      </w:pPr>
      <w:r w:rsidRPr="006F7FE5">
        <w:rPr>
          <w:b/>
          <w:sz w:val="28"/>
          <w:szCs w:val="28"/>
          <w:lang w:eastAsia="ar-SA"/>
        </w:rPr>
        <w:t>Программы</w:t>
      </w:r>
      <w:r w:rsidR="006F7FE5">
        <w:rPr>
          <w:b/>
          <w:sz w:val="28"/>
          <w:szCs w:val="28"/>
          <w:lang w:eastAsia="ar-SA"/>
        </w:rPr>
        <w:t xml:space="preserve"> ранней профессиональной ориентации</w:t>
      </w:r>
    </w:p>
    <w:p w:rsidR="005745D1" w:rsidRPr="006F7FE5" w:rsidRDefault="005745D1" w:rsidP="006F7FE5">
      <w:pPr>
        <w:widowControl/>
        <w:suppressAutoHyphens/>
        <w:autoSpaceDE/>
        <w:autoSpaceDN/>
        <w:adjustRightInd/>
        <w:jc w:val="both"/>
        <w:rPr>
          <w:b/>
          <w:sz w:val="28"/>
          <w:szCs w:val="28"/>
          <w:lang w:eastAsia="ar-SA"/>
        </w:rPr>
      </w:pPr>
    </w:p>
    <w:tbl>
      <w:tblPr>
        <w:tblStyle w:val="10"/>
        <w:tblW w:w="9464" w:type="dxa"/>
        <w:tblLook w:val="04A0" w:firstRow="1" w:lastRow="0" w:firstColumn="1" w:lastColumn="0" w:noHBand="0" w:noVBand="1"/>
      </w:tblPr>
      <w:tblGrid>
        <w:gridCol w:w="4644"/>
        <w:gridCol w:w="4820"/>
      </w:tblGrid>
      <w:tr w:rsidR="003D25AA" w:rsidRPr="005745D1" w:rsidTr="003D25A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отделение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Pr>
                <w:sz w:val="28"/>
                <w:szCs w:val="28"/>
                <w:lang w:eastAsia="ar-SA"/>
              </w:rPr>
              <w:t>На 31.12.2018 (город)</w:t>
            </w:r>
          </w:p>
        </w:tc>
      </w:tr>
      <w:tr w:rsidR="003D25AA" w:rsidRPr="005745D1" w:rsidTr="003D25A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Фортепиано</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1</w:t>
            </w:r>
          </w:p>
        </w:tc>
      </w:tr>
      <w:tr w:rsidR="003D25AA" w:rsidRPr="005745D1" w:rsidTr="003D25A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Народное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3</w:t>
            </w:r>
          </w:p>
        </w:tc>
      </w:tr>
      <w:tr w:rsidR="003D25AA" w:rsidRPr="005745D1" w:rsidTr="003D25A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Струнно-народное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Pr>
                <w:sz w:val="28"/>
                <w:szCs w:val="28"/>
                <w:lang w:eastAsia="ar-SA"/>
              </w:rPr>
              <w:t>4</w:t>
            </w:r>
          </w:p>
        </w:tc>
      </w:tr>
      <w:tr w:rsidR="003D25AA" w:rsidRPr="005745D1" w:rsidTr="003D25A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Оркестровое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p>
        </w:tc>
      </w:tr>
      <w:tr w:rsidR="003D25AA" w:rsidRPr="005745D1" w:rsidTr="003D25A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Сольное пение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w:t>
            </w:r>
          </w:p>
        </w:tc>
      </w:tr>
      <w:tr w:rsidR="003D25AA" w:rsidRPr="005745D1" w:rsidTr="003D25A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Художественное</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Pr>
                <w:sz w:val="28"/>
                <w:szCs w:val="28"/>
                <w:lang w:eastAsia="ar-SA"/>
              </w:rPr>
              <w:t>4</w:t>
            </w:r>
          </w:p>
        </w:tc>
      </w:tr>
      <w:tr w:rsidR="003D25AA" w:rsidRPr="005745D1" w:rsidTr="003D25AA">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sidRPr="005745D1">
              <w:rPr>
                <w:sz w:val="28"/>
                <w:szCs w:val="28"/>
                <w:lang w:eastAsia="ar-SA"/>
              </w:rPr>
              <w:t>Всего :</w:t>
            </w:r>
          </w:p>
        </w:tc>
        <w:tc>
          <w:tcPr>
            <w:tcW w:w="4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25AA" w:rsidRPr="005745D1" w:rsidRDefault="003D25AA" w:rsidP="005745D1">
            <w:pPr>
              <w:rPr>
                <w:sz w:val="28"/>
                <w:szCs w:val="28"/>
                <w:lang w:eastAsia="ar-SA"/>
              </w:rPr>
            </w:pPr>
            <w:r>
              <w:rPr>
                <w:sz w:val="28"/>
                <w:szCs w:val="28"/>
                <w:lang w:eastAsia="ar-SA"/>
              </w:rPr>
              <w:t>12</w:t>
            </w:r>
          </w:p>
        </w:tc>
      </w:tr>
    </w:tbl>
    <w:p w:rsidR="005745D1" w:rsidRPr="005745D1" w:rsidRDefault="005745D1" w:rsidP="005745D1">
      <w:pPr>
        <w:rPr>
          <w:sz w:val="28"/>
          <w:szCs w:val="28"/>
          <w:lang w:eastAsia="ar-SA"/>
        </w:rPr>
      </w:pPr>
    </w:p>
    <w:p w:rsidR="006F7FE5" w:rsidRDefault="006F7FE5" w:rsidP="005745D1">
      <w:pPr>
        <w:widowControl/>
        <w:suppressAutoHyphens/>
        <w:autoSpaceDE/>
        <w:autoSpaceDN/>
        <w:adjustRightInd/>
        <w:jc w:val="both"/>
        <w:rPr>
          <w:sz w:val="28"/>
          <w:szCs w:val="28"/>
          <w:lang w:eastAsia="ar-SA"/>
        </w:rPr>
      </w:pPr>
    </w:p>
    <w:p w:rsidR="006F7FE5" w:rsidRPr="002B3D6B" w:rsidRDefault="006F7FE5" w:rsidP="006F7FE5">
      <w:pPr>
        <w:widowControl/>
        <w:suppressAutoHyphens/>
        <w:autoSpaceDE/>
        <w:autoSpaceDN/>
        <w:adjustRightInd/>
        <w:ind w:firstLine="708"/>
        <w:jc w:val="both"/>
        <w:rPr>
          <w:sz w:val="28"/>
          <w:szCs w:val="28"/>
          <w:lang w:eastAsia="ar-SA"/>
        </w:rPr>
      </w:pPr>
      <w:r>
        <w:rPr>
          <w:sz w:val="28"/>
          <w:szCs w:val="28"/>
          <w:lang w:eastAsia="ar-SA"/>
        </w:rPr>
        <w:lastRenderedPageBreak/>
        <w:t>Для работы по профориентации учащихся ведется обучение по программам ранней профессиональной ориентации. Каждый год выпускники школы поступают в высшие и средние учебные заведения.</w:t>
      </w:r>
    </w:p>
    <w:p w:rsidR="00BF380E" w:rsidRDefault="00BF380E" w:rsidP="002B3D6B">
      <w:pPr>
        <w:widowControl/>
        <w:suppressAutoHyphens/>
        <w:autoSpaceDE/>
        <w:autoSpaceDN/>
        <w:adjustRightInd/>
        <w:rPr>
          <w:sz w:val="28"/>
          <w:szCs w:val="28"/>
          <w:lang w:eastAsia="ar-SA"/>
        </w:rPr>
      </w:pPr>
    </w:p>
    <w:p w:rsidR="002B3D6B" w:rsidRPr="002B3D6B" w:rsidRDefault="002B3D6B" w:rsidP="00363E1C">
      <w:pPr>
        <w:pStyle w:val="a5"/>
        <w:tabs>
          <w:tab w:val="left" w:pos="1380"/>
        </w:tabs>
        <w:spacing w:after="0" w:line="360" w:lineRule="auto"/>
        <w:ind w:left="0" w:firstLine="567"/>
        <w:jc w:val="center"/>
        <w:rPr>
          <w:rFonts w:ascii="Times New Roman" w:hAnsi="Times New Roman"/>
          <w:b/>
          <w:sz w:val="28"/>
          <w:szCs w:val="28"/>
        </w:rPr>
      </w:pPr>
      <w:r w:rsidRPr="002B3D6B">
        <w:rPr>
          <w:rFonts w:ascii="Times New Roman" w:hAnsi="Times New Roman"/>
          <w:b/>
          <w:sz w:val="28"/>
          <w:szCs w:val="28"/>
        </w:rPr>
        <w:t>Прием в 1 класс</w:t>
      </w:r>
      <w:r w:rsidR="006F7FE5">
        <w:rPr>
          <w:rFonts w:ascii="Times New Roman" w:hAnsi="Times New Roman"/>
          <w:b/>
          <w:sz w:val="28"/>
          <w:szCs w:val="28"/>
        </w:rPr>
        <w:t xml:space="preserve"> в 2017</w:t>
      </w:r>
      <w:r w:rsidRPr="002B3D6B">
        <w:rPr>
          <w:rFonts w:ascii="Times New Roman" w:hAnsi="Times New Roman"/>
          <w:b/>
          <w:sz w:val="28"/>
          <w:szCs w:val="28"/>
        </w:rPr>
        <w:t xml:space="preserve"> году</w:t>
      </w:r>
    </w:p>
    <w:tbl>
      <w:tblPr>
        <w:tblStyle w:val="5"/>
        <w:tblW w:w="9322" w:type="dxa"/>
        <w:tblLook w:val="04A0" w:firstRow="1" w:lastRow="0" w:firstColumn="1" w:lastColumn="0" w:noHBand="0" w:noVBand="1"/>
      </w:tblPr>
      <w:tblGrid>
        <w:gridCol w:w="4571"/>
        <w:gridCol w:w="4751"/>
      </w:tblGrid>
      <w:tr w:rsidR="00164F7F" w:rsidRPr="005745D1" w:rsidTr="00164F7F">
        <w:tc>
          <w:tcPr>
            <w:tcW w:w="4571" w:type="dxa"/>
          </w:tcPr>
          <w:p w:rsidR="00164F7F" w:rsidRPr="005745D1" w:rsidRDefault="00164F7F" w:rsidP="005745D1">
            <w:pPr>
              <w:widowControl/>
              <w:autoSpaceDE/>
              <w:autoSpaceDN/>
              <w:adjustRightInd/>
              <w:contextualSpacing/>
              <w:jc w:val="both"/>
              <w:rPr>
                <w:rFonts w:eastAsia="Calibri"/>
                <w:sz w:val="28"/>
                <w:szCs w:val="28"/>
                <w:lang w:eastAsia="en-US"/>
              </w:rPr>
            </w:pPr>
            <w:r w:rsidRPr="005745D1">
              <w:rPr>
                <w:rFonts w:eastAsia="Calibri"/>
                <w:sz w:val="28"/>
                <w:szCs w:val="28"/>
                <w:lang w:eastAsia="en-US"/>
              </w:rPr>
              <w:t>Программы</w:t>
            </w:r>
          </w:p>
        </w:tc>
        <w:tc>
          <w:tcPr>
            <w:tcW w:w="4751" w:type="dxa"/>
          </w:tcPr>
          <w:p w:rsidR="00164F7F" w:rsidRPr="005745D1" w:rsidRDefault="00164F7F" w:rsidP="005745D1">
            <w:pPr>
              <w:widowControl/>
              <w:autoSpaceDE/>
              <w:autoSpaceDN/>
              <w:adjustRightInd/>
              <w:contextualSpacing/>
              <w:jc w:val="both"/>
              <w:rPr>
                <w:rFonts w:eastAsia="Calibri"/>
                <w:sz w:val="28"/>
                <w:szCs w:val="28"/>
                <w:lang w:eastAsia="en-US"/>
              </w:rPr>
            </w:pPr>
            <w:r w:rsidRPr="005745D1">
              <w:rPr>
                <w:rFonts w:eastAsia="Calibri"/>
                <w:sz w:val="28"/>
                <w:szCs w:val="28"/>
                <w:lang w:eastAsia="en-US"/>
              </w:rPr>
              <w:t>Количество поступивших</w:t>
            </w:r>
          </w:p>
        </w:tc>
      </w:tr>
      <w:tr w:rsidR="00164F7F" w:rsidRPr="005745D1" w:rsidTr="00164F7F">
        <w:tc>
          <w:tcPr>
            <w:tcW w:w="4571" w:type="dxa"/>
          </w:tcPr>
          <w:p w:rsidR="00164F7F" w:rsidRPr="005745D1" w:rsidRDefault="00164F7F" w:rsidP="005745D1">
            <w:pPr>
              <w:widowControl/>
              <w:autoSpaceDE/>
              <w:autoSpaceDN/>
              <w:adjustRightInd/>
              <w:contextualSpacing/>
              <w:jc w:val="both"/>
              <w:rPr>
                <w:rFonts w:eastAsia="Calibri"/>
                <w:sz w:val="28"/>
                <w:szCs w:val="28"/>
                <w:lang w:eastAsia="en-US"/>
              </w:rPr>
            </w:pPr>
            <w:r w:rsidRPr="005745D1">
              <w:rPr>
                <w:rFonts w:eastAsia="Calibri"/>
                <w:sz w:val="28"/>
                <w:szCs w:val="28"/>
                <w:lang w:eastAsia="en-US"/>
              </w:rPr>
              <w:t>Дополнительные общеразвивающие общеобразовательные программы</w:t>
            </w:r>
          </w:p>
        </w:tc>
        <w:tc>
          <w:tcPr>
            <w:tcW w:w="4751" w:type="dxa"/>
          </w:tcPr>
          <w:p w:rsidR="00164F7F" w:rsidRPr="005745D1" w:rsidRDefault="00164F7F" w:rsidP="005745D1">
            <w:pPr>
              <w:widowControl/>
              <w:autoSpaceDE/>
              <w:autoSpaceDN/>
              <w:adjustRightInd/>
              <w:ind w:left="720"/>
              <w:contextualSpacing/>
              <w:jc w:val="both"/>
              <w:rPr>
                <w:rFonts w:eastAsia="Calibri"/>
                <w:sz w:val="28"/>
                <w:szCs w:val="28"/>
                <w:lang w:eastAsia="en-US"/>
              </w:rPr>
            </w:pPr>
            <w:r>
              <w:rPr>
                <w:rFonts w:eastAsia="Calibri"/>
                <w:sz w:val="28"/>
                <w:szCs w:val="28"/>
                <w:lang w:eastAsia="en-US"/>
              </w:rPr>
              <w:t>130</w:t>
            </w:r>
          </w:p>
        </w:tc>
      </w:tr>
    </w:tbl>
    <w:p w:rsidR="006F7FE5" w:rsidRDefault="006F7FE5" w:rsidP="00363E1C">
      <w:pPr>
        <w:pStyle w:val="a5"/>
        <w:tabs>
          <w:tab w:val="left" w:pos="1380"/>
        </w:tabs>
        <w:spacing w:after="0" w:line="360" w:lineRule="auto"/>
        <w:ind w:left="0" w:firstLine="567"/>
        <w:jc w:val="center"/>
        <w:rPr>
          <w:rFonts w:ascii="Times New Roman" w:hAnsi="Times New Roman"/>
          <w:b/>
          <w:color w:val="FF0000"/>
          <w:sz w:val="28"/>
          <w:szCs w:val="28"/>
        </w:rPr>
      </w:pPr>
    </w:p>
    <w:p w:rsidR="005745D1" w:rsidRDefault="005745D1" w:rsidP="005745D1">
      <w:pPr>
        <w:shd w:val="clear" w:color="auto" w:fill="FFFFFF"/>
        <w:ind w:firstLine="708"/>
        <w:jc w:val="both"/>
        <w:textAlignment w:val="baseline"/>
        <w:rPr>
          <w:sz w:val="28"/>
          <w:szCs w:val="28"/>
        </w:rPr>
      </w:pPr>
      <w:r>
        <w:rPr>
          <w:sz w:val="28"/>
          <w:szCs w:val="28"/>
        </w:rPr>
        <w:t>С</w:t>
      </w:r>
      <w:r w:rsidRPr="00185F3C">
        <w:rPr>
          <w:sz w:val="28"/>
          <w:szCs w:val="28"/>
        </w:rPr>
        <w:t>емьям с детьми предоставлен доступ к полной объективной инфо</w:t>
      </w:r>
      <w:r>
        <w:rPr>
          <w:sz w:val="28"/>
          <w:szCs w:val="28"/>
        </w:rPr>
        <w:t>рмации о ДШИ</w:t>
      </w:r>
      <w:r w:rsidRPr="00185F3C">
        <w:rPr>
          <w:sz w:val="28"/>
          <w:szCs w:val="28"/>
        </w:rPr>
        <w:t xml:space="preserve"> и дополнительных</w:t>
      </w:r>
      <w:r>
        <w:rPr>
          <w:sz w:val="28"/>
          <w:szCs w:val="28"/>
        </w:rPr>
        <w:t xml:space="preserve"> общеобразовательных программах на сайте учреждения,</w:t>
      </w:r>
      <w:r w:rsidRPr="00185F3C">
        <w:rPr>
          <w:sz w:val="28"/>
          <w:szCs w:val="28"/>
        </w:rPr>
        <w:t xml:space="preserve"> обеспечена консультационная поддержка в выборе программ и планировании индивидуальных образовательных траекторий</w:t>
      </w:r>
      <w:r w:rsidR="00164F7F">
        <w:rPr>
          <w:sz w:val="28"/>
          <w:szCs w:val="28"/>
        </w:rPr>
        <w:t>. В апреле 2018</w:t>
      </w:r>
      <w:r>
        <w:rPr>
          <w:sz w:val="28"/>
          <w:szCs w:val="28"/>
        </w:rPr>
        <w:t xml:space="preserve"> года была проведена «Неделя открытых дверей для детей и их родителей». В рамках недели прошли концерты, консультации преподавателей для поступающих, встреча с администрацией школы. Результатом данного мероприятия стала популяризация школы, большой поток детей, желающих поступить в ДШИ.</w:t>
      </w:r>
    </w:p>
    <w:p w:rsidR="005745D1" w:rsidRPr="00CD1DD3" w:rsidRDefault="005745D1" w:rsidP="00CD1DD3">
      <w:pPr>
        <w:widowControl/>
        <w:suppressAutoHyphens/>
        <w:autoSpaceDE/>
        <w:autoSpaceDN/>
        <w:adjustRightInd/>
        <w:ind w:firstLine="708"/>
        <w:jc w:val="both"/>
        <w:rPr>
          <w:sz w:val="28"/>
          <w:szCs w:val="28"/>
          <w:lang w:eastAsia="ar-SA"/>
        </w:rPr>
      </w:pPr>
    </w:p>
    <w:p w:rsidR="00164F7F" w:rsidRDefault="00363E1C" w:rsidP="00164F7F">
      <w:pPr>
        <w:pStyle w:val="a5"/>
        <w:tabs>
          <w:tab w:val="left" w:pos="1380"/>
        </w:tabs>
        <w:spacing w:after="0" w:line="240" w:lineRule="auto"/>
        <w:ind w:left="0"/>
        <w:jc w:val="center"/>
        <w:rPr>
          <w:rFonts w:ascii="Times New Roman" w:hAnsi="Times New Roman"/>
          <w:b/>
          <w:color w:val="000000"/>
          <w:sz w:val="28"/>
          <w:szCs w:val="28"/>
        </w:rPr>
      </w:pPr>
      <w:r w:rsidRPr="00176FA3">
        <w:rPr>
          <w:rFonts w:ascii="Times New Roman" w:hAnsi="Times New Roman"/>
          <w:b/>
          <w:color w:val="000000"/>
          <w:sz w:val="28"/>
          <w:szCs w:val="28"/>
        </w:rPr>
        <w:t>Сроки обучения</w:t>
      </w:r>
    </w:p>
    <w:p w:rsidR="00164F7F" w:rsidRPr="00176FA3" w:rsidRDefault="00164F7F" w:rsidP="00164F7F">
      <w:pPr>
        <w:pStyle w:val="a5"/>
        <w:tabs>
          <w:tab w:val="left" w:pos="1380"/>
        </w:tabs>
        <w:spacing w:after="0" w:line="240" w:lineRule="auto"/>
        <w:ind w:left="0"/>
        <w:jc w:val="center"/>
        <w:rPr>
          <w:rFonts w:ascii="Times New Roman" w:hAnsi="Times New Roman"/>
          <w:b/>
          <w:color w:val="000000"/>
          <w:sz w:val="28"/>
          <w:szCs w:val="28"/>
        </w:rPr>
      </w:pPr>
    </w:p>
    <w:tbl>
      <w:tblPr>
        <w:tblW w:w="9942" w:type="dxa"/>
        <w:tblInd w:w="-560" w:type="dxa"/>
        <w:tblLayout w:type="fixed"/>
        <w:tblCellMar>
          <w:left w:w="40" w:type="dxa"/>
          <w:right w:w="40" w:type="dxa"/>
        </w:tblCellMar>
        <w:tblLook w:val="0000" w:firstRow="0" w:lastRow="0" w:firstColumn="0" w:lastColumn="0" w:noHBand="0" w:noVBand="0"/>
      </w:tblPr>
      <w:tblGrid>
        <w:gridCol w:w="876"/>
        <w:gridCol w:w="6387"/>
        <w:gridCol w:w="2679"/>
      </w:tblGrid>
      <w:tr w:rsidR="00164F7F" w:rsidRPr="005745D1" w:rsidTr="0079599A">
        <w:trPr>
          <w:trHeight w:hRule="exact" w:val="584"/>
        </w:trPr>
        <w:tc>
          <w:tcPr>
            <w:tcW w:w="876" w:type="dxa"/>
            <w:vMerge w:val="restart"/>
            <w:tcBorders>
              <w:top w:val="single" w:sz="6" w:space="0" w:color="auto"/>
              <w:left w:val="single" w:sz="6" w:space="0" w:color="auto"/>
              <w:right w:val="single" w:sz="6" w:space="0" w:color="auto"/>
            </w:tcBorders>
            <w:shd w:val="clear" w:color="auto" w:fill="FFFFFF"/>
          </w:tcPr>
          <w:p w:rsidR="00164F7F" w:rsidRPr="005745D1" w:rsidRDefault="00164F7F" w:rsidP="0079599A">
            <w:pPr>
              <w:rPr>
                <w:sz w:val="28"/>
                <w:szCs w:val="28"/>
                <w:lang w:val="en-US"/>
              </w:rPr>
            </w:pPr>
            <w:r w:rsidRPr="005745D1">
              <w:rPr>
                <w:sz w:val="28"/>
                <w:szCs w:val="28"/>
              </w:rPr>
              <w:t xml:space="preserve">№ </w:t>
            </w:r>
            <w:r w:rsidRPr="005745D1">
              <w:rPr>
                <w:spacing w:val="-3"/>
                <w:sz w:val="28"/>
                <w:szCs w:val="28"/>
              </w:rPr>
              <w:t>п/п</w:t>
            </w:r>
          </w:p>
        </w:tc>
        <w:tc>
          <w:tcPr>
            <w:tcW w:w="6387" w:type="dxa"/>
            <w:vMerge w:val="restart"/>
            <w:tcBorders>
              <w:top w:val="single" w:sz="6" w:space="0" w:color="auto"/>
              <w:left w:val="single" w:sz="6" w:space="0" w:color="auto"/>
              <w:right w:val="single" w:sz="6" w:space="0" w:color="auto"/>
            </w:tcBorders>
            <w:shd w:val="clear" w:color="auto" w:fill="FFFFFF"/>
          </w:tcPr>
          <w:p w:rsidR="00164F7F" w:rsidRPr="005745D1" w:rsidRDefault="00164F7F" w:rsidP="0079599A">
            <w:pPr>
              <w:rPr>
                <w:sz w:val="28"/>
                <w:szCs w:val="28"/>
              </w:rPr>
            </w:pPr>
            <w:r w:rsidRPr="005745D1">
              <w:rPr>
                <w:sz w:val="28"/>
                <w:szCs w:val="28"/>
              </w:rPr>
              <w:t>Уровень (ступень) общего образования</w:t>
            </w:r>
          </w:p>
          <w:p w:rsidR="00164F7F" w:rsidRPr="005745D1" w:rsidRDefault="00164F7F" w:rsidP="0079599A">
            <w:pPr>
              <w:rPr>
                <w:sz w:val="28"/>
                <w:szCs w:val="28"/>
              </w:rPr>
            </w:pPr>
            <w:r w:rsidRPr="005745D1">
              <w:rPr>
                <w:sz w:val="28"/>
                <w:szCs w:val="28"/>
              </w:rPr>
              <w:t>(дошкольное, начальное общее, основное общее, среднее</w:t>
            </w:r>
          </w:p>
          <w:p w:rsidR="00164F7F" w:rsidRPr="005745D1" w:rsidRDefault="00164F7F" w:rsidP="0079599A">
            <w:pPr>
              <w:rPr>
                <w:sz w:val="28"/>
                <w:szCs w:val="28"/>
                <w:lang w:val="en-US"/>
              </w:rPr>
            </w:pPr>
            <w:r w:rsidRPr="005745D1">
              <w:rPr>
                <w:sz w:val="28"/>
                <w:szCs w:val="28"/>
              </w:rPr>
              <w:t>(полное) общее образование), направленность</w:t>
            </w:r>
          </w:p>
        </w:tc>
        <w:tc>
          <w:tcPr>
            <w:tcW w:w="2679" w:type="dxa"/>
            <w:vMerge w:val="restart"/>
            <w:tcBorders>
              <w:top w:val="single" w:sz="6" w:space="0" w:color="auto"/>
              <w:left w:val="single" w:sz="6" w:space="0" w:color="auto"/>
              <w:right w:val="single" w:sz="6" w:space="0" w:color="auto"/>
            </w:tcBorders>
            <w:shd w:val="clear" w:color="auto" w:fill="FFFFFF"/>
          </w:tcPr>
          <w:p w:rsidR="00164F7F" w:rsidRPr="005745D1" w:rsidRDefault="00164F7F" w:rsidP="0079599A">
            <w:pPr>
              <w:rPr>
                <w:sz w:val="28"/>
                <w:szCs w:val="28"/>
              </w:rPr>
            </w:pPr>
            <w:r w:rsidRPr="005745D1">
              <w:rPr>
                <w:spacing w:val="-5"/>
                <w:sz w:val="28"/>
                <w:szCs w:val="28"/>
              </w:rPr>
              <w:t>Норматив</w:t>
            </w:r>
            <w:r w:rsidRPr="005745D1">
              <w:rPr>
                <w:sz w:val="28"/>
                <w:szCs w:val="28"/>
              </w:rPr>
              <w:t xml:space="preserve">ный срок </w:t>
            </w:r>
            <w:r w:rsidRPr="005745D1">
              <w:rPr>
                <w:spacing w:val="-3"/>
                <w:sz w:val="28"/>
                <w:szCs w:val="28"/>
              </w:rPr>
              <w:t>освоения</w:t>
            </w:r>
          </w:p>
        </w:tc>
      </w:tr>
      <w:tr w:rsidR="00164F7F" w:rsidRPr="005745D1" w:rsidTr="0079599A">
        <w:trPr>
          <w:trHeight w:hRule="exact" w:val="845"/>
        </w:trPr>
        <w:tc>
          <w:tcPr>
            <w:tcW w:w="876" w:type="dxa"/>
            <w:vMerge/>
            <w:tcBorders>
              <w:left w:val="single" w:sz="6" w:space="0" w:color="auto"/>
              <w:right w:val="single" w:sz="6" w:space="0" w:color="auto"/>
            </w:tcBorders>
            <w:shd w:val="clear" w:color="auto" w:fill="FFFFFF"/>
          </w:tcPr>
          <w:p w:rsidR="00164F7F" w:rsidRPr="005745D1" w:rsidRDefault="00164F7F" w:rsidP="0079599A">
            <w:pPr>
              <w:rPr>
                <w:sz w:val="28"/>
                <w:szCs w:val="28"/>
              </w:rPr>
            </w:pPr>
          </w:p>
        </w:tc>
        <w:tc>
          <w:tcPr>
            <w:tcW w:w="6387" w:type="dxa"/>
            <w:vMerge/>
            <w:tcBorders>
              <w:left w:val="single" w:sz="6" w:space="0" w:color="auto"/>
              <w:right w:val="single" w:sz="6" w:space="0" w:color="auto"/>
            </w:tcBorders>
            <w:shd w:val="clear" w:color="auto" w:fill="FFFFFF"/>
          </w:tcPr>
          <w:p w:rsidR="00164F7F" w:rsidRPr="005745D1" w:rsidRDefault="00164F7F" w:rsidP="0079599A">
            <w:pPr>
              <w:rPr>
                <w:sz w:val="28"/>
                <w:szCs w:val="28"/>
              </w:rPr>
            </w:pPr>
          </w:p>
        </w:tc>
        <w:tc>
          <w:tcPr>
            <w:tcW w:w="2679" w:type="dxa"/>
            <w:vMerge/>
            <w:tcBorders>
              <w:left w:val="single" w:sz="6" w:space="0" w:color="auto"/>
              <w:right w:val="single" w:sz="6" w:space="0" w:color="auto"/>
            </w:tcBorders>
            <w:shd w:val="clear" w:color="auto" w:fill="FFFFFF"/>
          </w:tcPr>
          <w:p w:rsidR="00164F7F" w:rsidRPr="005745D1" w:rsidRDefault="00164F7F" w:rsidP="0079599A">
            <w:pPr>
              <w:rPr>
                <w:sz w:val="28"/>
                <w:szCs w:val="28"/>
              </w:rPr>
            </w:pPr>
          </w:p>
        </w:tc>
      </w:tr>
      <w:tr w:rsidR="00164F7F" w:rsidRPr="005745D1" w:rsidTr="0079599A">
        <w:trPr>
          <w:trHeight w:hRule="exact" w:val="66"/>
        </w:trPr>
        <w:tc>
          <w:tcPr>
            <w:tcW w:w="876" w:type="dxa"/>
            <w:vMerge/>
            <w:tcBorders>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p>
        </w:tc>
        <w:tc>
          <w:tcPr>
            <w:tcW w:w="6387" w:type="dxa"/>
            <w:vMerge/>
            <w:tcBorders>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p>
        </w:tc>
        <w:tc>
          <w:tcPr>
            <w:tcW w:w="2679" w:type="dxa"/>
            <w:vMerge/>
            <w:tcBorders>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p>
        </w:tc>
      </w:tr>
      <w:tr w:rsidR="00164F7F" w:rsidRPr="005745D1" w:rsidTr="0079599A">
        <w:trPr>
          <w:trHeight w:hRule="exact" w:val="290"/>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r w:rsidRPr="005745D1">
              <w:rPr>
                <w:sz w:val="28"/>
                <w:szCs w:val="28"/>
              </w:rPr>
              <w:t>1</w:t>
            </w: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r w:rsidRPr="005745D1">
              <w:rPr>
                <w:sz w:val="28"/>
                <w:szCs w:val="28"/>
              </w:rPr>
              <w:t>2</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r w:rsidRPr="005745D1">
              <w:rPr>
                <w:sz w:val="28"/>
                <w:szCs w:val="28"/>
              </w:rPr>
              <w:t>3</w:t>
            </w:r>
          </w:p>
        </w:tc>
      </w:tr>
      <w:tr w:rsidR="00164F7F" w:rsidRPr="005745D1" w:rsidTr="0079599A">
        <w:trPr>
          <w:trHeight w:hRule="exact" w:val="971"/>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r w:rsidRPr="005745D1">
              <w:rPr>
                <w:sz w:val="28"/>
                <w:szCs w:val="28"/>
              </w:rPr>
              <w:t xml:space="preserve">Государственное бюджетное учреждение дополнительного образования НАО </w:t>
            </w:r>
          </w:p>
          <w:p w:rsidR="00164F7F" w:rsidRPr="005745D1" w:rsidRDefault="00164F7F" w:rsidP="0079599A">
            <w:pPr>
              <w:rPr>
                <w:sz w:val="28"/>
                <w:szCs w:val="28"/>
              </w:rPr>
            </w:pPr>
            <w:r w:rsidRPr="005745D1">
              <w:rPr>
                <w:sz w:val="28"/>
                <w:szCs w:val="28"/>
              </w:rPr>
              <w:t>«Детская школа искусств»</w:t>
            </w: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p>
        </w:tc>
      </w:tr>
      <w:tr w:rsidR="00164F7F" w:rsidRPr="005745D1" w:rsidTr="0079599A">
        <w:trPr>
          <w:trHeight w:hRule="exact" w:val="3985"/>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r w:rsidRPr="005745D1">
              <w:rPr>
                <w:sz w:val="28"/>
                <w:szCs w:val="28"/>
              </w:rPr>
              <w:t>1.</w:t>
            </w: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r w:rsidRPr="005745D1">
              <w:rPr>
                <w:sz w:val="28"/>
                <w:szCs w:val="28"/>
              </w:rPr>
              <w:t>Программы дополнительного образования по обучению игре на музыкальных инструментах:</w:t>
            </w:r>
          </w:p>
          <w:p w:rsidR="00164F7F" w:rsidRPr="005745D1" w:rsidRDefault="00164F7F" w:rsidP="0079599A">
            <w:pPr>
              <w:rPr>
                <w:sz w:val="28"/>
                <w:szCs w:val="28"/>
              </w:rPr>
            </w:pPr>
            <w:r w:rsidRPr="005745D1">
              <w:rPr>
                <w:sz w:val="28"/>
                <w:szCs w:val="28"/>
              </w:rPr>
              <w:t>Фортепиано</w:t>
            </w:r>
          </w:p>
          <w:p w:rsidR="00164F7F" w:rsidRPr="005745D1" w:rsidRDefault="00164F7F" w:rsidP="0079599A">
            <w:pPr>
              <w:rPr>
                <w:sz w:val="28"/>
                <w:szCs w:val="28"/>
              </w:rPr>
            </w:pPr>
            <w:r w:rsidRPr="005745D1">
              <w:rPr>
                <w:sz w:val="28"/>
                <w:szCs w:val="28"/>
              </w:rPr>
              <w:t>Скрипка</w:t>
            </w:r>
          </w:p>
          <w:p w:rsidR="00164F7F" w:rsidRPr="005745D1" w:rsidRDefault="00164F7F" w:rsidP="0079599A">
            <w:pPr>
              <w:rPr>
                <w:sz w:val="28"/>
                <w:szCs w:val="28"/>
              </w:rPr>
            </w:pPr>
            <w:r w:rsidRPr="005745D1">
              <w:rPr>
                <w:sz w:val="28"/>
                <w:szCs w:val="28"/>
              </w:rPr>
              <w:t>Гитара</w:t>
            </w:r>
          </w:p>
          <w:p w:rsidR="00164F7F" w:rsidRPr="005745D1" w:rsidRDefault="00164F7F" w:rsidP="0079599A">
            <w:pPr>
              <w:rPr>
                <w:sz w:val="28"/>
                <w:szCs w:val="28"/>
              </w:rPr>
            </w:pPr>
            <w:r w:rsidRPr="005745D1">
              <w:rPr>
                <w:sz w:val="28"/>
                <w:szCs w:val="28"/>
              </w:rPr>
              <w:t>Баян</w:t>
            </w:r>
          </w:p>
          <w:p w:rsidR="00164F7F" w:rsidRPr="005745D1" w:rsidRDefault="00164F7F" w:rsidP="0079599A">
            <w:pPr>
              <w:rPr>
                <w:sz w:val="28"/>
                <w:szCs w:val="28"/>
              </w:rPr>
            </w:pPr>
            <w:r w:rsidRPr="005745D1">
              <w:rPr>
                <w:sz w:val="28"/>
                <w:szCs w:val="28"/>
              </w:rPr>
              <w:t>Аккордеон</w:t>
            </w:r>
          </w:p>
          <w:p w:rsidR="00164F7F" w:rsidRPr="005745D1" w:rsidRDefault="00164F7F" w:rsidP="0079599A">
            <w:pPr>
              <w:rPr>
                <w:sz w:val="28"/>
                <w:szCs w:val="28"/>
              </w:rPr>
            </w:pPr>
            <w:r w:rsidRPr="005745D1">
              <w:rPr>
                <w:sz w:val="28"/>
                <w:szCs w:val="28"/>
              </w:rPr>
              <w:t>Домра</w:t>
            </w:r>
          </w:p>
          <w:p w:rsidR="00164F7F" w:rsidRPr="005745D1" w:rsidRDefault="00164F7F" w:rsidP="0079599A">
            <w:pPr>
              <w:rPr>
                <w:sz w:val="28"/>
                <w:szCs w:val="28"/>
              </w:rPr>
            </w:pPr>
            <w:r w:rsidRPr="005745D1">
              <w:rPr>
                <w:sz w:val="28"/>
                <w:szCs w:val="28"/>
              </w:rPr>
              <w:t>Балалайка</w:t>
            </w:r>
          </w:p>
          <w:p w:rsidR="00164F7F" w:rsidRPr="005745D1" w:rsidRDefault="00164F7F" w:rsidP="0079599A">
            <w:pPr>
              <w:rPr>
                <w:sz w:val="28"/>
                <w:szCs w:val="28"/>
              </w:rPr>
            </w:pPr>
            <w:r w:rsidRPr="005745D1">
              <w:rPr>
                <w:sz w:val="28"/>
                <w:szCs w:val="28"/>
              </w:rPr>
              <w:t>Духовые инструменты (сакс</w:t>
            </w:r>
            <w:r>
              <w:rPr>
                <w:sz w:val="28"/>
                <w:szCs w:val="28"/>
              </w:rPr>
              <w:t>офон</w:t>
            </w:r>
            <w:r w:rsidRPr="005745D1">
              <w:rPr>
                <w:sz w:val="28"/>
                <w:szCs w:val="28"/>
              </w:rPr>
              <w:t>)</w:t>
            </w:r>
          </w:p>
          <w:p w:rsidR="00164F7F" w:rsidRPr="005745D1" w:rsidRDefault="00164F7F" w:rsidP="0079599A">
            <w:pPr>
              <w:rPr>
                <w:sz w:val="28"/>
                <w:szCs w:val="28"/>
              </w:rPr>
            </w:pPr>
            <w:r w:rsidRPr="005745D1">
              <w:rPr>
                <w:sz w:val="28"/>
                <w:szCs w:val="28"/>
              </w:rPr>
              <w:t>Сольное пение</w:t>
            </w:r>
          </w:p>
          <w:p w:rsidR="00164F7F" w:rsidRPr="005745D1" w:rsidRDefault="00164F7F" w:rsidP="0079599A">
            <w:pPr>
              <w:rPr>
                <w:sz w:val="28"/>
                <w:szCs w:val="28"/>
              </w:rPr>
            </w:pPr>
            <w:r w:rsidRPr="005745D1">
              <w:rPr>
                <w:sz w:val="28"/>
                <w:szCs w:val="28"/>
              </w:rPr>
              <w:t>Ударные</w:t>
            </w:r>
            <w:r>
              <w:rPr>
                <w:sz w:val="28"/>
                <w:szCs w:val="28"/>
              </w:rPr>
              <w:t xml:space="preserve"> инструменты</w:t>
            </w:r>
          </w:p>
          <w:p w:rsidR="00164F7F" w:rsidRPr="005745D1" w:rsidRDefault="00164F7F" w:rsidP="0079599A">
            <w:pPr>
              <w:rPr>
                <w:sz w:val="28"/>
                <w:szCs w:val="28"/>
              </w:rPr>
            </w:pPr>
          </w:p>
          <w:p w:rsidR="00164F7F" w:rsidRPr="005745D1" w:rsidRDefault="00164F7F" w:rsidP="0079599A">
            <w:pPr>
              <w:rPr>
                <w:sz w:val="28"/>
                <w:szCs w:val="28"/>
              </w:rPr>
            </w:pPr>
          </w:p>
          <w:p w:rsidR="00164F7F" w:rsidRPr="005745D1" w:rsidRDefault="00164F7F" w:rsidP="0079599A">
            <w:pPr>
              <w:rPr>
                <w:sz w:val="28"/>
                <w:szCs w:val="28"/>
              </w:rPr>
            </w:pPr>
          </w:p>
          <w:p w:rsidR="00164F7F" w:rsidRPr="005745D1" w:rsidRDefault="00164F7F" w:rsidP="0079599A">
            <w:pPr>
              <w:rPr>
                <w:sz w:val="28"/>
                <w:szCs w:val="28"/>
              </w:rPr>
            </w:pPr>
          </w:p>
          <w:p w:rsidR="00164F7F" w:rsidRPr="005745D1" w:rsidRDefault="00164F7F" w:rsidP="0079599A">
            <w:pPr>
              <w:rPr>
                <w:sz w:val="28"/>
                <w:szCs w:val="28"/>
              </w:rPr>
            </w:pPr>
          </w:p>
          <w:p w:rsidR="00164F7F" w:rsidRPr="005745D1" w:rsidRDefault="00164F7F" w:rsidP="0079599A">
            <w:pPr>
              <w:rPr>
                <w:sz w:val="28"/>
                <w:szCs w:val="28"/>
              </w:rPr>
            </w:pP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p>
          <w:p w:rsidR="00164F7F" w:rsidRPr="005745D1" w:rsidRDefault="00164F7F" w:rsidP="0079599A">
            <w:pPr>
              <w:rPr>
                <w:sz w:val="28"/>
                <w:szCs w:val="28"/>
              </w:rPr>
            </w:pPr>
          </w:p>
          <w:p w:rsidR="00164F7F" w:rsidRPr="005745D1" w:rsidRDefault="00164F7F" w:rsidP="0079599A">
            <w:pPr>
              <w:rPr>
                <w:sz w:val="28"/>
                <w:szCs w:val="28"/>
              </w:rPr>
            </w:pPr>
            <w:r w:rsidRPr="005745D1">
              <w:rPr>
                <w:sz w:val="28"/>
                <w:szCs w:val="28"/>
              </w:rPr>
              <w:t xml:space="preserve">5-6,7,8-9 лет </w:t>
            </w:r>
          </w:p>
          <w:p w:rsidR="00164F7F" w:rsidRPr="005745D1" w:rsidRDefault="00164F7F" w:rsidP="0079599A">
            <w:pPr>
              <w:rPr>
                <w:sz w:val="28"/>
                <w:szCs w:val="28"/>
              </w:rPr>
            </w:pPr>
            <w:r w:rsidRPr="005745D1">
              <w:rPr>
                <w:sz w:val="28"/>
                <w:szCs w:val="28"/>
              </w:rPr>
              <w:t>7,8-9лет</w:t>
            </w:r>
          </w:p>
          <w:p w:rsidR="00164F7F" w:rsidRPr="005745D1" w:rsidRDefault="00164F7F" w:rsidP="0079599A">
            <w:pPr>
              <w:rPr>
                <w:sz w:val="28"/>
                <w:szCs w:val="28"/>
              </w:rPr>
            </w:pPr>
            <w:r w:rsidRPr="005745D1">
              <w:rPr>
                <w:sz w:val="28"/>
                <w:szCs w:val="28"/>
              </w:rPr>
              <w:t>5,7, 7-8, 5-6,8-9 лет</w:t>
            </w:r>
          </w:p>
          <w:p w:rsidR="00164F7F" w:rsidRPr="005745D1" w:rsidRDefault="00164F7F" w:rsidP="0079599A">
            <w:pPr>
              <w:rPr>
                <w:sz w:val="28"/>
                <w:szCs w:val="28"/>
              </w:rPr>
            </w:pPr>
            <w:r w:rsidRPr="005745D1">
              <w:rPr>
                <w:sz w:val="28"/>
                <w:szCs w:val="28"/>
              </w:rPr>
              <w:t>3,5,7, 7-8, 5-6,8-9 лет</w:t>
            </w:r>
          </w:p>
          <w:p w:rsidR="00164F7F" w:rsidRPr="005745D1" w:rsidRDefault="00164F7F" w:rsidP="0079599A">
            <w:pPr>
              <w:rPr>
                <w:sz w:val="28"/>
                <w:szCs w:val="28"/>
              </w:rPr>
            </w:pPr>
            <w:r w:rsidRPr="005745D1">
              <w:rPr>
                <w:sz w:val="28"/>
                <w:szCs w:val="28"/>
              </w:rPr>
              <w:t>5,7, 7-8, 5-6,8-9 лет</w:t>
            </w:r>
          </w:p>
          <w:p w:rsidR="00164F7F" w:rsidRPr="005745D1" w:rsidRDefault="00164F7F" w:rsidP="0079599A">
            <w:pPr>
              <w:rPr>
                <w:sz w:val="28"/>
                <w:szCs w:val="28"/>
              </w:rPr>
            </w:pPr>
            <w:r w:rsidRPr="005745D1">
              <w:rPr>
                <w:sz w:val="28"/>
                <w:szCs w:val="28"/>
              </w:rPr>
              <w:t>5,7,5-6, 7-8,8-9 лет</w:t>
            </w:r>
          </w:p>
          <w:p w:rsidR="00164F7F" w:rsidRPr="005745D1" w:rsidRDefault="00164F7F" w:rsidP="0079599A">
            <w:pPr>
              <w:rPr>
                <w:sz w:val="28"/>
                <w:szCs w:val="28"/>
              </w:rPr>
            </w:pPr>
            <w:r w:rsidRPr="005745D1">
              <w:rPr>
                <w:sz w:val="28"/>
                <w:szCs w:val="28"/>
              </w:rPr>
              <w:t>5,7,7-8, 5-6,8-9 лет</w:t>
            </w:r>
          </w:p>
          <w:p w:rsidR="00164F7F" w:rsidRPr="005745D1" w:rsidRDefault="00164F7F" w:rsidP="0079599A">
            <w:pPr>
              <w:rPr>
                <w:sz w:val="28"/>
                <w:szCs w:val="28"/>
              </w:rPr>
            </w:pPr>
            <w:r w:rsidRPr="005745D1">
              <w:rPr>
                <w:sz w:val="28"/>
                <w:szCs w:val="28"/>
              </w:rPr>
              <w:t>5,7,7-8, 5-6 лет</w:t>
            </w:r>
          </w:p>
          <w:p w:rsidR="00164F7F" w:rsidRPr="005745D1" w:rsidRDefault="00164F7F" w:rsidP="0079599A">
            <w:pPr>
              <w:rPr>
                <w:sz w:val="28"/>
                <w:szCs w:val="28"/>
              </w:rPr>
            </w:pPr>
            <w:r w:rsidRPr="005745D1">
              <w:rPr>
                <w:sz w:val="28"/>
                <w:szCs w:val="28"/>
              </w:rPr>
              <w:t>3,5,7, 7-8, 5-6 лет</w:t>
            </w:r>
          </w:p>
          <w:p w:rsidR="00164F7F" w:rsidRPr="005745D1" w:rsidRDefault="00164F7F" w:rsidP="0079599A">
            <w:pPr>
              <w:rPr>
                <w:sz w:val="28"/>
                <w:szCs w:val="28"/>
              </w:rPr>
            </w:pPr>
            <w:r w:rsidRPr="005745D1">
              <w:rPr>
                <w:sz w:val="28"/>
                <w:szCs w:val="28"/>
              </w:rPr>
              <w:t>5,7</w:t>
            </w:r>
            <w:r>
              <w:rPr>
                <w:sz w:val="28"/>
                <w:szCs w:val="28"/>
              </w:rPr>
              <w:t xml:space="preserve">, 5-6, 8-9 </w:t>
            </w:r>
            <w:r w:rsidRPr="005745D1">
              <w:rPr>
                <w:sz w:val="28"/>
                <w:szCs w:val="28"/>
              </w:rPr>
              <w:t xml:space="preserve"> лет</w:t>
            </w:r>
          </w:p>
          <w:p w:rsidR="00164F7F" w:rsidRPr="005745D1" w:rsidRDefault="00164F7F" w:rsidP="0079599A">
            <w:pPr>
              <w:rPr>
                <w:sz w:val="28"/>
                <w:szCs w:val="28"/>
              </w:rPr>
            </w:pPr>
          </w:p>
          <w:p w:rsidR="00164F7F" w:rsidRPr="005745D1" w:rsidRDefault="00164F7F" w:rsidP="0079599A">
            <w:pPr>
              <w:rPr>
                <w:sz w:val="28"/>
                <w:szCs w:val="28"/>
              </w:rPr>
            </w:pPr>
          </w:p>
          <w:p w:rsidR="00164F7F" w:rsidRPr="005745D1" w:rsidRDefault="00164F7F" w:rsidP="0079599A">
            <w:pPr>
              <w:rPr>
                <w:sz w:val="28"/>
                <w:szCs w:val="28"/>
              </w:rPr>
            </w:pPr>
          </w:p>
          <w:p w:rsidR="00164F7F" w:rsidRPr="005745D1" w:rsidRDefault="00164F7F" w:rsidP="0079599A">
            <w:pPr>
              <w:rPr>
                <w:sz w:val="28"/>
                <w:szCs w:val="28"/>
              </w:rPr>
            </w:pPr>
          </w:p>
          <w:p w:rsidR="00164F7F" w:rsidRPr="005745D1" w:rsidRDefault="00164F7F" w:rsidP="0079599A">
            <w:pPr>
              <w:rPr>
                <w:sz w:val="28"/>
                <w:szCs w:val="28"/>
              </w:rPr>
            </w:pPr>
          </w:p>
          <w:p w:rsidR="00164F7F" w:rsidRPr="005745D1" w:rsidRDefault="00164F7F" w:rsidP="0079599A">
            <w:pPr>
              <w:rPr>
                <w:sz w:val="28"/>
                <w:szCs w:val="28"/>
              </w:rPr>
            </w:pPr>
            <w:r w:rsidRPr="005745D1">
              <w:rPr>
                <w:sz w:val="28"/>
                <w:szCs w:val="28"/>
              </w:rPr>
              <w:t>5 лет</w:t>
            </w:r>
          </w:p>
          <w:p w:rsidR="00164F7F" w:rsidRPr="005745D1" w:rsidRDefault="00164F7F" w:rsidP="0079599A">
            <w:pPr>
              <w:rPr>
                <w:sz w:val="28"/>
                <w:szCs w:val="28"/>
              </w:rPr>
            </w:pPr>
          </w:p>
          <w:p w:rsidR="00164F7F" w:rsidRPr="005745D1" w:rsidRDefault="00164F7F" w:rsidP="0079599A">
            <w:pPr>
              <w:rPr>
                <w:sz w:val="28"/>
                <w:szCs w:val="28"/>
              </w:rPr>
            </w:pPr>
          </w:p>
        </w:tc>
      </w:tr>
      <w:tr w:rsidR="00164F7F" w:rsidRPr="005745D1" w:rsidTr="0079599A">
        <w:trPr>
          <w:trHeight w:hRule="exact" w:val="986"/>
        </w:trPr>
        <w:tc>
          <w:tcPr>
            <w:tcW w:w="876"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r w:rsidRPr="005745D1">
              <w:rPr>
                <w:sz w:val="28"/>
                <w:szCs w:val="28"/>
              </w:rPr>
              <w:lastRenderedPageBreak/>
              <w:t>2.</w:t>
            </w:r>
          </w:p>
        </w:tc>
        <w:tc>
          <w:tcPr>
            <w:tcW w:w="6387"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r w:rsidRPr="005745D1">
              <w:rPr>
                <w:sz w:val="28"/>
                <w:szCs w:val="28"/>
              </w:rPr>
              <w:t xml:space="preserve">Программы дополнительного образования по </w:t>
            </w:r>
          </w:p>
          <w:p w:rsidR="00164F7F" w:rsidRPr="005745D1" w:rsidRDefault="00164F7F" w:rsidP="0079599A">
            <w:pPr>
              <w:rPr>
                <w:sz w:val="28"/>
                <w:szCs w:val="28"/>
              </w:rPr>
            </w:pPr>
            <w:r w:rsidRPr="005745D1">
              <w:rPr>
                <w:sz w:val="28"/>
                <w:szCs w:val="28"/>
              </w:rPr>
              <w:t>изобразительному искусству:</w:t>
            </w:r>
          </w:p>
          <w:p w:rsidR="00164F7F" w:rsidRPr="005745D1" w:rsidRDefault="00164F7F" w:rsidP="0079599A">
            <w:pPr>
              <w:rPr>
                <w:sz w:val="28"/>
                <w:szCs w:val="28"/>
              </w:rPr>
            </w:pPr>
            <w:r w:rsidRPr="005745D1">
              <w:rPr>
                <w:sz w:val="28"/>
                <w:szCs w:val="28"/>
              </w:rPr>
              <w:t>Художественное отделение</w:t>
            </w:r>
          </w:p>
          <w:p w:rsidR="00164F7F" w:rsidRPr="005745D1" w:rsidRDefault="00164F7F" w:rsidP="0079599A">
            <w:pPr>
              <w:rPr>
                <w:sz w:val="28"/>
                <w:szCs w:val="28"/>
              </w:rPr>
            </w:pPr>
          </w:p>
        </w:tc>
        <w:tc>
          <w:tcPr>
            <w:tcW w:w="2679" w:type="dxa"/>
            <w:tcBorders>
              <w:top w:val="single" w:sz="6" w:space="0" w:color="auto"/>
              <w:left w:val="single" w:sz="6" w:space="0" w:color="auto"/>
              <w:bottom w:val="single" w:sz="6" w:space="0" w:color="auto"/>
              <w:right w:val="single" w:sz="6" w:space="0" w:color="auto"/>
            </w:tcBorders>
            <w:shd w:val="clear" w:color="auto" w:fill="FFFFFF"/>
          </w:tcPr>
          <w:p w:rsidR="00164F7F" w:rsidRPr="005745D1" w:rsidRDefault="00164F7F" w:rsidP="0079599A">
            <w:pPr>
              <w:rPr>
                <w:sz w:val="28"/>
                <w:szCs w:val="28"/>
              </w:rPr>
            </w:pPr>
          </w:p>
          <w:p w:rsidR="00164F7F" w:rsidRPr="005745D1" w:rsidRDefault="00164F7F" w:rsidP="0079599A">
            <w:pPr>
              <w:rPr>
                <w:sz w:val="28"/>
                <w:szCs w:val="28"/>
              </w:rPr>
            </w:pPr>
          </w:p>
          <w:p w:rsidR="00164F7F" w:rsidRPr="005745D1" w:rsidRDefault="00164F7F" w:rsidP="0079599A">
            <w:pPr>
              <w:rPr>
                <w:sz w:val="28"/>
                <w:szCs w:val="28"/>
              </w:rPr>
            </w:pPr>
            <w:r w:rsidRPr="005745D1">
              <w:rPr>
                <w:sz w:val="28"/>
                <w:szCs w:val="28"/>
              </w:rPr>
              <w:t>3,4,5-6,7-8,8-9 лет</w:t>
            </w:r>
          </w:p>
        </w:tc>
      </w:tr>
    </w:tbl>
    <w:p w:rsidR="00164F7F" w:rsidRDefault="00164F7F" w:rsidP="00164F7F">
      <w:pPr>
        <w:pStyle w:val="a3"/>
        <w:spacing w:after="0" w:line="240" w:lineRule="auto"/>
        <w:rPr>
          <w:rFonts w:ascii="Times New Roman" w:hAnsi="Times New Roman"/>
          <w:b/>
          <w:color w:val="FF0000"/>
          <w:sz w:val="28"/>
          <w:szCs w:val="28"/>
        </w:rPr>
      </w:pPr>
    </w:p>
    <w:p w:rsidR="00164F7F" w:rsidRPr="00C63094" w:rsidRDefault="00164F7F" w:rsidP="00164F7F">
      <w:pPr>
        <w:ind w:firstLine="708"/>
        <w:jc w:val="both"/>
        <w:rPr>
          <w:sz w:val="28"/>
          <w:szCs w:val="28"/>
        </w:rPr>
      </w:pPr>
      <w:r w:rsidRPr="00C63094">
        <w:rPr>
          <w:sz w:val="28"/>
          <w:szCs w:val="28"/>
        </w:rPr>
        <w:t>В ДШИ ведется обучение по следующим дополнительным предпрофессиональным общеобразовательным программам в области музыкального и художественного искусства:</w:t>
      </w:r>
    </w:p>
    <w:p w:rsidR="00164F7F" w:rsidRPr="00C63094" w:rsidRDefault="00164F7F" w:rsidP="00164F7F">
      <w:pPr>
        <w:pStyle w:val="a5"/>
        <w:numPr>
          <w:ilvl w:val="0"/>
          <w:numId w:val="16"/>
        </w:numPr>
        <w:spacing w:after="0" w:line="240" w:lineRule="auto"/>
        <w:ind w:left="643"/>
        <w:jc w:val="both"/>
        <w:rPr>
          <w:rFonts w:ascii="Times New Roman" w:hAnsi="Times New Roman"/>
          <w:b/>
          <w:sz w:val="28"/>
          <w:szCs w:val="28"/>
        </w:rPr>
      </w:pPr>
      <w:r w:rsidRPr="00C63094">
        <w:rPr>
          <w:rFonts w:ascii="Times New Roman" w:hAnsi="Times New Roman"/>
          <w:sz w:val="28"/>
          <w:szCs w:val="28"/>
        </w:rPr>
        <w:t>дополнительная предпрофессиональная общеобразовательная программа в области музыкального искусства «Фортепиано»</w:t>
      </w:r>
    </w:p>
    <w:p w:rsidR="00164F7F" w:rsidRPr="00C63094" w:rsidRDefault="00164F7F" w:rsidP="00164F7F">
      <w:pPr>
        <w:pStyle w:val="a5"/>
        <w:numPr>
          <w:ilvl w:val="0"/>
          <w:numId w:val="16"/>
        </w:numPr>
        <w:spacing w:after="0" w:line="240" w:lineRule="auto"/>
        <w:ind w:left="643"/>
        <w:jc w:val="both"/>
        <w:rPr>
          <w:rFonts w:ascii="Times New Roman" w:hAnsi="Times New Roman"/>
          <w:b/>
          <w:sz w:val="28"/>
          <w:szCs w:val="28"/>
        </w:rPr>
      </w:pPr>
      <w:r w:rsidRPr="00C63094">
        <w:rPr>
          <w:rFonts w:ascii="Times New Roman" w:hAnsi="Times New Roman"/>
          <w:sz w:val="28"/>
          <w:szCs w:val="28"/>
        </w:rPr>
        <w:t>дополнительная предпрофессиональная общеобразовательная программа в области музыкального искусства «Народные инструменты» (инструменты «домра», «балалайка», «баян», аккордеон», «гитара»)</w:t>
      </w:r>
    </w:p>
    <w:p w:rsidR="00164F7F" w:rsidRPr="00C63094" w:rsidRDefault="00164F7F" w:rsidP="00164F7F">
      <w:pPr>
        <w:pStyle w:val="a5"/>
        <w:numPr>
          <w:ilvl w:val="0"/>
          <w:numId w:val="16"/>
        </w:numPr>
        <w:spacing w:after="0" w:line="240" w:lineRule="auto"/>
        <w:ind w:left="643"/>
        <w:jc w:val="both"/>
        <w:rPr>
          <w:rFonts w:ascii="Times New Roman" w:hAnsi="Times New Roman"/>
          <w:sz w:val="28"/>
          <w:szCs w:val="28"/>
        </w:rPr>
      </w:pPr>
      <w:r w:rsidRPr="00C63094">
        <w:rPr>
          <w:rFonts w:ascii="Times New Roman" w:hAnsi="Times New Roman"/>
          <w:sz w:val="28"/>
          <w:szCs w:val="28"/>
        </w:rPr>
        <w:t>дополнительная предпрофессиональная общеобразовательная программа в области музыкального искусства «Скрипка»</w:t>
      </w:r>
    </w:p>
    <w:p w:rsidR="00164F7F" w:rsidRPr="00AA6721" w:rsidRDefault="00164F7F" w:rsidP="00164F7F">
      <w:pPr>
        <w:pStyle w:val="a5"/>
        <w:numPr>
          <w:ilvl w:val="0"/>
          <w:numId w:val="16"/>
        </w:numPr>
        <w:spacing w:after="0" w:line="240" w:lineRule="auto"/>
        <w:ind w:left="643"/>
        <w:jc w:val="both"/>
        <w:rPr>
          <w:rFonts w:ascii="Times New Roman" w:hAnsi="Times New Roman"/>
          <w:b/>
          <w:sz w:val="28"/>
          <w:szCs w:val="28"/>
        </w:rPr>
      </w:pPr>
      <w:r w:rsidRPr="00C63094">
        <w:rPr>
          <w:rFonts w:ascii="Times New Roman" w:hAnsi="Times New Roman"/>
          <w:sz w:val="28"/>
          <w:szCs w:val="28"/>
        </w:rPr>
        <w:t>дополнительная предпрофессиональная общеобразовательная программа в области музыкального искусства «</w:t>
      </w:r>
      <w:r>
        <w:rPr>
          <w:rFonts w:ascii="Times New Roman" w:hAnsi="Times New Roman"/>
          <w:sz w:val="28"/>
          <w:szCs w:val="28"/>
        </w:rPr>
        <w:t>Инструменты эстрадного оркестра «</w:t>
      </w:r>
      <w:r w:rsidRPr="00C63094">
        <w:rPr>
          <w:rFonts w:ascii="Times New Roman" w:hAnsi="Times New Roman"/>
          <w:sz w:val="28"/>
          <w:szCs w:val="28"/>
        </w:rPr>
        <w:t>Электрогитара»</w:t>
      </w:r>
    </w:p>
    <w:p w:rsidR="00164F7F" w:rsidRPr="00C63094" w:rsidRDefault="00164F7F" w:rsidP="00164F7F">
      <w:pPr>
        <w:pStyle w:val="a5"/>
        <w:numPr>
          <w:ilvl w:val="0"/>
          <w:numId w:val="16"/>
        </w:numPr>
        <w:spacing w:after="0" w:line="240" w:lineRule="auto"/>
        <w:ind w:left="643"/>
        <w:jc w:val="both"/>
        <w:rPr>
          <w:rFonts w:ascii="Times New Roman" w:hAnsi="Times New Roman"/>
          <w:b/>
          <w:sz w:val="28"/>
          <w:szCs w:val="28"/>
        </w:rPr>
      </w:pPr>
      <w:r w:rsidRPr="00C63094">
        <w:rPr>
          <w:rFonts w:ascii="Times New Roman" w:hAnsi="Times New Roman"/>
          <w:sz w:val="28"/>
          <w:szCs w:val="28"/>
        </w:rPr>
        <w:t>дополнительная предпрофессиональная общеобразовательная программа в области художественного  искусства «Живопись»</w:t>
      </w:r>
    </w:p>
    <w:p w:rsidR="00164F7F" w:rsidRPr="00C63094" w:rsidRDefault="00164F7F" w:rsidP="00164F7F">
      <w:pPr>
        <w:pStyle w:val="a5"/>
        <w:numPr>
          <w:ilvl w:val="0"/>
          <w:numId w:val="16"/>
        </w:numPr>
        <w:spacing w:after="0" w:line="240" w:lineRule="auto"/>
        <w:ind w:left="643"/>
        <w:jc w:val="both"/>
        <w:rPr>
          <w:rFonts w:ascii="Times New Roman" w:hAnsi="Times New Roman"/>
          <w:b/>
          <w:sz w:val="28"/>
          <w:szCs w:val="28"/>
        </w:rPr>
      </w:pPr>
      <w:r w:rsidRPr="00C63094">
        <w:rPr>
          <w:rFonts w:ascii="Times New Roman" w:hAnsi="Times New Roman"/>
          <w:sz w:val="28"/>
          <w:szCs w:val="28"/>
        </w:rPr>
        <w:t>дополнительная предпрофессиональная общеобразовательная программа в области музыкального искусства «Духовые и ударные инструменты»</w:t>
      </w:r>
    </w:p>
    <w:p w:rsidR="00164F7F" w:rsidRDefault="00164F7F" w:rsidP="00164F7F">
      <w:pPr>
        <w:jc w:val="both"/>
        <w:rPr>
          <w:sz w:val="28"/>
          <w:szCs w:val="28"/>
        </w:rPr>
      </w:pPr>
    </w:p>
    <w:p w:rsidR="00164F7F" w:rsidRDefault="00164F7F" w:rsidP="00164F7F">
      <w:pPr>
        <w:pStyle w:val="a5"/>
        <w:tabs>
          <w:tab w:val="left" w:pos="1380"/>
        </w:tabs>
        <w:spacing w:after="0" w:line="240" w:lineRule="auto"/>
        <w:ind w:left="0" w:firstLine="567"/>
        <w:jc w:val="both"/>
        <w:rPr>
          <w:rFonts w:ascii="Times New Roman" w:hAnsi="Times New Roman"/>
          <w:sz w:val="24"/>
          <w:szCs w:val="24"/>
        </w:rPr>
      </w:pPr>
    </w:p>
    <w:p w:rsidR="00F42BFA" w:rsidRDefault="00F42BFA" w:rsidP="00363E1C">
      <w:pPr>
        <w:pStyle w:val="a5"/>
        <w:tabs>
          <w:tab w:val="left" w:pos="1380"/>
        </w:tabs>
        <w:spacing w:after="0" w:line="240" w:lineRule="auto"/>
        <w:ind w:left="0" w:firstLine="567"/>
        <w:jc w:val="both"/>
        <w:rPr>
          <w:rFonts w:ascii="Times New Roman" w:hAnsi="Times New Roman"/>
          <w:sz w:val="24"/>
          <w:szCs w:val="24"/>
        </w:rPr>
      </w:pPr>
    </w:p>
    <w:p w:rsidR="00363E1C" w:rsidRPr="00A06075" w:rsidRDefault="00363E1C" w:rsidP="00363E1C">
      <w:pPr>
        <w:pStyle w:val="1"/>
        <w:tabs>
          <w:tab w:val="left" w:pos="1380"/>
        </w:tabs>
        <w:spacing w:after="0" w:line="360" w:lineRule="auto"/>
        <w:ind w:left="0" w:firstLine="567"/>
        <w:jc w:val="center"/>
        <w:rPr>
          <w:rFonts w:ascii="Times New Roman" w:hAnsi="Times New Roman"/>
          <w:b/>
          <w:sz w:val="28"/>
          <w:szCs w:val="28"/>
        </w:rPr>
      </w:pPr>
      <w:r w:rsidRPr="00A06075">
        <w:rPr>
          <w:rFonts w:ascii="Times New Roman" w:hAnsi="Times New Roman"/>
          <w:b/>
          <w:sz w:val="28"/>
          <w:szCs w:val="28"/>
        </w:rPr>
        <w:t>Формы взаимодействия с другими организациями</w:t>
      </w:r>
    </w:p>
    <w:p w:rsidR="00363E1C" w:rsidRPr="00A06075" w:rsidRDefault="00363E1C" w:rsidP="00363E1C">
      <w:pPr>
        <w:pStyle w:val="1"/>
        <w:tabs>
          <w:tab w:val="left" w:pos="1380"/>
        </w:tabs>
        <w:spacing w:after="0" w:line="360" w:lineRule="auto"/>
        <w:ind w:left="0" w:firstLine="567"/>
        <w:jc w:val="center"/>
        <w:rPr>
          <w:rFonts w:ascii="Times New Roman" w:hAnsi="Times New Roman"/>
          <w:b/>
          <w:sz w:val="28"/>
          <w:szCs w:val="28"/>
        </w:rPr>
      </w:pPr>
      <w:r w:rsidRPr="00A06075">
        <w:rPr>
          <w:rFonts w:ascii="Times New Roman" w:hAnsi="Times New Roman"/>
          <w:b/>
          <w:sz w:val="28"/>
          <w:szCs w:val="28"/>
        </w:rPr>
        <w:t>(Социальное партнерство)</w:t>
      </w:r>
    </w:p>
    <w:p w:rsidR="00363E1C" w:rsidRPr="00A06075" w:rsidRDefault="006F3DCE" w:rsidP="00363E1C">
      <w:pPr>
        <w:ind w:firstLine="567"/>
        <w:jc w:val="center"/>
        <w:rPr>
          <w:b/>
          <w:i/>
          <w:sz w:val="28"/>
          <w:szCs w:val="28"/>
        </w:rPr>
      </w:pPr>
      <w:r>
        <w:rPr>
          <w:noProof/>
        </w:rPr>
        <w:pict>
          <v:rect id="Прямоугольник 27" o:spid="_x0000_s1032" style="position:absolute;left:0;text-align:left;margin-left:9pt;margin-top:1.55pt;width:121pt;height:60.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">
            <v:textbox style="mso-next-textbox:#Прямоугольник 27">
              <w:txbxContent>
                <w:p w:rsidR="002D1105" w:rsidRPr="00270D6E" w:rsidRDefault="002D1105" w:rsidP="00363E1C">
                  <w:pPr>
                    <w:jc w:val="center"/>
                    <w:rPr>
                      <w:sz w:val="16"/>
                      <w:szCs w:val="16"/>
                    </w:rPr>
                  </w:pPr>
                  <w:r w:rsidRPr="00270D6E">
                    <w:rPr>
                      <w:sz w:val="16"/>
                      <w:szCs w:val="16"/>
                    </w:rPr>
                    <w:t>Родители</w:t>
                  </w:r>
                </w:p>
                <w:p w:rsidR="002D1105" w:rsidRPr="00270D6E" w:rsidRDefault="002D1105" w:rsidP="00363E1C">
                  <w:pPr>
                    <w:jc w:val="center"/>
                    <w:rPr>
                      <w:b/>
                      <w:i/>
                      <w:sz w:val="16"/>
                      <w:szCs w:val="16"/>
                    </w:rPr>
                  </w:pPr>
                  <w:r w:rsidRPr="00270D6E">
                    <w:rPr>
                      <w:b/>
                      <w:i/>
                      <w:sz w:val="16"/>
                      <w:szCs w:val="16"/>
                    </w:rPr>
                    <w:t xml:space="preserve">(Спонс. </w:t>
                  </w:r>
                  <w:r>
                    <w:rPr>
                      <w:b/>
                      <w:i/>
                      <w:sz w:val="16"/>
                      <w:szCs w:val="16"/>
                    </w:rPr>
                    <w:t>п</w:t>
                  </w:r>
                  <w:r w:rsidRPr="00270D6E">
                    <w:rPr>
                      <w:b/>
                      <w:i/>
                      <w:sz w:val="16"/>
                      <w:szCs w:val="16"/>
                    </w:rPr>
                    <w:t>омощь родит</w:t>
                  </w:r>
                  <w:r>
                    <w:rPr>
                      <w:b/>
                      <w:i/>
                      <w:sz w:val="16"/>
                      <w:szCs w:val="16"/>
                    </w:rPr>
                    <w:t>елей</w:t>
                  </w:r>
                  <w:r w:rsidRPr="00270D6E">
                    <w:rPr>
                      <w:b/>
                      <w:i/>
                      <w:sz w:val="16"/>
                      <w:szCs w:val="16"/>
                    </w:rPr>
                    <w:t>,</w:t>
                  </w:r>
                </w:p>
                <w:p w:rsidR="002D1105" w:rsidRPr="001E172A" w:rsidRDefault="002D1105" w:rsidP="00363E1C">
                  <w:pPr>
                    <w:jc w:val="center"/>
                    <w:rPr>
                      <w:b/>
                      <w:i/>
                      <w:sz w:val="16"/>
                      <w:szCs w:val="16"/>
                    </w:rPr>
                  </w:pPr>
                  <w:r>
                    <w:rPr>
                      <w:b/>
                      <w:i/>
                      <w:sz w:val="16"/>
                      <w:szCs w:val="16"/>
                    </w:rPr>
                    <w:t>родительские с</w:t>
                  </w:r>
                  <w:r w:rsidRPr="00270D6E">
                    <w:rPr>
                      <w:b/>
                      <w:i/>
                      <w:sz w:val="16"/>
                      <w:szCs w:val="16"/>
                    </w:rPr>
                    <w:t>обрания,</w:t>
                  </w:r>
                  <w:r>
                    <w:rPr>
                      <w:b/>
                      <w:i/>
                      <w:sz w:val="16"/>
                      <w:szCs w:val="16"/>
                    </w:rPr>
                    <w:t xml:space="preserve"> консультации, концерты, выставки)</w:t>
                  </w:r>
                </w:p>
              </w:txbxContent>
            </v:textbox>
          </v:rect>
        </w:pict>
      </w:r>
      <w:r>
        <w:rPr>
          <w:noProof/>
        </w:rPr>
        <w:pict>
          <v:rect id="Прямоугольник 28" o:spid="_x0000_s1031" style="position:absolute;left:0;text-align:left;margin-left:258.25pt;margin-top:6.8pt;width:110pt;height:5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">
            <v:textbox style="mso-next-textbox:#Прямоугольник 28">
              <w:txbxContent>
                <w:p w:rsidR="002D1105" w:rsidRPr="00DE0E33" w:rsidRDefault="002D1105" w:rsidP="00363E1C">
                  <w:pPr>
                    <w:jc w:val="center"/>
                    <w:rPr>
                      <w:sz w:val="16"/>
                      <w:szCs w:val="16"/>
                    </w:rPr>
                  </w:pPr>
                  <w:r w:rsidRPr="00DE0E33">
                    <w:rPr>
                      <w:sz w:val="16"/>
                      <w:szCs w:val="16"/>
                    </w:rPr>
                    <w:t>Предприятия, организации</w:t>
                  </w:r>
                  <w:r>
                    <w:rPr>
                      <w:sz w:val="16"/>
                      <w:szCs w:val="16"/>
                    </w:rPr>
                    <w:t>, нефтяные компании</w:t>
                  </w:r>
                </w:p>
                <w:p w:rsidR="002D1105" w:rsidRPr="00DE0E33" w:rsidRDefault="002D1105" w:rsidP="00363E1C">
                  <w:pPr>
                    <w:jc w:val="center"/>
                    <w:rPr>
                      <w:b/>
                      <w:i/>
                      <w:sz w:val="16"/>
                      <w:szCs w:val="16"/>
                    </w:rPr>
                  </w:pPr>
                  <w:r w:rsidRPr="00DE0E33">
                    <w:rPr>
                      <w:b/>
                      <w:i/>
                      <w:sz w:val="16"/>
                      <w:szCs w:val="16"/>
                    </w:rPr>
                    <w:t>(Спонсорская помощь,</w:t>
                  </w:r>
                </w:p>
                <w:p w:rsidR="002D1105" w:rsidRPr="00DE0E33" w:rsidRDefault="002D1105" w:rsidP="00363E1C">
                  <w:pPr>
                    <w:jc w:val="center"/>
                    <w:rPr>
                      <w:b/>
                      <w:i/>
                      <w:sz w:val="16"/>
                      <w:szCs w:val="16"/>
                    </w:rPr>
                  </w:pPr>
                  <w:r w:rsidRPr="00DE0E33">
                    <w:rPr>
                      <w:b/>
                      <w:i/>
                      <w:sz w:val="16"/>
                      <w:szCs w:val="16"/>
                    </w:rPr>
                    <w:t>концерты)</w:t>
                  </w:r>
                </w:p>
              </w:txbxContent>
            </v:textbox>
          </v:rect>
        </w:pict>
      </w:r>
      <w:r>
        <w:rPr>
          <w:noProof/>
        </w:rPr>
        <w:pict>
          <v:rect id="Прямоугольник 29" o:spid="_x0000_s1027" style="position:absolute;left:0;text-align:left;margin-left:137pt;margin-top:1.8pt;width:110pt;height:60.7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">
            <v:textbox style="mso-next-textbox:#Прямоугольник 29">
              <w:txbxContent>
                <w:p w:rsidR="002D1105" w:rsidRDefault="002D1105" w:rsidP="00363E1C">
                  <w:pPr>
                    <w:jc w:val="center"/>
                    <w:rPr>
                      <w:sz w:val="16"/>
                      <w:szCs w:val="16"/>
                    </w:rPr>
                  </w:pPr>
                  <w:r w:rsidRPr="001E172A">
                    <w:rPr>
                      <w:sz w:val="16"/>
                      <w:szCs w:val="16"/>
                    </w:rPr>
                    <w:t xml:space="preserve">Ненецкий центр развития образования </w:t>
                  </w:r>
                </w:p>
                <w:p w:rsidR="002D1105" w:rsidRPr="00650ABB" w:rsidRDefault="002D1105" w:rsidP="00363E1C">
                  <w:pPr>
                    <w:jc w:val="center"/>
                    <w:rPr>
                      <w:b/>
                      <w:i/>
                      <w:sz w:val="16"/>
                      <w:szCs w:val="16"/>
                    </w:rPr>
                  </w:pPr>
                  <w:r w:rsidRPr="00650ABB">
                    <w:rPr>
                      <w:b/>
                      <w:i/>
                      <w:sz w:val="16"/>
                      <w:szCs w:val="16"/>
                    </w:rPr>
                    <w:t>(Курсы повышения квалификации, конкурсы, мероприятия)</w:t>
                  </w:r>
                </w:p>
              </w:txbxContent>
            </v:textbox>
          </v:rect>
        </w:pict>
      </w:r>
    </w:p>
    <w:p w:rsidR="00363E1C" w:rsidRPr="00A06075" w:rsidRDefault="00363E1C" w:rsidP="00363E1C">
      <w:pPr>
        <w:ind w:left="284" w:firstLine="567"/>
        <w:rPr>
          <w:b/>
          <w:sz w:val="28"/>
          <w:szCs w:val="28"/>
        </w:rPr>
      </w:pPr>
    </w:p>
    <w:p w:rsidR="00363E1C" w:rsidRPr="00A06075" w:rsidRDefault="00363E1C" w:rsidP="00363E1C">
      <w:pPr>
        <w:ind w:left="284" w:firstLine="567"/>
        <w:rPr>
          <w:b/>
          <w:sz w:val="28"/>
          <w:szCs w:val="28"/>
        </w:rPr>
      </w:pPr>
    </w:p>
    <w:p w:rsidR="00363E1C" w:rsidRPr="00A06075" w:rsidRDefault="006F3DCE" w:rsidP="00363E1C">
      <w:pPr>
        <w:ind w:left="284" w:firstLine="567"/>
        <w:rPr>
          <w:b/>
          <w:sz w:val="28"/>
          <w:szCs w:val="28"/>
        </w:rPr>
      </w:pPr>
      <w:r>
        <w:rPr>
          <w:noProof/>
        </w:rPr>
        <w:pict>
          <v:rect id="Прямоугольник 26" o:spid="_x0000_s1026" style="position:absolute;left:0;text-align:left;margin-left:4.75pt;margin-top:7.75pt;width:121pt;height:40.0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">
            <v:textbox style="mso-next-textbox:#Прямоугольник 26">
              <w:txbxContent>
                <w:p w:rsidR="002D1105" w:rsidRPr="00DE0E33" w:rsidRDefault="002D1105" w:rsidP="00363E1C">
                  <w:pPr>
                    <w:jc w:val="center"/>
                    <w:rPr>
                      <w:sz w:val="16"/>
                      <w:szCs w:val="16"/>
                    </w:rPr>
                  </w:pPr>
                  <w:r w:rsidRPr="00DE0E33">
                    <w:rPr>
                      <w:sz w:val="16"/>
                      <w:szCs w:val="16"/>
                    </w:rPr>
                    <w:t>Фестивали, конкурсы, смотры</w:t>
                  </w:r>
                </w:p>
                <w:p w:rsidR="002D1105" w:rsidRPr="00DE0E33" w:rsidRDefault="002D1105" w:rsidP="00363E1C">
                  <w:pPr>
                    <w:jc w:val="center"/>
                    <w:rPr>
                      <w:b/>
                      <w:i/>
                      <w:sz w:val="16"/>
                      <w:szCs w:val="16"/>
                    </w:rPr>
                  </w:pPr>
                  <w:r w:rsidRPr="00DE0E33">
                    <w:rPr>
                      <w:b/>
                      <w:i/>
                      <w:sz w:val="16"/>
                      <w:szCs w:val="16"/>
                    </w:rPr>
                    <w:t>(Повышениепрофессионализма)</w:t>
                  </w:r>
                </w:p>
              </w:txbxContent>
            </v:textbox>
          </v:rect>
        </w:pict>
      </w:r>
      <w:r>
        <w:rPr>
          <w:noProof/>
        </w:rPr>
        <w:pict>
          <v:rect id="Прямоугольник 25" o:spid="_x0000_s1033" style="position:absolute;left:0;text-align:left;margin-left:261.5pt;margin-top:2.8pt;width:110pt;height:42.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">
            <v:textbox style="mso-next-textbox:#Прямоугольник 25">
              <w:txbxContent>
                <w:p w:rsidR="002D1105" w:rsidRPr="00270D6E" w:rsidRDefault="002D1105" w:rsidP="00363E1C">
                  <w:pPr>
                    <w:pStyle w:val="a3"/>
                    <w:spacing w:after="0"/>
                    <w:jc w:val="center"/>
                    <w:rPr>
                      <w:rFonts w:ascii="Times New Roman" w:hAnsi="Times New Roman"/>
                      <w:sz w:val="16"/>
                      <w:szCs w:val="16"/>
                    </w:rPr>
                  </w:pPr>
                  <w:r>
                    <w:rPr>
                      <w:rFonts w:ascii="Times New Roman" w:hAnsi="Times New Roman"/>
                      <w:sz w:val="16"/>
                      <w:szCs w:val="16"/>
                    </w:rPr>
                    <w:t>Учреждения культуры</w:t>
                  </w:r>
                </w:p>
                <w:p w:rsidR="002D1105" w:rsidRPr="00270D6E" w:rsidRDefault="002D1105" w:rsidP="00363E1C">
                  <w:pPr>
                    <w:pStyle w:val="a3"/>
                    <w:spacing w:after="0"/>
                    <w:jc w:val="center"/>
                    <w:rPr>
                      <w:rFonts w:ascii="Times New Roman" w:hAnsi="Times New Roman"/>
                      <w:b/>
                      <w:i/>
                      <w:sz w:val="16"/>
                      <w:szCs w:val="16"/>
                    </w:rPr>
                  </w:pPr>
                  <w:r>
                    <w:rPr>
                      <w:rFonts w:ascii="Times New Roman" w:hAnsi="Times New Roman"/>
                      <w:b/>
                      <w:i/>
                      <w:sz w:val="16"/>
                      <w:szCs w:val="16"/>
                    </w:rPr>
                    <w:t>(Концерты, конкурсы,мероприятия</w:t>
                  </w:r>
                  <w:r w:rsidRPr="00270D6E">
                    <w:rPr>
                      <w:rFonts w:ascii="Times New Roman" w:hAnsi="Times New Roman"/>
                      <w:b/>
                      <w:i/>
                      <w:sz w:val="16"/>
                      <w:szCs w:val="16"/>
                    </w:rPr>
                    <w:t>)</w:t>
                  </w:r>
                </w:p>
              </w:txbxContent>
            </v:textbox>
          </v:rect>
        </w:pict>
      </w:r>
      <w:r>
        <w:rPr>
          <w:noProof/>
        </w:rPr>
        <w:pict>
          <v:line id="Прямая соединительная линия 24" o:spid="_x0000_s1035" style="position:absolute;left:0;text-align:left;z-index:251650048;visibility:visible" from="132pt,12.55pt" to="176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" o:allowincell="f"/>
        </w:pict>
      </w:r>
      <w:r>
        <w:rPr>
          <w:noProof/>
        </w:rPr>
        <w:pict>
          <v:line id="Прямая соединительная линия 23" o:spid="_x0000_s1036" style="position:absolute;left:0;text-align:left;flip:x;z-index:251651072;visibility:visible" from="214.5pt,12.55pt" to="253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"/>
        </w:pict>
      </w:r>
      <w:r>
        <w:rPr>
          <w:noProof/>
        </w:rPr>
        <w:pict>
          <v:line id="Прямая соединительная линия 22" o:spid="_x0000_s1034" style="position:absolute;left:0;text-align:left;z-index:251652096;visibility:visible;mso-wrap-distance-left:3.17497mm;mso-wrap-distance-right:3.17497mm" from="192.5pt,12.55pt" to="192.5pt,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"/>
        </w:pict>
      </w:r>
    </w:p>
    <w:p w:rsidR="00363E1C" w:rsidRPr="00A06075" w:rsidRDefault="006F3DCE" w:rsidP="00363E1C">
      <w:pPr>
        <w:ind w:left="284" w:firstLine="567"/>
        <w:rPr>
          <w:b/>
          <w:sz w:val="28"/>
          <w:szCs w:val="28"/>
        </w:rPr>
      </w:pPr>
      <w:r>
        <w:rPr>
          <w:noProof/>
        </w:rPr>
        <w:pict>
          <v:line id="Прямая соединительная линия 21" o:spid="_x0000_s1041" style="position:absolute;left:0;text-align:left;flip:x;z-index:251653120;visibility:visible" from="231pt,18.9pt" to="253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"/>
        </w:pict>
      </w:r>
      <w:r>
        <w:rPr>
          <w:noProof/>
        </w:rPr>
        <w:pict>
          <v:line id="Прямая соединительная линия 20" o:spid="_x0000_s1046" style="position:absolute;left:0;text-align:left;z-index:251654144;visibility:visible" from="132pt,9.9pt" to="154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" o:allowincell="f"/>
        </w:pict>
      </w:r>
    </w:p>
    <w:p w:rsidR="00363E1C" w:rsidRPr="00A06075" w:rsidRDefault="006F3DCE" w:rsidP="00363E1C">
      <w:pPr>
        <w:ind w:left="284" w:firstLine="567"/>
        <w:rPr>
          <w:b/>
          <w:sz w:val="28"/>
          <w:szCs w:val="28"/>
        </w:rPr>
      </w:pPr>
      <w:r>
        <w:rPr>
          <w:noProof/>
        </w:rPr>
        <w:pict>
          <v:rect id="Прямоугольник 19" o:spid="_x0000_s1043" style="position:absolute;left:0;text-align:left;margin-left:4.95pt;margin-top:12.05pt;width:119.25pt;height:33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">
            <v:textbox style="mso-next-textbox:#Прямоугольник 19">
              <w:txbxContent>
                <w:p w:rsidR="002D1105" w:rsidRPr="00270D6E" w:rsidRDefault="002D1105" w:rsidP="00363E1C">
                  <w:pPr>
                    <w:jc w:val="center"/>
                    <w:rPr>
                      <w:sz w:val="16"/>
                      <w:szCs w:val="16"/>
                    </w:rPr>
                  </w:pPr>
                  <w:r w:rsidRPr="00270D6E">
                    <w:rPr>
                      <w:sz w:val="16"/>
                      <w:szCs w:val="16"/>
                    </w:rPr>
                    <w:t>Общеобразовательн</w:t>
                  </w:r>
                  <w:r>
                    <w:rPr>
                      <w:sz w:val="16"/>
                      <w:szCs w:val="16"/>
                    </w:rPr>
                    <w:t>ые</w:t>
                  </w:r>
                  <w:r w:rsidRPr="00270D6E">
                    <w:rPr>
                      <w:sz w:val="16"/>
                      <w:szCs w:val="16"/>
                    </w:rPr>
                    <w:t xml:space="preserve"> школ</w:t>
                  </w:r>
                  <w:r>
                    <w:rPr>
                      <w:sz w:val="16"/>
                      <w:szCs w:val="16"/>
                    </w:rPr>
                    <w:t>ы</w:t>
                  </w:r>
                </w:p>
                <w:p w:rsidR="002D1105" w:rsidRPr="001E172A" w:rsidRDefault="002D1105" w:rsidP="00363E1C">
                  <w:pPr>
                    <w:jc w:val="center"/>
                    <w:rPr>
                      <w:b/>
                      <w:i/>
                      <w:sz w:val="16"/>
                      <w:szCs w:val="16"/>
                    </w:rPr>
                  </w:pPr>
                  <w:r w:rsidRPr="001E172A">
                    <w:rPr>
                      <w:b/>
                      <w:i/>
                      <w:sz w:val="16"/>
                      <w:szCs w:val="16"/>
                    </w:rPr>
                    <w:t>(Лекции, концерты, выставки)</w:t>
                  </w:r>
                </w:p>
              </w:txbxContent>
            </v:textbox>
          </v:rect>
        </w:pict>
      </w:r>
      <w:r>
        <w:rPr>
          <w:noProof/>
        </w:rPr>
        <w:pict>
          <v:rect id="Прямоугольник 18" o:spid="_x0000_s1044" style="position:absolute;left:0;text-align:left;margin-left:261.45pt;margin-top:6.5pt;width:104.5pt;height:36.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">
            <v:textbox style="mso-next-textbox:#Прямоугольник 18">
              <w:txbxContent>
                <w:p w:rsidR="002D1105" w:rsidRPr="00270D6E" w:rsidRDefault="002D1105" w:rsidP="00363E1C">
                  <w:pPr>
                    <w:jc w:val="center"/>
                    <w:rPr>
                      <w:sz w:val="16"/>
                      <w:szCs w:val="16"/>
                    </w:rPr>
                  </w:pPr>
                  <w:r w:rsidRPr="00270D6E">
                    <w:rPr>
                      <w:sz w:val="16"/>
                      <w:szCs w:val="16"/>
                    </w:rPr>
                    <w:t>ССУЗы, ВУЗы</w:t>
                  </w:r>
                </w:p>
                <w:p w:rsidR="002D1105" w:rsidRPr="00270D6E" w:rsidRDefault="002D1105" w:rsidP="00363E1C">
                  <w:pPr>
                    <w:jc w:val="center"/>
                    <w:rPr>
                      <w:b/>
                      <w:i/>
                      <w:sz w:val="16"/>
                      <w:szCs w:val="16"/>
                    </w:rPr>
                  </w:pPr>
                  <w:r w:rsidRPr="00270D6E">
                    <w:rPr>
                      <w:b/>
                      <w:i/>
                      <w:sz w:val="16"/>
                      <w:szCs w:val="16"/>
                    </w:rPr>
                    <w:t>(Профориентация,</w:t>
                  </w:r>
                </w:p>
                <w:p w:rsidR="002D1105" w:rsidRPr="00FA2055" w:rsidRDefault="002D1105" w:rsidP="00363E1C">
                  <w:pPr>
                    <w:jc w:val="center"/>
                    <w:rPr>
                      <w:b/>
                      <w:i/>
                      <w:sz w:val="24"/>
                      <w:szCs w:val="24"/>
                    </w:rPr>
                  </w:pPr>
                  <w:r w:rsidRPr="00270D6E">
                    <w:rPr>
                      <w:b/>
                      <w:i/>
                      <w:sz w:val="16"/>
                      <w:szCs w:val="16"/>
                    </w:rPr>
                    <w:t>мастер-классы)</w:t>
                  </w:r>
                </w:p>
              </w:txbxContent>
            </v:textbox>
          </v:rect>
        </w:pict>
      </w:r>
      <w:r>
        <w:rPr>
          <w:noProof/>
        </w:rPr>
        <w:pict>
          <v:line id="Прямая соединительная линия 17" o:spid="_x0000_s1042" style="position:absolute;left:0;text-align:left;flip:x y;z-index:251657216;visibility:visible;mso-wrap-distance-top:-3e-5mm;mso-wrap-distance-bottom:-3e-5mm" from="247.5pt,25.25pt" to="258.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"/>
        </w:pict>
      </w:r>
      <w:r>
        <w:rPr>
          <w:noProof/>
        </w:rPr>
        <w:pict>
          <v:line id="Прямая соединительная линия 16" o:spid="_x0000_s1045" style="position:absolute;left:0;text-align:left;z-index:251658240;visibility:visible;mso-wrap-distance-top:-3e-5mm;mso-wrap-distance-bottom:-3e-5mm" from="132pt,25.25pt" to="13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"/>
        </w:pict>
      </w:r>
      <w:r>
        <w:rPr>
          <w:noProof/>
        </w:rPr>
        <w:pict>
          <v:oval id="Овал 15" o:spid="_x0000_s1038" style="position:absolute;left:0;text-align:left;margin-left:143pt;margin-top:7.25pt;width:104.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">
            <v:textbox style="mso-next-textbox:#Овал 15">
              <w:txbxContent>
                <w:p w:rsidR="002D1105" w:rsidRDefault="002D1105" w:rsidP="00363E1C">
                  <w:pPr>
                    <w:pStyle w:val="6"/>
                  </w:pPr>
                  <w:r>
                    <w:t>Д Ш И</w:t>
                  </w:r>
                </w:p>
                <w:p w:rsidR="002D1105" w:rsidRDefault="002D1105" w:rsidP="00363E1C">
                  <w:pPr>
                    <w:jc w:val="center"/>
                    <w:rPr>
                      <w:b/>
                      <w:sz w:val="28"/>
                    </w:rPr>
                  </w:pPr>
                </w:p>
              </w:txbxContent>
            </v:textbox>
          </v:oval>
        </w:pict>
      </w:r>
    </w:p>
    <w:p w:rsidR="00363E1C" w:rsidRPr="00A06075" w:rsidRDefault="006F3DCE" w:rsidP="00363E1C">
      <w:pPr>
        <w:ind w:left="284" w:firstLine="567"/>
        <w:rPr>
          <w:b/>
          <w:sz w:val="28"/>
          <w:szCs w:val="28"/>
        </w:rPr>
      </w:pPr>
      <w:r>
        <w:rPr>
          <w:noProof/>
        </w:rPr>
        <w:pict>
          <v:line id="Прямая соединительная линия 12" o:spid="_x0000_s1037" style="position:absolute;left:0;text-align:left;flip:x y;z-index:251660288;visibility:visible" from="236.5pt,22.6pt" to="253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"/>
        </w:pict>
      </w:r>
      <w:r>
        <w:rPr>
          <w:noProof/>
        </w:rPr>
        <w:pict>
          <v:line id="Прямая соединительная линия 11" o:spid="_x0000_s1039" style="position:absolute;left:0;text-align:left;flip:y;z-index:251661312;visibility:visible" from="132pt,22.6pt" to="148.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"/>
        </w:pict>
      </w:r>
    </w:p>
    <w:p w:rsidR="00363E1C" w:rsidRPr="00A06075" w:rsidRDefault="006F3DCE" w:rsidP="00363E1C">
      <w:pPr>
        <w:ind w:left="284" w:firstLine="567"/>
        <w:rPr>
          <w:b/>
          <w:sz w:val="28"/>
          <w:szCs w:val="28"/>
        </w:rPr>
      </w:pPr>
      <w:r>
        <w:rPr>
          <w:noProof/>
        </w:rPr>
        <w:pict>
          <v:rect id="Прямоугольник 14" o:spid="_x0000_s1052" style="position:absolute;left:0;text-align:left;margin-left:5.5pt;margin-top:9.5pt;width:121pt;height:38.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">
            <v:textbox style="mso-next-textbox:#Прямоугольник 14">
              <w:txbxContent>
                <w:p w:rsidR="002D1105" w:rsidRPr="001E172A" w:rsidRDefault="002D1105" w:rsidP="00363E1C">
                  <w:pPr>
                    <w:jc w:val="center"/>
                    <w:rPr>
                      <w:b/>
                      <w:i/>
                      <w:sz w:val="16"/>
                      <w:szCs w:val="16"/>
                    </w:rPr>
                  </w:pPr>
                  <w:r>
                    <w:rPr>
                      <w:sz w:val="16"/>
                      <w:szCs w:val="16"/>
                    </w:rPr>
                    <w:t>Дом детского творчества</w:t>
                  </w:r>
                  <w:r w:rsidRPr="001E172A">
                    <w:rPr>
                      <w:b/>
                      <w:i/>
                      <w:sz w:val="16"/>
                      <w:szCs w:val="16"/>
                    </w:rPr>
                    <w:t xml:space="preserve"> (Лекции, концерты, выставки)</w:t>
                  </w:r>
                </w:p>
              </w:txbxContent>
            </v:textbox>
          </v:rect>
        </w:pict>
      </w:r>
      <w:r>
        <w:rPr>
          <w:noProof/>
        </w:rPr>
        <w:pict>
          <v:rect id="Прямоугольник 13" o:spid="_x0000_s1030" style="position:absolute;left:0;text-align:left;margin-left:263.7pt;margin-top:6.5pt;width:110pt;height:35.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">
            <v:textbox style="mso-next-textbox:#Прямоугольник 13">
              <w:txbxContent>
                <w:p w:rsidR="002D1105" w:rsidRDefault="002D1105" w:rsidP="00363E1C">
                  <w:pPr>
                    <w:jc w:val="center"/>
                    <w:rPr>
                      <w:sz w:val="16"/>
                      <w:szCs w:val="16"/>
                    </w:rPr>
                  </w:pPr>
                  <w:r w:rsidRPr="00DE0E33">
                    <w:rPr>
                      <w:sz w:val="16"/>
                      <w:szCs w:val="16"/>
                    </w:rPr>
                    <w:t>Д</w:t>
                  </w:r>
                  <w:r>
                    <w:rPr>
                      <w:sz w:val="16"/>
                      <w:szCs w:val="16"/>
                    </w:rPr>
                    <w:t>ошкольные учреждения</w:t>
                  </w:r>
                </w:p>
                <w:p w:rsidR="002D1105" w:rsidRPr="001E172A" w:rsidRDefault="002D1105" w:rsidP="00363E1C">
                  <w:pPr>
                    <w:jc w:val="center"/>
                    <w:rPr>
                      <w:b/>
                      <w:i/>
                      <w:sz w:val="16"/>
                      <w:szCs w:val="16"/>
                    </w:rPr>
                  </w:pPr>
                  <w:r w:rsidRPr="001E172A">
                    <w:rPr>
                      <w:b/>
                      <w:i/>
                      <w:sz w:val="16"/>
                      <w:szCs w:val="16"/>
                    </w:rPr>
                    <w:t>(Лекции, концерты, выставки)</w:t>
                  </w:r>
                </w:p>
              </w:txbxContent>
            </v:textbox>
          </v:rect>
        </w:pict>
      </w:r>
      <w:r>
        <w:rPr>
          <w:noProof/>
        </w:rPr>
        <w:pict>
          <v:line id="Прямая соединительная линия 10" o:spid="_x0000_s1050" style="position:absolute;left:0;text-align:left;flip:x y;z-index:251664384;visibility:visible;mso-wrap-distance-left:3.17497mm;mso-wrap-distance-right:3.17497mm" from="192.5pt,10.95pt" to="192.5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"/>
        </w:pict>
      </w:r>
      <w:r>
        <w:rPr>
          <w:noProof/>
        </w:rPr>
        <w:pict>
          <v:line id="Прямая соединительная линия 9" o:spid="_x0000_s1054" style="position:absolute;left:0;text-align:left;flip:x y;z-index:251665408;visibility:visible" from="209pt,10.95pt" to="242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"/>
        </w:pict>
      </w:r>
      <w:r>
        <w:rPr>
          <w:noProof/>
        </w:rPr>
        <w:pict>
          <v:line id="Прямая соединительная линия 8" o:spid="_x0000_s1049" style="position:absolute;left:0;text-align:left;flip:x y;z-index:251666432;visibility:visible" from="220pt,1.95pt" to="253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"/>
        </w:pict>
      </w:r>
      <w:r>
        <w:rPr>
          <w:noProof/>
        </w:rPr>
        <w:pict>
          <v:line id="Прямая соединительная линия 7" o:spid="_x0000_s1053" style="position:absolute;left:0;text-align:left;flip:y;z-index:251667456;visibility:visible" from="121pt,1.95pt" to="165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"/>
        </w:pict>
      </w:r>
      <w:r>
        <w:rPr>
          <w:noProof/>
        </w:rPr>
        <w:pict>
          <v:line id="Прямая соединительная линия 6" o:spid="_x0000_s1051" style="position:absolute;left:0;text-align:left;flip:y;z-index:251668480;visibility:visible" from="121pt,10.95pt" to="176pt,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"/>
        </w:pict>
      </w:r>
    </w:p>
    <w:p w:rsidR="00363E1C" w:rsidRPr="00A06075" w:rsidRDefault="00363E1C" w:rsidP="00363E1C">
      <w:pPr>
        <w:ind w:left="284" w:firstLine="567"/>
        <w:rPr>
          <w:b/>
          <w:sz w:val="28"/>
          <w:szCs w:val="28"/>
        </w:rPr>
      </w:pPr>
    </w:p>
    <w:p w:rsidR="00363E1C" w:rsidRPr="00A06075" w:rsidRDefault="006F3DCE" w:rsidP="00363E1C">
      <w:pPr>
        <w:ind w:left="284" w:firstLine="567"/>
        <w:rPr>
          <w:b/>
          <w:sz w:val="28"/>
          <w:szCs w:val="28"/>
        </w:rPr>
      </w:pPr>
      <w:r>
        <w:rPr>
          <w:noProof/>
        </w:rPr>
        <w:pict>
          <v:rect id="Прямоугольник 5" o:spid="_x0000_s1040" style="position:absolute;left:0;text-align:left;margin-left:7pt;margin-top:12.9pt;width:110pt;height:37.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">
            <v:textbox style="mso-next-textbox:#Прямоугольник 5">
              <w:txbxContent>
                <w:p w:rsidR="002D1105" w:rsidRPr="00DE0E33" w:rsidRDefault="002D1105" w:rsidP="00363E1C">
                  <w:pPr>
                    <w:jc w:val="center"/>
                    <w:rPr>
                      <w:b/>
                      <w:i/>
                      <w:sz w:val="16"/>
                      <w:szCs w:val="16"/>
                    </w:rPr>
                  </w:pPr>
                  <w:r>
                    <w:rPr>
                      <w:sz w:val="16"/>
                      <w:szCs w:val="16"/>
                    </w:rPr>
                    <w:t>ДШИ п.Искателей</w:t>
                  </w:r>
                  <w:r w:rsidRPr="00DE0E33">
                    <w:rPr>
                      <w:b/>
                      <w:i/>
                      <w:sz w:val="16"/>
                      <w:szCs w:val="16"/>
                    </w:rPr>
                    <w:t xml:space="preserve"> (</w:t>
                  </w:r>
                  <w:r>
                    <w:rPr>
                      <w:b/>
                      <w:i/>
                      <w:sz w:val="16"/>
                      <w:szCs w:val="16"/>
                    </w:rPr>
                    <w:t>Мероприятия, конкурсы,</w:t>
                  </w:r>
                </w:p>
                <w:p w:rsidR="002D1105" w:rsidRPr="00DE0E33" w:rsidRDefault="002D1105" w:rsidP="00363E1C">
                  <w:pPr>
                    <w:jc w:val="center"/>
                    <w:rPr>
                      <w:b/>
                      <w:i/>
                      <w:sz w:val="16"/>
                      <w:szCs w:val="16"/>
                    </w:rPr>
                  </w:pPr>
                  <w:r w:rsidRPr="00DE0E33">
                    <w:rPr>
                      <w:b/>
                      <w:i/>
                      <w:sz w:val="16"/>
                      <w:szCs w:val="16"/>
                    </w:rPr>
                    <w:t>концерты)</w:t>
                  </w:r>
                </w:p>
              </w:txbxContent>
            </v:textbox>
          </v:rect>
        </w:pict>
      </w:r>
      <w:r>
        <w:rPr>
          <w:noProof/>
        </w:rPr>
        <w:pict>
          <v:rect id="Прямоугольник 4" o:spid="_x0000_s1048" style="position:absolute;left:0;text-align:left;margin-left:264.45pt;margin-top:6.6pt;width:110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">
            <v:textbox style="mso-next-textbox:#Прямоугольник 4">
              <w:txbxContent>
                <w:p w:rsidR="002D1105" w:rsidRDefault="002D1105" w:rsidP="00363E1C">
                  <w:pPr>
                    <w:jc w:val="center"/>
                    <w:rPr>
                      <w:sz w:val="16"/>
                      <w:szCs w:val="16"/>
                    </w:rPr>
                  </w:pPr>
                  <w:r>
                    <w:rPr>
                      <w:sz w:val="16"/>
                      <w:szCs w:val="16"/>
                    </w:rPr>
                    <w:t>Детский дом</w:t>
                  </w:r>
                </w:p>
                <w:p w:rsidR="002D1105" w:rsidRPr="001E172A" w:rsidRDefault="002D1105" w:rsidP="00363E1C">
                  <w:pPr>
                    <w:jc w:val="center"/>
                    <w:rPr>
                      <w:b/>
                      <w:i/>
                      <w:sz w:val="16"/>
                      <w:szCs w:val="16"/>
                    </w:rPr>
                  </w:pPr>
                  <w:r w:rsidRPr="001E172A">
                    <w:rPr>
                      <w:b/>
                      <w:i/>
                      <w:sz w:val="16"/>
                      <w:szCs w:val="16"/>
                    </w:rPr>
                    <w:t>(Лекции, концерты, выставки)</w:t>
                  </w:r>
                </w:p>
              </w:txbxContent>
            </v:textbox>
          </v:rect>
        </w:pict>
      </w:r>
    </w:p>
    <w:p w:rsidR="00363E1C" w:rsidRPr="00A06075" w:rsidRDefault="00363E1C" w:rsidP="00363E1C">
      <w:pPr>
        <w:ind w:left="284" w:firstLine="567"/>
        <w:rPr>
          <w:b/>
          <w:sz w:val="28"/>
          <w:szCs w:val="28"/>
        </w:rPr>
      </w:pPr>
    </w:p>
    <w:p w:rsidR="00363E1C" w:rsidRPr="00A06075" w:rsidRDefault="006F3DCE" w:rsidP="00363E1C">
      <w:pPr>
        <w:ind w:left="284" w:firstLine="567"/>
        <w:rPr>
          <w:b/>
          <w:sz w:val="28"/>
          <w:szCs w:val="28"/>
        </w:rPr>
      </w:pPr>
      <w:r>
        <w:rPr>
          <w:noProof/>
        </w:rPr>
        <w:pict>
          <v:rect id="Прямоугольник 2" o:spid="_x0000_s1047" style="position:absolute;left:0;text-align:left;margin-left:8.5pt;margin-top:14.7pt;width:104.5pt;height: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">
            <v:textbox style="mso-next-textbox:#Прямоугольник 2">
              <w:txbxContent>
                <w:p w:rsidR="002D1105" w:rsidRDefault="002D1105" w:rsidP="00363E1C">
                  <w:pPr>
                    <w:jc w:val="center"/>
                    <w:rPr>
                      <w:b/>
                      <w:i/>
                      <w:sz w:val="16"/>
                      <w:szCs w:val="16"/>
                    </w:rPr>
                  </w:pPr>
                  <w:r>
                    <w:rPr>
                      <w:sz w:val="16"/>
                      <w:szCs w:val="16"/>
                    </w:rPr>
                    <w:t>Фонд «Содействие»</w:t>
                  </w:r>
                  <w:r w:rsidRPr="00650ABB">
                    <w:rPr>
                      <w:b/>
                      <w:i/>
                      <w:sz w:val="16"/>
                      <w:szCs w:val="16"/>
                    </w:rPr>
                    <w:t xml:space="preserve"> (Курсы повышения квалификации</w:t>
                  </w:r>
                  <w:r>
                    <w:rPr>
                      <w:b/>
                      <w:i/>
                      <w:sz w:val="16"/>
                      <w:szCs w:val="16"/>
                    </w:rPr>
                    <w:t xml:space="preserve">, </w:t>
                  </w:r>
                </w:p>
                <w:p w:rsidR="002D1105" w:rsidRPr="00650ABB" w:rsidRDefault="002D1105" w:rsidP="00363E1C">
                  <w:pPr>
                    <w:jc w:val="center"/>
                    <w:rPr>
                      <w:b/>
                      <w:i/>
                      <w:sz w:val="16"/>
                      <w:szCs w:val="16"/>
                    </w:rPr>
                  </w:pPr>
                  <w:r>
                    <w:rPr>
                      <w:b/>
                      <w:i/>
                      <w:sz w:val="16"/>
                      <w:szCs w:val="16"/>
                    </w:rPr>
                    <w:t>мастер-классы</w:t>
                  </w:r>
                  <w:r w:rsidRPr="00650ABB">
                    <w:rPr>
                      <w:b/>
                      <w:i/>
                      <w:sz w:val="16"/>
                      <w:szCs w:val="16"/>
                    </w:rPr>
                    <w:t>)</w:t>
                  </w:r>
                </w:p>
              </w:txbxContent>
            </v:textbox>
          </v:rect>
        </w:pict>
      </w:r>
      <w:r>
        <w:rPr>
          <w:noProof/>
        </w:rPr>
        <w:pict>
          <v:rect id="Прямоугольник 3" o:spid="_x0000_s1029" style="position:absolute;left:0;text-align:left;margin-left:244.2pt;margin-top:6.95pt;width:121pt;height:60.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">
            <v:textbox style="mso-next-textbox:#Прямоугольник 3">
              <w:txbxContent>
                <w:p w:rsidR="002D1105" w:rsidRPr="00DE0E33" w:rsidRDefault="002D1105" w:rsidP="00363E1C">
                  <w:pPr>
                    <w:jc w:val="center"/>
                    <w:rPr>
                      <w:sz w:val="16"/>
                      <w:szCs w:val="16"/>
                    </w:rPr>
                  </w:pPr>
                  <w:r w:rsidRPr="00DE0E33">
                    <w:rPr>
                      <w:sz w:val="16"/>
                      <w:szCs w:val="16"/>
                    </w:rPr>
                    <w:t>Средствами массовой</w:t>
                  </w:r>
                </w:p>
                <w:p w:rsidR="002D1105" w:rsidRPr="00DE0E33" w:rsidRDefault="002D1105" w:rsidP="00363E1C">
                  <w:pPr>
                    <w:jc w:val="center"/>
                    <w:rPr>
                      <w:sz w:val="16"/>
                      <w:szCs w:val="16"/>
                    </w:rPr>
                  </w:pPr>
                  <w:r w:rsidRPr="00DE0E33">
                    <w:rPr>
                      <w:sz w:val="16"/>
                      <w:szCs w:val="16"/>
                    </w:rPr>
                    <w:t>Информации (СМИ)</w:t>
                  </w:r>
                </w:p>
                <w:p w:rsidR="002D1105" w:rsidRPr="00DE0E33" w:rsidRDefault="002D1105" w:rsidP="00363E1C">
                  <w:pPr>
                    <w:jc w:val="center"/>
                    <w:rPr>
                      <w:b/>
                      <w:i/>
                      <w:sz w:val="16"/>
                      <w:szCs w:val="16"/>
                    </w:rPr>
                  </w:pPr>
                  <w:r w:rsidRPr="00DE0E33">
                    <w:rPr>
                      <w:b/>
                      <w:i/>
                      <w:sz w:val="16"/>
                      <w:szCs w:val="16"/>
                    </w:rPr>
                    <w:t>(Выступления на Т</w:t>
                  </w:r>
                  <w:r w:rsidRPr="00DE0E33">
                    <w:rPr>
                      <w:b/>
                      <w:i/>
                      <w:sz w:val="16"/>
                      <w:szCs w:val="16"/>
                      <w:lang w:val="en-US"/>
                    </w:rPr>
                    <w:t>V</w:t>
                  </w:r>
                  <w:r w:rsidRPr="00DE0E33">
                    <w:rPr>
                      <w:b/>
                      <w:i/>
                      <w:sz w:val="16"/>
                      <w:szCs w:val="16"/>
                    </w:rPr>
                    <w:t>, и радио</w:t>
                  </w:r>
                  <w:r w:rsidRPr="00DE0E33">
                    <w:rPr>
                      <w:b/>
                      <w:i/>
                      <w:sz w:val="16"/>
                      <w:szCs w:val="16"/>
                    </w:rPr>
                    <w:br/>
                    <w:t>Статьи очерки о ДШИ)</w:t>
                  </w:r>
                </w:p>
              </w:txbxContent>
            </v:textbox>
          </v:rect>
        </w:pict>
      </w:r>
    </w:p>
    <w:p w:rsidR="00363E1C" w:rsidRDefault="006F3DCE" w:rsidP="00363E1C">
      <w:pPr>
        <w:pStyle w:val="a5"/>
        <w:tabs>
          <w:tab w:val="left" w:pos="1380"/>
        </w:tabs>
        <w:spacing w:after="0" w:line="240" w:lineRule="auto"/>
        <w:ind w:left="0" w:firstLine="550"/>
        <w:jc w:val="both"/>
        <w:rPr>
          <w:rFonts w:ascii="Times New Roman" w:hAnsi="Times New Roman"/>
          <w:b/>
          <w:sz w:val="28"/>
          <w:szCs w:val="28"/>
        </w:rPr>
      </w:pPr>
      <w:r>
        <w:rPr>
          <w:noProof/>
          <w:lang w:eastAsia="ru-RU"/>
        </w:rPr>
        <w:pict>
          <v:rect id="Прямоугольник 1" o:spid="_x0000_s1028" style="position:absolute;left:0;text-align:left;margin-left:122.75pt;margin-top:.8pt;width:110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">
            <v:textbox style="mso-next-textbox:#Прямоугольник 1">
              <w:txbxContent>
                <w:p w:rsidR="002D1105" w:rsidRPr="00270D6E" w:rsidRDefault="002D1105" w:rsidP="00363E1C">
                  <w:pPr>
                    <w:pStyle w:val="9"/>
                    <w:jc w:val="center"/>
                    <w:rPr>
                      <w:sz w:val="16"/>
                      <w:szCs w:val="16"/>
                    </w:rPr>
                  </w:pPr>
                  <w:r w:rsidRPr="00270D6E">
                    <w:rPr>
                      <w:sz w:val="16"/>
                      <w:szCs w:val="16"/>
                    </w:rPr>
                    <w:t>Детские школы искусств,</w:t>
                  </w:r>
                </w:p>
                <w:p w:rsidR="002D1105" w:rsidRPr="00270D6E" w:rsidRDefault="002D1105" w:rsidP="00363E1C">
                  <w:pPr>
                    <w:jc w:val="center"/>
                    <w:rPr>
                      <w:sz w:val="16"/>
                      <w:szCs w:val="16"/>
                    </w:rPr>
                  </w:pPr>
                  <w:r w:rsidRPr="00270D6E">
                    <w:rPr>
                      <w:sz w:val="16"/>
                      <w:szCs w:val="16"/>
                    </w:rPr>
                    <w:t>ДХШ, ДМШ</w:t>
                  </w:r>
                </w:p>
                <w:p w:rsidR="002D1105" w:rsidRPr="00270D6E" w:rsidRDefault="002D1105" w:rsidP="00363E1C">
                  <w:pPr>
                    <w:jc w:val="center"/>
                    <w:rPr>
                      <w:b/>
                      <w:i/>
                      <w:sz w:val="16"/>
                      <w:szCs w:val="16"/>
                    </w:rPr>
                  </w:pPr>
                  <w:r w:rsidRPr="00270D6E">
                    <w:rPr>
                      <w:b/>
                      <w:i/>
                      <w:sz w:val="16"/>
                      <w:szCs w:val="16"/>
                    </w:rPr>
                    <w:t>(Обмен опытом работы)</w:t>
                  </w:r>
                </w:p>
                <w:p w:rsidR="002D1105" w:rsidRDefault="002D1105" w:rsidP="00363E1C"/>
              </w:txbxContent>
            </v:textbox>
          </v:rect>
        </w:pict>
      </w:r>
    </w:p>
    <w:p w:rsidR="00363E1C" w:rsidRDefault="00363E1C" w:rsidP="00363E1C">
      <w:pPr>
        <w:pStyle w:val="a5"/>
        <w:tabs>
          <w:tab w:val="left" w:pos="1380"/>
        </w:tabs>
        <w:spacing w:after="0" w:line="240" w:lineRule="auto"/>
        <w:ind w:left="0" w:firstLine="550"/>
        <w:jc w:val="both"/>
        <w:rPr>
          <w:rFonts w:ascii="Times New Roman" w:hAnsi="Times New Roman"/>
          <w:b/>
          <w:sz w:val="28"/>
          <w:szCs w:val="28"/>
        </w:rPr>
      </w:pPr>
    </w:p>
    <w:p w:rsidR="00363E1C" w:rsidRDefault="00363E1C" w:rsidP="00363E1C">
      <w:pPr>
        <w:pStyle w:val="a5"/>
        <w:tabs>
          <w:tab w:val="left" w:pos="1380"/>
        </w:tabs>
        <w:spacing w:after="0" w:line="240" w:lineRule="auto"/>
        <w:ind w:left="0" w:firstLine="550"/>
        <w:jc w:val="both"/>
        <w:rPr>
          <w:rFonts w:ascii="Times New Roman" w:hAnsi="Times New Roman"/>
          <w:b/>
          <w:sz w:val="28"/>
          <w:szCs w:val="28"/>
        </w:rPr>
      </w:pPr>
    </w:p>
    <w:p w:rsidR="00363E1C" w:rsidRDefault="00363E1C" w:rsidP="00363E1C">
      <w:pPr>
        <w:pStyle w:val="a5"/>
        <w:tabs>
          <w:tab w:val="left" w:pos="1380"/>
        </w:tabs>
        <w:spacing w:after="0" w:line="240" w:lineRule="auto"/>
        <w:ind w:left="0" w:firstLine="550"/>
        <w:jc w:val="both"/>
        <w:rPr>
          <w:rFonts w:ascii="Times New Roman" w:hAnsi="Times New Roman"/>
          <w:b/>
          <w:sz w:val="28"/>
          <w:szCs w:val="28"/>
        </w:rPr>
      </w:pPr>
    </w:p>
    <w:p w:rsidR="00363E1C" w:rsidRPr="007D02F1" w:rsidRDefault="00363E1C" w:rsidP="00363E1C">
      <w:pPr>
        <w:pStyle w:val="a5"/>
        <w:tabs>
          <w:tab w:val="left" w:pos="1380"/>
        </w:tabs>
        <w:spacing w:after="0" w:line="240" w:lineRule="auto"/>
        <w:ind w:left="0" w:firstLine="550"/>
        <w:jc w:val="both"/>
        <w:rPr>
          <w:rFonts w:ascii="Times New Roman" w:hAnsi="Times New Roman"/>
          <w:sz w:val="28"/>
          <w:szCs w:val="28"/>
        </w:rPr>
      </w:pPr>
      <w:r w:rsidRPr="007D02F1">
        <w:rPr>
          <w:rFonts w:ascii="Times New Roman" w:hAnsi="Times New Roman"/>
          <w:sz w:val="28"/>
          <w:szCs w:val="28"/>
        </w:rPr>
        <w:lastRenderedPageBreak/>
        <w:t>Важным направлением работ</w:t>
      </w:r>
      <w:r>
        <w:rPr>
          <w:rFonts w:ascii="Times New Roman" w:hAnsi="Times New Roman"/>
          <w:sz w:val="28"/>
          <w:szCs w:val="28"/>
        </w:rPr>
        <w:t>ы нашей школы искусств является</w:t>
      </w:r>
      <w:r w:rsidRPr="007D02F1">
        <w:rPr>
          <w:rFonts w:ascii="Times New Roman" w:hAnsi="Times New Roman"/>
          <w:sz w:val="28"/>
          <w:szCs w:val="28"/>
        </w:rPr>
        <w:t xml:space="preserve"> тесное взаимодействие и сотрудничество с образовательными учреждениями города.</w:t>
      </w:r>
    </w:p>
    <w:p w:rsidR="00363E1C" w:rsidRPr="007D02F1" w:rsidRDefault="00363E1C" w:rsidP="00363E1C">
      <w:pPr>
        <w:pStyle w:val="a5"/>
        <w:tabs>
          <w:tab w:val="left" w:pos="1380"/>
        </w:tabs>
        <w:spacing w:after="0" w:line="240" w:lineRule="auto"/>
        <w:ind w:left="0" w:firstLine="567"/>
        <w:jc w:val="both"/>
        <w:rPr>
          <w:rFonts w:ascii="Times New Roman" w:hAnsi="Times New Roman"/>
          <w:sz w:val="28"/>
          <w:szCs w:val="28"/>
        </w:rPr>
      </w:pPr>
      <w:r w:rsidRPr="007D02F1">
        <w:rPr>
          <w:rFonts w:ascii="Times New Roman" w:hAnsi="Times New Roman"/>
          <w:sz w:val="28"/>
          <w:szCs w:val="28"/>
        </w:rPr>
        <w:t>Цель этого сотрудничества - воспитание нравственно и духовно здоровых детей и подростков через воздействие музыкального и изобразительного искусства, как мощного средства и инструмента направленной социализации личности. Пров</w:t>
      </w:r>
      <w:r>
        <w:rPr>
          <w:rFonts w:ascii="Times New Roman" w:hAnsi="Times New Roman"/>
          <w:sz w:val="28"/>
          <w:szCs w:val="28"/>
        </w:rPr>
        <w:t>одится огромное количество</w:t>
      </w:r>
      <w:r w:rsidRPr="007D02F1">
        <w:rPr>
          <w:rFonts w:ascii="Times New Roman" w:hAnsi="Times New Roman"/>
          <w:sz w:val="28"/>
          <w:szCs w:val="28"/>
        </w:rPr>
        <w:t xml:space="preserve"> увлекательные бесед, концертов и выставок д</w:t>
      </w:r>
      <w:r>
        <w:rPr>
          <w:rFonts w:ascii="Times New Roman" w:hAnsi="Times New Roman"/>
          <w:sz w:val="28"/>
          <w:szCs w:val="28"/>
        </w:rPr>
        <w:t>ля детей, знакомящих слушателей</w:t>
      </w:r>
      <w:r w:rsidRPr="007D02F1">
        <w:rPr>
          <w:rFonts w:ascii="Times New Roman" w:hAnsi="Times New Roman"/>
          <w:sz w:val="28"/>
          <w:szCs w:val="28"/>
        </w:rPr>
        <w:t xml:space="preserve"> с наслед</w:t>
      </w:r>
      <w:r>
        <w:rPr>
          <w:rFonts w:ascii="Times New Roman" w:hAnsi="Times New Roman"/>
          <w:sz w:val="28"/>
          <w:szCs w:val="28"/>
        </w:rPr>
        <w:t xml:space="preserve">ием мирового искусства, дающих </w:t>
      </w:r>
      <w:r w:rsidRPr="007D02F1">
        <w:rPr>
          <w:rFonts w:ascii="Times New Roman" w:hAnsi="Times New Roman"/>
          <w:sz w:val="28"/>
          <w:szCs w:val="28"/>
        </w:rPr>
        <w:t xml:space="preserve">заряд новых эмоций и ярких впечатлений. </w:t>
      </w:r>
    </w:p>
    <w:p w:rsidR="00363E1C" w:rsidRDefault="00363E1C" w:rsidP="00363E1C">
      <w:pPr>
        <w:ind w:firstLine="567"/>
        <w:jc w:val="both"/>
        <w:rPr>
          <w:sz w:val="28"/>
          <w:szCs w:val="28"/>
        </w:rPr>
      </w:pPr>
      <w:r w:rsidRPr="007D02F1">
        <w:rPr>
          <w:sz w:val="28"/>
          <w:szCs w:val="28"/>
        </w:rPr>
        <w:t xml:space="preserve">Особый интерес у зрителей всегда вызывают </w:t>
      </w:r>
      <w:r w:rsidR="00BE6323">
        <w:rPr>
          <w:sz w:val="28"/>
          <w:szCs w:val="28"/>
        </w:rPr>
        <w:t xml:space="preserve">выступления </w:t>
      </w:r>
      <w:r w:rsidRPr="007D02F1">
        <w:rPr>
          <w:sz w:val="28"/>
          <w:szCs w:val="28"/>
        </w:rPr>
        <w:t>различных творческих коллективов. Их участники бережно и с любовью относятся к фольклорному материалу, сохраняя традиции народов России, к лучшим образцам мировой музыкальной литературы и изобразительного искусства.</w:t>
      </w:r>
    </w:p>
    <w:p w:rsidR="00C6130F" w:rsidRPr="007D02F1" w:rsidRDefault="00C6130F" w:rsidP="00363E1C">
      <w:pPr>
        <w:ind w:firstLine="567"/>
        <w:jc w:val="both"/>
        <w:rPr>
          <w:sz w:val="28"/>
          <w:szCs w:val="28"/>
        </w:rPr>
      </w:pPr>
    </w:p>
    <w:p w:rsidR="00363E1C" w:rsidRDefault="00C6130F" w:rsidP="00363E1C">
      <w:pPr>
        <w:ind w:firstLine="851"/>
        <w:jc w:val="both"/>
        <w:rPr>
          <w:b/>
          <w:sz w:val="32"/>
          <w:szCs w:val="32"/>
        </w:rPr>
      </w:pPr>
      <w:r>
        <w:rPr>
          <w:sz w:val="28"/>
          <w:szCs w:val="28"/>
        </w:rPr>
        <w:t xml:space="preserve">По традиции в апреле состоялся отчетный концерт и художественная выставка </w:t>
      </w:r>
      <w:r w:rsidR="003E7B87">
        <w:rPr>
          <w:sz w:val="28"/>
          <w:szCs w:val="28"/>
        </w:rPr>
        <w:t xml:space="preserve">работ </w:t>
      </w:r>
      <w:r w:rsidR="00C63094">
        <w:rPr>
          <w:sz w:val="28"/>
          <w:szCs w:val="28"/>
        </w:rPr>
        <w:t>учащихся и преподавателей ДШИ «</w:t>
      </w:r>
      <w:r w:rsidR="00164F7F">
        <w:rPr>
          <w:sz w:val="28"/>
          <w:szCs w:val="28"/>
        </w:rPr>
        <w:t>В сиянии музыки и красок»</w:t>
      </w:r>
      <w:r w:rsidR="00C63094">
        <w:rPr>
          <w:sz w:val="28"/>
          <w:szCs w:val="28"/>
        </w:rPr>
        <w:t xml:space="preserve"> в зале Дворца Культуры «Арктика».</w:t>
      </w:r>
      <w:r>
        <w:rPr>
          <w:sz w:val="28"/>
          <w:szCs w:val="28"/>
        </w:rPr>
        <w:t xml:space="preserve"> В программу концерта вошли </w:t>
      </w:r>
      <w:r w:rsidR="00363E1C" w:rsidRPr="004C3354">
        <w:rPr>
          <w:sz w:val="28"/>
          <w:szCs w:val="28"/>
        </w:rPr>
        <w:t>яркие профе</w:t>
      </w:r>
      <w:r w:rsidR="00DE393A">
        <w:rPr>
          <w:sz w:val="28"/>
          <w:szCs w:val="28"/>
        </w:rPr>
        <w:t>ссиональные высту</w:t>
      </w:r>
      <w:r w:rsidR="003E7B87">
        <w:rPr>
          <w:sz w:val="28"/>
          <w:szCs w:val="28"/>
        </w:rPr>
        <w:t>пления учащихся, преподавателей</w:t>
      </w:r>
      <w:r w:rsidR="00363E1C" w:rsidRPr="004C3354">
        <w:rPr>
          <w:sz w:val="28"/>
          <w:szCs w:val="28"/>
        </w:rPr>
        <w:t xml:space="preserve"> и творческих коллективов, лауреатов различных Международных, Российских и региональных конкурсов.</w:t>
      </w:r>
    </w:p>
    <w:p w:rsidR="00C63094" w:rsidRDefault="00C63094" w:rsidP="00363E1C">
      <w:pPr>
        <w:ind w:firstLine="851"/>
        <w:jc w:val="both"/>
        <w:rPr>
          <w:b/>
          <w:sz w:val="32"/>
          <w:szCs w:val="32"/>
        </w:rPr>
      </w:pPr>
    </w:p>
    <w:p w:rsidR="00363E1C" w:rsidRPr="00157541" w:rsidRDefault="00363E1C" w:rsidP="00363E1C">
      <w:pPr>
        <w:ind w:left="851"/>
        <w:jc w:val="center"/>
        <w:rPr>
          <w:b/>
          <w:sz w:val="32"/>
          <w:szCs w:val="32"/>
          <w:u w:val="single"/>
        </w:rPr>
      </w:pPr>
      <w:r w:rsidRPr="00157541">
        <w:rPr>
          <w:b/>
          <w:sz w:val="32"/>
          <w:szCs w:val="32"/>
          <w:u w:val="single"/>
          <w:lang w:val="en-US"/>
        </w:rPr>
        <w:t>V</w:t>
      </w:r>
      <w:r w:rsidRPr="00157541">
        <w:rPr>
          <w:b/>
          <w:sz w:val="32"/>
          <w:szCs w:val="32"/>
          <w:u w:val="single"/>
        </w:rPr>
        <w:t>. Характеристика педагогических кадров</w:t>
      </w:r>
    </w:p>
    <w:p w:rsidR="00DE393A" w:rsidRDefault="00DE393A" w:rsidP="00363E1C">
      <w:pPr>
        <w:ind w:left="851"/>
        <w:jc w:val="center"/>
        <w:rPr>
          <w:b/>
          <w:sz w:val="32"/>
          <w:szCs w:val="32"/>
        </w:rPr>
      </w:pPr>
    </w:p>
    <w:p w:rsidR="00363E1C" w:rsidRDefault="00363E1C" w:rsidP="00363E1C">
      <w:pPr>
        <w:pStyle w:val="a5"/>
        <w:tabs>
          <w:tab w:val="left" w:pos="1380"/>
        </w:tabs>
        <w:spacing w:after="0" w:line="240" w:lineRule="auto"/>
        <w:ind w:left="0" w:firstLine="567"/>
        <w:jc w:val="both"/>
        <w:rPr>
          <w:rFonts w:ascii="Times New Roman" w:hAnsi="Times New Roman"/>
          <w:sz w:val="28"/>
          <w:szCs w:val="28"/>
        </w:rPr>
      </w:pPr>
      <w:r w:rsidRPr="004C3354">
        <w:rPr>
          <w:rFonts w:ascii="Times New Roman" w:hAnsi="Times New Roman"/>
          <w:sz w:val="28"/>
          <w:szCs w:val="28"/>
        </w:rPr>
        <w:t>Образовательный процесс в Учреждении осуществляется педагогическими работниками, прошедшими соответствующую подготовку по профилю деятельности Учреждения.</w:t>
      </w:r>
    </w:p>
    <w:p w:rsidR="000F4031" w:rsidRPr="004C3354" w:rsidRDefault="000F4031" w:rsidP="00363E1C">
      <w:pPr>
        <w:pStyle w:val="a5"/>
        <w:tabs>
          <w:tab w:val="left" w:pos="1380"/>
        </w:tabs>
        <w:spacing w:after="0" w:line="240" w:lineRule="auto"/>
        <w:ind w:left="0" w:firstLine="567"/>
        <w:jc w:val="both"/>
        <w:rPr>
          <w:rFonts w:ascii="Times New Roman" w:hAnsi="Times New Roman"/>
          <w:sz w:val="28"/>
          <w:szCs w:val="28"/>
        </w:rPr>
      </w:pPr>
      <w:r>
        <w:rPr>
          <w:rFonts w:ascii="Times New Roman" w:hAnsi="Times New Roman"/>
          <w:sz w:val="28"/>
          <w:szCs w:val="28"/>
        </w:rPr>
        <w:t>В 2018 году значительно «омолодился» состав педагогических работников. В школу приехали работать молодые специалисты Кропотина Роза Николаевна, Канюков Алексей Николаевич - бывшие выпускники Детской школы искусств.</w:t>
      </w:r>
    </w:p>
    <w:p w:rsidR="00363E1C" w:rsidRDefault="006D0EDC" w:rsidP="00363E1C">
      <w:pPr>
        <w:tabs>
          <w:tab w:val="left" w:pos="851"/>
          <w:tab w:val="left" w:pos="2370"/>
        </w:tabs>
        <w:ind w:firstLine="567"/>
        <w:rPr>
          <w:sz w:val="28"/>
          <w:szCs w:val="28"/>
        </w:rPr>
      </w:pPr>
      <w:r>
        <w:rPr>
          <w:sz w:val="28"/>
          <w:szCs w:val="28"/>
        </w:rPr>
        <w:t>В  ДШИ работают 61 преподаватель</w:t>
      </w:r>
      <w:r w:rsidR="00363E1C" w:rsidRPr="004C3354">
        <w:rPr>
          <w:sz w:val="28"/>
          <w:szCs w:val="28"/>
        </w:rPr>
        <w:t>. Из них:</w:t>
      </w:r>
    </w:p>
    <w:p w:rsidR="00EC1836" w:rsidRPr="004C3354" w:rsidRDefault="00EC1836" w:rsidP="00363E1C">
      <w:pPr>
        <w:tabs>
          <w:tab w:val="left" w:pos="851"/>
          <w:tab w:val="left" w:pos="2370"/>
        </w:tabs>
        <w:ind w:firstLine="567"/>
        <w:rPr>
          <w:sz w:val="28"/>
          <w:szCs w:val="28"/>
        </w:rPr>
      </w:pPr>
    </w:p>
    <w:p w:rsidR="00363E1C" w:rsidRPr="004C3354" w:rsidRDefault="00E30FFA" w:rsidP="00554CD8">
      <w:pPr>
        <w:pStyle w:val="a5"/>
        <w:numPr>
          <w:ilvl w:val="0"/>
          <w:numId w:val="5"/>
        </w:numPr>
        <w:tabs>
          <w:tab w:val="left" w:pos="1380"/>
        </w:tabs>
        <w:spacing w:after="0" w:line="240" w:lineRule="auto"/>
        <w:ind w:left="0" w:firstLine="567"/>
        <w:jc w:val="both"/>
        <w:rPr>
          <w:rFonts w:ascii="Times New Roman" w:hAnsi="Times New Roman"/>
          <w:sz w:val="28"/>
          <w:szCs w:val="28"/>
        </w:rPr>
      </w:pPr>
      <w:r>
        <w:rPr>
          <w:rFonts w:ascii="Times New Roman" w:hAnsi="Times New Roman"/>
          <w:sz w:val="28"/>
          <w:szCs w:val="28"/>
        </w:rPr>
        <w:t>25</w:t>
      </w:r>
      <w:r w:rsidR="006D0EDC">
        <w:rPr>
          <w:rFonts w:ascii="Times New Roman" w:hAnsi="Times New Roman"/>
          <w:sz w:val="28"/>
          <w:szCs w:val="28"/>
        </w:rPr>
        <w:t xml:space="preserve"> преподавателей</w:t>
      </w:r>
      <w:r w:rsidR="00363E1C" w:rsidRPr="009D104C">
        <w:rPr>
          <w:rFonts w:ascii="Times New Roman" w:hAnsi="Times New Roman"/>
          <w:sz w:val="28"/>
          <w:szCs w:val="28"/>
        </w:rPr>
        <w:t xml:space="preserve"> с Высшей </w:t>
      </w:r>
      <w:r w:rsidR="00363E1C">
        <w:rPr>
          <w:rFonts w:ascii="Times New Roman" w:hAnsi="Times New Roman"/>
          <w:sz w:val="28"/>
          <w:szCs w:val="28"/>
        </w:rPr>
        <w:t xml:space="preserve">квалификационной </w:t>
      </w:r>
      <w:r w:rsidR="00363E1C" w:rsidRPr="004C3354">
        <w:rPr>
          <w:rFonts w:ascii="Times New Roman" w:hAnsi="Times New Roman"/>
          <w:sz w:val="28"/>
          <w:szCs w:val="28"/>
        </w:rPr>
        <w:t>категорией;</w:t>
      </w:r>
    </w:p>
    <w:p w:rsidR="00363E1C" w:rsidRDefault="00DB5B9A" w:rsidP="00554CD8">
      <w:pPr>
        <w:pStyle w:val="a5"/>
        <w:numPr>
          <w:ilvl w:val="0"/>
          <w:numId w:val="5"/>
        </w:numPr>
        <w:tabs>
          <w:tab w:val="left" w:pos="1380"/>
        </w:tabs>
        <w:spacing w:after="0" w:line="240" w:lineRule="auto"/>
        <w:ind w:left="0" w:firstLine="567"/>
        <w:jc w:val="both"/>
        <w:rPr>
          <w:rFonts w:ascii="Times New Roman" w:hAnsi="Times New Roman"/>
          <w:sz w:val="28"/>
          <w:szCs w:val="28"/>
        </w:rPr>
      </w:pPr>
      <w:r>
        <w:rPr>
          <w:rFonts w:ascii="Times New Roman" w:hAnsi="Times New Roman"/>
          <w:sz w:val="28"/>
          <w:szCs w:val="28"/>
        </w:rPr>
        <w:t>15</w:t>
      </w:r>
      <w:r w:rsidR="00363E1C">
        <w:rPr>
          <w:rFonts w:ascii="Times New Roman" w:hAnsi="Times New Roman"/>
          <w:sz w:val="28"/>
          <w:szCs w:val="28"/>
        </w:rPr>
        <w:t xml:space="preserve"> преподавателей с Первой</w:t>
      </w:r>
      <w:r w:rsidR="002D1105">
        <w:rPr>
          <w:rFonts w:ascii="Times New Roman" w:hAnsi="Times New Roman"/>
          <w:sz w:val="28"/>
          <w:szCs w:val="28"/>
        </w:rPr>
        <w:t xml:space="preserve"> </w:t>
      </w:r>
      <w:r w:rsidR="00363E1C" w:rsidRPr="009D104C">
        <w:rPr>
          <w:rFonts w:ascii="Times New Roman" w:hAnsi="Times New Roman"/>
          <w:sz w:val="28"/>
          <w:szCs w:val="28"/>
        </w:rPr>
        <w:t>квалификационной категорией.</w:t>
      </w:r>
    </w:p>
    <w:p w:rsidR="0079599A" w:rsidRDefault="0079599A" w:rsidP="0079599A">
      <w:pPr>
        <w:pStyle w:val="a5"/>
        <w:tabs>
          <w:tab w:val="left" w:pos="1380"/>
        </w:tabs>
        <w:spacing w:after="0" w:line="240" w:lineRule="auto"/>
        <w:ind w:left="567"/>
        <w:jc w:val="both"/>
        <w:rPr>
          <w:rFonts w:ascii="Times New Roman" w:hAnsi="Times New Roman"/>
          <w:sz w:val="28"/>
          <w:szCs w:val="28"/>
        </w:rPr>
      </w:pPr>
    </w:p>
    <w:p w:rsidR="00552EEC" w:rsidRDefault="00552EEC" w:rsidP="00552EEC">
      <w:pPr>
        <w:jc w:val="center"/>
        <w:rPr>
          <w:b/>
          <w:sz w:val="24"/>
          <w:szCs w:val="24"/>
        </w:rPr>
      </w:pPr>
      <w:r>
        <w:rPr>
          <w:b/>
          <w:sz w:val="24"/>
          <w:szCs w:val="24"/>
        </w:rPr>
        <w:t>Список преподавателей ГБУ ДО НАО «ДШИ</w:t>
      </w:r>
      <w:r w:rsidRPr="009A383A">
        <w:rPr>
          <w:b/>
          <w:sz w:val="24"/>
          <w:szCs w:val="24"/>
        </w:rPr>
        <w:t>»</w:t>
      </w:r>
    </w:p>
    <w:p w:rsidR="00552EEC" w:rsidRDefault="00552EEC" w:rsidP="00552EEC">
      <w:pPr>
        <w:jc w:val="center"/>
        <w:rPr>
          <w:b/>
          <w:sz w:val="24"/>
          <w:szCs w:val="24"/>
        </w:rPr>
      </w:pPr>
      <w:r>
        <w:rPr>
          <w:b/>
          <w:sz w:val="24"/>
          <w:szCs w:val="24"/>
        </w:rPr>
        <w:t>г. Нарьян-Мар, ул. Выучейского, д. 24</w:t>
      </w:r>
    </w:p>
    <w:p w:rsidR="00552EEC" w:rsidRPr="009A383A" w:rsidRDefault="00552EEC" w:rsidP="00552EEC">
      <w:pPr>
        <w:jc w:val="center"/>
        <w:rPr>
          <w:b/>
          <w:sz w:val="24"/>
          <w:szCs w:val="24"/>
        </w:rPr>
      </w:pPr>
    </w:p>
    <w:tbl>
      <w:tblPr>
        <w:tblStyle w:val="af2"/>
        <w:tblW w:w="10348" w:type="dxa"/>
        <w:tblInd w:w="-572" w:type="dxa"/>
        <w:tblLayout w:type="fixed"/>
        <w:tblLook w:val="01E0" w:firstRow="1" w:lastRow="1" w:firstColumn="1" w:lastColumn="1" w:noHBand="0" w:noVBand="0"/>
      </w:tblPr>
      <w:tblGrid>
        <w:gridCol w:w="709"/>
        <w:gridCol w:w="1985"/>
        <w:gridCol w:w="1701"/>
        <w:gridCol w:w="850"/>
        <w:gridCol w:w="1134"/>
        <w:gridCol w:w="1559"/>
        <w:gridCol w:w="1134"/>
        <w:gridCol w:w="1276"/>
      </w:tblGrid>
      <w:tr w:rsidR="00552EEC" w:rsidRPr="000D3576" w:rsidTr="00552EEC">
        <w:trPr>
          <w:trHeight w:val="484"/>
        </w:trPr>
        <w:tc>
          <w:tcPr>
            <w:tcW w:w="709"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jc w:val="center"/>
              <w:rPr>
                <w:b/>
              </w:rPr>
            </w:pPr>
            <w:r w:rsidRPr="000D3576">
              <w:rPr>
                <w:b/>
              </w:rPr>
              <w:t>№ п/п</w:t>
            </w: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jc w:val="center"/>
              <w:rPr>
                <w:b/>
              </w:rPr>
            </w:pPr>
            <w:r w:rsidRPr="000D3576">
              <w:rPr>
                <w:b/>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rPr>
                <w:b/>
              </w:rPr>
            </w:pPr>
            <w:r>
              <w:rPr>
                <w:b/>
              </w:rPr>
              <w:t>Должность</w:t>
            </w:r>
          </w:p>
        </w:tc>
        <w:tc>
          <w:tcPr>
            <w:tcW w:w="850" w:type="dxa"/>
            <w:tcBorders>
              <w:top w:val="single" w:sz="4" w:space="0" w:color="auto"/>
              <w:left w:val="single" w:sz="4" w:space="0" w:color="auto"/>
              <w:right w:val="single" w:sz="4" w:space="0" w:color="auto"/>
            </w:tcBorders>
          </w:tcPr>
          <w:p w:rsidR="00552EEC" w:rsidRDefault="00552EEC" w:rsidP="00552EEC">
            <w:pPr>
              <w:jc w:val="center"/>
              <w:rPr>
                <w:b/>
              </w:rPr>
            </w:pPr>
            <w:r>
              <w:rPr>
                <w:b/>
              </w:rPr>
              <w:t>Обра</w:t>
            </w:r>
          </w:p>
          <w:p w:rsidR="00552EEC" w:rsidRDefault="00552EEC" w:rsidP="00552EEC">
            <w:pPr>
              <w:jc w:val="center"/>
              <w:rPr>
                <w:b/>
              </w:rPr>
            </w:pPr>
            <w:r>
              <w:rPr>
                <w:b/>
              </w:rPr>
              <w:t>зо</w:t>
            </w:r>
          </w:p>
          <w:p w:rsidR="00552EEC" w:rsidRPr="000D3576" w:rsidRDefault="00552EEC" w:rsidP="00552EEC">
            <w:pPr>
              <w:jc w:val="center"/>
              <w:rPr>
                <w:b/>
              </w:rPr>
            </w:pPr>
            <w:r>
              <w:rPr>
                <w:b/>
              </w:rPr>
              <w:t>вание</w:t>
            </w:r>
          </w:p>
        </w:tc>
        <w:tc>
          <w:tcPr>
            <w:tcW w:w="1134" w:type="dxa"/>
            <w:tcBorders>
              <w:top w:val="single" w:sz="4" w:space="0" w:color="auto"/>
              <w:left w:val="single" w:sz="4" w:space="0" w:color="auto"/>
              <w:right w:val="single" w:sz="4" w:space="0" w:color="auto"/>
            </w:tcBorders>
          </w:tcPr>
          <w:p w:rsidR="00552EEC" w:rsidRDefault="00552EEC" w:rsidP="00552EEC">
            <w:pPr>
              <w:jc w:val="center"/>
              <w:rPr>
                <w:b/>
              </w:rPr>
            </w:pPr>
            <w:r w:rsidRPr="000D3576">
              <w:rPr>
                <w:b/>
              </w:rPr>
              <w:t>Квалификацион</w:t>
            </w:r>
          </w:p>
          <w:p w:rsidR="00552EEC" w:rsidRPr="000D3576" w:rsidRDefault="00552EEC" w:rsidP="00552EEC">
            <w:pPr>
              <w:jc w:val="center"/>
              <w:rPr>
                <w:b/>
              </w:rPr>
            </w:pPr>
            <w:r w:rsidRPr="000D3576">
              <w:rPr>
                <w:b/>
              </w:rPr>
              <w:t xml:space="preserve">ная </w:t>
            </w:r>
          </w:p>
          <w:p w:rsidR="00552EEC" w:rsidRDefault="00552EEC" w:rsidP="00552EEC">
            <w:pPr>
              <w:jc w:val="center"/>
              <w:rPr>
                <w:b/>
              </w:rPr>
            </w:pPr>
            <w:r w:rsidRPr="000D3576">
              <w:rPr>
                <w:b/>
              </w:rPr>
              <w:t>катего</w:t>
            </w:r>
          </w:p>
          <w:p w:rsidR="00552EEC" w:rsidRPr="000D3576" w:rsidRDefault="00552EEC" w:rsidP="00552EEC">
            <w:pPr>
              <w:jc w:val="center"/>
              <w:rPr>
                <w:b/>
              </w:rPr>
            </w:pPr>
            <w:r w:rsidRPr="000D3576">
              <w:rPr>
                <w:b/>
              </w:rPr>
              <w:t>рия</w:t>
            </w:r>
          </w:p>
        </w:tc>
        <w:tc>
          <w:tcPr>
            <w:tcW w:w="1559" w:type="dxa"/>
            <w:tcBorders>
              <w:top w:val="single" w:sz="4" w:space="0" w:color="auto"/>
              <w:left w:val="single" w:sz="4" w:space="0" w:color="auto"/>
              <w:right w:val="single" w:sz="4" w:space="0" w:color="auto"/>
            </w:tcBorders>
          </w:tcPr>
          <w:p w:rsidR="00552EEC" w:rsidRPr="000D3576" w:rsidRDefault="00552EEC" w:rsidP="00552EEC">
            <w:pPr>
              <w:jc w:val="center"/>
              <w:rPr>
                <w:b/>
              </w:rPr>
            </w:pPr>
            <w:r w:rsidRPr="000D3576">
              <w:rPr>
                <w:b/>
              </w:rPr>
              <w:t>Предмет, инструмент</w:t>
            </w:r>
          </w:p>
        </w:tc>
        <w:tc>
          <w:tcPr>
            <w:tcW w:w="1134" w:type="dxa"/>
            <w:tcBorders>
              <w:top w:val="single" w:sz="4" w:space="0" w:color="auto"/>
              <w:left w:val="single" w:sz="4" w:space="0" w:color="auto"/>
              <w:right w:val="single" w:sz="4" w:space="0" w:color="auto"/>
            </w:tcBorders>
          </w:tcPr>
          <w:p w:rsidR="00552EEC" w:rsidRDefault="00552EEC" w:rsidP="00552EEC">
            <w:pPr>
              <w:jc w:val="center"/>
              <w:rPr>
                <w:b/>
              </w:rPr>
            </w:pPr>
            <w:r>
              <w:rPr>
                <w:b/>
              </w:rPr>
              <w:t>Общий стаж</w:t>
            </w:r>
          </w:p>
        </w:tc>
        <w:tc>
          <w:tcPr>
            <w:tcW w:w="1276" w:type="dxa"/>
            <w:tcBorders>
              <w:top w:val="single" w:sz="4" w:space="0" w:color="auto"/>
              <w:left w:val="single" w:sz="4" w:space="0" w:color="auto"/>
              <w:right w:val="single" w:sz="4" w:space="0" w:color="auto"/>
            </w:tcBorders>
          </w:tcPr>
          <w:p w:rsidR="00552EEC" w:rsidRDefault="00552EEC" w:rsidP="00552EEC">
            <w:pPr>
              <w:jc w:val="center"/>
              <w:rPr>
                <w:b/>
              </w:rPr>
            </w:pPr>
            <w:r>
              <w:rPr>
                <w:b/>
              </w:rPr>
              <w:t>Педагоги</w:t>
            </w:r>
          </w:p>
          <w:p w:rsidR="00552EEC" w:rsidRPr="000D3576" w:rsidRDefault="00552EEC" w:rsidP="00552EEC">
            <w:pPr>
              <w:jc w:val="center"/>
              <w:rPr>
                <w:b/>
              </w:rPr>
            </w:pPr>
            <w:r>
              <w:rPr>
                <w:b/>
              </w:rPr>
              <w:t>ческий стаж</w:t>
            </w:r>
          </w:p>
        </w:tc>
      </w:tr>
      <w:tr w:rsidR="00552EEC" w:rsidRPr="000D3576" w:rsidTr="00552EEC">
        <w:trPr>
          <w:trHeight w:val="609"/>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Пудовкина </w:t>
            </w:r>
          </w:p>
          <w:p w:rsidR="00552EEC" w:rsidRPr="000D3576" w:rsidRDefault="00552EEC" w:rsidP="00552EEC">
            <w:pPr>
              <w:rPr>
                <w:snapToGrid w:val="0"/>
              </w:rPr>
            </w:pPr>
            <w:r w:rsidRPr="000D3576">
              <w:rPr>
                <w:snapToGrid w:val="0"/>
              </w:rPr>
              <w:t xml:space="preserve">Ирина Олеговна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Директор</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Домра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24 года</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 xml:space="preserve">24 года </w:t>
            </w:r>
          </w:p>
        </w:tc>
      </w:tr>
      <w:tr w:rsidR="00552EEC" w:rsidRPr="000D3576" w:rsidTr="00552EEC">
        <w:trPr>
          <w:trHeight w:val="561"/>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Носова </w:t>
            </w:r>
          </w:p>
          <w:p w:rsidR="00552EEC" w:rsidRPr="000D3576" w:rsidRDefault="00552EEC" w:rsidP="00552EEC">
            <w:pPr>
              <w:rPr>
                <w:snapToGrid w:val="0"/>
              </w:rPr>
            </w:pPr>
            <w:r w:rsidRPr="000D3576">
              <w:rPr>
                <w:snapToGrid w:val="0"/>
              </w:rPr>
              <w:t xml:space="preserve">Надежда Ароновна </w:t>
            </w:r>
          </w:p>
        </w:tc>
        <w:tc>
          <w:tcPr>
            <w:tcW w:w="1701" w:type="dxa"/>
            <w:tcBorders>
              <w:top w:val="single" w:sz="4" w:space="0" w:color="auto"/>
              <w:left w:val="single" w:sz="4" w:space="0" w:color="auto"/>
              <w:bottom w:val="single" w:sz="4" w:space="0" w:color="auto"/>
              <w:right w:val="single" w:sz="4" w:space="0" w:color="auto"/>
            </w:tcBorders>
          </w:tcPr>
          <w:p w:rsidR="00552EEC" w:rsidRPr="00CB6F38" w:rsidRDefault="00552EEC" w:rsidP="00552EEC">
            <w:pPr>
              <w:jc w:val="center"/>
            </w:pPr>
            <w:r w:rsidRPr="00CB6F38">
              <w:t>Зам.</w:t>
            </w:r>
          </w:p>
          <w:p w:rsidR="00552EEC" w:rsidRPr="000D3576" w:rsidRDefault="00552EEC" w:rsidP="00552EEC">
            <w:pPr>
              <w:jc w:val="center"/>
            </w:pPr>
            <w:r w:rsidRPr="00CB6F38">
              <w:t>директора по УР</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43 года</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43 года</w:t>
            </w:r>
          </w:p>
        </w:tc>
      </w:tr>
      <w:tr w:rsidR="00552EEC" w:rsidRPr="000D3576" w:rsidTr="00552EEC">
        <w:trPr>
          <w:trHeight w:val="413"/>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Артемьева </w:t>
            </w:r>
          </w:p>
          <w:p w:rsidR="00552EEC" w:rsidRPr="000D3576" w:rsidRDefault="00552EEC" w:rsidP="00552EEC">
            <w:pPr>
              <w:rPr>
                <w:snapToGrid w:val="0"/>
              </w:rPr>
            </w:pPr>
            <w:r w:rsidRPr="000D3576">
              <w:rPr>
                <w:snapToGrid w:val="0"/>
              </w:rPr>
              <w:t xml:space="preserve">Татьяна Сергеевна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Концертмейстер</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Pr="003104CB" w:rsidRDefault="00552EEC" w:rsidP="00552EEC">
            <w:pPr>
              <w:jc w:val="center"/>
            </w:pPr>
            <w:r w:rsidRPr="003104CB">
              <w:t>18 лет</w:t>
            </w:r>
          </w:p>
        </w:tc>
        <w:tc>
          <w:tcPr>
            <w:tcW w:w="1276" w:type="dxa"/>
            <w:tcBorders>
              <w:top w:val="single" w:sz="4" w:space="0" w:color="auto"/>
              <w:left w:val="single" w:sz="4" w:space="0" w:color="auto"/>
              <w:bottom w:val="single" w:sz="4" w:space="0" w:color="auto"/>
              <w:right w:val="single" w:sz="4" w:space="0" w:color="auto"/>
            </w:tcBorders>
          </w:tcPr>
          <w:p w:rsidR="00552EEC" w:rsidRPr="003104CB" w:rsidRDefault="00552EEC" w:rsidP="00552EEC">
            <w:pPr>
              <w:jc w:val="center"/>
            </w:pPr>
            <w:r w:rsidRPr="003104CB">
              <w:t>18 лет</w:t>
            </w:r>
          </w:p>
        </w:tc>
      </w:tr>
      <w:tr w:rsidR="00552EEC" w:rsidRPr="000D3576" w:rsidTr="00552EEC">
        <w:trPr>
          <w:trHeight w:val="533"/>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Булгаков </w:t>
            </w:r>
          </w:p>
          <w:p w:rsidR="00552EEC" w:rsidRPr="000D3576" w:rsidRDefault="00552EEC" w:rsidP="00552EEC">
            <w:pPr>
              <w:rPr>
                <w:snapToGrid w:val="0"/>
              </w:rPr>
            </w:pPr>
            <w:r w:rsidRPr="000D3576">
              <w:rPr>
                <w:snapToGrid w:val="0"/>
              </w:rPr>
              <w:t xml:space="preserve">Олег Руфятович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Духовые инструменты</w:t>
            </w:r>
          </w:p>
        </w:tc>
        <w:tc>
          <w:tcPr>
            <w:tcW w:w="1134" w:type="dxa"/>
            <w:tcBorders>
              <w:top w:val="single" w:sz="4" w:space="0" w:color="auto"/>
              <w:left w:val="single" w:sz="4" w:space="0" w:color="auto"/>
              <w:bottom w:val="single" w:sz="4" w:space="0" w:color="auto"/>
              <w:right w:val="single" w:sz="4" w:space="0" w:color="auto"/>
            </w:tcBorders>
          </w:tcPr>
          <w:p w:rsidR="00552EEC" w:rsidRPr="00E41487" w:rsidRDefault="00552EEC" w:rsidP="00552EEC">
            <w:pPr>
              <w:jc w:val="center"/>
              <w:rPr>
                <w:highlight w:val="yellow"/>
              </w:rPr>
            </w:pPr>
            <w:r>
              <w:t>47</w:t>
            </w:r>
            <w:r w:rsidRPr="00DA2D85">
              <w:t xml:space="preserve"> лет</w:t>
            </w:r>
          </w:p>
        </w:tc>
        <w:tc>
          <w:tcPr>
            <w:tcW w:w="1276" w:type="dxa"/>
            <w:tcBorders>
              <w:top w:val="single" w:sz="4" w:space="0" w:color="auto"/>
              <w:left w:val="single" w:sz="4" w:space="0" w:color="auto"/>
              <w:bottom w:val="single" w:sz="4" w:space="0" w:color="auto"/>
              <w:right w:val="single" w:sz="4" w:space="0" w:color="auto"/>
            </w:tcBorders>
          </w:tcPr>
          <w:p w:rsidR="00552EEC" w:rsidRPr="00E41487" w:rsidRDefault="00552EEC" w:rsidP="00552EEC">
            <w:pPr>
              <w:jc w:val="center"/>
              <w:rPr>
                <w:highlight w:val="yellow"/>
              </w:rPr>
            </w:pPr>
            <w:r>
              <w:t>42 года</w:t>
            </w:r>
          </w:p>
        </w:tc>
      </w:tr>
      <w:tr w:rsidR="00552EEC" w:rsidRPr="000D3576" w:rsidTr="00552EEC">
        <w:trPr>
          <w:trHeight w:val="513"/>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Бушуева </w:t>
            </w:r>
          </w:p>
          <w:p w:rsidR="00552EEC" w:rsidRPr="000D3576" w:rsidRDefault="00552EEC" w:rsidP="00552EEC">
            <w:pPr>
              <w:rPr>
                <w:snapToGrid w:val="0"/>
              </w:rPr>
            </w:pPr>
            <w:r w:rsidRPr="000D3576">
              <w:rPr>
                <w:snapToGrid w:val="0"/>
              </w:rPr>
              <w:t xml:space="preserve">Светлана Изосимовна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Хоровые дисциплины, теоретические дисциплины</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43 года</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43 года</w:t>
            </w:r>
          </w:p>
        </w:tc>
      </w:tr>
      <w:tr w:rsidR="00552EEC" w:rsidRPr="000D3576" w:rsidTr="00552EEC">
        <w:trPr>
          <w:trHeight w:val="551"/>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Бархатова </w:t>
            </w:r>
          </w:p>
          <w:p w:rsidR="00552EEC" w:rsidRPr="000D3576" w:rsidRDefault="00552EEC" w:rsidP="00552EEC">
            <w:pPr>
              <w:rPr>
                <w:snapToGrid w:val="0"/>
              </w:rPr>
            </w:pPr>
            <w:r w:rsidRPr="000D3576">
              <w:rPr>
                <w:snapToGrid w:val="0"/>
              </w:rPr>
              <w:t>Наталья Кирилловна</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Pr="003104CB" w:rsidRDefault="00552EEC" w:rsidP="00552EEC">
            <w:pPr>
              <w:jc w:val="center"/>
            </w:pPr>
            <w:r w:rsidRPr="003104CB">
              <w:t>38 лет</w:t>
            </w:r>
          </w:p>
        </w:tc>
        <w:tc>
          <w:tcPr>
            <w:tcW w:w="1276" w:type="dxa"/>
            <w:tcBorders>
              <w:top w:val="single" w:sz="4" w:space="0" w:color="auto"/>
              <w:left w:val="single" w:sz="4" w:space="0" w:color="auto"/>
              <w:bottom w:val="single" w:sz="4" w:space="0" w:color="auto"/>
              <w:right w:val="single" w:sz="4" w:space="0" w:color="auto"/>
            </w:tcBorders>
          </w:tcPr>
          <w:p w:rsidR="00552EEC" w:rsidRPr="003104CB" w:rsidRDefault="00552EEC" w:rsidP="00552EEC">
            <w:pPr>
              <w:jc w:val="center"/>
            </w:pPr>
            <w:r w:rsidRPr="003104CB">
              <w:t>38 лет</w:t>
            </w:r>
          </w:p>
        </w:tc>
      </w:tr>
      <w:tr w:rsidR="00552EEC" w:rsidRPr="000D3576" w:rsidTr="00552EEC">
        <w:trPr>
          <w:trHeight w:val="533"/>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Банина </w:t>
            </w:r>
          </w:p>
          <w:p w:rsidR="00552EEC" w:rsidRPr="000D3576" w:rsidRDefault="00552EEC" w:rsidP="00552EEC">
            <w:pPr>
              <w:rPr>
                <w:snapToGrid w:val="0"/>
              </w:rPr>
            </w:pPr>
            <w:r w:rsidRPr="000D3576">
              <w:rPr>
                <w:snapToGrid w:val="0"/>
              </w:rPr>
              <w:t xml:space="preserve">Алиса Валентиновна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Хоровые дисциплины, теоретические дисциплины</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26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26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Выучейская </w:t>
            </w:r>
          </w:p>
          <w:p w:rsidR="00552EEC" w:rsidRPr="000D3576" w:rsidRDefault="00552EEC" w:rsidP="00552EEC">
            <w:pPr>
              <w:rPr>
                <w:snapToGrid w:val="0"/>
              </w:rPr>
            </w:pPr>
            <w:r w:rsidRPr="000D3576">
              <w:rPr>
                <w:snapToGrid w:val="0"/>
              </w:rPr>
              <w:t xml:space="preserve">Елена Александровна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Художественное отделение</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18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18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rPr>
                <w:snapToGrid w:val="0"/>
              </w:rPr>
            </w:pPr>
            <w:r>
              <w:rPr>
                <w:snapToGrid w:val="0"/>
              </w:rPr>
              <w:t>Даричева</w:t>
            </w:r>
            <w:r w:rsidRPr="008A239F">
              <w:rPr>
                <w:snapToGrid w:val="0"/>
              </w:rPr>
              <w:t xml:space="preserve"> Галина Андреевна</w:t>
            </w:r>
          </w:p>
        </w:tc>
        <w:tc>
          <w:tcPr>
            <w:tcW w:w="1701"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rsidRPr="008A239F">
              <w:t>Концертмейстер</w:t>
            </w:r>
          </w:p>
        </w:tc>
        <w:tc>
          <w:tcPr>
            <w:tcW w:w="850"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rsidRPr="008A239F">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8A239F">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7 лет</w:t>
            </w:r>
          </w:p>
        </w:tc>
        <w:tc>
          <w:tcPr>
            <w:tcW w:w="1276"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7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Домбровская </w:t>
            </w:r>
          </w:p>
          <w:p w:rsidR="00552EEC" w:rsidRPr="000D3576" w:rsidRDefault="00552EEC" w:rsidP="00552EEC">
            <w:pPr>
              <w:rPr>
                <w:snapToGrid w:val="0"/>
              </w:rPr>
            </w:pPr>
            <w:r w:rsidRPr="000D3576">
              <w:rPr>
                <w:snapToGrid w:val="0"/>
              </w:rPr>
              <w:t xml:space="preserve">Татьяна Борисовна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28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28 лет</w:t>
            </w:r>
          </w:p>
        </w:tc>
      </w:tr>
      <w:tr w:rsidR="00552EEC" w:rsidRPr="000D3576" w:rsidTr="00552EEC">
        <w:trPr>
          <w:trHeight w:val="535"/>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Ерофеева </w:t>
            </w:r>
          </w:p>
          <w:p w:rsidR="00552EEC" w:rsidRPr="000D3576" w:rsidRDefault="00552EEC" w:rsidP="00552EEC">
            <w:pPr>
              <w:rPr>
                <w:snapToGrid w:val="0"/>
              </w:rPr>
            </w:pPr>
            <w:r w:rsidRPr="000D3576">
              <w:rPr>
                <w:snapToGrid w:val="0"/>
              </w:rPr>
              <w:t>Галина Павловна</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Баян, аккордеон</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30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30 лет</w:t>
            </w:r>
          </w:p>
        </w:tc>
      </w:tr>
      <w:tr w:rsidR="00552EEC" w:rsidRPr="000D3576" w:rsidTr="00552EEC">
        <w:trPr>
          <w:trHeight w:val="543"/>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Жукова </w:t>
            </w:r>
          </w:p>
          <w:p w:rsidR="00552EEC" w:rsidRPr="000D3576" w:rsidRDefault="00552EEC" w:rsidP="00552EEC">
            <w:pPr>
              <w:rPr>
                <w:snapToGrid w:val="0"/>
              </w:rPr>
            </w:pPr>
            <w:r w:rsidRPr="000D3576">
              <w:rPr>
                <w:snapToGrid w:val="0"/>
              </w:rPr>
              <w:t xml:space="preserve">Алла Петровна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39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38 лет</w:t>
            </w:r>
          </w:p>
        </w:tc>
      </w:tr>
      <w:tr w:rsidR="00552EEC" w:rsidRPr="000D3576" w:rsidTr="00552EEC">
        <w:trPr>
          <w:trHeight w:val="551"/>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Зимина </w:t>
            </w:r>
          </w:p>
          <w:p w:rsidR="00552EEC" w:rsidRPr="000D3576" w:rsidRDefault="00552EEC" w:rsidP="00552EEC">
            <w:pPr>
              <w:rPr>
                <w:snapToGrid w:val="0"/>
              </w:rPr>
            </w:pPr>
            <w:r w:rsidRPr="000D3576">
              <w:rPr>
                <w:snapToGrid w:val="0"/>
              </w:rPr>
              <w:t xml:space="preserve">Вера Петровна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Баян, аккордеон</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37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35 лет</w:t>
            </w:r>
          </w:p>
        </w:tc>
      </w:tr>
      <w:tr w:rsidR="00552EEC" w:rsidRPr="000D3576" w:rsidTr="00552EEC">
        <w:trPr>
          <w:trHeight w:val="573"/>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Иванова </w:t>
            </w:r>
          </w:p>
          <w:p w:rsidR="00552EEC" w:rsidRPr="000D3576" w:rsidRDefault="00552EEC" w:rsidP="00552EEC">
            <w:pPr>
              <w:rPr>
                <w:snapToGrid w:val="0"/>
              </w:rPr>
            </w:pPr>
            <w:r w:rsidRPr="000D3576">
              <w:rPr>
                <w:snapToGrid w:val="0"/>
              </w:rPr>
              <w:t xml:space="preserve">Светлана Ивановна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Pr="00C57F2B" w:rsidRDefault="00552EEC" w:rsidP="00552EEC">
            <w:pPr>
              <w:jc w:val="center"/>
              <w:rPr>
                <w:highlight w:val="yellow"/>
              </w:rPr>
            </w:pPr>
            <w:r w:rsidRPr="00AC15A5">
              <w:t>3</w:t>
            </w:r>
            <w:r>
              <w:t>7</w:t>
            </w:r>
            <w:r w:rsidRPr="00AC15A5">
              <w:t xml:space="preserve"> лет</w:t>
            </w:r>
          </w:p>
        </w:tc>
        <w:tc>
          <w:tcPr>
            <w:tcW w:w="1276" w:type="dxa"/>
            <w:tcBorders>
              <w:top w:val="single" w:sz="4" w:space="0" w:color="auto"/>
              <w:left w:val="single" w:sz="4" w:space="0" w:color="auto"/>
              <w:bottom w:val="single" w:sz="4" w:space="0" w:color="auto"/>
              <w:right w:val="single" w:sz="4" w:space="0" w:color="auto"/>
            </w:tcBorders>
          </w:tcPr>
          <w:p w:rsidR="00552EEC" w:rsidRPr="00C57F2B" w:rsidRDefault="00552EEC" w:rsidP="00552EEC">
            <w:pPr>
              <w:jc w:val="center"/>
              <w:rPr>
                <w:highlight w:val="yellow"/>
              </w:rPr>
            </w:pPr>
            <w:r>
              <w:t>37 лет</w:t>
            </w:r>
          </w:p>
        </w:tc>
      </w:tr>
      <w:tr w:rsidR="00552EEC" w:rsidRPr="000D3576" w:rsidTr="00552EEC">
        <w:trPr>
          <w:trHeight w:val="553"/>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Кашинцева </w:t>
            </w:r>
          </w:p>
          <w:p w:rsidR="00552EEC" w:rsidRPr="000D3576" w:rsidRDefault="00552EEC" w:rsidP="00552EEC">
            <w:pPr>
              <w:rPr>
                <w:snapToGrid w:val="0"/>
              </w:rPr>
            </w:pPr>
            <w:r w:rsidRPr="000D3576">
              <w:rPr>
                <w:snapToGrid w:val="0"/>
              </w:rPr>
              <w:t xml:space="preserve">Надежда Михайловна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Баян, аккордеон</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28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28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8A239F"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8A239F" w:rsidRDefault="00552EEC" w:rsidP="00552EEC">
            <w:pPr>
              <w:rPr>
                <w:snapToGrid w:val="0"/>
              </w:rPr>
            </w:pPr>
            <w:r w:rsidRPr="008A239F">
              <w:rPr>
                <w:snapToGrid w:val="0"/>
              </w:rPr>
              <w:t xml:space="preserve">Козионова </w:t>
            </w:r>
          </w:p>
          <w:p w:rsidR="00552EEC" w:rsidRPr="008A239F" w:rsidRDefault="00552EEC" w:rsidP="00552EEC">
            <w:pPr>
              <w:rPr>
                <w:snapToGrid w:val="0"/>
              </w:rPr>
            </w:pPr>
            <w:r w:rsidRPr="008A239F">
              <w:rPr>
                <w:snapToGrid w:val="0"/>
              </w:rPr>
              <w:t xml:space="preserve">Татьяна Леонидовна </w:t>
            </w:r>
          </w:p>
        </w:tc>
        <w:tc>
          <w:tcPr>
            <w:tcW w:w="1701" w:type="dxa"/>
            <w:tcBorders>
              <w:top w:val="single" w:sz="4" w:space="0" w:color="auto"/>
              <w:left w:val="single" w:sz="4" w:space="0" w:color="auto"/>
              <w:bottom w:val="single" w:sz="4" w:space="0" w:color="auto"/>
              <w:right w:val="single" w:sz="4" w:space="0" w:color="auto"/>
            </w:tcBorders>
          </w:tcPr>
          <w:p w:rsidR="00552EEC" w:rsidRPr="008A239F" w:rsidRDefault="00552EEC" w:rsidP="00552EEC">
            <w:pPr>
              <w:jc w:val="center"/>
            </w:pPr>
            <w:r w:rsidRPr="008A239F">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8A239F" w:rsidRDefault="00552EEC" w:rsidP="00552EEC">
            <w:pPr>
              <w:jc w:val="center"/>
            </w:pPr>
            <w:r w:rsidRPr="008A239F">
              <w:t>ВПО</w:t>
            </w:r>
          </w:p>
        </w:tc>
        <w:tc>
          <w:tcPr>
            <w:tcW w:w="1134" w:type="dxa"/>
            <w:tcBorders>
              <w:top w:val="single" w:sz="4" w:space="0" w:color="auto"/>
              <w:left w:val="single" w:sz="4" w:space="0" w:color="auto"/>
              <w:bottom w:val="single" w:sz="4" w:space="0" w:color="auto"/>
              <w:right w:val="single" w:sz="4" w:space="0" w:color="auto"/>
            </w:tcBorders>
          </w:tcPr>
          <w:p w:rsidR="00552EEC" w:rsidRPr="008A239F" w:rsidRDefault="00552EEC" w:rsidP="00552EEC">
            <w:pPr>
              <w:jc w:val="center"/>
            </w:pPr>
            <w:r w:rsidRPr="008A239F">
              <w:t>-</w:t>
            </w:r>
          </w:p>
        </w:tc>
        <w:tc>
          <w:tcPr>
            <w:tcW w:w="1559" w:type="dxa"/>
            <w:tcBorders>
              <w:top w:val="single" w:sz="4" w:space="0" w:color="auto"/>
              <w:left w:val="single" w:sz="4" w:space="0" w:color="auto"/>
              <w:bottom w:val="single" w:sz="4" w:space="0" w:color="auto"/>
              <w:right w:val="single" w:sz="4" w:space="0" w:color="auto"/>
            </w:tcBorders>
          </w:tcPr>
          <w:p w:rsidR="00552EEC" w:rsidRPr="008A239F" w:rsidRDefault="00552EEC" w:rsidP="00552EEC">
            <w:pPr>
              <w:jc w:val="center"/>
            </w:pPr>
            <w:r w:rsidRPr="008A239F">
              <w:t>Баян, аккордеон</w:t>
            </w:r>
          </w:p>
        </w:tc>
        <w:tc>
          <w:tcPr>
            <w:tcW w:w="1134" w:type="dxa"/>
            <w:tcBorders>
              <w:top w:val="single" w:sz="4" w:space="0" w:color="auto"/>
              <w:left w:val="single" w:sz="4" w:space="0" w:color="auto"/>
              <w:bottom w:val="single" w:sz="4" w:space="0" w:color="auto"/>
              <w:right w:val="single" w:sz="4" w:space="0" w:color="auto"/>
            </w:tcBorders>
          </w:tcPr>
          <w:p w:rsidR="00552EEC" w:rsidRPr="00C57F2B" w:rsidRDefault="00552EEC" w:rsidP="00552EEC">
            <w:pPr>
              <w:jc w:val="center"/>
              <w:rPr>
                <w:highlight w:val="yellow"/>
              </w:rPr>
            </w:pPr>
            <w:r>
              <w:t>40</w:t>
            </w:r>
            <w:r w:rsidRPr="00667B4D">
              <w:t xml:space="preserve"> лет</w:t>
            </w:r>
          </w:p>
        </w:tc>
        <w:tc>
          <w:tcPr>
            <w:tcW w:w="1276" w:type="dxa"/>
            <w:tcBorders>
              <w:top w:val="single" w:sz="4" w:space="0" w:color="auto"/>
              <w:left w:val="single" w:sz="4" w:space="0" w:color="auto"/>
              <w:bottom w:val="single" w:sz="4" w:space="0" w:color="auto"/>
              <w:right w:val="single" w:sz="4" w:space="0" w:color="auto"/>
            </w:tcBorders>
          </w:tcPr>
          <w:p w:rsidR="00552EEC" w:rsidRPr="00C57F2B" w:rsidRDefault="00552EEC" w:rsidP="00552EEC">
            <w:pPr>
              <w:jc w:val="center"/>
              <w:rPr>
                <w:highlight w:val="yellow"/>
              </w:rPr>
            </w:pPr>
            <w:r>
              <w:t>40</w:t>
            </w:r>
            <w:r w:rsidRPr="00667B4D">
              <w:t xml:space="preserve">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Козицын </w:t>
            </w:r>
          </w:p>
          <w:p w:rsidR="00552EEC" w:rsidRPr="000D3576" w:rsidRDefault="00552EEC" w:rsidP="00552EEC">
            <w:pPr>
              <w:rPr>
                <w:snapToGrid w:val="0"/>
              </w:rPr>
            </w:pPr>
            <w:r w:rsidRPr="000D3576">
              <w:rPr>
                <w:snapToGrid w:val="0"/>
              </w:rPr>
              <w:t xml:space="preserve">Алексей Юрьевич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Скрипка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11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11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7576CA" w:rsidRDefault="00552EEC" w:rsidP="00552EEC">
            <w:pPr>
              <w:rPr>
                <w:snapToGrid w:val="0"/>
              </w:rPr>
            </w:pPr>
            <w:r w:rsidRPr="007576CA">
              <w:rPr>
                <w:snapToGrid w:val="0"/>
              </w:rPr>
              <w:t xml:space="preserve">Козицына </w:t>
            </w:r>
          </w:p>
          <w:p w:rsidR="00552EEC" w:rsidRPr="000D3576" w:rsidRDefault="00552EEC" w:rsidP="00552EEC">
            <w:pPr>
              <w:rPr>
                <w:snapToGrid w:val="0"/>
              </w:rPr>
            </w:pPr>
            <w:r w:rsidRPr="007576CA">
              <w:rPr>
                <w:snapToGrid w:val="0"/>
              </w:rPr>
              <w:t>Елена Юрьевна</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36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36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832352">
              <w:rPr>
                <w:snapToGrid w:val="0"/>
              </w:rPr>
              <w:t>Кропотина Роза Николаевна</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Домра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1 год</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1год</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Кузьмина </w:t>
            </w:r>
          </w:p>
          <w:p w:rsidR="00552EEC" w:rsidRPr="000D3576" w:rsidRDefault="00552EEC" w:rsidP="00552EEC">
            <w:pPr>
              <w:rPr>
                <w:snapToGrid w:val="0"/>
              </w:rPr>
            </w:pPr>
            <w:r w:rsidRPr="000D3576">
              <w:rPr>
                <w:snapToGrid w:val="0"/>
              </w:rPr>
              <w:t xml:space="preserve">Наталья Викторовна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Домра, гитара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22 года</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22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Кунец </w:t>
            </w:r>
          </w:p>
          <w:p w:rsidR="00552EEC" w:rsidRPr="000D3576" w:rsidRDefault="00552EEC" w:rsidP="00552EEC">
            <w:pPr>
              <w:rPr>
                <w:snapToGrid w:val="0"/>
              </w:rPr>
            </w:pPr>
            <w:r w:rsidRPr="000D3576">
              <w:rPr>
                <w:snapToGrid w:val="0"/>
              </w:rPr>
              <w:t xml:space="preserve">Лариса Александровна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Хоровые дисциплины, теоретические дисциплины</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27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27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Курилас </w:t>
            </w:r>
          </w:p>
          <w:p w:rsidR="00552EEC" w:rsidRPr="000D3576" w:rsidRDefault="00552EEC" w:rsidP="00552EEC">
            <w:pPr>
              <w:rPr>
                <w:snapToGrid w:val="0"/>
              </w:rPr>
            </w:pPr>
            <w:r w:rsidRPr="000D3576">
              <w:rPr>
                <w:snapToGrid w:val="0"/>
              </w:rPr>
              <w:t xml:space="preserve">Ирина Александровна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Баян, аккордеон</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41 год</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41 год</w:t>
            </w:r>
          </w:p>
        </w:tc>
      </w:tr>
      <w:tr w:rsidR="00552EEC" w:rsidRPr="000D3576" w:rsidTr="00552EEC">
        <w:trPr>
          <w:trHeight w:val="599"/>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Ладыкина </w:t>
            </w:r>
          </w:p>
          <w:p w:rsidR="00552EEC" w:rsidRPr="000D3576" w:rsidRDefault="00552EEC" w:rsidP="00552EEC">
            <w:pPr>
              <w:rPr>
                <w:snapToGrid w:val="0"/>
              </w:rPr>
            </w:pPr>
            <w:r w:rsidRPr="000D3576">
              <w:rPr>
                <w:snapToGrid w:val="0"/>
              </w:rPr>
              <w:t xml:space="preserve">Юлия Викторовна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Балалайка, гитара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15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15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Листова </w:t>
            </w:r>
          </w:p>
          <w:p w:rsidR="00552EEC" w:rsidRPr="000D3576" w:rsidRDefault="00552EEC" w:rsidP="00552EEC">
            <w:pPr>
              <w:rPr>
                <w:snapToGrid w:val="0"/>
              </w:rPr>
            </w:pPr>
            <w:r w:rsidRPr="000D3576">
              <w:rPr>
                <w:snapToGrid w:val="0"/>
              </w:rPr>
              <w:t xml:space="preserve">Анна Сергеевна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Концертмейстер</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Pr="00A63447" w:rsidRDefault="00552EEC" w:rsidP="00552EEC">
            <w:pPr>
              <w:jc w:val="center"/>
              <w:rPr>
                <w:highlight w:val="yellow"/>
              </w:rPr>
            </w:pPr>
            <w:r>
              <w:t>26 лет</w:t>
            </w:r>
          </w:p>
        </w:tc>
        <w:tc>
          <w:tcPr>
            <w:tcW w:w="1276" w:type="dxa"/>
            <w:tcBorders>
              <w:top w:val="single" w:sz="4" w:space="0" w:color="auto"/>
              <w:left w:val="single" w:sz="4" w:space="0" w:color="auto"/>
              <w:bottom w:val="single" w:sz="4" w:space="0" w:color="auto"/>
              <w:right w:val="single" w:sz="4" w:space="0" w:color="auto"/>
            </w:tcBorders>
          </w:tcPr>
          <w:p w:rsidR="00552EEC" w:rsidRPr="00A63447" w:rsidRDefault="00552EEC" w:rsidP="00552EEC">
            <w:pPr>
              <w:jc w:val="center"/>
              <w:rPr>
                <w:highlight w:val="yellow"/>
              </w:rPr>
            </w:pPr>
            <w:r>
              <w:t>26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Малиновская  </w:t>
            </w:r>
          </w:p>
          <w:p w:rsidR="00552EEC" w:rsidRPr="000D3576" w:rsidRDefault="00552EEC" w:rsidP="00552EEC">
            <w:pPr>
              <w:rPr>
                <w:snapToGrid w:val="0"/>
              </w:rPr>
            </w:pPr>
            <w:r w:rsidRPr="000D3576">
              <w:rPr>
                <w:snapToGrid w:val="0"/>
              </w:rPr>
              <w:t xml:space="preserve">Татьяна Ивановна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Концертмейстер</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39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39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Мартемьянова</w:t>
            </w:r>
          </w:p>
          <w:p w:rsidR="00552EEC" w:rsidRPr="000D3576" w:rsidRDefault="00552EEC" w:rsidP="00552EEC">
            <w:pPr>
              <w:rPr>
                <w:snapToGrid w:val="0"/>
              </w:rPr>
            </w:pPr>
            <w:r w:rsidRPr="000D3576">
              <w:rPr>
                <w:snapToGrid w:val="0"/>
              </w:rPr>
              <w:t xml:space="preserve">Ольга Николаевна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Теоретические дисциплины, 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25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25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Медведкова </w:t>
            </w:r>
          </w:p>
          <w:p w:rsidR="00552EEC" w:rsidRPr="000D3576" w:rsidRDefault="00552EEC" w:rsidP="00552EEC">
            <w:pPr>
              <w:rPr>
                <w:snapToGrid w:val="0"/>
              </w:rPr>
            </w:pPr>
            <w:r w:rsidRPr="000D3576">
              <w:rPr>
                <w:snapToGrid w:val="0"/>
              </w:rPr>
              <w:t xml:space="preserve">Галина Яковлевна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Теоретические дисциплины, 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50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50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Носова </w:t>
            </w:r>
          </w:p>
          <w:p w:rsidR="00552EEC" w:rsidRPr="000D3576" w:rsidRDefault="00552EEC" w:rsidP="00552EEC">
            <w:pPr>
              <w:rPr>
                <w:snapToGrid w:val="0"/>
              </w:rPr>
            </w:pPr>
            <w:r w:rsidRPr="000D3576">
              <w:rPr>
                <w:snapToGrid w:val="0"/>
              </w:rPr>
              <w:t xml:space="preserve">Любовь Петровна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Балалайка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33 года</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33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Овчинникова </w:t>
            </w:r>
          </w:p>
          <w:p w:rsidR="00552EEC" w:rsidRPr="000D3576" w:rsidRDefault="00552EEC" w:rsidP="00552EEC">
            <w:pPr>
              <w:rPr>
                <w:snapToGrid w:val="0"/>
              </w:rPr>
            </w:pPr>
            <w:r w:rsidRPr="000D3576">
              <w:rPr>
                <w:snapToGrid w:val="0"/>
              </w:rPr>
              <w:t xml:space="preserve">Любовь Валентиновна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34 года</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34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Пленина </w:t>
            </w:r>
          </w:p>
          <w:p w:rsidR="00552EEC" w:rsidRPr="000D3576" w:rsidRDefault="00552EEC" w:rsidP="00552EEC">
            <w:pPr>
              <w:rPr>
                <w:snapToGrid w:val="0"/>
              </w:rPr>
            </w:pPr>
            <w:r w:rsidRPr="000D3576">
              <w:rPr>
                <w:snapToGrid w:val="0"/>
              </w:rPr>
              <w:t>Ольга Вячеславовна</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Высшаяя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Гитара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23 года</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23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401550" w:rsidRDefault="00552EEC" w:rsidP="00552EEC">
            <w:pPr>
              <w:rPr>
                <w:snapToGrid w:val="0"/>
              </w:rPr>
            </w:pPr>
            <w:r w:rsidRPr="00401550">
              <w:rPr>
                <w:snapToGrid w:val="0"/>
              </w:rPr>
              <w:t xml:space="preserve">Попова </w:t>
            </w:r>
          </w:p>
          <w:p w:rsidR="00552EEC" w:rsidRPr="00401550" w:rsidRDefault="00552EEC" w:rsidP="00552EEC">
            <w:pPr>
              <w:rPr>
                <w:snapToGrid w:val="0"/>
              </w:rPr>
            </w:pPr>
            <w:r w:rsidRPr="00401550">
              <w:rPr>
                <w:snapToGrid w:val="0"/>
              </w:rPr>
              <w:t xml:space="preserve">Надежда Петровна </w:t>
            </w:r>
          </w:p>
        </w:tc>
        <w:tc>
          <w:tcPr>
            <w:tcW w:w="1701"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jc w:val="center"/>
            </w:pPr>
            <w:r w:rsidRPr="00401550">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jc w:val="center"/>
            </w:pPr>
            <w:r w:rsidRPr="00401550">
              <w:t>ВПО</w:t>
            </w:r>
          </w:p>
        </w:tc>
        <w:tc>
          <w:tcPr>
            <w:tcW w:w="1134"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jc w:val="center"/>
            </w:pPr>
            <w:r>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jc w:val="center"/>
            </w:pPr>
            <w:r w:rsidRPr="00401550">
              <w:t>Художественное отделение</w:t>
            </w:r>
          </w:p>
        </w:tc>
        <w:tc>
          <w:tcPr>
            <w:tcW w:w="1134"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jc w:val="center"/>
            </w:pPr>
            <w:r>
              <w:t>51 год</w:t>
            </w:r>
          </w:p>
        </w:tc>
        <w:tc>
          <w:tcPr>
            <w:tcW w:w="1276"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jc w:val="center"/>
            </w:pPr>
            <w:r>
              <w:t>22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7576CA" w:rsidRDefault="00552EEC" w:rsidP="00552EEC">
            <w:pPr>
              <w:rPr>
                <w:snapToGrid w:val="0"/>
              </w:rPr>
            </w:pPr>
            <w:r w:rsidRPr="007576CA">
              <w:rPr>
                <w:snapToGrid w:val="0"/>
              </w:rPr>
              <w:t xml:space="preserve">Рогачева </w:t>
            </w:r>
          </w:p>
          <w:p w:rsidR="00552EEC" w:rsidRPr="000D3576" w:rsidRDefault="00552EEC" w:rsidP="00552EEC">
            <w:pPr>
              <w:rPr>
                <w:snapToGrid w:val="0"/>
              </w:rPr>
            </w:pPr>
            <w:r w:rsidRPr="007576CA">
              <w:rPr>
                <w:snapToGrid w:val="0"/>
              </w:rPr>
              <w:t>Лариса Викторовна</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25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24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Ружникова </w:t>
            </w:r>
          </w:p>
          <w:p w:rsidR="00552EEC" w:rsidRPr="000D3576" w:rsidRDefault="00552EEC" w:rsidP="00552EEC">
            <w:pPr>
              <w:rPr>
                <w:snapToGrid w:val="0"/>
              </w:rPr>
            </w:pPr>
            <w:r w:rsidRPr="000D3576">
              <w:rPr>
                <w:snapToGrid w:val="0"/>
              </w:rPr>
              <w:t xml:space="preserve">Елена Сергеевна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Скрипка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32 года</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32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rPr>
                <w:snapToGrid w:val="0"/>
              </w:rPr>
            </w:pPr>
            <w:r w:rsidRPr="00401550">
              <w:rPr>
                <w:snapToGrid w:val="0"/>
              </w:rPr>
              <w:t>Сабатович Игорь Орестович</w:t>
            </w:r>
          </w:p>
        </w:tc>
        <w:tc>
          <w:tcPr>
            <w:tcW w:w="1701"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jc w:val="center"/>
            </w:pPr>
            <w:r w:rsidRPr="00401550">
              <w:t>ВПО</w:t>
            </w:r>
          </w:p>
        </w:tc>
        <w:tc>
          <w:tcPr>
            <w:tcW w:w="1134"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jc w:val="center"/>
            </w:pPr>
            <w:r w:rsidRPr="00401550">
              <w:t>_</w:t>
            </w:r>
          </w:p>
        </w:tc>
        <w:tc>
          <w:tcPr>
            <w:tcW w:w="1559" w:type="dxa"/>
            <w:tcBorders>
              <w:top w:val="single" w:sz="4" w:space="0" w:color="auto"/>
              <w:left w:val="single" w:sz="4" w:space="0" w:color="auto"/>
              <w:bottom w:val="single" w:sz="4" w:space="0" w:color="auto"/>
              <w:right w:val="single" w:sz="4" w:space="0" w:color="auto"/>
            </w:tcBorders>
          </w:tcPr>
          <w:p w:rsidR="00552EEC" w:rsidRPr="00401550" w:rsidRDefault="00552EEC" w:rsidP="00552EEC">
            <w:pPr>
              <w:jc w:val="center"/>
            </w:pPr>
            <w:r w:rsidRPr="00401550">
              <w:t>Духовые инструменты</w:t>
            </w:r>
          </w:p>
        </w:tc>
        <w:tc>
          <w:tcPr>
            <w:tcW w:w="1134" w:type="dxa"/>
            <w:tcBorders>
              <w:top w:val="single" w:sz="4" w:space="0" w:color="auto"/>
              <w:left w:val="single" w:sz="4" w:space="0" w:color="auto"/>
              <w:bottom w:val="single" w:sz="4" w:space="0" w:color="auto"/>
              <w:right w:val="single" w:sz="4" w:space="0" w:color="auto"/>
            </w:tcBorders>
          </w:tcPr>
          <w:p w:rsidR="00552EEC" w:rsidRPr="00A63447" w:rsidRDefault="00552EEC" w:rsidP="00552EEC">
            <w:pPr>
              <w:jc w:val="center"/>
              <w:rPr>
                <w:highlight w:val="yellow"/>
              </w:rPr>
            </w:pPr>
            <w:r>
              <w:t>10</w:t>
            </w:r>
            <w:r w:rsidRPr="00C10AF3">
              <w:t xml:space="preserve"> лет</w:t>
            </w:r>
          </w:p>
        </w:tc>
        <w:tc>
          <w:tcPr>
            <w:tcW w:w="1276" w:type="dxa"/>
            <w:tcBorders>
              <w:top w:val="single" w:sz="4" w:space="0" w:color="auto"/>
              <w:left w:val="single" w:sz="4" w:space="0" w:color="auto"/>
              <w:bottom w:val="single" w:sz="4" w:space="0" w:color="auto"/>
              <w:right w:val="single" w:sz="4" w:space="0" w:color="auto"/>
            </w:tcBorders>
          </w:tcPr>
          <w:p w:rsidR="00552EEC" w:rsidRPr="00A63447" w:rsidRDefault="00552EEC" w:rsidP="00552EEC">
            <w:pPr>
              <w:jc w:val="center"/>
              <w:rPr>
                <w:highlight w:val="yellow"/>
              </w:rPr>
            </w:pPr>
            <w:r>
              <w:t>4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Степанец </w:t>
            </w:r>
          </w:p>
          <w:p w:rsidR="00552EEC" w:rsidRPr="000D3576" w:rsidRDefault="00552EEC" w:rsidP="00552EEC">
            <w:pPr>
              <w:rPr>
                <w:snapToGrid w:val="0"/>
              </w:rPr>
            </w:pPr>
            <w:r w:rsidRPr="000D3576">
              <w:rPr>
                <w:snapToGrid w:val="0"/>
              </w:rPr>
              <w:t xml:space="preserve">Светлана Германовна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Художественное отделение</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18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18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rPr>
                <w:snapToGrid w:val="0"/>
              </w:rPr>
            </w:pPr>
            <w:r w:rsidRPr="00A43A22">
              <w:rPr>
                <w:snapToGrid w:val="0"/>
              </w:rPr>
              <w:t>Сигов Владимир Станиславович</w:t>
            </w:r>
          </w:p>
        </w:tc>
        <w:tc>
          <w:tcPr>
            <w:tcW w:w="1701"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bookmarkStart w:id="0" w:name="_GoBack"/>
            <w:bookmarkEnd w:id="0"/>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8A239F">
              <w:t>Баян, аккордеон</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4 года</w:t>
            </w:r>
          </w:p>
        </w:tc>
        <w:tc>
          <w:tcPr>
            <w:tcW w:w="1276"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rPr>
                <w:snapToGrid w:val="0"/>
              </w:rPr>
            </w:pPr>
            <w:r w:rsidRPr="004E41B4">
              <w:rPr>
                <w:snapToGrid w:val="0"/>
              </w:rPr>
              <w:t>Сигова Алёна Сергеевна</w:t>
            </w:r>
          </w:p>
        </w:tc>
        <w:tc>
          <w:tcPr>
            <w:tcW w:w="1701"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E30FFA" w:rsidP="00552EEC">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Теоретические дисциплины,</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 года</w:t>
            </w:r>
          </w:p>
        </w:tc>
        <w:tc>
          <w:tcPr>
            <w:tcW w:w="1276"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Сумарокова </w:t>
            </w:r>
          </w:p>
          <w:p w:rsidR="00552EEC" w:rsidRPr="000D3576" w:rsidRDefault="00552EEC" w:rsidP="00552EEC">
            <w:pPr>
              <w:rPr>
                <w:snapToGrid w:val="0"/>
              </w:rPr>
            </w:pPr>
            <w:r w:rsidRPr="000D3576">
              <w:rPr>
                <w:snapToGrid w:val="0"/>
              </w:rPr>
              <w:t xml:space="preserve">Елена Геннадиевна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Художественное отделение</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31 год</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31 год</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Тарасова </w:t>
            </w:r>
          </w:p>
          <w:p w:rsidR="00552EEC" w:rsidRPr="000D3576" w:rsidRDefault="00552EEC" w:rsidP="00552EEC">
            <w:pPr>
              <w:rPr>
                <w:snapToGrid w:val="0"/>
              </w:rPr>
            </w:pPr>
            <w:r w:rsidRPr="000D3576">
              <w:rPr>
                <w:snapToGrid w:val="0"/>
              </w:rPr>
              <w:t xml:space="preserve">Ольга Николаевна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Гитара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26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26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rPr>
                <w:snapToGrid w:val="0"/>
              </w:rPr>
            </w:pPr>
            <w:r w:rsidRPr="0077118C">
              <w:rPr>
                <w:snapToGrid w:val="0"/>
              </w:rPr>
              <w:t>Тургунов Бахрамжон Муйдинович</w:t>
            </w:r>
          </w:p>
        </w:tc>
        <w:tc>
          <w:tcPr>
            <w:tcW w:w="1701"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jc w:val="center"/>
            </w:pPr>
            <w:r w:rsidRPr="00B0345B">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jc w:val="center"/>
            </w:pPr>
            <w:r w:rsidRPr="00B0345B">
              <w:t>ВПО</w:t>
            </w:r>
          </w:p>
        </w:tc>
        <w:tc>
          <w:tcPr>
            <w:tcW w:w="1134"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jc w:val="center"/>
            </w:pPr>
            <w:r>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jc w:val="center"/>
            </w:pPr>
            <w:r w:rsidRPr="00B0345B">
              <w:t>Ударные инструменты</w:t>
            </w:r>
          </w:p>
        </w:tc>
        <w:tc>
          <w:tcPr>
            <w:tcW w:w="1134" w:type="dxa"/>
            <w:tcBorders>
              <w:top w:val="single" w:sz="4" w:space="0" w:color="auto"/>
              <w:left w:val="single" w:sz="4" w:space="0" w:color="auto"/>
              <w:bottom w:val="single" w:sz="4" w:space="0" w:color="auto"/>
              <w:right w:val="single" w:sz="4" w:space="0" w:color="auto"/>
            </w:tcBorders>
          </w:tcPr>
          <w:p w:rsidR="00552EEC" w:rsidRPr="00A63447" w:rsidRDefault="00552EEC" w:rsidP="00552EEC">
            <w:pPr>
              <w:jc w:val="center"/>
              <w:rPr>
                <w:highlight w:val="yellow"/>
              </w:rPr>
            </w:pPr>
            <w:r>
              <w:t>23</w:t>
            </w:r>
            <w:r w:rsidRPr="000C4354">
              <w:t xml:space="preserve"> год</w:t>
            </w:r>
            <w:r>
              <w:t>а</w:t>
            </w:r>
          </w:p>
        </w:tc>
        <w:tc>
          <w:tcPr>
            <w:tcW w:w="1276" w:type="dxa"/>
            <w:tcBorders>
              <w:top w:val="single" w:sz="4" w:space="0" w:color="auto"/>
              <w:left w:val="single" w:sz="4" w:space="0" w:color="auto"/>
              <w:bottom w:val="single" w:sz="4" w:space="0" w:color="auto"/>
              <w:right w:val="single" w:sz="4" w:space="0" w:color="auto"/>
            </w:tcBorders>
          </w:tcPr>
          <w:p w:rsidR="00552EEC" w:rsidRPr="00A63447" w:rsidRDefault="00552EEC" w:rsidP="00552EEC">
            <w:pPr>
              <w:jc w:val="center"/>
              <w:rPr>
                <w:highlight w:val="yellow"/>
              </w:rPr>
            </w:pPr>
            <w:r>
              <w:t>12</w:t>
            </w:r>
            <w:r w:rsidRPr="000C4354">
              <w:t xml:space="preserve">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552EEC" w:rsidRPr="0077118C" w:rsidRDefault="00552EEC" w:rsidP="00552EEC">
            <w:pPr>
              <w:rPr>
                <w:snapToGrid w:val="0"/>
              </w:rPr>
            </w:pPr>
            <w:r w:rsidRPr="006700C9">
              <w:rPr>
                <w:snapToGrid w:val="0"/>
              </w:rPr>
              <w:t>Хаймина Антонина Владимировна</w:t>
            </w:r>
          </w:p>
        </w:tc>
        <w:tc>
          <w:tcPr>
            <w:tcW w:w="1701"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jc w:val="center"/>
            </w:pPr>
            <w:r w:rsidRPr="000D3576">
              <w:t>Художественное отделение</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 года</w:t>
            </w:r>
          </w:p>
        </w:tc>
        <w:tc>
          <w:tcPr>
            <w:tcW w:w="1276"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 года</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B0345B"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552EEC" w:rsidRPr="00770201" w:rsidRDefault="00552EEC" w:rsidP="00552EEC">
            <w:pPr>
              <w:rPr>
                <w:snapToGrid w:val="0"/>
                <w:highlight w:val="yellow"/>
              </w:rPr>
            </w:pPr>
            <w:r w:rsidRPr="004E41B4">
              <w:rPr>
                <w:snapToGrid w:val="0"/>
              </w:rPr>
              <w:t>Хвостова Евгения Михайловна</w:t>
            </w:r>
          </w:p>
        </w:tc>
        <w:tc>
          <w:tcPr>
            <w:tcW w:w="1701"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Концертмейстер</w:t>
            </w:r>
          </w:p>
        </w:tc>
        <w:tc>
          <w:tcPr>
            <w:tcW w:w="850"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23 года</w:t>
            </w:r>
          </w:p>
        </w:tc>
        <w:tc>
          <w:tcPr>
            <w:tcW w:w="1276"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8 лет</w:t>
            </w:r>
          </w:p>
        </w:tc>
      </w:tr>
      <w:tr w:rsidR="00552EEC" w:rsidRPr="000D3576" w:rsidTr="00552EEC">
        <w:trPr>
          <w:trHeight w:val="651"/>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Черняева </w:t>
            </w:r>
          </w:p>
          <w:p w:rsidR="00552EEC" w:rsidRPr="000D3576" w:rsidRDefault="00552EEC" w:rsidP="00552EEC">
            <w:pPr>
              <w:rPr>
                <w:snapToGrid w:val="0"/>
              </w:rPr>
            </w:pPr>
            <w:r w:rsidRPr="000D3576">
              <w:rPr>
                <w:snapToGrid w:val="0"/>
              </w:rPr>
              <w:t xml:space="preserve">Любовь Леонидовна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Домра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30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30 лет</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Чечуева </w:t>
            </w:r>
          </w:p>
          <w:p w:rsidR="00552EEC" w:rsidRPr="000D3576" w:rsidRDefault="00552EEC" w:rsidP="00552EEC">
            <w:pPr>
              <w:rPr>
                <w:snapToGrid w:val="0"/>
              </w:rPr>
            </w:pPr>
            <w:r w:rsidRPr="000D3576">
              <w:rPr>
                <w:snapToGrid w:val="0"/>
              </w:rPr>
              <w:t xml:space="preserve">Наталья Юрьевна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Теоретические дисциплины, 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38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38 лет</w:t>
            </w:r>
          </w:p>
        </w:tc>
      </w:tr>
      <w:tr w:rsidR="00552EEC" w:rsidRPr="000D3576" w:rsidTr="00552EEC">
        <w:trPr>
          <w:trHeight w:val="553"/>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Юдина </w:t>
            </w:r>
          </w:p>
          <w:p w:rsidR="00552EEC" w:rsidRPr="000D3576" w:rsidRDefault="00552EEC" w:rsidP="00552EEC">
            <w:pPr>
              <w:rPr>
                <w:snapToGrid w:val="0"/>
              </w:rPr>
            </w:pPr>
            <w:r w:rsidRPr="000D3576">
              <w:rPr>
                <w:snapToGrid w:val="0"/>
              </w:rPr>
              <w:t xml:space="preserve">Татьяна Анатольевна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31 год</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31 год</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Юрис </w:t>
            </w:r>
          </w:p>
          <w:p w:rsidR="00552EEC" w:rsidRPr="000D3576" w:rsidRDefault="00552EEC" w:rsidP="00552EEC">
            <w:pPr>
              <w:rPr>
                <w:snapToGrid w:val="0"/>
              </w:rPr>
            </w:pPr>
            <w:r w:rsidRPr="000D3576">
              <w:rPr>
                <w:snapToGrid w:val="0"/>
              </w:rPr>
              <w:t xml:space="preserve">Ольга Олеговна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Художественное отделение</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21 год</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21 год</w:t>
            </w:r>
          </w:p>
        </w:tc>
      </w:tr>
      <w:tr w:rsidR="00552EEC" w:rsidRPr="000D3576" w:rsidTr="00552EEC">
        <w:trPr>
          <w:trHeight w:val="70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Ястребова </w:t>
            </w:r>
          </w:p>
          <w:p w:rsidR="00552EEC" w:rsidRPr="000D3576" w:rsidRDefault="00552EEC" w:rsidP="00552EEC">
            <w:pPr>
              <w:rPr>
                <w:snapToGrid w:val="0"/>
              </w:rPr>
            </w:pPr>
            <w:r w:rsidRPr="000D3576">
              <w:rPr>
                <w:snapToGrid w:val="0"/>
              </w:rPr>
              <w:t xml:space="preserve">Оксана Сергеевна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25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25 лет</w:t>
            </w:r>
          </w:p>
        </w:tc>
      </w:tr>
      <w:tr w:rsidR="00552EEC" w:rsidRPr="000D3576" w:rsidTr="00552EEC">
        <w:trPr>
          <w:trHeight w:val="56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8"/>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sidRPr="000D3576">
              <w:rPr>
                <w:snapToGrid w:val="0"/>
              </w:rPr>
              <w:t xml:space="preserve">Яшенева </w:t>
            </w:r>
          </w:p>
          <w:p w:rsidR="00552EEC" w:rsidRPr="000D3576" w:rsidRDefault="00552EEC" w:rsidP="00552EEC">
            <w:pPr>
              <w:rPr>
                <w:snapToGrid w:val="0"/>
              </w:rPr>
            </w:pPr>
            <w:r w:rsidRPr="000D3576">
              <w:rPr>
                <w:snapToGrid w:val="0"/>
              </w:rPr>
              <w:t xml:space="preserve">Наталья Владимировна </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СПО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Домра, гитара</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36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36 лет</w:t>
            </w:r>
          </w:p>
        </w:tc>
      </w:tr>
    </w:tbl>
    <w:p w:rsidR="00552EEC" w:rsidRDefault="00552EEC" w:rsidP="00552EEC"/>
    <w:p w:rsidR="00552EEC" w:rsidRDefault="00552EEC" w:rsidP="00552EEC">
      <w:pPr>
        <w:jc w:val="center"/>
        <w:rPr>
          <w:b/>
          <w:sz w:val="24"/>
          <w:szCs w:val="24"/>
        </w:rPr>
      </w:pPr>
      <w:r w:rsidRPr="00832352">
        <w:rPr>
          <w:b/>
          <w:sz w:val="24"/>
          <w:szCs w:val="24"/>
        </w:rPr>
        <w:t>п. Искателей, ул. Геологов, д.17</w:t>
      </w:r>
    </w:p>
    <w:tbl>
      <w:tblPr>
        <w:tblStyle w:val="af2"/>
        <w:tblW w:w="10348" w:type="dxa"/>
        <w:tblInd w:w="-572" w:type="dxa"/>
        <w:tblLayout w:type="fixed"/>
        <w:tblLook w:val="04A0" w:firstRow="1" w:lastRow="0" w:firstColumn="1" w:lastColumn="0" w:noHBand="0" w:noVBand="1"/>
      </w:tblPr>
      <w:tblGrid>
        <w:gridCol w:w="709"/>
        <w:gridCol w:w="1985"/>
        <w:gridCol w:w="1701"/>
        <w:gridCol w:w="850"/>
        <w:gridCol w:w="1134"/>
        <w:gridCol w:w="1559"/>
        <w:gridCol w:w="1134"/>
        <w:gridCol w:w="1276"/>
      </w:tblGrid>
      <w:tr w:rsidR="00552EEC" w:rsidRPr="000D3576" w:rsidTr="00552EEC">
        <w:trPr>
          <w:trHeight w:val="484"/>
        </w:trPr>
        <w:tc>
          <w:tcPr>
            <w:tcW w:w="709" w:type="dxa"/>
            <w:hideMark/>
          </w:tcPr>
          <w:p w:rsidR="00552EEC" w:rsidRPr="000D3576" w:rsidRDefault="00552EEC" w:rsidP="00552EEC">
            <w:pPr>
              <w:jc w:val="center"/>
              <w:rPr>
                <w:b/>
              </w:rPr>
            </w:pPr>
            <w:r w:rsidRPr="000D3576">
              <w:rPr>
                <w:b/>
              </w:rPr>
              <w:t>№ п/п</w:t>
            </w:r>
          </w:p>
        </w:tc>
        <w:tc>
          <w:tcPr>
            <w:tcW w:w="1985" w:type="dxa"/>
            <w:hideMark/>
          </w:tcPr>
          <w:p w:rsidR="00552EEC" w:rsidRPr="000D3576" w:rsidRDefault="00552EEC" w:rsidP="00552EEC">
            <w:pPr>
              <w:jc w:val="center"/>
              <w:rPr>
                <w:b/>
              </w:rPr>
            </w:pPr>
            <w:r w:rsidRPr="000D3576">
              <w:rPr>
                <w:b/>
              </w:rPr>
              <w:t>Фамилия, имя, отчество</w:t>
            </w:r>
          </w:p>
        </w:tc>
        <w:tc>
          <w:tcPr>
            <w:tcW w:w="1701" w:type="dxa"/>
          </w:tcPr>
          <w:p w:rsidR="00552EEC" w:rsidRPr="000D3576" w:rsidRDefault="00552EEC" w:rsidP="00552EEC">
            <w:pPr>
              <w:jc w:val="center"/>
              <w:rPr>
                <w:b/>
              </w:rPr>
            </w:pPr>
            <w:r>
              <w:rPr>
                <w:b/>
              </w:rPr>
              <w:t>Должность</w:t>
            </w:r>
          </w:p>
        </w:tc>
        <w:tc>
          <w:tcPr>
            <w:tcW w:w="850" w:type="dxa"/>
          </w:tcPr>
          <w:p w:rsidR="00552EEC" w:rsidRDefault="00552EEC" w:rsidP="00552EEC">
            <w:pPr>
              <w:jc w:val="center"/>
              <w:rPr>
                <w:b/>
              </w:rPr>
            </w:pPr>
            <w:r>
              <w:rPr>
                <w:b/>
              </w:rPr>
              <w:t>Обра</w:t>
            </w:r>
          </w:p>
          <w:p w:rsidR="00552EEC" w:rsidRDefault="00552EEC" w:rsidP="00552EEC">
            <w:pPr>
              <w:jc w:val="center"/>
              <w:rPr>
                <w:b/>
              </w:rPr>
            </w:pPr>
            <w:r>
              <w:rPr>
                <w:b/>
              </w:rPr>
              <w:t>зо</w:t>
            </w:r>
          </w:p>
          <w:p w:rsidR="00552EEC" w:rsidRPr="000D3576" w:rsidRDefault="00552EEC" w:rsidP="00552EEC">
            <w:pPr>
              <w:jc w:val="center"/>
              <w:rPr>
                <w:b/>
              </w:rPr>
            </w:pPr>
            <w:r>
              <w:rPr>
                <w:b/>
              </w:rPr>
              <w:t>вание</w:t>
            </w:r>
          </w:p>
        </w:tc>
        <w:tc>
          <w:tcPr>
            <w:tcW w:w="1134" w:type="dxa"/>
          </w:tcPr>
          <w:p w:rsidR="00552EEC" w:rsidRDefault="00552EEC" w:rsidP="00552EEC">
            <w:pPr>
              <w:jc w:val="center"/>
              <w:rPr>
                <w:b/>
              </w:rPr>
            </w:pPr>
            <w:r w:rsidRPr="000D3576">
              <w:rPr>
                <w:b/>
              </w:rPr>
              <w:t>Квалификацион</w:t>
            </w:r>
          </w:p>
          <w:p w:rsidR="00552EEC" w:rsidRPr="000D3576" w:rsidRDefault="00552EEC" w:rsidP="00552EEC">
            <w:pPr>
              <w:jc w:val="center"/>
              <w:rPr>
                <w:b/>
              </w:rPr>
            </w:pPr>
            <w:r w:rsidRPr="000D3576">
              <w:rPr>
                <w:b/>
              </w:rPr>
              <w:t xml:space="preserve">ная </w:t>
            </w:r>
          </w:p>
          <w:p w:rsidR="00552EEC" w:rsidRDefault="00552EEC" w:rsidP="00552EEC">
            <w:pPr>
              <w:jc w:val="center"/>
              <w:rPr>
                <w:b/>
              </w:rPr>
            </w:pPr>
            <w:r w:rsidRPr="000D3576">
              <w:rPr>
                <w:b/>
              </w:rPr>
              <w:t>катего</w:t>
            </w:r>
          </w:p>
          <w:p w:rsidR="00552EEC" w:rsidRPr="000D3576" w:rsidRDefault="00552EEC" w:rsidP="00552EEC">
            <w:pPr>
              <w:jc w:val="center"/>
              <w:rPr>
                <w:b/>
              </w:rPr>
            </w:pPr>
            <w:r w:rsidRPr="000D3576">
              <w:rPr>
                <w:b/>
              </w:rPr>
              <w:t>рия</w:t>
            </w:r>
          </w:p>
        </w:tc>
        <w:tc>
          <w:tcPr>
            <w:tcW w:w="1559" w:type="dxa"/>
          </w:tcPr>
          <w:p w:rsidR="00552EEC" w:rsidRPr="000D3576" w:rsidRDefault="00552EEC" w:rsidP="00552EEC">
            <w:pPr>
              <w:jc w:val="center"/>
              <w:rPr>
                <w:b/>
              </w:rPr>
            </w:pPr>
            <w:r w:rsidRPr="000D3576">
              <w:rPr>
                <w:b/>
              </w:rPr>
              <w:t>Предмет, инструмент</w:t>
            </w:r>
          </w:p>
        </w:tc>
        <w:tc>
          <w:tcPr>
            <w:tcW w:w="1134" w:type="dxa"/>
          </w:tcPr>
          <w:p w:rsidR="00552EEC" w:rsidRDefault="00552EEC" w:rsidP="00552EEC">
            <w:pPr>
              <w:jc w:val="center"/>
              <w:rPr>
                <w:b/>
              </w:rPr>
            </w:pPr>
            <w:r>
              <w:rPr>
                <w:b/>
              </w:rPr>
              <w:t>Общий стаж</w:t>
            </w:r>
          </w:p>
        </w:tc>
        <w:tc>
          <w:tcPr>
            <w:tcW w:w="1276" w:type="dxa"/>
          </w:tcPr>
          <w:p w:rsidR="00552EEC" w:rsidRDefault="00552EEC" w:rsidP="00552EEC">
            <w:pPr>
              <w:jc w:val="center"/>
              <w:rPr>
                <w:b/>
              </w:rPr>
            </w:pPr>
            <w:r>
              <w:rPr>
                <w:b/>
              </w:rPr>
              <w:t>Педагоги</w:t>
            </w:r>
          </w:p>
          <w:p w:rsidR="00552EEC" w:rsidRPr="000D3576" w:rsidRDefault="00552EEC" w:rsidP="00552EEC">
            <w:pPr>
              <w:jc w:val="center"/>
              <w:rPr>
                <w:b/>
              </w:rPr>
            </w:pPr>
            <w:r>
              <w:rPr>
                <w:b/>
              </w:rPr>
              <w:t>ческий стаж</w:t>
            </w:r>
          </w:p>
        </w:tc>
      </w:tr>
      <w:tr w:rsidR="00552EEC" w:rsidRPr="000D3576" w:rsidTr="00552EEC">
        <w:tblPrEx>
          <w:tblLook w:val="01E0" w:firstRow="1" w:lastRow="1" w:firstColumn="1" w:lastColumn="1" w:noHBand="0" w:noVBand="0"/>
        </w:tblPrEx>
        <w:trPr>
          <w:trHeight w:val="56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17"/>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rPr>
                <w:snapToGrid w:val="0"/>
              </w:rPr>
            </w:pPr>
            <w:r w:rsidRPr="000D3576">
              <w:rPr>
                <w:snapToGrid w:val="0"/>
              </w:rPr>
              <w:t xml:space="preserve">Верещагина </w:t>
            </w:r>
          </w:p>
          <w:p w:rsidR="00552EEC" w:rsidRPr="000D3576" w:rsidRDefault="00552EEC" w:rsidP="00552EEC">
            <w:r w:rsidRPr="000D3576">
              <w:rPr>
                <w:snapToGrid w:val="0"/>
              </w:rPr>
              <w:t>Елена Алексеевна</w:t>
            </w:r>
          </w:p>
        </w:tc>
        <w:tc>
          <w:tcPr>
            <w:tcW w:w="1701" w:type="dxa"/>
            <w:tcBorders>
              <w:top w:val="single" w:sz="4" w:space="0" w:color="auto"/>
              <w:left w:val="single" w:sz="4" w:space="0" w:color="auto"/>
              <w:bottom w:val="single" w:sz="4" w:space="0" w:color="auto"/>
              <w:right w:val="single" w:sz="4" w:space="0" w:color="auto"/>
            </w:tcBorders>
          </w:tcPr>
          <w:p w:rsidR="00552EEC" w:rsidRPr="00CB6F38" w:rsidRDefault="00552EEC" w:rsidP="00552EEC">
            <w:pPr>
              <w:jc w:val="center"/>
            </w:pPr>
            <w:r w:rsidRPr="00CB6F38">
              <w:t>Зам.</w:t>
            </w:r>
          </w:p>
          <w:p w:rsidR="00552EEC" w:rsidRPr="000D3576" w:rsidRDefault="00552EEC" w:rsidP="00552EEC">
            <w:pPr>
              <w:jc w:val="center"/>
              <w:rPr>
                <w:snapToGrid w:val="0"/>
              </w:rPr>
            </w:pPr>
            <w:r w:rsidRPr="00CB6F38">
              <w:t>директора по У</w:t>
            </w:r>
            <w:r>
              <w:t>В</w:t>
            </w:r>
            <w:r w:rsidRPr="00CB6F38">
              <w:t>Р</w:t>
            </w:r>
          </w:p>
        </w:tc>
        <w:tc>
          <w:tcPr>
            <w:tcW w:w="850" w:type="dxa"/>
            <w:tcBorders>
              <w:top w:val="single" w:sz="4" w:space="0" w:color="auto"/>
              <w:left w:val="single" w:sz="4" w:space="0" w:color="auto"/>
              <w:bottom w:val="single" w:sz="4" w:space="0" w:color="auto"/>
              <w:right w:val="single" w:sz="4" w:space="0" w:color="auto"/>
            </w:tcBorders>
          </w:tcPr>
          <w:p w:rsidR="00552EEC" w:rsidRPr="00CB6F38"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Первая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Фортепиано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3104CB">
              <w:t>32 года</w:t>
            </w:r>
          </w:p>
        </w:tc>
        <w:tc>
          <w:tcPr>
            <w:tcW w:w="1276" w:type="dxa"/>
            <w:tcBorders>
              <w:top w:val="single" w:sz="4" w:space="0" w:color="auto"/>
              <w:left w:val="single" w:sz="4" w:space="0" w:color="auto"/>
              <w:bottom w:val="single" w:sz="4" w:space="0" w:color="auto"/>
              <w:right w:val="single" w:sz="4" w:space="0" w:color="auto"/>
            </w:tcBorders>
          </w:tcPr>
          <w:p w:rsidR="00552EEC" w:rsidRPr="003104CB" w:rsidRDefault="00552EEC" w:rsidP="00552EEC">
            <w:pPr>
              <w:jc w:val="center"/>
            </w:pPr>
            <w:r w:rsidRPr="003104CB">
              <w:t>32 года</w:t>
            </w:r>
          </w:p>
        </w:tc>
      </w:tr>
      <w:tr w:rsidR="00552EEC" w:rsidRPr="000D3576" w:rsidTr="00552EEC">
        <w:tblPrEx>
          <w:tblLook w:val="01E0" w:firstRow="1" w:lastRow="1" w:firstColumn="1" w:lastColumn="1" w:noHBand="0" w:noVBand="0"/>
        </w:tblPrEx>
        <w:trPr>
          <w:trHeight w:val="567"/>
        </w:trPr>
        <w:tc>
          <w:tcPr>
            <w:tcW w:w="70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widowControl/>
              <w:numPr>
                <w:ilvl w:val="0"/>
                <w:numId w:val="17"/>
              </w:numPr>
              <w:autoSpaceDE/>
              <w:autoSpaceDN/>
              <w:adjustRightInd/>
            </w:pPr>
          </w:p>
        </w:tc>
        <w:tc>
          <w:tcPr>
            <w:tcW w:w="1985" w:type="dxa"/>
            <w:tcBorders>
              <w:top w:val="single" w:sz="4" w:space="0" w:color="auto"/>
              <w:left w:val="single" w:sz="4" w:space="0" w:color="auto"/>
              <w:bottom w:val="single" w:sz="4" w:space="0" w:color="auto"/>
              <w:right w:val="single" w:sz="4" w:space="0" w:color="auto"/>
            </w:tcBorders>
            <w:hideMark/>
          </w:tcPr>
          <w:p w:rsidR="00552EEC" w:rsidRPr="000D3576" w:rsidRDefault="00552EEC" w:rsidP="00552EEC">
            <w:pPr>
              <w:rPr>
                <w:snapToGrid w:val="0"/>
              </w:rPr>
            </w:pPr>
            <w:r>
              <w:rPr>
                <w:snapToGrid w:val="0"/>
              </w:rPr>
              <w:t>Айдуллина Ирина Ивановна</w:t>
            </w:r>
          </w:p>
        </w:tc>
        <w:tc>
          <w:tcPr>
            <w:tcW w:w="1701"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Преподаватель</w:t>
            </w:r>
          </w:p>
        </w:tc>
        <w:tc>
          <w:tcPr>
            <w:tcW w:w="850"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ВПО</w:t>
            </w:r>
          </w:p>
        </w:tc>
        <w:tc>
          <w:tcPr>
            <w:tcW w:w="1134"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Высшая</w:t>
            </w:r>
          </w:p>
        </w:tc>
        <w:tc>
          <w:tcPr>
            <w:tcW w:w="1559"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rsidRPr="000D3576">
              <w:t>Хоровые дисциплины, теоретические дисциплины</w:t>
            </w:r>
          </w:p>
        </w:tc>
        <w:tc>
          <w:tcPr>
            <w:tcW w:w="1134" w:type="dxa"/>
            <w:tcBorders>
              <w:top w:val="single" w:sz="4" w:space="0" w:color="auto"/>
              <w:left w:val="single" w:sz="4" w:space="0" w:color="auto"/>
              <w:bottom w:val="single" w:sz="4" w:space="0" w:color="auto"/>
              <w:right w:val="single" w:sz="4" w:space="0" w:color="auto"/>
            </w:tcBorders>
          </w:tcPr>
          <w:p w:rsidR="00552EEC" w:rsidRDefault="00552EEC" w:rsidP="00552EEC">
            <w:pPr>
              <w:jc w:val="center"/>
            </w:pPr>
            <w:r>
              <w:t>25 лет</w:t>
            </w:r>
          </w:p>
        </w:tc>
        <w:tc>
          <w:tcPr>
            <w:tcW w:w="1276" w:type="dxa"/>
            <w:tcBorders>
              <w:top w:val="single" w:sz="4" w:space="0" w:color="auto"/>
              <w:left w:val="single" w:sz="4" w:space="0" w:color="auto"/>
              <w:bottom w:val="single" w:sz="4" w:space="0" w:color="auto"/>
              <w:right w:val="single" w:sz="4" w:space="0" w:color="auto"/>
            </w:tcBorders>
          </w:tcPr>
          <w:p w:rsidR="00552EEC" w:rsidRPr="000D3576" w:rsidRDefault="00552EEC" w:rsidP="00552EEC">
            <w:pPr>
              <w:jc w:val="center"/>
            </w:pPr>
            <w:r>
              <w:t>25 лет</w:t>
            </w:r>
          </w:p>
        </w:tc>
      </w:tr>
      <w:tr w:rsidR="00552EEC" w:rsidRPr="000D3576" w:rsidTr="00552EEC">
        <w:trPr>
          <w:trHeight w:val="567"/>
        </w:trPr>
        <w:tc>
          <w:tcPr>
            <w:tcW w:w="709" w:type="dxa"/>
          </w:tcPr>
          <w:p w:rsidR="00552EEC" w:rsidRPr="000D3576" w:rsidRDefault="006D0EDC" w:rsidP="00552EEC">
            <w:pPr>
              <w:ind w:left="360"/>
            </w:pPr>
            <w:r>
              <w:t>3</w:t>
            </w:r>
          </w:p>
        </w:tc>
        <w:tc>
          <w:tcPr>
            <w:tcW w:w="1985" w:type="dxa"/>
            <w:hideMark/>
          </w:tcPr>
          <w:p w:rsidR="00552EEC" w:rsidRPr="000D3576" w:rsidRDefault="00552EEC" w:rsidP="00552EEC">
            <w:pPr>
              <w:rPr>
                <w:snapToGrid w:val="0"/>
              </w:rPr>
            </w:pPr>
            <w:r>
              <w:rPr>
                <w:snapToGrid w:val="0"/>
              </w:rPr>
              <w:t>Ануфриева Галина Витальевна</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t>СПО</w:t>
            </w:r>
          </w:p>
        </w:tc>
        <w:tc>
          <w:tcPr>
            <w:tcW w:w="1134" w:type="dxa"/>
          </w:tcPr>
          <w:p w:rsidR="00552EEC" w:rsidRPr="000D3576" w:rsidRDefault="00552EEC" w:rsidP="00552EEC">
            <w:pPr>
              <w:jc w:val="center"/>
            </w:pPr>
            <w:r>
              <w:t>-</w:t>
            </w:r>
          </w:p>
        </w:tc>
        <w:tc>
          <w:tcPr>
            <w:tcW w:w="1559" w:type="dxa"/>
          </w:tcPr>
          <w:p w:rsidR="00552EEC" w:rsidRPr="000D3576" w:rsidRDefault="00552EEC" w:rsidP="00552EEC">
            <w:pPr>
              <w:jc w:val="center"/>
            </w:pPr>
            <w:r>
              <w:t>Художественное отделение</w:t>
            </w:r>
          </w:p>
        </w:tc>
        <w:tc>
          <w:tcPr>
            <w:tcW w:w="1134" w:type="dxa"/>
          </w:tcPr>
          <w:p w:rsidR="00552EEC" w:rsidRDefault="00552EEC" w:rsidP="00552EEC">
            <w:pPr>
              <w:jc w:val="center"/>
            </w:pPr>
            <w:r>
              <w:t>17 лет</w:t>
            </w:r>
          </w:p>
        </w:tc>
        <w:tc>
          <w:tcPr>
            <w:tcW w:w="1276" w:type="dxa"/>
          </w:tcPr>
          <w:p w:rsidR="00552EEC" w:rsidRPr="000D3576" w:rsidRDefault="00552EEC" w:rsidP="00552EEC">
            <w:pPr>
              <w:jc w:val="center"/>
            </w:pPr>
            <w:r>
              <w:t>6</w:t>
            </w:r>
            <w:r w:rsidRPr="008207A7">
              <w:t xml:space="preserve"> лет</w:t>
            </w:r>
          </w:p>
        </w:tc>
      </w:tr>
      <w:tr w:rsidR="00552EEC" w:rsidRPr="000D3576" w:rsidTr="00552EEC">
        <w:trPr>
          <w:trHeight w:val="567"/>
        </w:trPr>
        <w:tc>
          <w:tcPr>
            <w:tcW w:w="709" w:type="dxa"/>
          </w:tcPr>
          <w:p w:rsidR="00552EEC" w:rsidRPr="000D3576" w:rsidRDefault="006D0EDC" w:rsidP="00552EEC">
            <w:pPr>
              <w:ind w:left="360"/>
            </w:pPr>
            <w:r>
              <w:t>4</w:t>
            </w:r>
          </w:p>
        </w:tc>
        <w:tc>
          <w:tcPr>
            <w:tcW w:w="1985" w:type="dxa"/>
            <w:hideMark/>
          </w:tcPr>
          <w:p w:rsidR="00552EEC" w:rsidRPr="000D3576" w:rsidRDefault="00552EEC" w:rsidP="00552EEC">
            <w:pPr>
              <w:rPr>
                <w:snapToGrid w:val="0"/>
              </w:rPr>
            </w:pPr>
            <w:r>
              <w:rPr>
                <w:snapToGrid w:val="0"/>
              </w:rPr>
              <w:t>Загитова Альбина Андреевна</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rsidRPr="0075492C">
              <w:t>СПО</w:t>
            </w:r>
          </w:p>
        </w:tc>
        <w:tc>
          <w:tcPr>
            <w:tcW w:w="1134" w:type="dxa"/>
          </w:tcPr>
          <w:p w:rsidR="00552EEC" w:rsidRPr="000D3576" w:rsidRDefault="00552EEC" w:rsidP="00552EEC">
            <w:pPr>
              <w:jc w:val="center"/>
            </w:pPr>
            <w:r>
              <w:t>Первая</w:t>
            </w:r>
          </w:p>
        </w:tc>
        <w:tc>
          <w:tcPr>
            <w:tcW w:w="1559" w:type="dxa"/>
          </w:tcPr>
          <w:p w:rsidR="00552EEC" w:rsidRPr="000D3576" w:rsidRDefault="00552EEC" w:rsidP="00552EEC">
            <w:pPr>
              <w:jc w:val="center"/>
            </w:pPr>
            <w:r w:rsidRPr="008A239F">
              <w:t>Баян, аккордеон</w:t>
            </w:r>
          </w:p>
        </w:tc>
        <w:tc>
          <w:tcPr>
            <w:tcW w:w="1134" w:type="dxa"/>
          </w:tcPr>
          <w:p w:rsidR="00552EEC" w:rsidRDefault="00552EEC" w:rsidP="00552EEC">
            <w:pPr>
              <w:jc w:val="center"/>
            </w:pPr>
            <w:r>
              <w:t>35 лет</w:t>
            </w:r>
          </w:p>
        </w:tc>
        <w:tc>
          <w:tcPr>
            <w:tcW w:w="1276" w:type="dxa"/>
          </w:tcPr>
          <w:p w:rsidR="00552EEC" w:rsidRPr="000D3576" w:rsidRDefault="00552EEC" w:rsidP="00552EEC">
            <w:pPr>
              <w:jc w:val="center"/>
            </w:pPr>
            <w:r>
              <w:t>35 лет</w:t>
            </w:r>
          </w:p>
        </w:tc>
      </w:tr>
      <w:tr w:rsidR="00552EEC" w:rsidRPr="000D3576" w:rsidTr="00552EEC">
        <w:trPr>
          <w:trHeight w:val="567"/>
        </w:trPr>
        <w:tc>
          <w:tcPr>
            <w:tcW w:w="709" w:type="dxa"/>
          </w:tcPr>
          <w:p w:rsidR="00552EEC" w:rsidRPr="000D3576" w:rsidRDefault="006D0EDC" w:rsidP="00552EEC">
            <w:pPr>
              <w:ind w:left="360"/>
            </w:pPr>
            <w:r>
              <w:t>5</w:t>
            </w:r>
          </w:p>
        </w:tc>
        <w:tc>
          <w:tcPr>
            <w:tcW w:w="1985" w:type="dxa"/>
            <w:hideMark/>
          </w:tcPr>
          <w:p w:rsidR="00552EEC" w:rsidRPr="000D3576" w:rsidRDefault="00552EEC" w:rsidP="00552EEC">
            <w:pPr>
              <w:rPr>
                <w:snapToGrid w:val="0"/>
              </w:rPr>
            </w:pPr>
            <w:r>
              <w:rPr>
                <w:snapToGrid w:val="0"/>
              </w:rPr>
              <w:t>Ильченко Елена Станиславовна</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rsidRPr="00832352">
              <w:t>ВПО</w:t>
            </w:r>
          </w:p>
        </w:tc>
        <w:tc>
          <w:tcPr>
            <w:tcW w:w="1134" w:type="dxa"/>
          </w:tcPr>
          <w:p w:rsidR="00552EEC" w:rsidRPr="000D3576" w:rsidRDefault="00552EEC" w:rsidP="00552EEC">
            <w:pPr>
              <w:jc w:val="center"/>
            </w:pPr>
            <w:r>
              <w:t>Первая</w:t>
            </w:r>
          </w:p>
        </w:tc>
        <w:tc>
          <w:tcPr>
            <w:tcW w:w="1559" w:type="dxa"/>
          </w:tcPr>
          <w:p w:rsidR="00552EEC" w:rsidRPr="000D3576" w:rsidRDefault="00552EEC" w:rsidP="00552EEC">
            <w:pPr>
              <w:jc w:val="center"/>
            </w:pPr>
            <w:r w:rsidRPr="008A239F">
              <w:t>Баян, аккордеон</w:t>
            </w:r>
          </w:p>
        </w:tc>
        <w:tc>
          <w:tcPr>
            <w:tcW w:w="1134" w:type="dxa"/>
          </w:tcPr>
          <w:p w:rsidR="00552EEC" w:rsidRDefault="00552EEC" w:rsidP="00552EEC">
            <w:pPr>
              <w:jc w:val="center"/>
            </w:pPr>
            <w:r>
              <w:t>32 года</w:t>
            </w:r>
          </w:p>
        </w:tc>
        <w:tc>
          <w:tcPr>
            <w:tcW w:w="1276" w:type="dxa"/>
          </w:tcPr>
          <w:p w:rsidR="00552EEC" w:rsidRPr="000D3576" w:rsidRDefault="00552EEC" w:rsidP="00552EEC">
            <w:pPr>
              <w:jc w:val="center"/>
            </w:pPr>
            <w:r>
              <w:t>32 года</w:t>
            </w:r>
          </w:p>
        </w:tc>
      </w:tr>
      <w:tr w:rsidR="00552EEC" w:rsidRPr="000D3576" w:rsidTr="00552EEC">
        <w:trPr>
          <w:trHeight w:val="567"/>
        </w:trPr>
        <w:tc>
          <w:tcPr>
            <w:tcW w:w="709" w:type="dxa"/>
          </w:tcPr>
          <w:p w:rsidR="00552EEC" w:rsidRPr="000D3576" w:rsidRDefault="006D0EDC" w:rsidP="00552EEC">
            <w:pPr>
              <w:ind w:left="360"/>
            </w:pPr>
            <w:r>
              <w:t>6</w:t>
            </w:r>
          </w:p>
        </w:tc>
        <w:tc>
          <w:tcPr>
            <w:tcW w:w="1985" w:type="dxa"/>
            <w:hideMark/>
          </w:tcPr>
          <w:p w:rsidR="00552EEC" w:rsidRPr="000D3576" w:rsidRDefault="00552EEC" w:rsidP="00552EEC">
            <w:pPr>
              <w:rPr>
                <w:snapToGrid w:val="0"/>
              </w:rPr>
            </w:pPr>
            <w:r>
              <w:rPr>
                <w:snapToGrid w:val="0"/>
              </w:rPr>
              <w:t>Карабак Мария Анатольевна</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t>ВПО</w:t>
            </w:r>
          </w:p>
        </w:tc>
        <w:tc>
          <w:tcPr>
            <w:tcW w:w="1134" w:type="dxa"/>
          </w:tcPr>
          <w:p w:rsidR="00552EEC" w:rsidRPr="000D3576" w:rsidRDefault="00552EEC" w:rsidP="00552EEC">
            <w:pPr>
              <w:jc w:val="center"/>
            </w:pPr>
            <w:r w:rsidRPr="000D3576">
              <w:t>Высшая</w:t>
            </w:r>
          </w:p>
        </w:tc>
        <w:tc>
          <w:tcPr>
            <w:tcW w:w="1559" w:type="dxa"/>
          </w:tcPr>
          <w:p w:rsidR="00552EEC" w:rsidRPr="000D3576" w:rsidRDefault="00552EEC" w:rsidP="00552EEC">
            <w:pPr>
              <w:jc w:val="center"/>
            </w:pPr>
            <w:r w:rsidRPr="000D3576">
              <w:t>Хоровые дисциплины, теоретические дисциплины</w:t>
            </w:r>
            <w:r>
              <w:t>ф</w:t>
            </w:r>
            <w:r w:rsidRPr="00D66AB1">
              <w:t>ортепиано</w:t>
            </w:r>
          </w:p>
        </w:tc>
        <w:tc>
          <w:tcPr>
            <w:tcW w:w="1134" w:type="dxa"/>
          </w:tcPr>
          <w:p w:rsidR="00552EEC" w:rsidRDefault="00552EEC" w:rsidP="00552EEC">
            <w:pPr>
              <w:jc w:val="center"/>
            </w:pPr>
            <w:r>
              <w:t>14 лет</w:t>
            </w:r>
          </w:p>
        </w:tc>
        <w:tc>
          <w:tcPr>
            <w:tcW w:w="1276" w:type="dxa"/>
          </w:tcPr>
          <w:p w:rsidR="00552EEC" w:rsidRPr="000D3576" w:rsidRDefault="00552EEC" w:rsidP="00552EEC">
            <w:pPr>
              <w:jc w:val="center"/>
            </w:pPr>
            <w:r>
              <w:t>14 лет</w:t>
            </w:r>
          </w:p>
        </w:tc>
      </w:tr>
      <w:tr w:rsidR="00552EEC" w:rsidRPr="000D3576" w:rsidTr="00552EEC">
        <w:trPr>
          <w:trHeight w:val="567"/>
        </w:trPr>
        <w:tc>
          <w:tcPr>
            <w:tcW w:w="709" w:type="dxa"/>
          </w:tcPr>
          <w:p w:rsidR="00552EEC" w:rsidRPr="000D3576" w:rsidRDefault="006D0EDC" w:rsidP="00552EEC">
            <w:pPr>
              <w:ind w:left="360"/>
            </w:pPr>
            <w:r>
              <w:t>7</w:t>
            </w:r>
          </w:p>
        </w:tc>
        <w:tc>
          <w:tcPr>
            <w:tcW w:w="1985" w:type="dxa"/>
            <w:hideMark/>
          </w:tcPr>
          <w:p w:rsidR="00552EEC" w:rsidRPr="000D3576" w:rsidRDefault="00552EEC" w:rsidP="00552EEC">
            <w:pPr>
              <w:rPr>
                <w:snapToGrid w:val="0"/>
              </w:rPr>
            </w:pPr>
            <w:r>
              <w:rPr>
                <w:snapToGrid w:val="0"/>
              </w:rPr>
              <w:t>Карпунин Евгений Андреевич</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t>СПО</w:t>
            </w:r>
          </w:p>
        </w:tc>
        <w:tc>
          <w:tcPr>
            <w:tcW w:w="1134" w:type="dxa"/>
          </w:tcPr>
          <w:p w:rsidR="00552EEC" w:rsidRPr="000D3576" w:rsidRDefault="00552EEC" w:rsidP="00552EEC">
            <w:pPr>
              <w:jc w:val="center"/>
            </w:pPr>
            <w:r>
              <w:t>-</w:t>
            </w:r>
          </w:p>
        </w:tc>
        <w:tc>
          <w:tcPr>
            <w:tcW w:w="1559" w:type="dxa"/>
          </w:tcPr>
          <w:p w:rsidR="00552EEC" w:rsidRPr="000D3576" w:rsidRDefault="00552EEC" w:rsidP="00552EEC">
            <w:pPr>
              <w:jc w:val="center"/>
            </w:pPr>
            <w:r>
              <w:t>Г</w:t>
            </w:r>
            <w:r w:rsidRPr="000D3576">
              <w:t>итара</w:t>
            </w:r>
          </w:p>
        </w:tc>
        <w:tc>
          <w:tcPr>
            <w:tcW w:w="1134" w:type="dxa"/>
          </w:tcPr>
          <w:p w:rsidR="00552EEC" w:rsidRDefault="00552EEC" w:rsidP="00552EEC">
            <w:pPr>
              <w:jc w:val="center"/>
            </w:pPr>
            <w:r>
              <w:t>4 года</w:t>
            </w:r>
          </w:p>
        </w:tc>
        <w:tc>
          <w:tcPr>
            <w:tcW w:w="1276" w:type="dxa"/>
          </w:tcPr>
          <w:p w:rsidR="00552EEC" w:rsidRPr="000D3576" w:rsidRDefault="00552EEC" w:rsidP="00552EEC">
            <w:pPr>
              <w:jc w:val="center"/>
            </w:pPr>
            <w:r>
              <w:t>4 года</w:t>
            </w:r>
          </w:p>
        </w:tc>
      </w:tr>
      <w:tr w:rsidR="00552EEC" w:rsidRPr="000D3576" w:rsidTr="00552EEC">
        <w:trPr>
          <w:trHeight w:val="567"/>
        </w:trPr>
        <w:tc>
          <w:tcPr>
            <w:tcW w:w="709" w:type="dxa"/>
          </w:tcPr>
          <w:p w:rsidR="00552EEC" w:rsidRPr="000D3576" w:rsidRDefault="006D0EDC" w:rsidP="00552EEC">
            <w:pPr>
              <w:ind w:left="360"/>
            </w:pPr>
            <w:r>
              <w:t>8</w:t>
            </w:r>
          </w:p>
        </w:tc>
        <w:tc>
          <w:tcPr>
            <w:tcW w:w="1985" w:type="dxa"/>
            <w:hideMark/>
          </w:tcPr>
          <w:p w:rsidR="00552EEC" w:rsidRPr="000D3576" w:rsidRDefault="00552EEC" w:rsidP="00552EEC">
            <w:pPr>
              <w:rPr>
                <w:snapToGrid w:val="0"/>
              </w:rPr>
            </w:pPr>
            <w:r>
              <w:rPr>
                <w:snapToGrid w:val="0"/>
              </w:rPr>
              <w:t>Поддубнёнкова Елена Николаевна</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t>ВПО</w:t>
            </w:r>
          </w:p>
        </w:tc>
        <w:tc>
          <w:tcPr>
            <w:tcW w:w="1134" w:type="dxa"/>
          </w:tcPr>
          <w:p w:rsidR="00552EEC" w:rsidRPr="000D3576" w:rsidRDefault="00552EEC" w:rsidP="00552EEC">
            <w:pPr>
              <w:jc w:val="center"/>
            </w:pPr>
            <w:r>
              <w:t>Первая</w:t>
            </w:r>
          </w:p>
        </w:tc>
        <w:tc>
          <w:tcPr>
            <w:tcW w:w="1559" w:type="dxa"/>
          </w:tcPr>
          <w:p w:rsidR="00552EEC" w:rsidRPr="000D3576" w:rsidRDefault="00552EEC" w:rsidP="00552EEC">
            <w:pPr>
              <w:jc w:val="center"/>
            </w:pPr>
            <w:r>
              <w:t>Художественное отделение</w:t>
            </w:r>
          </w:p>
        </w:tc>
        <w:tc>
          <w:tcPr>
            <w:tcW w:w="1134" w:type="dxa"/>
          </w:tcPr>
          <w:p w:rsidR="00552EEC" w:rsidRDefault="00552EEC" w:rsidP="00552EEC">
            <w:pPr>
              <w:jc w:val="center"/>
            </w:pPr>
            <w:r>
              <w:t>22 года</w:t>
            </w:r>
          </w:p>
        </w:tc>
        <w:tc>
          <w:tcPr>
            <w:tcW w:w="1276" w:type="dxa"/>
          </w:tcPr>
          <w:p w:rsidR="00552EEC" w:rsidRPr="000D3576" w:rsidRDefault="00552EEC" w:rsidP="00552EEC">
            <w:pPr>
              <w:jc w:val="center"/>
            </w:pPr>
            <w:r>
              <w:t>22 года</w:t>
            </w:r>
          </w:p>
        </w:tc>
      </w:tr>
      <w:tr w:rsidR="00552EEC" w:rsidRPr="000D3576" w:rsidTr="00552EEC">
        <w:trPr>
          <w:trHeight w:val="567"/>
        </w:trPr>
        <w:tc>
          <w:tcPr>
            <w:tcW w:w="709" w:type="dxa"/>
          </w:tcPr>
          <w:p w:rsidR="00552EEC" w:rsidRPr="000D3576" w:rsidRDefault="006D0EDC" w:rsidP="00552EEC">
            <w:pPr>
              <w:ind w:left="360"/>
            </w:pPr>
            <w:r>
              <w:t>9</w:t>
            </w:r>
          </w:p>
        </w:tc>
        <w:tc>
          <w:tcPr>
            <w:tcW w:w="1985" w:type="dxa"/>
            <w:hideMark/>
          </w:tcPr>
          <w:p w:rsidR="00552EEC" w:rsidRPr="000D3576" w:rsidRDefault="00552EEC" w:rsidP="00552EEC">
            <w:pPr>
              <w:rPr>
                <w:snapToGrid w:val="0"/>
              </w:rPr>
            </w:pPr>
            <w:r w:rsidRPr="009C75EB">
              <w:rPr>
                <w:snapToGrid w:val="0"/>
              </w:rPr>
              <w:t>Пенькова Марина Раисовна</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t>ВПО</w:t>
            </w:r>
          </w:p>
        </w:tc>
        <w:tc>
          <w:tcPr>
            <w:tcW w:w="1134" w:type="dxa"/>
          </w:tcPr>
          <w:p w:rsidR="00552EEC" w:rsidRPr="000D3576" w:rsidRDefault="00552EEC" w:rsidP="00552EEC">
            <w:pPr>
              <w:jc w:val="center"/>
            </w:pPr>
            <w:r>
              <w:t>-</w:t>
            </w:r>
          </w:p>
        </w:tc>
        <w:tc>
          <w:tcPr>
            <w:tcW w:w="1559" w:type="dxa"/>
          </w:tcPr>
          <w:p w:rsidR="00552EEC" w:rsidRPr="000D3576" w:rsidRDefault="00552EEC" w:rsidP="00552EEC">
            <w:pPr>
              <w:jc w:val="center"/>
            </w:pPr>
            <w:r>
              <w:t>Фортепиано</w:t>
            </w:r>
          </w:p>
        </w:tc>
        <w:tc>
          <w:tcPr>
            <w:tcW w:w="1134" w:type="dxa"/>
          </w:tcPr>
          <w:p w:rsidR="00552EEC" w:rsidRDefault="00552EEC" w:rsidP="00552EEC">
            <w:pPr>
              <w:jc w:val="center"/>
            </w:pPr>
            <w:r>
              <w:t>15 лет</w:t>
            </w:r>
          </w:p>
        </w:tc>
        <w:tc>
          <w:tcPr>
            <w:tcW w:w="1276" w:type="dxa"/>
          </w:tcPr>
          <w:p w:rsidR="00552EEC" w:rsidRPr="000D3576" w:rsidRDefault="00552EEC" w:rsidP="00552EEC">
            <w:pPr>
              <w:jc w:val="center"/>
            </w:pPr>
            <w:r>
              <w:t>12 лет</w:t>
            </w:r>
          </w:p>
        </w:tc>
      </w:tr>
      <w:tr w:rsidR="00552EEC" w:rsidRPr="000D3576" w:rsidTr="00552EEC">
        <w:trPr>
          <w:trHeight w:val="567"/>
        </w:trPr>
        <w:tc>
          <w:tcPr>
            <w:tcW w:w="709" w:type="dxa"/>
          </w:tcPr>
          <w:p w:rsidR="00552EEC" w:rsidRPr="000D3576" w:rsidRDefault="006D0EDC" w:rsidP="00552EEC">
            <w:pPr>
              <w:ind w:left="175"/>
              <w:jc w:val="center"/>
            </w:pPr>
            <w:r>
              <w:t>10</w:t>
            </w:r>
          </w:p>
        </w:tc>
        <w:tc>
          <w:tcPr>
            <w:tcW w:w="1985" w:type="dxa"/>
            <w:hideMark/>
          </w:tcPr>
          <w:p w:rsidR="00552EEC" w:rsidRPr="000D3576" w:rsidRDefault="00552EEC" w:rsidP="00552EEC">
            <w:pPr>
              <w:rPr>
                <w:snapToGrid w:val="0"/>
              </w:rPr>
            </w:pPr>
            <w:r>
              <w:rPr>
                <w:snapToGrid w:val="0"/>
              </w:rPr>
              <w:t>Регаловская Мария Андреевна</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t>ВПО</w:t>
            </w:r>
          </w:p>
        </w:tc>
        <w:tc>
          <w:tcPr>
            <w:tcW w:w="1134" w:type="dxa"/>
          </w:tcPr>
          <w:p w:rsidR="00552EEC" w:rsidRPr="000D3576" w:rsidRDefault="00552EEC" w:rsidP="00552EEC">
            <w:pPr>
              <w:jc w:val="center"/>
            </w:pPr>
            <w:r w:rsidRPr="000D3576">
              <w:t>Высшая</w:t>
            </w:r>
          </w:p>
        </w:tc>
        <w:tc>
          <w:tcPr>
            <w:tcW w:w="1559" w:type="dxa"/>
          </w:tcPr>
          <w:p w:rsidR="00552EEC" w:rsidRPr="000D3576" w:rsidRDefault="00552EEC" w:rsidP="00552EEC">
            <w:pPr>
              <w:jc w:val="center"/>
            </w:pPr>
            <w:r>
              <w:t>Фортепиано</w:t>
            </w:r>
          </w:p>
        </w:tc>
        <w:tc>
          <w:tcPr>
            <w:tcW w:w="1134" w:type="dxa"/>
          </w:tcPr>
          <w:p w:rsidR="00552EEC" w:rsidRDefault="00552EEC" w:rsidP="00552EEC">
            <w:pPr>
              <w:jc w:val="center"/>
            </w:pPr>
            <w:r>
              <w:t>13 лет</w:t>
            </w:r>
          </w:p>
        </w:tc>
        <w:tc>
          <w:tcPr>
            <w:tcW w:w="1276" w:type="dxa"/>
          </w:tcPr>
          <w:p w:rsidR="00552EEC" w:rsidRPr="000D3576" w:rsidRDefault="00552EEC" w:rsidP="00552EEC">
            <w:pPr>
              <w:jc w:val="center"/>
            </w:pPr>
            <w:r>
              <w:t>13 лет</w:t>
            </w:r>
          </w:p>
        </w:tc>
      </w:tr>
      <w:tr w:rsidR="00552EEC" w:rsidRPr="000D3576" w:rsidTr="00552EEC">
        <w:trPr>
          <w:trHeight w:val="567"/>
        </w:trPr>
        <w:tc>
          <w:tcPr>
            <w:tcW w:w="709" w:type="dxa"/>
          </w:tcPr>
          <w:p w:rsidR="00552EEC" w:rsidRPr="000D3576" w:rsidRDefault="00552EEC" w:rsidP="006D0EDC">
            <w:pPr>
              <w:ind w:left="175"/>
              <w:jc w:val="center"/>
            </w:pPr>
            <w:r>
              <w:t>1</w:t>
            </w:r>
            <w:r w:rsidR="006D0EDC">
              <w:t>1</w:t>
            </w:r>
          </w:p>
        </w:tc>
        <w:tc>
          <w:tcPr>
            <w:tcW w:w="1985" w:type="dxa"/>
            <w:hideMark/>
          </w:tcPr>
          <w:p w:rsidR="00552EEC" w:rsidRPr="000D3576" w:rsidRDefault="00552EEC" w:rsidP="00552EEC">
            <w:pPr>
              <w:rPr>
                <w:snapToGrid w:val="0"/>
              </w:rPr>
            </w:pPr>
            <w:r>
              <w:rPr>
                <w:snapToGrid w:val="0"/>
              </w:rPr>
              <w:t>Ружникова Лилия Владимировна</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t>ВПО</w:t>
            </w:r>
          </w:p>
        </w:tc>
        <w:tc>
          <w:tcPr>
            <w:tcW w:w="1134" w:type="dxa"/>
          </w:tcPr>
          <w:p w:rsidR="00552EEC" w:rsidRPr="000D3576" w:rsidRDefault="00552EEC" w:rsidP="00552EEC">
            <w:pPr>
              <w:jc w:val="center"/>
            </w:pPr>
            <w:r>
              <w:t>-</w:t>
            </w:r>
          </w:p>
        </w:tc>
        <w:tc>
          <w:tcPr>
            <w:tcW w:w="1559" w:type="dxa"/>
          </w:tcPr>
          <w:p w:rsidR="00552EEC" w:rsidRPr="000D3576" w:rsidRDefault="00552EEC" w:rsidP="00552EEC">
            <w:pPr>
              <w:jc w:val="center"/>
            </w:pPr>
            <w:r>
              <w:t>Фортепиано</w:t>
            </w:r>
          </w:p>
        </w:tc>
        <w:tc>
          <w:tcPr>
            <w:tcW w:w="1134" w:type="dxa"/>
          </w:tcPr>
          <w:p w:rsidR="00552EEC" w:rsidRDefault="00552EEC" w:rsidP="00552EEC">
            <w:pPr>
              <w:jc w:val="center"/>
            </w:pPr>
            <w:r>
              <w:t>27 лет</w:t>
            </w:r>
          </w:p>
        </w:tc>
        <w:tc>
          <w:tcPr>
            <w:tcW w:w="1276" w:type="dxa"/>
          </w:tcPr>
          <w:p w:rsidR="00552EEC" w:rsidRPr="000D3576" w:rsidRDefault="00552EEC" w:rsidP="00552EEC">
            <w:pPr>
              <w:jc w:val="center"/>
            </w:pPr>
            <w:r>
              <w:t>27 лет</w:t>
            </w:r>
          </w:p>
        </w:tc>
      </w:tr>
      <w:tr w:rsidR="00552EEC" w:rsidRPr="000D3576" w:rsidTr="00552EEC">
        <w:trPr>
          <w:trHeight w:val="567"/>
        </w:trPr>
        <w:tc>
          <w:tcPr>
            <w:tcW w:w="709" w:type="dxa"/>
          </w:tcPr>
          <w:p w:rsidR="00552EEC" w:rsidRPr="000D3576" w:rsidRDefault="006D0EDC" w:rsidP="00552EEC">
            <w:pPr>
              <w:ind w:left="175"/>
              <w:jc w:val="center"/>
            </w:pPr>
            <w:r>
              <w:lastRenderedPageBreak/>
              <w:t>12</w:t>
            </w:r>
          </w:p>
        </w:tc>
        <w:tc>
          <w:tcPr>
            <w:tcW w:w="1985" w:type="dxa"/>
            <w:hideMark/>
          </w:tcPr>
          <w:p w:rsidR="00552EEC" w:rsidRPr="000D3576" w:rsidRDefault="00552EEC" w:rsidP="00552EEC">
            <w:pPr>
              <w:rPr>
                <w:snapToGrid w:val="0"/>
              </w:rPr>
            </w:pPr>
            <w:r>
              <w:rPr>
                <w:snapToGrid w:val="0"/>
              </w:rPr>
              <w:t xml:space="preserve">Ряпусова Людмила </w:t>
            </w:r>
            <w:r w:rsidRPr="000D3576">
              <w:rPr>
                <w:snapToGrid w:val="0"/>
              </w:rPr>
              <w:t xml:space="preserve">Владимировна </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t>СПО</w:t>
            </w:r>
          </w:p>
        </w:tc>
        <w:tc>
          <w:tcPr>
            <w:tcW w:w="1134" w:type="dxa"/>
          </w:tcPr>
          <w:p w:rsidR="00552EEC" w:rsidRPr="000D3576" w:rsidRDefault="00552EEC" w:rsidP="00552EEC">
            <w:pPr>
              <w:jc w:val="center"/>
            </w:pPr>
            <w:r>
              <w:t>Первая</w:t>
            </w:r>
          </w:p>
        </w:tc>
        <w:tc>
          <w:tcPr>
            <w:tcW w:w="1559" w:type="dxa"/>
          </w:tcPr>
          <w:p w:rsidR="00552EEC" w:rsidRPr="000D3576" w:rsidRDefault="00552EEC" w:rsidP="00552EEC">
            <w:pPr>
              <w:jc w:val="center"/>
            </w:pPr>
            <w:r w:rsidRPr="000D3576">
              <w:t xml:space="preserve">Теоретические дисциплины, </w:t>
            </w:r>
            <w:r w:rsidRPr="00D66AB1">
              <w:t>фортепиано</w:t>
            </w:r>
          </w:p>
        </w:tc>
        <w:tc>
          <w:tcPr>
            <w:tcW w:w="1134" w:type="dxa"/>
          </w:tcPr>
          <w:p w:rsidR="00552EEC" w:rsidRDefault="00552EEC" w:rsidP="00552EEC">
            <w:pPr>
              <w:jc w:val="center"/>
            </w:pPr>
            <w:r>
              <w:t>39 лет</w:t>
            </w:r>
          </w:p>
        </w:tc>
        <w:tc>
          <w:tcPr>
            <w:tcW w:w="1276" w:type="dxa"/>
          </w:tcPr>
          <w:p w:rsidR="00552EEC" w:rsidRPr="000D3576" w:rsidRDefault="00552EEC" w:rsidP="00552EEC">
            <w:pPr>
              <w:jc w:val="center"/>
            </w:pPr>
            <w:r>
              <w:t>39 лет</w:t>
            </w:r>
          </w:p>
        </w:tc>
      </w:tr>
      <w:tr w:rsidR="00552EEC" w:rsidRPr="000D3576" w:rsidTr="00552EEC">
        <w:trPr>
          <w:trHeight w:val="567"/>
        </w:trPr>
        <w:tc>
          <w:tcPr>
            <w:tcW w:w="709" w:type="dxa"/>
          </w:tcPr>
          <w:p w:rsidR="00552EEC" w:rsidRPr="000D3576" w:rsidRDefault="006D0EDC" w:rsidP="00552EEC">
            <w:pPr>
              <w:ind w:left="175"/>
              <w:jc w:val="center"/>
            </w:pPr>
            <w:r>
              <w:t>13</w:t>
            </w:r>
          </w:p>
        </w:tc>
        <w:tc>
          <w:tcPr>
            <w:tcW w:w="1985" w:type="dxa"/>
            <w:hideMark/>
          </w:tcPr>
          <w:p w:rsidR="00552EEC" w:rsidRPr="000D3576" w:rsidRDefault="00552EEC" w:rsidP="00552EEC">
            <w:pPr>
              <w:rPr>
                <w:snapToGrid w:val="0"/>
              </w:rPr>
            </w:pPr>
            <w:r>
              <w:rPr>
                <w:snapToGrid w:val="0"/>
              </w:rPr>
              <w:t>Сметанина Вероника Дмитриевна</w:t>
            </w:r>
          </w:p>
        </w:tc>
        <w:tc>
          <w:tcPr>
            <w:tcW w:w="1701" w:type="dxa"/>
          </w:tcPr>
          <w:p w:rsidR="00552EEC" w:rsidRPr="000D3576" w:rsidRDefault="00552EEC" w:rsidP="00552EEC">
            <w:pPr>
              <w:jc w:val="center"/>
            </w:pPr>
            <w:r>
              <w:t>Преподаватель</w:t>
            </w:r>
          </w:p>
        </w:tc>
        <w:tc>
          <w:tcPr>
            <w:tcW w:w="850" w:type="dxa"/>
          </w:tcPr>
          <w:p w:rsidR="00552EEC" w:rsidRPr="000D3576" w:rsidRDefault="00552EEC" w:rsidP="00552EEC">
            <w:pPr>
              <w:jc w:val="center"/>
            </w:pPr>
            <w:r>
              <w:t>СПО</w:t>
            </w:r>
          </w:p>
        </w:tc>
        <w:tc>
          <w:tcPr>
            <w:tcW w:w="1134" w:type="dxa"/>
          </w:tcPr>
          <w:p w:rsidR="00552EEC" w:rsidRPr="000D3576" w:rsidRDefault="00552EEC" w:rsidP="00552EEC">
            <w:pPr>
              <w:jc w:val="center"/>
            </w:pPr>
            <w:r>
              <w:t>-</w:t>
            </w:r>
          </w:p>
        </w:tc>
        <w:tc>
          <w:tcPr>
            <w:tcW w:w="1559" w:type="dxa"/>
          </w:tcPr>
          <w:p w:rsidR="00552EEC" w:rsidRPr="000D3576" w:rsidRDefault="00552EEC" w:rsidP="00552EEC">
            <w:pPr>
              <w:jc w:val="center"/>
            </w:pPr>
            <w:r>
              <w:t>Художественное отделение</w:t>
            </w:r>
          </w:p>
        </w:tc>
        <w:tc>
          <w:tcPr>
            <w:tcW w:w="1134" w:type="dxa"/>
          </w:tcPr>
          <w:p w:rsidR="00552EEC" w:rsidRDefault="00552EEC" w:rsidP="00552EEC">
            <w:pPr>
              <w:jc w:val="center"/>
            </w:pPr>
            <w:r>
              <w:t>3 года</w:t>
            </w:r>
          </w:p>
        </w:tc>
        <w:tc>
          <w:tcPr>
            <w:tcW w:w="1276" w:type="dxa"/>
          </w:tcPr>
          <w:p w:rsidR="00552EEC" w:rsidRPr="000D3576" w:rsidRDefault="00552EEC" w:rsidP="00552EEC">
            <w:pPr>
              <w:jc w:val="center"/>
            </w:pPr>
            <w:r>
              <w:t>3 года</w:t>
            </w:r>
          </w:p>
        </w:tc>
      </w:tr>
    </w:tbl>
    <w:p w:rsidR="00552EEC" w:rsidRDefault="00552EEC" w:rsidP="00552EEC"/>
    <w:p w:rsidR="0079599A" w:rsidRDefault="0079599A" w:rsidP="0079599A">
      <w:pPr>
        <w:pStyle w:val="a5"/>
        <w:tabs>
          <w:tab w:val="left" w:pos="1380"/>
        </w:tabs>
        <w:spacing w:after="0" w:line="240" w:lineRule="auto"/>
        <w:ind w:left="567"/>
        <w:jc w:val="both"/>
        <w:rPr>
          <w:rFonts w:ascii="Times New Roman" w:hAnsi="Times New Roman"/>
          <w:sz w:val="28"/>
          <w:szCs w:val="28"/>
        </w:rPr>
      </w:pPr>
    </w:p>
    <w:p w:rsidR="0033708D" w:rsidRDefault="0033708D" w:rsidP="00552EEC">
      <w:pPr>
        <w:tabs>
          <w:tab w:val="left" w:pos="1380"/>
        </w:tabs>
        <w:jc w:val="both"/>
        <w:rPr>
          <w:sz w:val="28"/>
          <w:szCs w:val="28"/>
        </w:rPr>
      </w:pPr>
    </w:p>
    <w:p w:rsidR="00552EEC" w:rsidRPr="00552EEC" w:rsidRDefault="00552EEC" w:rsidP="00552EEC">
      <w:pPr>
        <w:tabs>
          <w:tab w:val="left" w:pos="1380"/>
        </w:tabs>
        <w:jc w:val="both"/>
        <w:rPr>
          <w:sz w:val="28"/>
          <w:szCs w:val="28"/>
        </w:rPr>
      </w:pPr>
    </w:p>
    <w:p w:rsidR="00FC3448" w:rsidRPr="009A383A" w:rsidRDefault="00FC3448" w:rsidP="00C63094">
      <w:pPr>
        <w:jc w:val="center"/>
        <w:rPr>
          <w:b/>
          <w:sz w:val="24"/>
          <w:szCs w:val="24"/>
        </w:rPr>
      </w:pPr>
    </w:p>
    <w:p w:rsidR="00C92E3F" w:rsidRPr="0033708D" w:rsidRDefault="00C92E3F" w:rsidP="00C92E3F">
      <w:pPr>
        <w:jc w:val="center"/>
        <w:rPr>
          <w:b/>
          <w:sz w:val="28"/>
          <w:szCs w:val="28"/>
        </w:rPr>
      </w:pPr>
      <w:r w:rsidRPr="0033708D">
        <w:rPr>
          <w:b/>
          <w:sz w:val="28"/>
          <w:szCs w:val="28"/>
        </w:rPr>
        <w:t>Информация о повышении квалификации и профессиональной переподготовке</w:t>
      </w:r>
    </w:p>
    <w:p w:rsidR="00C92E3F" w:rsidRDefault="00C92E3F" w:rsidP="00C92E3F">
      <w:pPr>
        <w:jc w:val="center"/>
        <w:rPr>
          <w:b/>
          <w:sz w:val="28"/>
          <w:szCs w:val="28"/>
        </w:rPr>
      </w:pPr>
      <w:r w:rsidRPr="0033708D">
        <w:rPr>
          <w:b/>
          <w:sz w:val="28"/>
          <w:szCs w:val="28"/>
        </w:rPr>
        <w:t xml:space="preserve">педагогических работников </w:t>
      </w:r>
    </w:p>
    <w:p w:rsidR="003E7B87" w:rsidRDefault="00DF6CFA" w:rsidP="00DF6CFA">
      <w:pPr>
        <w:jc w:val="center"/>
        <w:rPr>
          <w:b/>
          <w:sz w:val="28"/>
          <w:szCs w:val="28"/>
        </w:rPr>
      </w:pPr>
      <w:r>
        <w:rPr>
          <w:b/>
          <w:sz w:val="28"/>
          <w:szCs w:val="28"/>
        </w:rPr>
        <w:t>ГБУ ДО НАО «ДШИ»</w:t>
      </w:r>
    </w:p>
    <w:p w:rsidR="00DF6CFA" w:rsidRDefault="00DF6CFA" w:rsidP="00DF6CFA">
      <w:pPr>
        <w:jc w:val="center"/>
        <w:rPr>
          <w:b/>
          <w:sz w:val="28"/>
          <w:szCs w:val="28"/>
        </w:rPr>
      </w:pPr>
    </w:p>
    <w:p w:rsidR="00552EEC" w:rsidRDefault="00552EEC" w:rsidP="00552EEC">
      <w:pPr>
        <w:rPr>
          <w:b/>
          <w:sz w:val="24"/>
          <w:szCs w:val="24"/>
        </w:rPr>
      </w:pPr>
      <w:r>
        <w:rPr>
          <w:b/>
          <w:sz w:val="24"/>
          <w:szCs w:val="24"/>
        </w:rPr>
        <w:t>г. Нарьян-Мар, ул. Выучейского, д. 24</w:t>
      </w:r>
    </w:p>
    <w:p w:rsidR="00DB5B9A" w:rsidRPr="0007220A" w:rsidRDefault="00DB5B9A" w:rsidP="00552EEC">
      <w:pPr>
        <w:rPr>
          <w:b/>
          <w:sz w:val="24"/>
          <w:szCs w:val="24"/>
        </w:rPr>
      </w:pPr>
    </w:p>
    <w:tbl>
      <w:tblPr>
        <w:tblStyle w:val="af2"/>
        <w:tblW w:w="9839" w:type="dxa"/>
        <w:tblInd w:w="-147" w:type="dxa"/>
        <w:tblLayout w:type="fixed"/>
        <w:tblLook w:val="04A0" w:firstRow="1" w:lastRow="0" w:firstColumn="1" w:lastColumn="0" w:noHBand="0" w:noVBand="1"/>
      </w:tblPr>
      <w:tblGrid>
        <w:gridCol w:w="568"/>
        <w:gridCol w:w="1980"/>
        <w:gridCol w:w="2835"/>
        <w:gridCol w:w="2551"/>
        <w:gridCol w:w="1905"/>
      </w:tblGrid>
      <w:tr w:rsidR="00552EEC" w:rsidRPr="00275114" w:rsidTr="00552EEC">
        <w:tc>
          <w:tcPr>
            <w:tcW w:w="568" w:type="dxa"/>
          </w:tcPr>
          <w:p w:rsidR="00552EEC" w:rsidRPr="00275114" w:rsidRDefault="00552EEC" w:rsidP="00552EEC">
            <w:pPr>
              <w:jc w:val="center"/>
              <w:rPr>
                <w:b/>
                <w:sz w:val="24"/>
                <w:szCs w:val="24"/>
              </w:rPr>
            </w:pPr>
            <w:r>
              <w:rPr>
                <w:b/>
                <w:sz w:val="24"/>
                <w:szCs w:val="24"/>
              </w:rPr>
              <w:t>№ п\п</w:t>
            </w:r>
          </w:p>
        </w:tc>
        <w:tc>
          <w:tcPr>
            <w:tcW w:w="1980" w:type="dxa"/>
          </w:tcPr>
          <w:p w:rsidR="00552EEC" w:rsidRPr="00275114" w:rsidRDefault="00552EEC" w:rsidP="00552EEC">
            <w:pPr>
              <w:jc w:val="center"/>
              <w:rPr>
                <w:b/>
                <w:sz w:val="24"/>
                <w:szCs w:val="24"/>
              </w:rPr>
            </w:pPr>
            <w:r w:rsidRPr="00275114">
              <w:rPr>
                <w:b/>
                <w:sz w:val="24"/>
                <w:szCs w:val="24"/>
              </w:rPr>
              <w:t>Ф.И.О.</w:t>
            </w:r>
          </w:p>
          <w:p w:rsidR="00552EEC" w:rsidRPr="00275114" w:rsidRDefault="00552EEC" w:rsidP="00552EEC">
            <w:pPr>
              <w:jc w:val="center"/>
              <w:rPr>
                <w:b/>
                <w:sz w:val="24"/>
                <w:szCs w:val="24"/>
              </w:rPr>
            </w:pPr>
            <w:r w:rsidRPr="00275114">
              <w:rPr>
                <w:b/>
                <w:sz w:val="24"/>
                <w:szCs w:val="24"/>
              </w:rPr>
              <w:t>педагога,</w:t>
            </w:r>
          </w:p>
          <w:p w:rsidR="00552EEC" w:rsidRPr="00275114" w:rsidRDefault="00552EEC" w:rsidP="00552EEC">
            <w:pPr>
              <w:jc w:val="center"/>
              <w:rPr>
                <w:b/>
                <w:sz w:val="24"/>
                <w:szCs w:val="24"/>
              </w:rPr>
            </w:pPr>
            <w:r w:rsidRPr="00275114">
              <w:rPr>
                <w:b/>
                <w:sz w:val="24"/>
                <w:szCs w:val="24"/>
              </w:rPr>
              <w:t>должность</w:t>
            </w:r>
          </w:p>
        </w:tc>
        <w:tc>
          <w:tcPr>
            <w:tcW w:w="2835" w:type="dxa"/>
          </w:tcPr>
          <w:p w:rsidR="00552EEC" w:rsidRPr="00275114" w:rsidRDefault="00552EEC" w:rsidP="00552EEC">
            <w:pPr>
              <w:jc w:val="center"/>
              <w:rPr>
                <w:b/>
                <w:sz w:val="24"/>
                <w:szCs w:val="24"/>
              </w:rPr>
            </w:pPr>
            <w:r w:rsidRPr="00275114">
              <w:rPr>
                <w:b/>
                <w:sz w:val="24"/>
                <w:szCs w:val="24"/>
              </w:rPr>
              <w:t>Название курсов</w:t>
            </w:r>
          </w:p>
          <w:p w:rsidR="00552EEC" w:rsidRPr="00275114" w:rsidRDefault="00552EEC" w:rsidP="00552EEC">
            <w:pPr>
              <w:jc w:val="center"/>
              <w:rPr>
                <w:b/>
                <w:sz w:val="24"/>
                <w:szCs w:val="24"/>
              </w:rPr>
            </w:pPr>
            <w:r w:rsidRPr="00275114">
              <w:rPr>
                <w:b/>
                <w:sz w:val="24"/>
                <w:szCs w:val="24"/>
              </w:rPr>
              <w:t>(семинара и пр.)</w:t>
            </w:r>
          </w:p>
        </w:tc>
        <w:tc>
          <w:tcPr>
            <w:tcW w:w="2551" w:type="dxa"/>
          </w:tcPr>
          <w:p w:rsidR="00552EEC" w:rsidRPr="00275114" w:rsidRDefault="00552EEC" w:rsidP="00552EEC">
            <w:pPr>
              <w:jc w:val="center"/>
              <w:rPr>
                <w:b/>
                <w:sz w:val="24"/>
                <w:szCs w:val="24"/>
              </w:rPr>
            </w:pPr>
            <w:r w:rsidRPr="00275114">
              <w:rPr>
                <w:b/>
                <w:sz w:val="24"/>
                <w:szCs w:val="24"/>
              </w:rPr>
              <w:t>Где проходил</w:t>
            </w:r>
          </w:p>
          <w:p w:rsidR="00552EEC" w:rsidRPr="00275114" w:rsidRDefault="00552EEC" w:rsidP="00552EEC">
            <w:pPr>
              <w:jc w:val="center"/>
              <w:rPr>
                <w:b/>
                <w:sz w:val="24"/>
                <w:szCs w:val="24"/>
              </w:rPr>
            </w:pPr>
            <w:r w:rsidRPr="00275114">
              <w:rPr>
                <w:b/>
                <w:sz w:val="24"/>
                <w:szCs w:val="24"/>
              </w:rPr>
              <w:t>обучение</w:t>
            </w:r>
          </w:p>
        </w:tc>
        <w:tc>
          <w:tcPr>
            <w:tcW w:w="1905" w:type="dxa"/>
          </w:tcPr>
          <w:p w:rsidR="00552EEC" w:rsidRPr="00275114" w:rsidRDefault="00552EEC" w:rsidP="00552EEC">
            <w:pPr>
              <w:jc w:val="center"/>
              <w:rPr>
                <w:b/>
                <w:sz w:val="24"/>
                <w:szCs w:val="24"/>
              </w:rPr>
            </w:pPr>
            <w:r w:rsidRPr="00275114">
              <w:rPr>
                <w:b/>
                <w:sz w:val="24"/>
                <w:szCs w:val="24"/>
              </w:rPr>
              <w:t>Сроки</w:t>
            </w:r>
          </w:p>
        </w:tc>
      </w:tr>
      <w:tr w:rsidR="00552EEC" w:rsidRPr="00397307" w:rsidTr="00552EEC">
        <w:trPr>
          <w:trHeight w:val="1275"/>
        </w:trPr>
        <w:tc>
          <w:tcPr>
            <w:tcW w:w="568" w:type="dxa"/>
          </w:tcPr>
          <w:p w:rsidR="00552EEC" w:rsidRPr="00397307" w:rsidRDefault="00552EEC" w:rsidP="00552EEC">
            <w:pPr>
              <w:rPr>
                <w:snapToGrid w:val="0"/>
              </w:rPr>
            </w:pPr>
            <w:r>
              <w:rPr>
                <w:snapToGrid w:val="0"/>
              </w:rPr>
              <w:t>1</w:t>
            </w:r>
          </w:p>
        </w:tc>
        <w:tc>
          <w:tcPr>
            <w:tcW w:w="1980" w:type="dxa"/>
          </w:tcPr>
          <w:p w:rsidR="00552EEC" w:rsidRPr="00397307" w:rsidRDefault="00552EEC" w:rsidP="00552EEC">
            <w:pPr>
              <w:rPr>
                <w:snapToGrid w:val="0"/>
              </w:rPr>
            </w:pPr>
            <w:r w:rsidRPr="00397307">
              <w:rPr>
                <w:snapToGrid w:val="0"/>
              </w:rPr>
              <w:t>Артемьева Татьяна Сергеевна</w:t>
            </w:r>
            <w:r>
              <w:rPr>
                <w:snapToGrid w:val="0"/>
              </w:rPr>
              <w:t>, концертмейстер</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c>
          <w:tcPr>
            <w:tcW w:w="568" w:type="dxa"/>
          </w:tcPr>
          <w:p w:rsidR="00552EEC" w:rsidRPr="001114EF" w:rsidRDefault="00552EEC" w:rsidP="00552EEC">
            <w:pPr>
              <w:rPr>
                <w:snapToGrid w:val="0"/>
              </w:rPr>
            </w:pPr>
            <w:r>
              <w:rPr>
                <w:snapToGrid w:val="0"/>
              </w:rPr>
              <w:t>2</w:t>
            </w:r>
          </w:p>
        </w:tc>
        <w:tc>
          <w:tcPr>
            <w:tcW w:w="1980" w:type="dxa"/>
          </w:tcPr>
          <w:p w:rsidR="00552EEC" w:rsidRPr="001114EF" w:rsidRDefault="00552EEC" w:rsidP="00552EEC">
            <w:pPr>
              <w:rPr>
                <w:snapToGrid w:val="0"/>
              </w:rPr>
            </w:pPr>
            <w:r w:rsidRPr="001114EF">
              <w:rPr>
                <w:snapToGrid w:val="0"/>
              </w:rPr>
              <w:t>Булгаков Олег Руфятович, преподаватель</w:t>
            </w:r>
          </w:p>
          <w:p w:rsidR="00552EEC" w:rsidRPr="001114EF" w:rsidRDefault="00552EEC" w:rsidP="00552EEC">
            <w:pPr>
              <w:rPr>
                <w:snapToGrid w:val="0"/>
              </w:rPr>
            </w:pPr>
          </w:p>
        </w:tc>
        <w:tc>
          <w:tcPr>
            <w:tcW w:w="2835" w:type="dxa"/>
          </w:tcPr>
          <w:p w:rsidR="00552EEC" w:rsidRDefault="00552EEC" w:rsidP="00552EEC">
            <w:r>
              <w:t>Методика и технологии дополнительного образования детей</w:t>
            </w:r>
          </w:p>
          <w:p w:rsidR="00552EEC" w:rsidRPr="001114EF" w:rsidRDefault="00552EEC" w:rsidP="00552EEC">
            <w:r>
              <w:t>(72 ч.)</w:t>
            </w:r>
          </w:p>
        </w:tc>
        <w:tc>
          <w:tcPr>
            <w:tcW w:w="2551" w:type="dxa"/>
          </w:tcPr>
          <w:p w:rsidR="00552EEC" w:rsidRPr="001114EF" w:rsidRDefault="00552EEC" w:rsidP="00552EEC">
            <w:r>
              <w:t>АНОО ДПО Академия образования взрослых «Альтернатива»</w:t>
            </w:r>
          </w:p>
        </w:tc>
        <w:tc>
          <w:tcPr>
            <w:tcW w:w="1905" w:type="dxa"/>
          </w:tcPr>
          <w:p w:rsidR="00552EEC" w:rsidRDefault="00552EEC" w:rsidP="00552EEC">
            <w:r>
              <w:t>15.05.2018</w:t>
            </w:r>
          </w:p>
          <w:p w:rsidR="00552EEC" w:rsidRPr="001114EF" w:rsidRDefault="00552EEC" w:rsidP="00552EEC">
            <w:r>
              <w:t>31.05.2018</w:t>
            </w:r>
          </w:p>
        </w:tc>
      </w:tr>
      <w:tr w:rsidR="00552EEC" w:rsidRPr="00397307" w:rsidTr="00552EEC">
        <w:trPr>
          <w:trHeight w:val="1661"/>
        </w:trPr>
        <w:tc>
          <w:tcPr>
            <w:tcW w:w="568" w:type="dxa"/>
          </w:tcPr>
          <w:p w:rsidR="00552EEC" w:rsidRPr="00397307" w:rsidRDefault="00552EEC" w:rsidP="00552EEC">
            <w:pPr>
              <w:rPr>
                <w:snapToGrid w:val="0"/>
              </w:rPr>
            </w:pPr>
            <w:r>
              <w:rPr>
                <w:snapToGrid w:val="0"/>
              </w:rPr>
              <w:t>3</w:t>
            </w:r>
          </w:p>
        </w:tc>
        <w:tc>
          <w:tcPr>
            <w:tcW w:w="1980" w:type="dxa"/>
          </w:tcPr>
          <w:p w:rsidR="00552EEC" w:rsidRPr="00397307" w:rsidRDefault="00552EEC" w:rsidP="00552EEC">
            <w:pPr>
              <w:rPr>
                <w:snapToGrid w:val="0"/>
              </w:rPr>
            </w:pPr>
            <w:r w:rsidRPr="00397307">
              <w:rPr>
                <w:snapToGrid w:val="0"/>
              </w:rPr>
              <w:t>Бушуева Светлана Изосимовна</w:t>
            </w:r>
            <w:r>
              <w:rPr>
                <w:snapToGrid w:val="0"/>
              </w:rPr>
              <w:t>, преподаватель</w:t>
            </w: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tc>
      </w:tr>
      <w:tr w:rsidR="00552EEC" w:rsidRPr="00397307" w:rsidTr="00552EEC">
        <w:trPr>
          <w:trHeight w:val="1528"/>
        </w:trPr>
        <w:tc>
          <w:tcPr>
            <w:tcW w:w="568" w:type="dxa"/>
          </w:tcPr>
          <w:p w:rsidR="00552EEC" w:rsidRPr="00397307" w:rsidRDefault="00552EEC" w:rsidP="00552EEC">
            <w:pPr>
              <w:rPr>
                <w:snapToGrid w:val="0"/>
              </w:rPr>
            </w:pPr>
            <w:r>
              <w:rPr>
                <w:snapToGrid w:val="0"/>
              </w:rPr>
              <w:t>4</w:t>
            </w:r>
          </w:p>
        </w:tc>
        <w:tc>
          <w:tcPr>
            <w:tcW w:w="1980" w:type="dxa"/>
          </w:tcPr>
          <w:p w:rsidR="00552EEC" w:rsidRPr="00397307" w:rsidRDefault="00552EEC" w:rsidP="00552EEC">
            <w:pPr>
              <w:rPr>
                <w:snapToGrid w:val="0"/>
              </w:rPr>
            </w:pPr>
            <w:r w:rsidRPr="00397307">
              <w:rPr>
                <w:snapToGrid w:val="0"/>
              </w:rPr>
              <w:t>Бархатова Наталья Кирилловна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1296"/>
        </w:trPr>
        <w:tc>
          <w:tcPr>
            <w:tcW w:w="568" w:type="dxa"/>
          </w:tcPr>
          <w:p w:rsidR="00552EEC" w:rsidRPr="00397307" w:rsidRDefault="00552EEC" w:rsidP="00552EEC">
            <w:pPr>
              <w:rPr>
                <w:snapToGrid w:val="0"/>
              </w:rPr>
            </w:pPr>
            <w:r>
              <w:rPr>
                <w:snapToGrid w:val="0"/>
              </w:rPr>
              <w:t>5</w:t>
            </w:r>
          </w:p>
        </w:tc>
        <w:tc>
          <w:tcPr>
            <w:tcW w:w="1980" w:type="dxa"/>
          </w:tcPr>
          <w:p w:rsidR="00552EEC" w:rsidRPr="00397307" w:rsidRDefault="00552EEC" w:rsidP="00552EEC">
            <w:pPr>
              <w:rPr>
                <w:snapToGrid w:val="0"/>
              </w:rPr>
            </w:pPr>
            <w:r w:rsidRPr="00397307">
              <w:rPr>
                <w:snapToGrid w:val="0"/>
              </w:rPr>
              <w:t>Банина Алиса Валентиновна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1257"/>
        </w:trPr>
        <w:tc>
          <w:tcPr>
            <w:tcW w:w="568" w:type="dxa"/>
            <w:vMerge w:val="restart"/>
          </w:tcPr>
          <w:p w:rsidR="00552EEC" w:rsidRPr="00397307" w:rsidRDefault="00552EEC" w:rsidP="00552EEC">
            <w:pPr>
              <w:rPr>
                <w:snapToGrid w:val="0"/>
              </w:rPr>
            </w:pPr>
            <w:r>
              <w:rPr>
                <w:snapToGrid w:val="0"/>
              </w:rPr>
              <w:t>6</w:t>
            </w:r>
          </w:p>
        </w:tc>
        <w:tc>
          <w:tcPr>
            <w:tcW w:w="1980" w:type="dxa"/>
            <w:vMerge w:val="restart"/>
          </w:tcPr>
          <w:p w:rsidR="00552EEC" w:rsidRDefault="00552EEC" w:rsidP="00552EEC">
            <w:pPr>
              <w:rPr>
                <w:snapToGrid w:val="0"/>
              </w:rPr>
            </w:pPr>
            <w:r w:rsidRPr="00397307">
              <w:rPr>
                <w:snapToGrid w:val="0"/>
              </w:rPr>
              <w:t>Верещагина Елена Алексеевна</w:t>
            </w:r>
            <w:r>
              <w:rPr>
                <w:snapToGrid w:val="0"/>
              </w:rPr>
              <w:t xml:space="preserve">, </w:t>
            </w:r>
          </w:p>
          <w:p w:rsidR="00552EEC" w:rsidRDefault="00552EEC" w:rsidP="00552EEC">
            <w:pPr>
              <w:rPr>
                <w:snapToGrid w:val="0"/>
              </w:rPr>
            </w:pPr>
            <w:r>
              <w:rPr>
                <w:snapToGrid w:val="0"/>
              </w:rPr>
              <w:t xml:space="preserve">Заместитель директора по </w:t>
            </w:r>
          </w:p>
          <w:p w:rsidR="00552EEC" w:rsidRPr="00397307" w:rsidRDefault="00552EEC" w:rsidP="00552EEC">
            <w:pPr>
              <w:rPr>
                <w:snapToGrid w:val="0"/>
              </w:rPr>
            </w:pPr>
            <w:r>
              <w:rPr>
                <w:snapToGrid w:val="0"/>
              </w:rPr>
              <w:t>учебно-</w:t>
            </w:r>
            <w:r>
              <w:rPr>
                <w:snapToGrid w:val="0"/>
              </w:rPr>
              <w:lastRenderedPageBreak/>
              <w:t>воспитательной работе</w:t>
            </w:r>
          </w:p>
        </w:tc>
        <w:tc>
          <w:tcPr>
            <w:tcW w:w="2835" w:type="dxa"/>
          </w:tcPr>
          <w:p w:rsidR="00552EEC" w:rsidRPr="00397307" w:rsidRDefault="00552EEC" w:rsidP="00552EEC">
            <w:r>
              <w:lastRenderedPageBreak/>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1257"/>
        </w:trPr>
        <w:tc>
          <w:tcPr>
            <w:tcW w:w="568" w:type="dxa"/>
            <w:vMerge/>
          </w:tcPr>
          <w:p w:rsidR="00552EEC" w:rsidRPr="00397307" w:rsidRDefault="00552EEC" w:rsidP="00552EEC">
            <w:pPr>
              <w:rPr>
                <w:snapToGrid w:val="0"/>
              </w:rPr>
            </w:pPr>
          </w:p>
        </w:tc>
        <w:tc>
          <w:tcPr>
            <w:tcW w:w="1980" w:type="dxa"/>
            <w:vMerge/>
          </w:tcPr>
          <w:p w:rsidR="00552EEC" w:rsidRPr="00397307" w:rsidRDefault="00552EEC" w:rsidP="00552EEC">
            <w:pPr>
              <w:rPr>
                <w:snapToGrid w:val="0"/>
              </w:rPr>
            </w:pPr>
          </w:p>
        </w:tc>
        <w:tc>
          <w:tcPr>
            <w:tcW w:w="2835" w:type="dxa"/>
          </w:tcPr>
          <w:p w:rsidR="00552EEC" w:rsidRDefault="00552EEC" w:rsidP="00552EEC">
            <w:r>
              <w:t>«Психолого-педагогический и методический аспект деятельности преподавателя и концертмейстера в классе фортепиано» (36 ч.)</w:t>
            </w:r>
          </w:p>
          <w:p w:rsidR="00552EEC" w:rsidRDefault="00552EEC" w:rsidP="00552EEC"/>
        </w:tc>
        <w:tc>
          <w:tcPr>
            <w:tcW w:w="2551" w:type="dxa"/>
          </w:tcPr>
          <w:p w:rsidR="00552EEC" w:rsidRDefault="00552EEC" w:rsidP="00552EEC">
            <w:r>
              <w:t>ГБП ОУ Архангельской области «Архангельский музыкальный колледж»</w:t>
            </w:r>
          </w:p>
        </w:tc>
        <w:tc>
          <w:tcPr>
            <w:tcW w:w="1905" w:type="dxa"/>
          </w:tcPr>
          <w:p w:rsidR="00552EEC" w:rsidRDefault="00552EEC" w:rsidP="00552EEC">
            <w:r>
              <w:t>01.11.2018</w:t>
            </w:r>
          </w:p>
          <w:p w:rsidR="00552EEC" w:rsidRDefault="00552EEC" w:rsidP="00552EEC">
            <w:r>
              <w:t>03.11.2018</w:t>
            </w:r>
          </w:p>
        </w:tc>
      </w:tr>
      <w:tr w:rsidR="00552EEC" w:rsidRPr="00397307" w:rsidTr="00552EEC">
        <w:tc>
          <w:tcPr>
            <w:tcW w:w="568" w:type="dxa"/>
          </w:tcPr>
          <w:p w:rsidR="00552EEC" w:rsidRPr="00397307" w:rsidRDefault="00552EEC" w:rsidP="00552EEC">
            <w:pPr>
              <w:rPr>
                <w:snapToGrid w:val="0"/>
              </w:rPr>
            </w:pPr>
            <w:r>
              <w:rPr>
                <w:snapToGrid w:val="0"/>
              </w:rPr>
              <w:t>7</w:t>
            </w:r>
          </w:p>
        </w:tc>
        <w:tc>
          <w:tcPr>
            <w:tcW w:w="1980" w:type="dxa"/>
          </w:tcPr>
          <w:p w:rsidR="00552EEC" w:rsidRPr="00397307" w:rsidRDefault="00552EEC" w:rsidP="00552EEC">
            <w:pPr>
              <w:rPr>
                <w:snapToGrid w:val="0"/>
              </w:rPr>
            </w:pPr>
            <w:r w:rsidRPr="00397307">
              <w:rPr>
                <w:snapToGrid w:val="0"/>
              </w:rPr>
              <w:t>Выучейская Елена Александровна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c>
          <w:tcPr>
            <w:tcW w:w="568" w:type="dxa"/>
          </w:tcPr>
          <w:p w:rsidR="00552EEC" w:rsidRDefault="00552EEC" w:rsidP="00552EEC">
            <w:pPr>
              <w:rPr>
                <w:snapToGrid w:val="0"/>
              </w:rPr>
            </w:pPr>
            <w:r>
              <w:rPr>
                <w:snapToGrid w:val="0"/>
              </w:rPr>
              <w:t>8</w:t>
            </w:r>
          </w:p>
        </w:tc>
        <w:tc>
          <w:tcPr>
            <w:tcW w:w="1980" w:type="dxa"/>
          </w:tcPr>
          <w:p w:rsidR="00552EEC" w:rsidRDefault="00552EEC" w:rsidP="00552EEC">
            <w:pPr>
              <w:rPr>
                <w:snapToGrid w:val="0"/>
              </w:rPr>
            </w:pPr>
            <w:r>
              <w:rPr>
                <w:snapToGrid w:val="0"/>
              </w:rPr>
              <w:t>Даричева Галина Андреевна,</w:t>
            </w:r>
          </w:p>
          <w:p w:rsidR="00552EEC" w:rsidRPr="00397307" w:rsidRDefault="00552EEC" w:rsidP="00552EEC">
            <w:pPr>
              <w:rPr>
                <w:snapToGrid w:val="0"/>
              </w:rPr>
            </w:pPr>
            <w:r>
              <w:rPr>
                <w:snapToGrid w:val="0"/>
              </w:rPr>
              <w:t>концертмейстер</w:t>
            </w: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tc>
      </w:tr>
      <w:tr w:rsidR="00552EEC" w:rsidRPr="00397307" w:rsidTr="00552EEC">
        <w:tc>
          <w:tcPr>
            <w:tcW w:w="568" w:type="dxa"/>
          </w:tcPr>
          <w:p w:rsidR="00552EEC" w:rsidRPr="00397307" w:rsidRDefault="00552EEC" w:rsidP="00552EEC">
            <w:pPr>
              <w:rPr>
                <w:snapToGrid w:val="0"/>
              </w:rPr>
            </w:pPr>
            <w:r>
              <w:rPr>
                <w:snapToGrid w:val="0"/>
              </w:rPr>
              <w:t>9</w:t>
            </w:r>
          </w:p>
        </w:tc>
        <w:tc>
          <w:tcPr>
            <w:tcW w:w="1980" w:type="dxa"/>
          </w:tcPr>
          <w:p w:rsidR="00552EEC" w:rsidRPr="00397307" w:rsidRDefault="00552EEC" w:rsidP="00552EEC">
            <w:pPr>
              <w:rPr>
                <w:snapToGrid w:val="0"/>
              </w:rPr>
            </w:pPr>
            <w:r w:rsidRPr="00397307">
              <w:rPr>
                <w:snapToGrid w:val="0"/>
              </w:rPr>
              <w:t>Домбровская Татьяна Борисовна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rPr>
          <w:trHeight w:val="1275"/>
        </w:trPr>
        <w:tc>
          <w:tcPr>
            <w:tcW w:w="568" w:type="dxa"/>
          </w:tcPr>
          <w:p w:rsidR="00552EEC" w:rsidRPr="00397307" w:rsidRDefault="00552EEC" w:rsidP="00552EEC">
            <w:pPr>
              <w:rPr>
                <w:snapToGrid w:val="0"/>
              </w:rPr>
            </w:pPr>
            <w:r>
              <w:rPr>
                <w:snapToGrid w:val="0"/>
              </w:rPr>
              <w:t>10</w:t>
            </w:r>
          </w:p>
        </w:tc>
        <w:tc>
          <w:tcPr>
            <w:tcW w:w="1980" w:type="dxa"/>
          </w:tcPr>
          <w:p w:rsidR="00552EEC" w:rsidRPr="00397307" w:rsidRDefault="00552EEC" w:rsidP="00552EEC">
            <w:pPr>
              <w:rPr>
                <w:snapToGrid w:val="0"/>
              </w:rPr>
            </w:pPr>
            <w:r w:rsidRPr="00397307">
              <w:rPr>
                <w:snapToGrid w:val="0"/>
              </w:rPr>
              <w:t>Ерофеева Галина Павловна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rPr>
          <w:trHeight w:val="1275"/>
        </w:trPr>
        <w:tc>
          <w:tcPr>
            <w:tcW w:w="568" w:type="dxa"/>
          </w:tcPr>
          <w:p w:rsidR="00552EEC" w:rsidRPr="00397307" w:rsidRDefault="00552EEC" w:rsidP="00552EEC">
            <w:pPr>
              <w:rPr>
                <w:snapToGrid w:val="0"/>
              </w:rPr>
            </w:pPr>
            <w:r>
              <w:rPr>
                <w:snapToGrid w:val="0"/>
              </w:rPr>
              <w:t>11</w:t>
            </w:r>
          </w:p>
        </w:tc>
        <w:tc>
          <w:tcPr>
            <w:tcW w:w="1980" w:type="dxa"/>
          </w:tcPr>
          <w:p w:rsidR="00552EEC" w:rsidRPr="00397307" w:rsidRDefault="00552EEC" w:rsidP="00552EEC">
            <w:pPr>
              <w:rPr>
                <w:snapToGrid w:val="0"/>
              </w:rPr>
            </w:pPr>
            <w:r w:rsidRPr="00397307">
              <w:rPr>
                <w:snapToGrid w:val="0"/>
              </w:rPr>
              <w:t>Жукова Алла Петровна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1275"/>
        </w:trPr>
        <w:tc>
          <w:tcPr>
            <w:tcW w:w="568" w:type="dxa"/>
          </w:tcPr>
          <w:p w:rsidR="00552EEC" w:rsidRPr="00397307" w:rsidRDefault="00552EEC" w:rsidP="00552EEC">
            <w:pPr>
              <w:rPr>
                <w:snapToGrid w:val="0"/>
              </w:rPr>
            </w:pPr>
            <w:r>
              <w:rPr>
                <w:snapToGrid w:val="0"/>
              </w:rPr>
              <w:t>12</w:t>
            </w:r>
          </w:p>
        </w:tc>
        <w:tc>
          <w:tcPr>
            <w:tcW w:w="1980" w:type="dxa"/>
          </w:tcPr>
          <w:p w:rsidR="00552EEC" w:rsidRPr="00397307" w:rsidRDefault="00552EEC" w:rsidP="00552EEC">
            <w:pPr>
              <w:rPr>
                <w:snapToGrid w:val="0"/>
              </w:rPr>
            </w:pPr>
            <w:r w:rsidRPr="00397307">
              <w:rPr>
                <w:snapToGrid w:val="0"/>
              </w:rPr>
              <w:t>Зимина Вера Петровна</w:t>
            </w:r>
            <w:r>
              <w:rPr>
                <w:snapToGrid w:val="0"/>
              </w:rPr>
              <w:t>, преподаватель</w:t>
            </w: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c>
          <w:tcPr>
            <w:tcW w:w="568" w:type="dxa"/>
          </w:tcPr>
          <w:p w:rsidR="00552EEC" w:rsidRPr="00397307" w:rsidRDefault="00552EEC" w:rsidP="00552EEC">
            <w:pPr>
              <w:rPr>
                <w:snapToGrid w:val="0"/>
              </w:rPr>
            </w:pPr>
            <w:r>
              <w:rPr>
                <w:snapToGrid w:val="0"/>
              </w:rPr>
              <w:t>13</w:t>
            </w:r>
          </w:p>
        </w:tc>
        <w:tc>
          <w:tcPr>
            <w:tcW w:w="1980" w:type="dxa"/>
          </w:tcPr>
          <w:p w:rsidR="00552EEC" w:rsidRPr="00397307" w:rsidRDefault="00552EEC" w:rsidP="00552EEC">
            <w:pPr>
              <w:rPr>
                <w:snapToGrid w:val="0"/>
              </w:rPr>
            </w:pPr>
            <w:r w:rsidRPr="00397307">
              <w:rPr>
                <w:snapToGrid w:val="0"/>
              </w:rPr>
              <w:t>Иванова Светлана Ивановна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rPr>
          <w:trHeight w:val="843"/>
        </w:trPr>
        <w:tc>
          <w:tcPr>
            <w:tcW w:w="568" w:type="dxa"/>
            <w:vMerge w:val="restart"/>
          </w:tcPr>
          <w:p w:rsidR="00552EEC" w:rsidRPr="00397307" w:rsidRDefault="00552EEC" w:rsidP="00552EEC">
            <w:pPr>
              <w:rPr>
                <w:snapToGrid w:val="0"/>
              </w:rPr>
            </w:pPr>
            <w:r>
              <w:rPr>
                <w:snapToGrid w:val="0"/>
              </w:rPr>
              <w:t>14</w:t>
            </w:r>
          </w:p>
        </w:tc>
        <w:tc>
          <w:tcPr>
            <w:tcW w:w="1980" w:type="dxa"/>
            <w:vMerge w:val="restart"/>
          </w:tcPr>
          <w:p w:rsidR="00552EEC" w:rsidRPr="00397307" w:rsidRDefault="00552EEC" w:rsidP="00552EEC">
            <w:pPr>
              <w:rPr>
                <w:snapToGrid w:val="0"/>
              </w:rPr>
            </w:pPr>
            <w:r w:rsidRPr="00397307">
              <w:rPr>
                <w:snapToGrid w:val="0"/>
              </w:rPr>
              <w:t>Кашинцева Надежда Михайловна</w:t>
            </w:r>
            <w:r>
              <w:rPr>
                <w:snapToGrid w:val="0"/>
              </w:rPr>
              <w:t>, преподаватель</w:t>
            </w:r>
          </w:p>
        </w:tc>
        <w:tc>
          <w:tcPr>
            <w:tcW w:w="2835" w:type="dxa"/>
          </w:tcPr>
          <w:p w:rsidR="00552EEC" w:rsidRDefault="00552EEC" w:rsidP="00552EEC">
            <w:r>
              <w:t>Менеджмент в образовании (профессиональная переподготовка 520 ч.)</w:t>
            </w:r>
          </w:p>
        </w:tc>
        <w:tc>
          <w:tcPr>
            <w:tcW w:w="2551" w:type="dxa"/>
          </w:tcPr>
          <w:p w:rsidR="00552EEC" w:rsidRDefault="00552EEC" w:rsidP="00552EEC">
            <w:r>
              <w:t>ФГАОУ ВПО «САФУ им. Ломоносова»</w:t>
            </w:r>
          </w:p>
        </w:tc>
        <w:tc>
          <w:tcPr>
            <w:tcW w:w="1905" w:type="dxa"/>
          </w:tcPr>
          <w:p w:rsidR="00552EEC" w:rsidRDefault="00552EEC" w:rsidP="00552EEC">
            <w:r>
              <w:t>10.09.2014-31.03.2015</w:t>
            </w:r>
          </w:p>
          <w:p w:rsidR="00552EEC" w:rsidRDefault="00552EEC" w:rsidP="00552EEC"/>
        </w:tc>
      </w:tr>
      <w:tr w:rsidR="00552EEC" w:rsidRPr="00397307" w:rsidTr="00552EEC">
        <w:trPr>
          <w:trHeight w:val="1012"/>
        </w:trPr>
        <w:tc>
          <w:tcPr>
            <w:tcW w:w="568" w:type="dxa"/>
            <w:vMerge/>
          </w:tcPr>
          <w:p w:rsidR="00552EEC" w:rsidRPr="00397307" w:rsidRDefault="00552EEC" w:rsidP="00552EEC">
            <w:pPr>
              <w:rPr>
                <w:snapToGrid w:val="0"/>
              </w:rPr>
            </w:pPr>
          </w:p>
        </w:tc>
        <w:tc>
          <w:tcPr>
            <w:tcW w:w="1980" w:type="dxa"/>
            <w:vMerge/>
          </w:tcPr>
          <w:p w:rsidR="00552EEC" w:rsidRPr="00397307" w:rsidRDefault="00552EEC" w:rsidP="00552EEC">
            <w:pPr>
              <w:rPr>
                <w:snapToGrid w:val="0"/>
              </w:rPr>
            </w:pP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p w:rsidR="00552EEC" w:rsidRPr="00397307" w:rsidRDefault="00552EEC" w:rsidP="00552EEC"/>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rPr>
          <w:trHeight w:val="1275"/>
        </w:trPr>
        <w:tc>
          <w:tcPr>
            <w:tcW w:w="568" w:type="dxa"/>
          </w:tcPr>
          <w:p w:rsidR="00552EEC" w:rsidRPr="00397307" w:rsidRDefault="00552EEC" w:rsidP="00552EEC">
            <w:pPr>
              <w:rPr>
                <w:snapToGrid w:val="0"/>
              </w:rPr>
            </w:pPr>
            <w:r>
              <w:rPr>
                <w:snapToGrid w:val="0"/>
              </w:rPr>
              <w:t>15</w:t>
            </w:r>
          </w:p>
        </w:tc>
        <w:tc>
          <w:tcPr>
            <w:tcW w:w="1980" w:type="dxa"/>
          </w:tcPr>
          <w:p w:rsidR="00552EEC" w:rsidRPr="00397307" w:rsidRDefault="00552EEC" w:rsidP="00552EEC">
            <w:pPr>
              <w:rPr>
                <w:snapToGrid w:val="0"/>
              </w:rPr>
            </w:pPr>
            <w:r w:rsidRPr="00397307">
              <w:rPr>
                <w:snapToGrid w:val="0"/>
              </w:rPr>
              <w:t>Козионова Татьяна Леонидовна</w:t>
            </w:r>
            <w:r>
              <w:rPr>
                <w:snapToGrid w:val="0"/>
              </w:rPr>
              <w:t>, преподаватель</w:t>
            </w: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p w:rsidR="00552EEC" w:rsidRPr="00397307" w:rsidRDefault="00552EEC" w:rsidP="00552EEC"/>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c>
          <w:tcPr>
            <w:tcW w:w="568" w:type="dxa"/>
          </w:tcPr>
          <w:p w:rsidR="00552EEC" w:rsidRPr="00397307" w:rsidRDefault="00552EEC" w:rsidP="00552EEC">
            <w:pPr>
              <w:rPr>
                <w:snapToGrid w:val="0"/>
              </w:rPr>
            </w:pPr>
            <w:r>
              <w:rPr>
                <w:snapToGrid w:val="0"/>
              </w:rPr>
              <w:t>16</w:t>
            </w:r>
          </w:p>
        </w:tc>
        <w:tc>
          <w:tcPr>
            <w:tcW w:w="1980" w:type="dxa"/>
          </w:tcPr>
          <w:p w:rsidR="00552EEC" w:rsidRPr="00397307" w:rsidRDefault="00552EEC" w:rsidP="00552EEC">
            <w:pPr>
              <w:rPr>
                <w:snapToGrid w:val="0"/>
              </w:rPr>
            </w:pPr>
            <w:r w:rsidRPr="00397307">
              <w:rPr>
                <w:snapToGrid w:val="0"/>
              </w:rPr>
              <w:t>Козицын Алексей Юрьевич</w:t>
            </w:r>
            <w:r>
              <w:rPr>
                <w:snapToGrid w:val="0"/>
              </w:rPr>
              <w:t>, преподаватель</w:t>
            </w:r>
          </w:p>
        </w:tc>
        <w:tc>
          <w:tcPr>
            <w:tcW w:w="2835" w:type="dxa"/>
          </w:tcPr>
          <w:p w:rsidR="00552EEC" w:rsidRDefault="00552EEC" w:rsidP="00552EEC">
            <w:r>
              <w:t xml:space="preserve">Особенности музыкальной психологии и педагогики в учебном процессе ДШИ на </w:t>
            </w:r>
            <w:r>
              <w:lastRenderedPageBreak/>
              <w:t>основании введения ФГТ (72 ч.)</w:t>
            </w:r>
          </w:p>
        </w:tc>
        <w:tc>
          <w:tcPr>
            <w:tcW w:w="2551" w:type="dxa"/>
          </w:tcPr>
          <w:p w:rsidR="00552EEC" w:rsidRDefault="00552EEC" w:rsidP="00552EEC">
            <w:r>
              <w:lastRenderedPageBreak/>
              <w:t>АНО ДПО «Учебный центр «Методист»</w:t>
            </w:r>
          </w:p>
        </w:tc>
        <w:tc>
          <w:tcPr>
            <w:tcW w:w="1905" w:type="dxa"/>
          </w:tcPr>
          <w:p w:rsidR="00552EEC" w:rsidRDefault="00552EEC" w:rsidP="00552EEC">
            <w:r>
              <w:t>21.05.2016 28.05.2016</w:t>
            </w:r>
          </w:p>
          <w:p w:rsidR="00552EEC" w:rsidRDefault="00552EEC" w:rsidP="00552EEC"/>
          <w:p w:rsidR="00552EEC" w:rsidRDefault="00552EEC" w:rsidP="00552EEC"/>
        </w:tc>
      </w:tr>
      <w:tr w:rsidR="00552EEC" w:rsidRPr="00397307" w:rsidTr="00552EEC">
        <w:trPr>
          <w:trHeight w:val="1341"/>
        </w:trPr>
        <w:tc>
          <w:tcPr>
            <w:tcW w:w="568" w:type="dxa"/>
          </w:tcPr>
          <w:p w:rsidR="00552EEC" w:rsidRPr="00397307" w:rsidRDefault="00552EEC" w:rsidP="00552EEC">
            <w:pPr>
              <w:rPr>
                <w:snapToGrid w:val="0"/>
              </w:rPr>
            </w:pPr>
            <w:r>
              <w:rPr>
                <w:snapToGrid w:val="0"/>
              </w:rPr>
              <w:lastRenderedPageBreak/>
              <w:t>17</w:t>
            </w:r>
          </w:p>
        </w:tc>
        <w:tc>
          <w:tcPr>
            <w:tcW w:w="1980" w:type="dxa"/>
          </w:tcPr>
          <w:p w:rsidR="00552EEC" w:rsidRPr="00397307" w:rsidRDefault="00552EEC" w:rsidP="00552EEC">
            <w:pPr>
              <w:rPr>
                <w:snapToGrid w:val="0"/>
              </w:rPr>
            </w:pPr>
            <w:r w:rsidRPr="00397307">
              <w:rPr>
                <w:snapToGrid w:val="0"/>
              </w:rPr>
              <w:t>Козицына Елена Юрьевна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1341"/>
        </w:trPr>
        <w:tc>
          <w:tcPr>
            <w:tcW w:w="568" w:type="dxa"/>
          </w:tcPr>
          <w:p w:rsidR="00552EEC" w:rsidRDefault="00552EEC" w:rsidP="00552EEC">
            <w:pPr>
              <w:rPr>
                <w:snapToGrid w:val="0"/>
              </w:rPr>
            </w:pPr>
            <w:r>
              <w:rPr>
                <w:snapToGrid w:val="0"/>
              </w:rPr>
              <w:t>18</w:t>
            </w:r>
          </w:p>
        </w:tc>
        <w:tc>
          <w:tcPr>
            <w:tcW w:w="1980" w:type="dxa"/>
          </w:tcPr>
          <w:p w:rsidR="00552EEC" w:rsidRPr="00397307" w:rsidRDefault="00552EEC" w:rsidP="00552EEC">
            <w:pPr>
              <w:rPr>
                <w:snapToGrid w:val="0"/>
              </w:rPr>
            </w:pPr>
            <w:r>
              <w:rPr>
                <w:snapToGrid w:val="0"/>
              </w:rPr>
              <w:t>Кропотина Роза Николаевна, преподаватель</w:t>
            </w:r>
          </w:p>
        </w:tc>
        <w:tc>
          <w:tcPr>
            <w:tcW w:w="2835" w:type="dxa"/>
          </w:tcPr>
          <w:p w:rsidR="00552EEC" w:rsidRDefault="00552EEC" w:rsidP="00552EEC">
            <w:pPr>
              <w:jc w:val="center"/>
            </w:pPr>
            <w:r>
              <w:t>-</w:t>
            </w:r>
          </w:p>
        </w:tc>
        <w:tc>
          <w:tcPr>
            <w:tcW w:w="2551" w:type="dxa"/>
          </w:tcPr>
          <w:p w:rsidR="00552EEC" w:rsidRDefault="00552EEC" w:rsidP="00552EEC">
            <w:pPr>
              <w:jc w:val="center"/>
            </w:pPr>
            <w:r>
              <w:t>-</w:t>
            </w:r>
          </w:p>
        </w:tc>
        <w:tc>
          <w:tcPr>
            <w:tcW w:w="1905" w:type="dxa"/>
          </w:tcPr>
          <w:p w:rsidR="00552EEC" w:rsidRDefault="00552EEC" w:rsidP="00552EEC">
            <w:pPr>
              <w:jc w:val="center"/>
            </w:pPr>
            <w:r>
              <w:t>-</w:t>
            </w:r>
          </w:p>
        </w:tc>
      </w:tr>
      <w:tr w:rsidR="00552EEC" w:rsidRPr="00397307" w:rsidTr="00552EEC">
        <w:tc>
          <w:tcPr>
            <w:tcW w:w="568" w:type="dxa"/>
          </w:tcPr>
          <w:p w:rsidR="00552EEC" w:rsidRPr="00397307" w:rsidRDefault="00552EEC" w:rsidP="00552EEC">
            <w:pPr>
              <w:rPr>
                <w:snapToGrid w:val="0"/>
              </w:rPr>
            </w:pPr>
            <w:r>
              <w:rPr>
                <w:snapToGrid w:val="0"/>
              </w:rPr>
              <w:t>19</w:t>
            </w:r>
          </w:p>
        </w:tc>
        <w:tc>
          <w:tcPr>
            <w:tcW w:w="1980" w:type="dxa"/>
          </w:tcPr>
          <w:p w:rsidR="00552EEC" w:rsidRPr="00397307" w:rsidRDefault="00552EEC" w:rsidP="00552EEC">
            <w:pPr>
              <w:rPr>
                <w:snapToGrid w:val="0"/>
              </w:rPr>
            </w:pPr>
            <w:r w:rsidRPr="00397307">
              <w:rPr>
                <w:snapToGrid w:val="0"/>
              </w:rPr>
              <w:t>Кузьмина Наталья Викторовна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rPr>
          <w:trHeight w:val="1295"/>
        </w:trPr>
        <w:tc>
          <w:tcPr>
            <w:tcW w:w="568" w:type="dxa"/>
          </w:tcPr>
          <w:p w:rsidR="00552EEC" w:rsidRPr="00397307" w:rsidRDefault="00552EEC" w:rsidP="00552EEC">
            <w:pPr>
              <w:rPr>
                <w:snapToGrid w:val="0"/>
              </w:rPr>
            </w:pPr>
            <w:r>
              <w:rPr>
                <w:snapToGrid w:val="0"/>
              </w:rPr>
              <w:t>20</w:t>
            </w:r>
          </w:p>
        </w:tc>
        <w:tc>
          <w:tcPr>
            <w:tcW w:w="1980" w:type="dxa"/>
          </w:tcPr>
          <w:p w:rsidR="00552EEC" w:rsidRPr="00397307" w:rsidRDefault="00552EEC" w:rsidP="00552EEC">
            <w:pPr>
              <w:rPr>
                <w:snapToGrid w:val="0"/>
              </w:rPr>
            </w:pPr>
            <w:r w:rsidRPr="00397307">
              <w:rPr>
                <w:snapToGrid w:val="0"/>
              </w:rPr>
              <w:t>Кунец Лариса Александровна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rPr>
          <w:trHeight w:val="1270"/>
        </w:trPr>
        <w:tc>
          <w:tcPr>
            <w:tcW w:w="568" w:type="dxa"/>
            <w:vMerge w:val="restart"/>
          </w:tcPr>
          <w:p w:rsidR="00552EEC" w:rsidRPr="00397307" w:rsidRDefault="00552EEC" w:rsidP="00552EEC">
            <w:pPr>
              <w:rPr>
                <w:snapToGrid w:val="0"/>
              </w:rPr>
            </w:pPr>
            <w:r>
              <w:rPr>
                <w:snapToGrid w:val="0"/>
              </w:rPr>
              <w:t>21</w:t>
            </w:r>
          </w:p>
        </w:tc>
        <w:tc>
          <w:tcPr>
            <w:tcW w:w="1980" w:type="dxa"/>
            <w:vMerge w:val="restart"/>
          </w:tcPr>
          <w:p w:rsidR="00552EEC" w:rsidRPr="00397307" w:rsidRDefault="00552EEC" w:rsidP="00552EEC">
            <w:pPr>
              <w:rPr>
                <w:snapToGrid w:val="0"/>
              </w:rPr>
            </w:pPr>
            <w:r w:rsidRPr="00397307">
              <w:rPr>
                <w:snapToGrid w:val="0"/>
              </w:rPr>
              <w:t>Курилас Ирина Александровна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1270"/>
        </w:trPr>
        <w:tc>
          <w:tcPr>
            <w:tcW w:w="568" w:type="dxa"/>
            <w:vMerge/>
          </w:tcPr>
          <w:p w:rsidR="00552EEC" w:rsidRPr="00397307" w:rsidRDefault="00552EEC" w:rsidP="00552EEC">
            <w:pPr>
              <w:rPr>
                <w:snapToGrid w:val="0"/>
              </w:rPr>
            </w:pPr>
          </w:p>
        </w:tc>
        <w:tc>
          <w:tcPr>
            <w:tcW w:w="1980" w:type="dxa"/>
            <w:vMerge/>
          </w:tcPr>
          <w:p w:rsidR="00552EEC" w:rsidRPr="00397307" w:rsidRDefault="00552EEC" w:rsidP="00552EEC">
            <w:pPr>
              <w:rPr>
                <w:snapToGrid w:val="0"/>
              </w:rPr>
            </w:pPr>
          </w:p>
        </w:tc>
        <w:tc>
          <w:tcPr>
            <w:tcW w:w="2835" w:type="dxa"/>
          </w:tcPr>
          <w:p w:rsidR="00552EEC" w:rsidRDefault="00552EEC" w:rsidP="00552EEC">
            <w:r>
              <w:t>Психолого-педагогический и методический аспект деятельности преподавателя и концертмейстера в классе баяна, аккордеона, гармони» (36 ч.)</w:t>
            </w:r>
          </w:p>
        </w:tc>
        <w:tc>
          <w:tcPr>
            <w:tcW w:w="2551" w:type="dxa"/>
          </w:tcPr>
          <w:p w:rsidR="00552EEC" w:rsidRDefault="00552EEC" w:rsidP="00552EEC">
            <w:r>
              <w:t>ГБП ОУ Архангельской области «Архангельский музыкальный колледж»</w:t>
            </w:r>
          </w:p>
        </w:tc>
        <w:tc>
          <w:tcPr>
            <w:tcW w:w="1905" w:type="dxa"/>
          </w:tcPr>
          <w:p w:rsidR="00552EEC" w:rsidRDefault="00552EEC" w:rsidP="00552EEC">
            <w:r>
              <w:t>31.10.2018</w:t>
            </w:r>
          </w:p>
          <w:p w:rsidR="00552EEC" w:rsidRDefault="00552EEC" w:rsidP="00552EEC">
            <w:r>
              <w:t>02.11.2018</w:t>
            </w:r>
          </w:p>
        </w:tc>
      </w:tr>
      <w:tr w:rsidR="00552EEC" w:rsidRPr="00397307" w:rsidTr="00552EEC">
        <w:trPr>
          <w:trHeight w:val="1166"/>
        </w:trPr>
        <w:tc>
          <w:tcPr>
            <w:tcW w:w="568" w:type="dxa"/>
            <w:vMerge w:val="restart"/>
          </w:tcPr>
          <w:p w:rsidR="00552EEC" w:rsidRPr="00397307" w:rsidRDefault="00552EEC" w:rsidP="00552EEC">
            <w:pPr>
              <w:rPr>
                <w:snapToGrid w:val="0"/>
              </w:rPr>
            </w:pPr>
            <w:r>
              <w:rPr>
                <w:snapToGrid w:val="0"/>
              </w:rPr>
              <w:t>22</w:t>
            </w:r>
          </w:p>
        </w:tc>
        <w:tc>
          <w:tcPr>
            <w:tcW w:w="1980" w:type="dxa"/>
            <w:vMerge w:val="restart"/>
          </w:tcPr>
          <w:p w:rsidR="00552EEC" w:rsidRPr="00397307" w:rsidRDefault="00552EEC" w:rsidP="00552EEC">
            <w:pPr>
              <w:rPr>
                <w:snapToGrid w:val="0"/>
              </w:rPr>
            </w:pPr>
            <w:r w:rsidRPr="00397307">
              <w:rPr>
                <w:snapToGrid w:val="0"/>
              </w:rPr>
              <w:t>Ладыкина Юлия Викторовна</w:t>
            </w:r>
            <w:r>
              <w:rPr>
                <w:snapToGrid w:val="0"/>
              </w:rPr>
              <w:t>, преподаватель</w:t>
            </w:r>
          </w:p>
        </w:tc>
        <w:tc>
          <w:tcPr>
            <w:tcW w:w="2835" w:type="dxa"/>
          </w:tcPr>
          <w:p w:rsidR="00552EEC" w:rsidRPr="00397307" w:rsidRDefault="00552EEC" w:rsidP="00552EEC">
            <w:r>
              <w:t>Вопросы обучения в классе домры, балалайки (72 ч.)</w:t>
            </w:r>
          </w:p>
        </w:tc>
        <w:tc>
          <w:tcPr>
            <w:tcW w:w="2551" w:type="dxa"/>
          </w:tcPr>
          <w:p w:rsidR="00552EEC" w:rsidRPr="00397307" w:rsidRDefault="00552EEC" w:rsidP="00552EEC">
            <w:r>
              <w:t>ГБП ОУ Архангельской области «Архангельский музыкальный колледж»</w:t>
            </w:r>
          </w:p>
        </w:tc>
        <w:tc>
          <w:tcPr>
            <w:tcW w:w="1905" w:type="dxa"/>
          </w:tcPr>
          <w:p w:rsidR="00552EEC" w:rsidRPr="00397307" w:rsidRDefault="00552EEC" w:rsidP="00552EEC">
            <w:r>
              <w:t>02.11.2015-07.11.2015</w:t>
            </w:r>
          </w:p>
        </w:tc>
      </w:tr>
      <w:tr w:rsidR="00552EEC" w:rsidRPr="00397307" w:rsidTr="00552EEC">
        <w:trPr>
          <w:trHeight w:val="1173"/>
        </w:trPr>
        <w:tc>
          <w:tcPr>
            <w:tcW w:w="568" w:type="dxa"/>
            <w:vMerge/>
          </w:tcPr>
          <w:p w:rsidR="00552EEC" w:rsidRPr="00397307" w:rsidRDefault="00552EEC" w:rsidP="00552EEC">
            <w:pPr>
              <w:rPr>
                <w:snapToGrid w:val="0"/>
              </w:rPr>
            </w:pPr>
          </w:p>
        </w:tc>
        <w:tc>
          <w:tcPr>
            <w:tcW w:w="1980" w:type="dxa"/>
            <w:vMerge/>
          </w:tcPr>
          <w:p w:rsidR="00552EEC" w:rsidRPr="00397307" w:rsidRDefault="00552EEC" w:rsidP="00552EEC">
            <w:pPr>
              <w:rPr>
                <w:snapToGrid w:val="0"/>
              </w:rPr>
            </w:pP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tc>
      </w:tr>
      <w:tr w:rsidR="00552EEC" w:rsidRPr="00397307" w:rsidTr="00552EEC">
        <w:tc>
          <w:tcPr>
            <w:tcW w:w="568" w:type="dxa"/>
          </w:tcPr>
          <w:p w:rsidR="00552EEC" w:rsidRPr="00397307" w:rsidRDefault="00552EEC" w:rsidP="00552EEC">
            <w:pPr>
              <w:rPr>
                <w:snapToGrid w:val="0"/>
              </w:rPr>
            </w:pPr>
            <w:r>
              <w:rPr>
                <w:snapToGrid w:val="0"/>
              </w:rPr>
              <w:t>23</w:t>
            </w:r>
          </w:p>
        </w:tc>
        <w:tc>
          <w:tcPr>
            <w:tcW w:w="1980" w:type="dxa"/>
            <w:vMerge w:val="restart"/>
          </w:tcPr>
          <w:p w:rsidR="00552EEC" w:rsidRPr="00397307" w:rsidRDefault="00552EEC" w:rsidP="00552EEC">
            <w:pPr>
              <w:rPr>
                <w:snapToGrid w:val="0"/>
              </w:rPr>
            </w:pPr>
            <w:r w:rsidRPr="00397307">
              <w:rPr>
                <w:snapToGrid w:val="0"/>
              </w:rPr>
              <w:t>Листова Анна Сергеевна</w:t>
            </w:r>
            <w:r>
              <w:rPr>
                <w:snapToGrid w:val="0"/>
              </w:rPr>
              <w:t>, концертмейстер</w:t>
            </w:r>
          </w:p>
        </w:tc>
        <w:tc>
          <w:tcPr>
            <w:tcW w:w="2835" w:type="dxa"/>
          </w:tcPr>
          <w:p w:rsidR="00552EEC" w:rsidRPr="00397307" w:rsidRDefault="00552EEC" w:rsidP="00552EEC">
            <w:r>
              <w:t>Актуальные вопросы преподавания фортепиано и концертмейстерского мастерства в ДМШ, ДШИ (72 ч.)</w:t>
            </w:r>
          </w:p>
        </w:tc>
        <w:tc>
          <w:tcPr>
            <w:tcW w:w="2551" w:type="dxa"/>
          </w:tcPr>
          <w:p w:rsidR="00552EEC" w:rsidRPr="00397307" w:rsidRDefault="00552EEC" w:rsidP="00552EEC">
            <w:r>
              <w:t>ГБП ОУ Архангельской области «Архангельский музыкальный колледж»</w:t>
            </w:r>
          </w:p>
        </w:tc>
        <w:tc>
          <w:tcPr>
            <w:tcW w:w="1905" w:type="dxa"/>
          </w:tcPr>
          <w:p w:rsidR="00552EEC" w:rsidRPr="00397307" w:rsidRDefault="00552EEC" w:rsidP="00552EEC">
            <w:r>
              <w:t>02.11.2015-07.11.2015</w:t>
            </w:r>
          </w:p>
        </w:tc>
      </w:tr>
      <w:tr w:rsidR="00552EEC" w:rsidRPr="00397307" w:rsidTr="00552EEC">
        <w:tc>
          <w:tcPr>
            <w:tcW w:w="568" w:type="dxa"/>
          </w:tcPr>
          <w:p w:rsidR="00552EEC" w:rsidRPr="00397307" w:rsidRDefault="00552EEC" w:rsidP="00552EEC">
            <w:pPr>
              <w:rPr>
                <w:snapToGrid w:val="0"/>
              </w:rPr>
            </w:pPr>
          </w:p>
        </w:tc>
        <w:tc>
          <w:tcPr>
            <w:tcW w:w="1980" w:type="dxa"/>
            <w:vMerge/>
          </w:tcPr>
          <w:p w:rsidR="00552EEC" w:rsidRPr="00397307" w:rsidRDefault="00552EEC" w:rsidP="00552EEC">
            <w:pPr>
              <w:rPr>
                <w:snapToGrid w:val="0"/>
              </w:rPr>
            </w:pP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tc>
      </w:tr>
      <w:tr w:rsidR="00552EEC" w:rsidRPr="00397307" w:rsidTr="00552EEC">
        <w:trPr>
          <w:trHeight w:val="1218"/>
        </w:trPr>
        <w:tc>
          <w:tcPr>
            <w:tcW w:w="568" w:type="dxa"/>
          </w:tcPr>
          <w:p w:rsidR="00552EEC" w:rsidRDefault="00552EEC" w:rsidP="00552EEC">
            <w:pPr>
              <w:rPr>
                <w:snapToGrid w:val="0"/>
              </w:rPr>
            </w:pPr>
            <w:r>
              <w:rPr>
                <w:snapToGrid w:val="0"/>
              </w:rPr>
              <w:t>24</w:t>
            </w:r>
          </w:p>
        </w:tc>
        <w:tc>
          <w:tcPr>
            <w:tcW w:w="1980" w:type="dxa"/>
          </w:tcPr>
          <w:p w:rsidR="00552EEC" w:rsidRPr="00397307" w:rsidRDefault="00552EEC" w:rsidP="00552EEC">
            <w:pPr>
              <w:rPr>
                <w:snapToGrid w:val="0"/>
              </w:rPr>
            </w:pPr>
            <w:r>
              <w:rPr>
                <w:snapToGrid w:val="0"/>
              </w:rPr>
              <w:t xml:space="preserve">Малиновская </w:t>
            </w:r>
            <w:r w:rsidRPr="00397307">
              <w:rPr>
                <w:snapToGrid w:val="0"/>
              </w:rPr>
              <w:t>Татьяна Ивановна</w:t>
            </w:r>
            <w:r>
              <w:rPr>
                <w:snapToGrid w:val="0"/>
              </w:rPr>
              <w:t>, концертмейстер</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1350"/>
        </w:trPr>
        <w:tc>
          <w:tcPr>
            <w:tcW w:w="568" w:type="dxa"/>
            <w:vMerge w:val="restart"/>
          </w:tcPr>
          <w:p w:rsidR="00552EEC" w:rsidRPr="00397307" w:rsidRDefault="00552EEC" w:rsidP="00552EEC">
            <w:pPr>
              <w:rPr>
                <w:snapToGrid w:val="0"/>
              </w:rPr>
            </w:pPr>
            <w:r>
              <w:rPr>
                <w:snapToGrid w:val="0"/>
              </w:rPr>
              <w:lastRenderedPageBreak/>
              <w:t>25</w:t>
            </w:r>
          </w:p>
        </w:tc>
        <w:tc>
          <w:tcPr>
            <w:tcW w:w="1980" w:type="dxa"/>
          </w:tcPr>
          <w:p w:rsidR="00552EEC" w:rsidRPr="00397307" w:rsidRDefault="00552EEC" w:rsidP="00552EEC">
            <w:pPr>
              <w:rPr>
                <w:snapToGrid w:val="0"/>
              </w:rPr>
            </w:pPr>
            <w:r w:rsidRPr="00397307">
              <w:rPr>
                <w:snapToGrid w:val="0"/>
              </w:rPr>
              <w:t>Мартемьянова Ольга Николаевна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rPr>
          <w:trHeight w:val="1350"/>
        </w:trPr>
        <w:tc>
          <w:tcPr>
            <w:tcW w:w="568" w:type="dxa"/>
            <w:vMerge/>
          </w:tcPr>
          <w:p w:rsidR="00552EEC" w:rsidRPr="00397307" w:rsidRDefault="00552EEC" w:rsidP="00552EEC">
            <w:pPr>
              <w:rPr>
                <w:snapToGrid w:val="0"/>
              </w:rPr>
            </w:pPr>
          </w:p>
        </w:tc>
        <w:tc>
          <w:tcPr>
            <w:tcW w:w="1980" w:type="dxa"/>
          </w:tcPr>
          <w:p w:rsidR="00552EEC" w:rsidRPr="00397307" w:rsidRDefault="00552EEC" w:rsidP="00552EEC">
            <w:pPr>
              <w:rPr>
                <w:snapToGrid w:val="0"/>
              </w:rPr>
            </w:pPr>
          </w:p>
        </w:tc>
        <w:tc>
          <w:tcPr>
            <w:tcW w:w="2835" w:type="dxa"/>
          </w:tcPr>
          <w:p w:rsidR="00552EEC" w:rsidRDefault="00552EEC" w:rsidP="00552EEC">
            <w:r>
              <w:t>«Психолого-педагогический и методический аспект преподавания музыкально-теоретических дисциплин»</w:t>
            </w:r>
          </w:p>
          <w:p w:rsidR="00552EEC" w:rsidRDefault="00552EEC" w:rsidP="00552EEC">
            <w:r>
              <w:t>(72 ч.)</w:t>
            </w:r>
          </w:p>
        </w:tc>
        <w:tc>
          <w:tcPr>
            <w:tcW w:w="2551" w:type="dxa"/>
          </w:tcPr>
          <w:p w:rsidR="00552EEC" w:rsidRDefault="00552EEC" w:rsidP="00552EEC">
            <w:r>
              <w:t>ГБП ОУ Архангельской области «Архангельский музыкальный колледж»</w:t>
            </w:r>
          </w:p>
        </w:tc>
        <w:tc>
          <w:tcPr>
            <w:tcW w:w="1905" w:type="dxa"/>
          </w:tcPr>
          <w:p w:rsidR="00552EEC" w:rsidRDefault="00552EEC" w:rsidP="00552EEC">
            <w:r>
              <w:t>27.08.2018-</w:t>
            </w:r>
          </w:p>
          <w:p w:rsidR="00552EEC" w:rsidRDefault="00552EEC" w:rsidP="00552EEC">
            <w:r>
              <w:t>04.09.2018</w:t>
            </w:r>
          </w:p>
        </w:tc>
      </w:tr>
      <w:tr w:rsidR="00552EEC" w:rsidRPr="00397307" w:rsidTr="00552EEC">
        <w:trPr>
          <w:trHeight w:val="1435"/>
        </w:trPr>
        <w:tc>
          <w:tcPr>
            <w:tcW w:w="568" w:type="dxa"/>
          </w:tcPr>
          <w:p w:rsidR="00552EEC" w:rsidRPr="00397307" w:rsidRDefault="00552EEC" w:rsidP="00552EEC">
            <w:pPr>
              <w:rPr>
                <w:snapToGrid w:val="0"/>
              </w:rPr>
            </w:pPr>
            <w:r>
              <w:rPr>
                <w:snapToGrid w:val="0"/>
              </w:rPr>
              <w:t>26</w:t>
            </w:r>
          </w:p>
        </w:tc>
        <w:tc>
          <w:tcPr>
            <w:tcW w:w="1980" w:type="dxa"/>
          </w:tcPr>
          <w:p w:rsidR="00552EEC" w:rsidRPr="00397307" w:rsidRDefault="00552EEC" w:rsidP="00552EEC">
            <w:pPr>
              <w:rPr>
                <w:snapToGrid w:val="0"/>
              </w:rPr>
            </w:pPr>
            <w:r w:rsidRPr="00397307">
              <w:rPr>
                <w:snapToGrid w:val="0"/>
              </w:rPr>
              <w:t>Медведкова Галина Яковлевна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996"/>
        </w:trPr>
        <w:tc>
          <w:tcPr>
            <w:tcW w:w="568" w:type="dxa"/>
            <w:vMerge w:val="restart"/>
          </w:tcPr>
          <w:p w:rsidR="00552EEC" w:rsidRDefault="00552EEC" w:rsidP="00552EEC">
            <w:pPr>
              <w:rPr>
                <w:snapToGrid w:val="0"/>
              </w:rPr>
            </w:pPr>
            <w:r>
              <w:rPr>
                <w:snapToGrid w:val="0"/>
              </w:rPr>
              <w:t>27</w:t>
            </w:r>
          </w:p>
        </w:tc>
        <w:tc>
          <w:tcPr>
            <w:tcW w:w="1980" w:type="dxa"/>
            <w:vMerge w:val="restart"/>
          </w:tcPr>
          <w:p w:rsidR="00552EEC" w:rsidRDefault="00552EEC" w:rsidP="00552EEC">
            <w:pPr>
              <w:rPr>
                <w:snapToGrid w:val="0"/>
              </w:rPr>
            </w:pPr>
            <w:r>
              <w:rPr>
                <w:snapToGrid w:val="0"/>
              </w:rPr>
              <w:t>Носова Надежда Ароновна, заместитель директора по учебной работе</w:t>
            </w:r>
          </w:p>
        </w:tc>
        <w:tc>
          <w:tcPr>
            <w:tcW w:w="2835" w:type="dxa"/>
          </w:tcPr>
          <w:p w:rsidR="00552EEC" w:rsidRDefault="00552EEC" w:rsidP="00552EEC">
            <w:r>
              <w:t>Менеджмент в образовании (профессиональная переподготовка 520 ч.)</w:t>
            </w:r>
          </w:p>
        </w:tc>
        <w:tc>
          <w:tcPr>
            <w:tcW w:w="2551" w:type="dxa"/>
          </w:tcPr>
          <w:p w:rsidR="00552EEC" w:rsidRPr="00397307" w:rsidRDefault="00552EEC" w:rsidP="00552EEC">
            <w:r>
              <w:t>ФГАОУ ВПО «САФУ им. Ломоносова»</w:t>
            </w:r>
          </w:p>
        </w:tc>
        <w:tc>
          <w:tcPr>
            <w:tcW w:w="1905" w:type="dxa"/>
          </w:tcPr>
          <w:p w:rsidR="00552EEC" w:rsidRPr="00397307" w:rsidRDefault="00552EEC" w:rsidP="00552EEC">
            <w:r>
              <w:t>10.09.2014-31.03.2015</w:t>
            </w:r>
          </w:p>
        </w:tc>
      </w:tr>
      <w:tr w:rsidR="00552EEC" w:rsidRPr="00397307" w:rsidTr="00552EEC">
        <w:trPr>
          <w:trHeight w:val="1437"/>
        </w:trPr>
        <w:tc>
          <w:tcPr>
            <w:tcW w:w="568" w:type="dxa"/>
            <w:vMerge/>
          </w:tcPr>
          <w:p w:rsidR="00552EEC" w:rsidRPr="00397307" w:rsidRDefault="00552EEC" w:rsidP="00552EEC">
            <w:pPr>
              <w:rPr>
                <w:snapToGrid w:val="0"/>
              </w:rPr>
            </w:pPr>
          </w:p>
        </w:tc>
        <w:tc>
          <w:tcPr>
            <w:tcW w:w="1980" w:type="dxa"/>
            <w:vMerge/>
          </w:tcPr>
          <w:p w:rsidR="00552EEC" w:rsidRPr="00397307" w:rsidRDefault="00552EEC" w:rsidP="00552EEC">
            <w:pPr>
              <w:rPr>
                <w:snapToGrid w:val="0"/>
              </w:rPr>
            </w:pP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rPr>
          <w:trHeight w:val="1275"/>
        </w:trPr>
        <w:tc>
          <w:tcPr>
            <w:tcW w:w="568" w:type="dxa"/>
          </w:tcPr>
          <w:p w:rsidR="00552EEC" w:rsidRPr="00397307" w:rsidRDefault="00552EEC" w:rsidP="00552EEC">
            <w:pPr>
              <w:rPr>
                <w:snapToGrid w:val="0"/>
              </w:rPr>
            </w:pPr>
            <w:r>
              <w:rPr>
                <w:snapToGrid w:val="0"/>
              </w:rPr>
              <w:t>28</w:t>
            </w:r>
          </w:p>
        </w:tc>
        <w:tc>
          <w:tcPr>
            <w:tcW w:w="1980" w:type="dxa"/>
          </w:tcPr>
          <w:p w:rsidR="00552EEC" w:rsidRPr="00397307" w:rsidRDefault="00552EEC" w:rsidP="00552EEC">
            <w:pPr>
              <w:rPr>
                <w:snapToGrid w:val="0"/>
              </w:rPr>
            </w:pPr>
            <w:r w:rsidRPr="00397307">
              <w:rPr>
                <w:snapToGrid w:val="0"/>
              </w:rPr>
              <w:t>Носова Любовь Петровна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1275"/>
        </w:trPr>
        <w:tc>
          <w:tcPr>
            <w:tcW w:w="568" w:type="dxa"/>
          </w:tcPr>
          <w:p w:rsidR="00552EEC" w:rsidRPr="00397307" w:rsidRDefault="00552EEC" w:rsidP="00552EEC">
            <w:pPr>
              <w:rPr>
                <w:snapToGrid w:val="0"/>
              </w:rPr>
            </w:pPr>
            <w:r>
              <w:rPr>
                <w:snapToGrid w:val="0"/>
              </w:rPr>
              <w:t>29</w:t>
            </w:r>
          </w:p>
        </w:tc>
        <w:tc>
          <w:tcPr>
            <w:tcW w:w="1980" w:type="dxa"/>
          </w:tcPr>
          <w:p w:rsidR="00552EEC" w:rsidRPr="00397307" w:rsidRDefault="00552EEC" w:rsidP="00552EEC">
            <w:pPr>
              <w:rPr>
                <w:snapToGrid w:val="0"/>
              </w:rPr>
            </w:pPr>
            <w:r w:rsidRPr="00397307">
              <w:rPr>
                <w:snapToGrid w:val="0"/>
              </w:rPr>
              <w:t>Овчинникова Любовь Валентиновна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1688"/>
        </w:trPr>
        <w:tc>
          <w:tcPr>
            <w:tcW w:w="568" w:type="dxa"/>
          </w:tcPr>
          <w:p w:rsidR="00552EEC" w:rsidRPr="00397307" w:rsidRDefault="00552EEC" w:rsidP="00552EEC">
            <w:pPr>
              <w:rPr>
                <w:snapToGrid w:val="0"/>
              </w:rPr>
            </w:pPr>
            <w:r>
              <w:rPr>
                <w:snapToGrid w:val="0"/>
              </w:rPr>
              <w:t>30</w:t>
            </w:r>
          </w:p>
        </w:tc>
        <w:tc>
          <w:tcPr>
            <w:tcW w:w="1980" w:type="dxa"/>
          </w:tcPr>
          <w:p w:rsidR="00552EEC" w:rsidRPr="00397307" w:rsidRDefault="00552EEC" w:rsidP="00552EEC">
            <w:pPr>
              <w:rPr>
                <w:snapToGrid w:val="0"/>
              </w:rPr>
            </w:pPr>
            <w:r w:rsidRPr="00397307">
              <w:rPr>
                <w:snapToGrid w:val="0"/>
              </w:rPr>
              <w:t>Пленина Ольга Вячеславовна</w:t>
            </w:r>
            <w:r>
              <w:rPr>
                <w:snapToGrid w:val="0"/>
              </w:rPr>
              <w:t>, преподаватель</w:t>
            </w: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tc>
      </w:tr>
      <w:tr w:rsidR="00552EEC" w:rsidRPr="00397307" w:rsidTr="00552EEC">
        <w:trPr>
          <w:trHeight w:val="844"/>
        </w:trPr>
        <w:tc>
          <w:tcPr>
            <w:tcW w:w="568" w:type="dxa"/>
          </w:tcPr>
          <w:p w:rsidR="00552EEC" w:rsidRPr="002C1B6E" w:rsidRDefault="00552EEC" w:rsidP="00552EEC">
            <w:pPr>
              <w:rPr>
                <w:snapToGrid w:val="0"/>
              </w:rPr>
            </w:pPr>
            <w:r>
              <w:rPr>
                <w:snapToGrid w:val="0"/>
              </w:rPr>
              <w:t>31</w:t>
            </w:r>
          </w:p>
        </w:tc>
        <w:tc>
          <w:tcPr>
            <w:tcW w:w="1980" w:type="dxa"/>
          </w:tcPr>
          <w:p w:rsidR="00552EEC" w:rsidRPr="00397307" w:rsidRDefault="00552EEC" w:rsidP="00552EEC">
            <w:pPr>
              <w:rPr>
                <w:snapToGrid w:val="0"/>
              </w:rPr>
            </w:pPr>
            <w:r w:rsidRPr="002C1B6E">
              <w:rPr>
                <w:snapToGrid w:val="0"/>
              </w:rPr>
              <w:t>Попова Надежда Петровна, преподаватель</w:t>
            </w:r>
          </w:p>
        </w:tc>
        <w:tc>
          <w:tcPr>
            <w:tcW w:w="2835" w:type="dxa"/>
          </w:tcPr>
          <w:p w:rsidR="00552EEC" w:rsidRPr="00397307" w:rsidRDefault="00552EEC" w:rsidP="00552EEC">
            <w:r>
              <w:t>Современные методики преподавания изобразительного и декоративно-прикладного искусства в учреждениях ДОД (72 ч.)</w:t>
            </w:r>
          </w:p>
        </w:tc>
        <w:tc>
          <w:tcPr>
            <w:tcW w:w="2551" w:type="dxa"/>
          </w:tcPr>
          <w:p w:rsidR="00552EEC" w:rsidRPr="00397307" w:rsidRDefault="00552EEC" w:rsidP="00552EEC">
            <w:r>
              <w:t>ФГБОУ ВПО «Московский государственный университет культуры и искусств»</w:t>
            </w:r>
          </w:p>
        </w:tc>
        <w:tc>
          <w:tcPr>
            <w:tcW w:w="1905" w:type="dxa"/>
          </w:tcPr>
          <w:p w:rsidR="00552EEC" w:rsidRPr="00397307" w:rsidRDefault="00552EEC" w:rsidP="00552EEC">
            <w:r>
              <w:t>21.10.2013-27.10.2013</w:t>
            </w:r>
          </w:p>
        </w:tc>
      </w:tr>
      <w:tr w:rsidR="00552EEC" w:rsidRPr="00397307" w:rsidTr="00552EEC">
        <w:trPr>
          <w:trHeight w:val="1275"/>
        </w:trPr>
        <w:tc>
          <w:tcPr>
            <w:tcW w:w="568" w:type="dxa"/>
            <w:vMerge w:val="restart"/>
          </w:tcPr>
          <w:p w:rsidR="00552EEC" w:rsidRDefault="00552EEC" w:rsidP="00552EEC">
            <w:pPr>
              <w:rPr>
                <w:snapToGrid w:val="0"/>
              </w:rPr>
            </w:pPr>
            <w:r>
              <w:rPr>
                <w:snapToGrid w:val="0"/>
              </w:rPr>
              <w:t>32</w:t>
            </w:r>
          </w:p>
        </w:tc>
        <w:tc>
          <w:tcPr>
            <w:tcW w:w="1980" w:type="dxa"/>
            <w:vMerge w:val="restart"/>
          </w:tcPr>
          <w:p w:rsidR="00552EEC" w:rsidRDefault="00552EEC" w:rsidP="00552EEC">
            <w:pPr>
              <w:rPr>
                <w:snapToGrid w:val="0"/>
              </w:rPr>
            </w:pPr>
            <w:r>
              <w:rPr>
                <w:snapToGrid w:val="0"/>
              </w:rPr>
              <w:t>Пудовкина Ирина Олеговна,</w:t>
            </w:r>
          </w:p>
          <w:p w:rsidR="00552EEC" w:rsidRPr="00397307" w:rsidRDefault="00552EEC" w:rsidP="00552EEC">
            <w:pPr>
              <w:rPr>
                <w:snapToGrid w:val="0"/>
              </w:rPr>
            </w:pPr>
            <w:r>
              <w:rPr>
                <w:snapToGrid w:val="0"/>
              </w:rPr>
              <w:t>директор</w:t>
            </w:r>
          </w:p>
        </w:tc>
        <w:tc>
          <w:tcPr>
            <w:tcW w:w="2835" w:type="dxa"/>
          </w:tcPr>
          <w:p w:rsidR="00552EEC" w:rsidRPr="00397307" w:rsidRDefault="00552EEC" w:rsidP="00552EEC">
            <w:r>
              <w:t>Менеджмент в образовании (профессиональная переподготовка 520 ч.)</w:t>
            </w:r>
          </w:p>
        </w:tc>
        <w:tc>
          <w:tcPr>
            <w:tcW w:w="2551" w:type="dxa"/>
          </w:tcPr>
          <w:p w:rsidR="00552EEC" w:rsidRPr="00397307" w:rsidRDefault="00552EEC" w:rsidP="00552EEC">
            <w:r>
              <w:t>ФГАОУ ВПО «САФУ им. Ломоносова»</w:t>
            </w:r>
          </w:p>
        </w:tc>
        <w:tc>
          <w:tcPr>
            <w:tcW w:w="1905" w:type="dxa"/>
          </w:tcPr>
          <w:p w:rsidR="00552EEC" w:rsidRDefault="00552EEC" w:rsidP="00552EEC">
            <w:r>
              <w:t>10.09.2014-31.03.2015</w:t>
            </w:r>
          </w:p>
          <w:p w:rsidR="00552EEC" w:rsidRPr="00397307" w:rsidRDefault="00552EEC" w:rsidP="00552EEC"/>
        </w:tc>
      </w:tr>
      <w:tr w:rsidR="00552EEC" w:rsidRPr="00397307" w:rsidTr="00552EEC">
        <w:trPr>
          <w:trHeight w:val="852"/>
        </w:trPr>
        <w:tc>
          <w:tcPr>
            <w:tcW w:w="568" w:type="dxa"/>
            <w:vMerge/>
          </w:tcPr>
          <w:p w:rsidR="00552EEC" w:rsidRDefault="00552EEC" w:rsidP="00552EEC">
            <w:pPr>
              <w:rPr>
                <w:snapToGrid w:val="0"/>
              </w:rPr>
            </w:pPr>
          </w:p>
        </w:tc>
        <w:tc>
          <w:tcPr>
            <w:tcW w:w="1980" w:type="dxa"/>
            <w:vMerge/>
          </w:tcPr>
          <w:p w:rsidR="00552EEC" w:rsidRDefault="00552EEC" w:rsidP="00552EEC">
            <w:pPr>
              <w:rPr>
                <w:snapToGrid w:val="0"/>
              </w:rPr>
            </w:pP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tc>
      </w:tr>
      <w:tr w:rsidR="00552EEC" w:rsidRPr="00397307" w:rsidTr="00552EEC">
        <w:trPr>
          <w:trHeight w:val="1275"/>
        </w:trPr>
        <w:tc>
          <w:tcPr>
            <w:tcW w:w="568" w:type="dxa"/>
          </w:tcPr>
          <w:p w:rsidR="00552EEC" w:rsidRPr="00397307" w:rsidRDefault="00552EEC" w:rsidP="00552EEC">
            <w:pPr>
              <w:rPr>
                <w:snapToGrid w:val="0"/>
              </w:rPr>
            </w:pPr>
            <w:r>
              <w:rPr>
                <w:snapToGrid w:val="0"/>
              </w:rPr>
              <w:t>33</w:t>
            </w:r>
          </w:p>
        </w:tc>
        <w:tc>
          <w:tcPr>
            <w:tcW w:w="1980" w:type="dxa"/>
          </w:tcPr>
          <w:p w:rsidR="00552EEC" w:rsidRPr="00397307" w:rsidRDefault="00552EEC" w:rsidP="00552EEC">
            <w:pPr>
              <w:rPr>
                <w:snapToGrid w:val="0"/>
              </w:rPr>
            </w:pPr>
            <w:r w:rsidRPr="00397307">
              <w:rPr>
                <w:snapToGrid w:val="0"/>
              </w:rPr>
              <w:t>Рогачева Лариса Викторовна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779"/>
        </w:trPr>
        <w:tc>
          <w:tcPr>
            <w:tcW w:w="568" w:type="dxa"/>
            <w:vMerge w:val="restart"/>
          </w:tcPr>
          <w:p w:rsidR="00552EEC" w:rsidRPr="006269E4" w:rsidRDefault="00552EEC" w:rsidP="00552EEC">
            <w:pPr>
              <w:rPr>
                <w:snapToGrid w:val="0"/>
              </w:rPr>
            </w:pPr>
            <w:r>
              <w:rPr>
                <w:snapToGrid w:val="0"/>
              </w:rPr>
              <w:t>34</w:t>
            </w:r>
          </w:p>
        </w:tc>
        <w:tc>
          <w:tcPr>
            <w:tcW w:w="1980" w:type="dxa"/>
            <w:vMerge w:val="restart"/>
          </w:tcPr>
          <w:p w:rsidR="00552EEC" w:rsidRPr="00397307" w:rsidRDefault="00552EEC" w:rsidP="00552EEC">
            <w:pPr>
              <w:rPr>
                <w:snapToGrid w:val="0"/>
              </w:rPr>
            </w:pPr>
            <w:r w:rsidRPr="006269E4">
              <w:rPr>
                <w:snapToGrid w:val="0"/>
              </w:rPr>
              <w:t>Ружникова Елена Сергеевна, преподаватель</w:t>
            </w:r>
          </w:p>
        </w:tc>
        <w:tc>
          <w:tcPr>
            <w:tcW w:w="2835" w:type="dxa"/>
          </w:tcPr>
          <w:p w:rsidR="00552EEC" w:rsidRDefault="00552EEC" w:rsidP="00552EEC">
            <w:r>
              <w:t>Профилактика синдрома «эмоционального выгорания» у педагогов</w:t>
            </w:r>
          </w:p>
          <w:p w:rsidR="00552EEC" w:rsidRDefault="00552EEC" w:rsidP="00552EEC">
            <w:r>
              <w:t>(72 ч.)</w:t>
            </w:r>
          </w:p>
        </w:tc>
        <w:tc>
          <w:tcPr>
            <w:tcW w:w="2551" w:type="dxa"/>
          </w:tcPr>
          <w:p w:rsidR="00552EEC" w:rsidRDefault="00552EEC" w:rsidP="00552EEC">
            <w:r>
              <w:t xml:space="preserve">АНО «Санкт-Петербургский центр дополнительного профессионального образования </w:t>
            </w:r>
          </w:p>
        </w:tc>
        <w:tc>
          <w:tcPr>
            <w:tcW w:w="1905" w:type="dxa"/>
          </w:tcPr>
          <w:p w:rsidR="00552EEC" w:rsidRDefault="00552EEC" w:rsidP="00552EEC">
            <w:r>
              <w:t>18.01.2016</w:t>
            </w:r>
          </w:p>
          <w:p w:rsidR="00552EEC" w:rsidRPr="00397307" w:rsidRDefault="00552EEC" w:rsidP="00552EEC">
            <w:r>
              <w:t>27.01.2016</w:t>
            </w:r>
          </w:p>
        </w:tc>
      </w:tr>
      <w:tr w:rsidR="00552EEC" w:rsidRPr="00397307" w:rsidTr="00552EEC">
        <w:trPr>
          <w:trHeight w:val="779"/>
        </w:trPr>
        <w:tc>
          <w:tcPr>
            <w:tcW w:w="568" w:type="dxa"/>
            <w:vMerge/>
          </w:tcPr>
          <w:p w:rsidR="00552EEC" w:rsidRPr="00397307" w:rsidRDefault="00552EEC" w:rsidP="00552EEC">
            <w:pPr>
              <w:rPr>
                <w:snapToGrid w:val="0"/>
              </w:rPr>
            </w:pPr>
          </w:p>
        </w:tc>
        <w:tc>
          <w:tcPr>
            <w:tcW w:w="1980" w:type="dxa"/>
            <w:vMerge/>
          </w:tcPr>
          <w:p w:rsidR="00552EEC" w:rsidRPr="00397307" w:rsidRDefault="00552EEC" w:rsidP="00552EEC">
            <w:pPr>
              <w:rPr>
                <w:snapToGrid w:val="0"/>
              </w:rPr>
            </w:pP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c>
          <w:tcPr>
            <w:tcW w:w="568" w:type="dxa"/>
          </w:tcPr>
          <w:p w:rsidR="00552EEC" w:rsidRDefault="00552EEC" w:rsidP="00552EEC">
            <w:pPr>
              <w:rPr>
                <w:snapToGrid w:val="0"/>
              </w:rPr>
            </w:pPr>
            <w:r>
              <w:rPr>
                <w:snapToGrid w:val="0"/>
              </w:rPr>
              <w:t>35</w:t>
            </w:r>
          </w:p>
        </w:tc>
        <w:tc>
          <w:tcPr>
            <w:tcW w:w="1980" w:type="dxa"/>
          </w:tcPr>
          <w:p w:rsidR="00552EEC" w:rsidRDefault="00552EEC" w:rsidP="00552EEC">
            <w:pPr>
              <w:rPr>
                <w:snapToGrid w:val="0"/>
              </w:rPr>
            </w:pPr>
            <w:r>
              <w:rPr>
                <w:snapToGrid w:val="0"/>
              </w:rPr>
              <w:t>Сабатович Игорь Орестович, преподаватель</w:t>
            </w:r>
          </w:p>
          <w:p w:rsidR="00552EEC" w:rsidRPr="00397307" w:rsidRDefault="00552EEC" w:rsidP="00552EEC">
            <w:pPr>
              <w:rPr>
                <w:snapToGrid w:val="0"/>
              </w:rPr>
            </w:pPr>
          </w:p>
        </w:tc>
        <w:tc>
          <w:tcPr>
            <w:tcW w:w="2835" w:type="dxa"/>
          </w:tcPr>
          <w:p w:rsidR="00552EEC" w:rsidRDefault="00552EEC" w:rsidP="00552EEC"/>
        </w:tc>
        <w:tc>
          <w:tcPr>
            <w:tcW w:w="2551" w:type="dxa"/>
          </w:tcPr>
          <w:p w:rsidR="00552EEC" w:rsidRDefault="00552EEC" w:rsidP="00552EEC"/>
        </w:tc>
        <w:tc>
          <w:tcPr>
            <w:tcW w:w="1905" w:type="dxa"/>
          </w:tcPr>
          <w:p w:rsidR="00552EEC" w:rsidRDefault="00552EEC" w:rsidP="00552EEC"/>
        </w:tc>
      </w:tr>
      <w:tr w:rsidR="00552EEC" w:rsidRPr="00397307" w:rsidTr="00552EEC">
        <w:tc>
          <w:tcPr>
            <w:tcW w:w="568" w:type="dxa"/>
          </w:tcPr>
          <w:p w:rsidR="00552EEC" w:rsidRPr="00397307" w:rsidRDefault="00552EEC" w:rsidP="00552EEC">
            <w:pPr>
              <w:rPr>
                <w:snapToGrid w:val="0"/>
              </w:rPr>
            </w:pPr>
            <w:r>
              <w:rPr>
                <w:snapToGrid w:val="0"/>
              </w:rPr>
              <w:t>36</w:t>
            </w:r>
          </w:p>
        </w:tc>
        <w:tc>
          <w:tcPr>
            <w:tcW w:w="1980" w:type="dxa"/>
          </w:tcPr>
          <w:p w:rsidR="00552EEC" w:rsidRDefault="00552EEC" w:rsidP="00552EEC">
            <w:pPr>
              <w:rPr>
                <w:snapToGrid w:val="0"/>
              </w:rPr>
            </w:pPr>
            <w:r w:rsidRPr="00397307">
              <w:rPr>
                <w:snapToGrid w:val="0"/>
              </w:rPr>
              <w:t>Степанец Светлана Германовна</w:t>
            </w:r>
            <w:r>
              <w:rPr>
                <w:snapToGrid w:val="0"/>
              </w:rPr>
              <w:t>, преподаватель</w:t>
            </w:r>
          </w:p>
          <w:p w:rsidR="00552EEC" w:rsidRPr="00397307" w:rsidRDefault="00552EEC" w:rsidP="00552EEC">
            <w:pPr>
              <w:rPr>
                <w:snapToGrid w:val="0"/>
              </w:rPr>
            </w:pP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tc>
      </w:tr>
      <w:tr w:rsidR="00552EEC" w:rsidRPr="00397307" w:rsidTr="00552EEC">
        <w:tc>
          <w:tcPr>
            <w:tcW w:w="568" w:type="dxa"/>
            <w:vMerge w:val="restart"/>
          </w:tcPr>
          <w:p w:rsidR="00552EEC" w:rsidRPr="00397307" w:rsidRDefault="00552EEC" w:rsidP="00552EEC">
            <w:pPr>
              <w:rPr>
                <w:snapToGrid w:val="0"/>
              </w:rPr>
            </w:pPr>
            <w:r>
              <w:rPr>
                <w:snapToGrid w:val="0"/>
              </w:rPr>
              <w:t>37</w:t>
            </w:r>
          </w:p>
        </w:tc>
        <w:tc>
          <w:tcPr>
            <w:tcW w:w="1980" w:type="dxa"/>
            <w:vMerge w:val="restart"/>
          </w:tcPr>
          <w:p w:rsidR="00552EEC" w:rsidRPr="00397307" w:rsidRDefault="00552EEC" w:rsidP="00552EEC">
            <w:pPr>
              <w:rPr>
                <w:snapToGrid w:val="0"/>
              </w:rPr>
            </w:pPr>
            <w:r w:rsidRPr="00397307">
              <w:rPr>
                <w:snapToGrid w:val="0"/>
              </w:rPr>
              <w:t>Сумарокова Елена Геннадиевна</w:t>
            </w:r>
            <w:r>
              <w:rPr>
                <w:snapToGrid w:val="0"/>
              </w:rPr>
              <w:t>, преподаватель</w:t>
            </w:r>
          </w:p>
        </w:tc>
        <w:tc>
          <w:tcPr>
            <w:tcW w:w="2835" w:type="dxa"/>
          </w:tcPr>
          <w:p w:rsidR="00552EEC" w:rsidRDefault="00552EEC" w:rsidP="00552EEC">
            <w:r>
              <w:t>Менеджмент в образовании (профессиональная переподготовка 520 ч.)</w:t>
            </w:r>
          </w:p>
        </w:tc>
        <w:tc>
          <w:tcPr>
            <w:tcW w:w="2551" w:type="dxa"/>
          </w:tcPr>
          <w:p w:rsidR="00552EEC" w:rsidRDefault="00552EEC" w:rsidP="00552EEC">
            <w:r>
              <w:t>ФГАОУ ВПО «САФУ им. Ломоносова»</w:t>
            </w:r>
          </w:p>
        </w:tc>
        <w:tc>
          <w:tcPr>
            <w:tcW w:w="1905" w:type="dxa"/>
          </w:tcPr>
          <w:p w:rsidR="00552EEC" w:rsidRDefault="00552EEC" w:rsidP="00552EEC">
            <w:r>
              <w:t>10.09.2014-31.03.2015</w:t>
            </w:r>
          </w:p>
          <w:p w:rsidR="00552EEC" w:rsidRDefault="00552EEC" w:rsidP="00552EEC"/>
        </w:tc>
      </w:tr>
      <w:tr w:rsidR="00552EEC" w:rsidRPr="00397307" w:rsidTr="00552EEC">
        <w:tc>
          <w:tcPr>
            <w:tcW w:w="568" w:type="dxa"/>
            <w:vMerge/>
          </w:tcPr>
          <w:p w:rsidR="00552EEC" w:rsidRPr="00397307" w:rsidRDefault="00552EEC" w:rsidP="00552EEC">
            <w:pPr>
              <w:rPr>
                <w:snapToGrid w:val="0"/>
              </w:rPr>
            </w:pPr>
          </w:p>
        </w:tc>
        <w:tc>
          <w:tcPr>
            <w:tcW w:w="1980" w:type="dxa"/>
            <w:vMerge/>
          </w:tcPr>
          <w:p w:rsidR="00552EEC" w:rsidRPr="00397307" w:rsidRDefault="00552EEC" w:rsidP="00552EEC">
            <w:pPr>
              <w:rPr>
                <w:snapToGrid w:val="0"/>
              </w:rPr>
            </w:pP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rPr>
          <w:trHeight w:val="1275"/>
        </w:trPr>
        <w:tc>
          <w:tcPr>
            <w:tcW w:w="568" w:type="dxa"/>
          </w:tcPr>
          <w:p w:rsidR="00552EEC" w:rsidRPr="00397307" w:rsidRDefault="00552EEC" w:rsidP="00552EEC">
            <w:pPr>
              <w:rPr>
                <w:snapToGrid w:val="0"/>
              </w:rPr>
            </w:pPr>
            <w:r>
              <w:rPr>
                <w:snapToGrid w:val="0"/>
              </w:rPr>
              <w:t>38</w:t>
            </w:r>
          </w:p>
        </w:tc>
        <w:tc>
          <w:tcPr>
            <w:tcW w:w="1980" w:type="dxa"/>
          </w:tcPr>
          <w:p w:rsidR="00552EEC" w:rsidRPr="00397307" w:rsidRDefault="00552EEC" w:rsidP="00552EEC">
            <w:pPr>
              <w:rPr>
                <w:snapToGrid w:val="0"/>
              </w:rPr>
            </w:pPr>
            <w:r w:rsidRPr="00397307">
              <w:rPr>
                <w:snapToGrid w:val="0"/>
              </w:rPr>
              <w:t>Тарасова Ольга Николаевна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rPr>
          <w:trHeight w:val="985"/>
        </w:trPr>
        <w:tc>
          <w:tcPr>
            <w:tcW w:w="568" w:type="dxa"/>
            <w:vMerge w:val="restart"/>
          </w:tcPr>
          <w:p w:rsidR="00552EEC" w:rsidRPr="006269E4" w:rsidRDefault="00552EEC" w:rsidP="00552EEC">
            <w:pPr>
              <w:rPr>
                <w:snapToGrid w:val="0"/>
              </w:rPr>
            </w:pPr>
            <w:r>
              <w:rPr>
                <w:snapToGrid w:val="0"/>
              </w:rPr>
              <w:t>39</w:t>
            </w:r>
          </w:p>
        </w:tc>
        <w:tc>
          <w:tcPr>
            <w:tcW w:w="1980" w:type="dxa"/>
            <w:vMerge w:val="restart"/>
          </w:tcPr>
          <w:p w:rsidR="00552EEC" w:rsidRPr="00700DF4" w:rsidRDefault="00552EEC" w:rsidP="00552EEC">
            <w:pPr>
              <w:rPr>
                <w:snapToGrid w:val="0"/>
                <w:highlight w:val="yellow"/>
              </w:rPr>
            </w:pPr>
            <w:r w:rsidRPr="006269E4">
              <w:rPr>
                <w:snapToGrid w:val="0"/>
              </w:rPr>
              <w:t>Тургунов Бахрамжон Муйдинович</w:t>
            </w:r>
          </w:p>
        </w:tc>
        <w:tc>
          <w:tcPr>
            <w:tcW w:w="2835" w:type="dxa"/>
          </w:tcPr>
          <w:p w:rsidR="00552EEC" w:rsidRDefault="00552EEC" w:rsidP="00552EEC">
            <w:r>
              <w:t>Профилактика синдрома «эмоционального выгорания» у педагогов</w:t>
            </w:r>
          </w:p>
          <w:p w:rsidR="00552EEC" w:rsidRPr="00700DF4" w:rsidRDefault="00552EEC" w:rsidP="00552EEC">
            <w:pPr>
              <w:rPr>
                <w:highlight w:val="yellow"/>
              </w:rPr>
            </w:pPr>
            <w:r>
              <w:t>(72 ч.)</w:t>
            </w:r>
          </w:p>
        </w:tc>
        <w:tc>
          <w:tcPr>
            <w:tcW w:w="2551" w:type="dxa"/>
          </w:tcPr>
          <w:p w:rsidR="00552EEC" w:rsidRPr="00700DF4" w:rsidRDefault="00552EEC" w:rsidP="00552EEC">
            <w:pPr>
              <w:rPr>
                <w:highlight w:val="yellow"/>
              </w:rPr>
            </w:pPr>
            <w:r>
              <w:t>АНО «Санкт-Петербургский центр дополнительного профессионального образования</w:t>
            </w:r>
          </w:p>
        </w:tc>
        <w:tc>
          <w:tcPr>
            <w:tcW w:w="1905" w:type="dxa"/>
          </w:tcPr>
          <w:p w:rsidR="00552EEC" w:rsidRDefault="00552EEC" w:rsidP="00552EEC">
            <w:r>
              <w:t>18.01.2016</w:t>
            </w:r>
          </w:p>
          <w:p w:rsidR="00552EEC" w:rsidRPr="00700DF4" w:rsidRDefault="00552EEC" w:rsidP="00552EEC">
            <w:pPr>
              <w:rPr>
                <w:highlight w:val="yellow"/>
              </w:rPr>
            </w:pPr>
            <w:r>
              <w:t>27.01.2016</w:t>
            </w:r>
          </w:p>
        </w:tc>
      </w:tr>
      <w:tr w:rsidR="00552EEC" w:rsidRPr="00397307" w:rsidTr="00552EEC">
        <w:trPr>
          <w:trHeight w:val="985"/>
        </w:trPr>
        <w:tc>
          <w:tcPr>
            <w:tcW w:w="568" w:type="dxa"/>
            <w:vMerge/>
          </w:tcPr>
          <w:p w:rsidR="00552EEC" w:rsidRPr="006049BA" w:rsidRDefault="00552EEC" w:rsidP="00552EEC">
            <w:pPr>
              <w:rPr>
                <w:snapToGrid w:val="0"/>
              </w:rPr>
            </w:pPr>
          </w:p>
        </w:tc>
        <w:tc>
          <w:tcPr>
            <w:tcW w:w="1980" w:type="dxa"/>
            <w:vMerge/>
          </w:tcPr>
          <w:p w:rsidR="00552EEC" w:rsidRPr="006049BA" w:rsidRDefault="00552EEC" w:rsidP="00552EEC">
            <w:pPr>
              <w:rPr>
                <w:snapToGrid w:val="0"/>
              </w:rPr>
            </w:pPr>
          </w:p>
        </w:tc>
        <w:tc>
          <w:tcPr>
            <w:tcW w:w="2835" w:type="dxa"/>
          </w:tcPr>
          <w:p w:rsidR="00552EEC" w:rsidRPr="006049BA"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6049BA" w:rsidRDefault="00552EEC" w:rsidP="00552EEC">
            <w:r>
              <w:t>АНО ДПО «Учебный центр «Методист»</w:t>
            </w:r>
          </w:p>
        </w:tc>
        <w:tc>
          <w:tcPr>
            <w:tcW w:w="1905" w:type="dxa"/>
          </w:tcPr>
          <w:p w:rsidR="00552EEC" w:rsidRDefault="00552EEC" w:rsidP="00552EEC">
            <w:r>
              <w:t>21.05.2016 28.05.2016</w:t>
            </w:r>
          </w:p>
          <w:p w:rsidR="00552EEC" w:rsidRPr="006049BA" w:rsidRDefault="00552EEC" w:rsidP="00552EEC"/>
        </w:tc>
      </w:tr>
      <w:tr w:rsidR="00552EEC" w:rsidRPr="00397307" w:rsidTr="00552EEC">
        <w:tc>
          <w:tcPr>
            <w:tcW w:w="568" w:type="dxa"/>
            <w:vMerge w:val="restart"/>
          </w:tcPr>
          <w:p w:rsidR="00552EEC" w:rsidRPr="00397307" w:rsidRDefault="00552EEC" w:rsidP="00552EEC">
            <w:pPr>
              <w:rPr>
                <w:snapToGrid w:val="0"/>
              </w:rPr>
            </w:pPr>
            <w:r>
              <w:rPr>
                <w:snapToGrid w:val="0"/>
              </w:rPr>
              <w:t>40</w:t>
            </w:r>
          </w:p>
        </w:tc>
        <w:tc>
          <w:tcPr>
            <w:tcW w:w="1980" w:type="dxa"/>
            <w:vMerge w:val="restart"/>
          </w:tcPr>
          <w:p w:rsidR="00552EEC" w:rsidRPr="00397307" w:rsidRDefault="00552EEC" w:rsidP="00552EEC">
            <w:pPr>
              <w:rPr>
                <w:snapToGrid w:val="0"/>
              </w:rPr>
            </w:pPr>
            <w:r w:rsidRPr="00397307">
              <w:rPr>
                <w:snapToGrid w:val="0"/>
              </w:rPr>
              <w:t>Черняева Любовь Леонидовна</w:t>
            </w:r>
            <w:r>
              <w:rPr>
                <w:snapToGrid w:val="0"/>
              </w:rPr>
              <w:t>, преподаватель</w:t>
            </w:r>
          </w:p>
        </w:tc>
        <w:tc>
          <w:tcPr>
            <w:tcW w:w="2835" w:type="dxa"/>
          </w:tcPr>
          <w:p w:rsidR="00552EEC" w:rsidRPr="00397307" w:rsidRDefault="00552EEC" w:rsidP="00552EEC">
            <w:r>
              <w:t>Менеджмент в образовании (профессиональная переподготовка 520 ч.)</w:t>
            </w:r>
          </w:p>
        </w:tc>
        <w:tc>
          <w:tcPr>
            <w:tcW w:w="2551" w:type="dxa"/>
          </w:tcPr>
          <w:p w:rsidR="00552EEC" w:rsidRPr="00397307" w:rsidRDefault="00552EEC" w:rsidP="00552EEC">
            <w:r>
              <w:t>ФГАОУ ВПО «САФУ им. Ломоносова»</w:t>
            </w:r>
          </w:p>
        </w:tc>
        <w:tc>
          <w:tcPr>
            <w:tcW w:w="1905" w:type="dxa"/>
          </w:tcPr>
          <w:p w:rsidR="00552EEC" w:rsidRPr="00397307" w:rsidRDefault="00552EEC" w:rsidP="00552EEC">
            <w:r>
              <w:t>10.09.2014-31.03.2015</w:t>
            </w:r>
          </w:p>
        </w:tc>
      </w:tr>
      <w:tr w:rsidR="00552EEC" w:rsidRPr="00397307" w:rsidTr="00552EEC">
        <w:tc>
          <w:tcPr>
            <w:tcW w:w="568" w:type="dxa"/>
            <w:vMerge/>
          </w:tcPr>
          <w:p w:rsidR="00552EEC" w:rsidRPr="00397307" w:rsidRDefault="00552EEC" w:rsidP="00552EEC">
            <w:pPr>
              <w:rPr>
                <w:snapToGrid w:val="0"/>
              </w:rPr>
            </w:pPr>
          </w:p>
        </w:tc>
        <w:tc>
          <w:tcPr>
            <w:tcW w:w="1980" w:type="dxa"/>
            <w:vMerge/>
          </w:tcPr>
          <w:p w:rsidR="00552EEC" w:rsidRPr="00397307" w:rsidRDefault="00552EEC" w:rsidP="00552EEC">
            <w:pPr>
              <w:rPr>
                <w:snapToGrid w:val="0"/>
              </w:rPr>
            </w:pPr>
          </w:p>
        </w:tc>
        <w:tc>
          <w:tcPr>
            <w:tcW w:w="2835" w:type="dxa"/>
          </w:tcPr>
          <w:p w:rsidR="00552EEC"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Default="00552EEC" w:rsidP="00552EEC"/>
        </w:tc>
      </w:tr>
      <w:tr w:rsidR="00552EEC" w:rsidRPr="00397307" w:rsidTr="00552EEC">
        <w:trPr>
          <w:trHeight w:val="1012"/>
        </w:trPr>
        <w:tc>
          <w:tcPr>
            <w:tcW w:w="568" w:type="dxa"/>
          </w:tcPr>
          <w:p w:rsidR="00552EEC" w:rsidRPr="00397307" w:rsidRDefault="00552EEC" w:rsidP="00552EEC">
            <w:pPr>
              <w:rPr>
                <w:snapToGrid w:val="0"/>
              </w:rPr>
            </w:pPr>
            <w:r>
              <w:rPr>
                <w:snapToGrid w:val="0"/>
              </w:rPr>
              <w:lastRenderedPageBreak/>
              <w:t>41</w:t>
            </w:r>
          </w:p>
        </w:tc>
        <w:tc>
          <w:tcPr>
            <w:tcW w:w="1980" w:type="dxa"/>
          </w:tcPr>
          <w:p w:rsidR="00552EEC" w:rsidRPr="00397307" w:rsidRDefault="00552EEC" w:rsidP="00552EEC">
            <w:pPr>
              <w:rPr>
                <w:snapToGrid w:val="0"/>
              </w:rPr>
            </w:pPr>
            <w:r w:rsidRPr="00397307">
              <w:rPr>
                <w:snapToGrid w:val="0"/>
              </w:rPr>
              <w:t>Чечуева Наталья Юрьевна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Default="00552EEC" w:rsidP="00552EEC"/>
          <w:p w:rsidR="00552EEC" w:rsidRPr="00397307" w:rsidRDefault="00552EEC" w:rsidP="00552EEC"/>
        </w:tc>
      </w:tr>
      <w:tr w:rsidR="00552EEC" w:rsidRPr="00397307" w:rsidTr="00552EEC">
        <w:tc>
          <w:tcPr>
            <w:tcW w:w="568" w:type="dxa"/>
            <w:vMerge w:val="restart"/>
          </w:tcPr>
          <w:p w:rsidR="00552EEC" w:rsidRPr="00397307" w:rsidRDefault="00552EEC" w:rsidP="00552EEC">
            <w:pPr>
              <w:rPr>
                <w:snapToGrid w:val="0"/>
              </w:rPr>
            </w:pPr>
            <w:r>
              <w:rPr>
                <w:snapToGrid w:val="0"/>
              </w:rPr>
              <w:t>42</w:t>
            </w:r>
          </w:p>
        </w:tc>
        <w:tc>
          <w:tcPr>
            <w:tcW w:w="1980" w:type="dxa"/>
            <w:vMerge w:val="restart"/>
          </w:tcPr>
          <w:p w:rsidR="00552EEC" w:rsidRDefault="00552EEC" w:rsidP="00552EEC">
            <w:pPr>
              <w:rPr>
                <w:snapToGrid w:val="0"/>
              </w:rPr>
            </w:pPr>
            <w:r w:rsidRPr="00397307">
              <w:rPr>
                <w:snapToGrid w:val="0"/>
              </w:rPr>
              <w:t>Юдина Татьяна Анатольевна</w:t>
            </w:r>
            <w:r>
              <w:rPr>
                <w:snapToGrid w:val="0"/>
              </w:rPr>
              <w:t>, преподаватель</w:t>
            </w:r>
          </w:p>
          <w:p w:rsidR="00552EEC" w:rsidRPr="00397307" w:rsidRDefault="00552EEC" w:rsidP="00552EEC">
            <w:pPr>
              <w:rPr>
                <w:snapToGrid w:val="0"/>
              </w:rPr>
            </w:pP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r w:rsidR="00552EEC" w:rsidRPr="00397307" w:rsidTr="00552EEC">
        <w:tc>
          <w:tcPr>
            <w:tcW w:w="568" w:type="dxa"/>
            <w:vMerge/>
          </w:tcPr>
          <w:p w:rsidR="00552EEC" w:rsidRPr="00397307" w:rsidRDefault="00552EEC" w:rsidP="00552EEC">
            <w:pPr>
              <w:rPr>
                <w:snapToGrid w:val="0"/>
              </w:rPr>
            </w:pPr>
          </w:p>
        </w:tc>
        <w:tc>
          <w:tcPr>
            <w:tcW w:w="1980" w:type="dxa"/>
            <w:vMerge/>
          </w:tcPr>
          <w:p w:rsidR="00552EEC" w:rsidRPr="00397307" w:rsidRDefault="00552EEC" w:rsidP="00552EEC">
            <w:pPr>
              <w:rPr>
                <w:snapToGrid w:val="0"/>
              </w:rPr>
            </w:pPr>
          </w:p>
        </w:tc>
        <w:tc>
          <w:tcPr>
            <w:tcW w:w="2835" w:type="dxa"/>
          </w:tcPr>
          <w:p w:rsidR="00552EEC" w:rsidRDefault="00552EEC" w:rsidP="00552EEC">
            <w:r>
              <w:t>«Психолого-педагогический и методический аспект деятельности преподавателя и концертмейстера в классе фортепиано» (36 ч.)</w:t>
            </w:r>
          </w:p>
        </w:tc>
        <w:tc>
          <w:tcPr>
            <w:tcW w:w="2551" w:type="dxa"/>
          </w:tcPr>
          <w:p w:rsidR="00552EEC" w:rsidRDefault="00552EEC" w:rsidP="00552EEC">
            <w:r>
              <w:t>ГБП ОУ Архангельской области «Архангельский музыкальный колледж»</w:t>
            </w:r>
          </w:p>
        </w:tc>
        <w:tc>
          <w:tcPr>
            <w:tcW w:w="1905" w:type="dxa"/>
          </w:tcPr>
          <w:p w:rsidR="00552EEC" w:rsidRDefault="00552EEC" w:rsidP="00552EEC">
            <w:r>
              <w:t>01.11.2018</w:t>
            </w:r>
          </w:p>
          <w:p w:rsidR="00552EEC" w:rsidRDefault="00552EEC" w:rsidP="00552EEC">
            <w:r>
              <w:t>03.11.2018</w:t>
            </w:r>
          </w:p>
        </w:tc>
      </w:tr>
      <w:tr w:rsidR="00552EEC" w:rsidRPr="00397307" w:rsidTr="00552EEC">
        <w:tc>
          <w:tcPr>
            <w:tcW w:w="568" w:type="dxa"/>
          </w:tcPr>
          <w:p w:rsidR="00552EEC" w:rsidRPr="002C1B6E" w:rsidRDefault="00552EEC" w:rsidP="00552EEC">
            <w:pPr>
              <w:rPr>
                <w:snapToGrid w:val="0"/>
              </w:rPr>
            </w:pPr>
            <w:r>
              <w:rPr>
                <w:snapToGrid w:val="0"/>
              </w:rPr>
              <w:t>43</w:t>
            </w:r>
          </w:p>
        </w:tc>
        <w:tc>
          <w:tcPr>
            <w:tcW w:w="1980" w:type="dxa"/>
          </w:tcPr>
          <w:p w:rsidR="00552EEC" w:rsidRPr="00397307" w:rsidRDefault="00552EEC" w:rsidP="00552EEC">
            <w:pPr>
              <w:rPr>
                <w:snapToGrid w:val="0"/>
              </w:rPr>
            </w:pPr>
            <w:r w:rsidRPr="002C1B6E">
              <w:rPr>
                <w:snapToGrid w:val="0"/>
              </w:rPr>
              <w:t>Юрис Ольга Олеговна, преподаватель</w:t>
            </w:r>
          </w:p>
        </w:tc>
        <w:tc>
          <w:tcPr>
            <w:tcW w:w="2835" w:type="dxa"/>
          </w:tcPr>
          <w:p w:rsidR="00552EEC" w:rsidRDefault="00552EEC" w:rsidP="00552EEC">
            <w:r>
              <w:t>Современные методики преподавания изобразительного и декоративно-прикладного искусства в учреждениях ДОД (72 ч.)</w:t>
            </w:r>
          </w:p>
          <w:p w:rsidR="00552EEC" w:rsidRPr="00397307" w:rsidRDefault="00552EEC" w:rsidP="00552EEC"/>
        </w:tc>
        <w:tc>
          <w:tcPr>
            <w:tcW w:w="2551" w:type="dxa"/>
          </w:tcPr>
          <w:p w:rsidR="00552EEC" w:rsidRPr="00397307" w:rsidRDefault="00552EEC" w:rsidP="00552EEC">
            <w:r>
              <w:t>ФГБОУ ВПО «Московский государственный университет культуры и искусств»</w:t>
            </w:r>
          </w:p>
        </w:tc>
        <w:tc>
          <w:tcPr>
            <w:tcW w:w="1905" w:type="dxa"/>
          </w:tcPr>
          <w:p w:rsidR="00552EEC" w:rsidRPr="00397307" w:rsidRDefault="00552EEC" w:rsidP="00552EEC">
            <w:r>
              <w:t>21.10.2013-27.10.2013</w:t>
            </w:r>
          </w:p>
        </w:tc>
      </w:tr>
      <w:tr w:rsidR="00552EEC" w:rsidRPr="00397307" w:rsidTr="00552EEC">
        <w:trPr>
          <w:trHeight w:val="1654"/>
        </w:trPr>
        <w:tc>
          <w:tcPr>
            <w:tcW w:w="568" w:type="dxa"/>
          </w:tcPr>
          <w:p w:rsidR="00552EEC" w:rsidRPr="002C1B6E" w:rsidRDefault="00552EEC" w:rsidP="00552EEC">
            <w:pPr>
              <w:rPr>
                <w:snapToGrid w:val="0"/>
              </w:rPr>
            </w:pPr>
            <w:r>
              <w:rPr>
                <w:snapToGrid w:val="0"/>
              </w:rPr>
              <w:t>44</w:t>
            </w:r>
          </w:p>
        </w:tc>
        <w:tc>
          <w:tcPr>
            <w:tcW w:w="1980" w:type="dxa"/>
          </w:tcPr>
          <w:p w:rsidR="00552EEC" w:rsidRPr="00397307" w:rsidRDefault="00552EEC" w:rsidP="00552EEC">
            <w:pPr>
              <w:rPr>
                <w:snapToGrid w:val="0"/>
              </w:rPr>
            </w:pPr>
            <w:r w:rsidRPr="002C1B6E">
              <w:rPr>
                <w:snapToGrid w:val="0"/>
              </w:rPr>
              <w:t>Ястребова Оксана Сергеевна, преподаватель</w:t>
            </w:r>
          </w:p>
        </w:tc>
        <w:tc>
          <w:tcPr>
            <w:tcW w:w="2835" w:type="dxa"/>
          </w:tcPr>
          <w:p w:rsidR="00552EEC" w:rsidRPr="00397307" w:rsidRDefault="00552EEC" w:rsidP="00552EEC">
            <w:r>
              <w:t>Методы инновационного развития деятельности преподавателя ДШИ и ДМШ на современном этапе (72 ч.)</w:t>
            </w:r>
          </w:p>
        </w:tc>
        <w:tc>
          <w:tcPr>
            <w:tcW w:w="2551" w:type="dxa"/>
          </w:tcPr>
          <w:p w:rsidR="00552EEC" w:rsidRPr="00397307" w:rsidRDefault="00552EEC" w:rsidP="00552EEC">
            <w:r>
              <w:t>ФГБОУ ВПО «Московский государственный университет культуры и искусств»</w:t>
            </w:r>
          </w:p>
        </w:tc>
        <w:tc>
          <w:tcPr>
            <w:tcW w:w="1905" w:type="dxa"/>
          </w:tcPr>
          <w:p w:rsidR="00552EEC" w:rsidRDefault="00552EEC" w:rsidP="00552EEC">
            <w:r>
              <w:t>29.05.2013-05.06.2013</w:t>
            </w:r>
          </w:p>
          <w:p w:rsidR="00552EEC" w:rsidRDefault="00552EEC" w:rsidP="00552EEC"/>
          <w:p w:rsidR="00552EEC" w:rsidRPr="00397307" w:rsidRDefault="00552EEC" w:rsidP="00552EEC"/>
        </w:tc>
      </w:tr>
      <w:tr w:rsidR="00552EEC" w:rsidRPr="00397307" w:rsidTr="00552EEC">
        <w:trPr>
          <w:trHeight w:val="1528"/>
        </w:trPr>
        <w:tc>
          <w:tcPr>
            <w:tcW w:w="568" w:type="dxa"/>
          </w:tcPr>
          <w:p w:rsidR="00552EEC" w:rsidRPr="00397307" w:rsidRDefault="00552EEC" w:rsidP="00552EEC">
            <w:pPr>
              <w:rPr>
                <w:snapToGrid w:val="0"/>
              </w:rPr>
            </w:pPr>
            <w:r>
              <w:rPr>
                <w:snapToGrid w:val="0"/>
              </w:rPr>
              <w:t>45</w:t>
            </w:r>
          </w:p>
        </w:tc>
        <w:tc>
          <w:tcPr>
            <w:tcW w:w="1980" w:type="dxa"/>
          </w:tcPr>
          <w:p w:rsidR="00552EEC" w:rsidRPr="00397307" w:rsidRDefault="00552EEC" w:rsidP="00552EEC">
            <w:pPr>
              <w:rPr>
                <w:snapToGrid w:val="0"/>
              </w:rPr>
            </w:pPr>
            <w:r w:rsidRPr="00397307">
              <w:rPr>
                <w:snapToGrid w:val="0"/>
              </w:rPr>
              <w:t>Яшенева Наталья Владимировна</w:t>
            </w:r>
            <w:r>
              <w:rPr>
                <w:snapToGrid w:val="0"/>
              </w:rPr>
              <w:t>, преподаватель</w:t>
            </w:r>
          </w:p>
        </w:tc>
        <w:tc>
          <w:tcPr>
            <w:tcW w:w="2835" w:type="dxa"/>
          </w:tcPr>
          <w:p w:rsidR="00552EEC" w:rsidRPr="00397307" w:rsidRDefault="00552EEC" w:rsidP="00552EEC">
            <w:r>
              <w:t>Особенности музыкальной психологии и педагогики в учебном процессе ДШИ на основании введения ФГТ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21.05.2016 28.05.2016</w:t>
            </w:r>
          </w:p>
          <w:p w:rsidR="00552EEC" w:rsidRPr="00397307" w:rsidRDefault="00552EEC" w:rsidP="00552EEC"/>
        </w:tc>
      </w:tr>
    </w:tbl>
    <w:p w:rsidR="00DB5B9A" w:rsidRDefault="00DB5B9A" w:rsidP="00552EEC">
      <w:pPr>
        <w:rPr>
          <w:b/>
          <w:sz w:val="24"/>
          <w:szCs w:val="24"/>
        </w:rPr>
      </w:pPr>
    </w:p>
    <w:p w:rsidR="00552EEC" w:rsidRDefault="00552EEC" w:rsidP="00552EEC">
      <w:pPr>
        <w:rPr>
          <w:b/>
          <w:sz w:val="24"/>
          <w:szCs w:val="24"/>
        </w:rPr>
      </w:pPr>
      <w:r>
        <w:rPr>
          <w:b/>
          <w:sz w:val="24"/>
          <w:szCs w:val="24"/>
        </w:rPr>
        <w:t>п. Искателей, ул. Геологов, д. 17</w:t>
      </w:r>
    </w:p>
    <w:tbl>
      <w:tblPr>
        <w:tblStyle w:val="af2"/>
        <w:tblW w:w="9839" w:type="dxa"/>
        <w:tblInd w:w="-147" w:type="dxa"/>
        <w:tblLayout w:type="fixed"/>
        <w:tblLook w:val="04A0" w:firstRow="1" w:lastRow="0" w:firstColumn="1" w:lastColumn="0" w:noHBand="0" w:noVBand="1"/>
      </w:tblPr>
      <w:tblGrid>
        <w:gridCol w:w="568"/>
        <w:gridCol w:w="1980"/>
        <w:gridCol w:w="2835"/>
        <w:gridCol w:w="2551"/>
        <w:gridCol w:w="1905"/>
      </w:tblGrid>
      <w:tr w:rsidR="00552EEC" w:rsidRPr="001C32E7" w:rsidTr="00552EEC">
        <w:tc>
          <w:tcPr>
            <w:tcW w:w="568" w:type="dxa"/>
          </w:tcPr>
          <w:p w:rsidR="00552EEC" w:rsidRPr="001C32E7" w:rsidRDefault="00552EEC" w:rsidP="00552EEC">
            <w:pPr>
              <w:jc w:val="center"/>
              <w:rPr>
                <w:b/>
                <w:sz w:val="24"/>
                <w:szCs w:val="24"/>
              </w:rPr>
            </w:pPr>
            <w:r>
              <w:rPr>
                <w:b/>
                <w:sz w:val="24"/>
                <w:szCs w:val="24"/>
              </w:rPr>
              <w:t>№п/п</w:t>
            </w:r>
          </w:p>
        </w:tc>
        <w:tc>
          <w:tcPr>
            <w:tcW w:w="1980" w:type="dxa"/>
          </w:tcPr>
          <w:p w:rsidR="00552EEC" w:rsidRPr="001C32E7" w:rsidRDefault="00552EEC" w:rsidP="00552EEC">
            <w:pPr>
              <w:jc w:val="center"/>
              <w:rPr>
                <w:b/>
                <w:sz w:val="24"/>
                <w:szCs w:val="24"/>
              </w:rPr>
            </w:pPr>
            <w:r w:rsidRPr="001C32E7">
              <w:rPr>
                <w:b/>
                <w:sz w:val="24"/>
                <w:szCs w:val="24"/>
              </w:rPr>
              <w:t>Ф.И.О.</w:t>
            </w:r>
          </w:p>
          <w:p w:rsidR="00552EEC" w:rsidRPr="001C32E7" w:rsidRDefault="00552EEC" w:rsidP="00552EEC">
            <w:pPr>
              <w:jc w:val="center"/>
              <w:rPr>
                <w:b/>
                <w:sz w:val="24"/>
                <w:szCs w:val="24"/>
              </w:rPr>
            </w:pPr>
            <w:r w:rsidRPr="001C32E7">
              <w:rPr>
                <w:b/>
                <w:sz w:val="24"/>
                <w:szCs w:val="24"/>
              </w:rPr>
              <w:t>педагога,</w:t>
            </w:r>
          </w:p>
          <w:p w:rsidR="00552EEC" w:rsidRPr="001C32E7" w:rsidRDefault="00552EEC" w:rsidP="00552EEC">
            <w:pPr>
              <w:jc w:val="center"/>
              <w:rPr>
                <w:b/>
                <w:sz w:val="24"/>
                <w:szCs w:val="24"/>
              </w:rPr>
            </w:pPr>
            <w:r w:rsidRPr="001C32E7">
              <w:rPr>
                <w:b/>
                <w:sz w:val="24"/>
                <w:szCs w:val="24"/>
              </w:rPr>
              <w:t>должность</w:t>
            </w:r>
          </w:p>
        </w:tc>
        <w:tc>
          <w:tcPr>
            <w:tcW w:w="2835" w:type="dxa"/>
          </w:tcPr>
          <w:p w:rsidR="00552EEC" w:rsidRPr="001C32E7" w:rsidRDefault="00552EEC" w:rsidP="00552EEC">
            <w:pPr>
              <w:jc w:val="center"/>
              <w:rPr>
                <w:b/>
                <w:sz w:val="24"/>
                <w:szCs w:val="24"/>
              </w:rPr>
            </w:pPr>
            <w:r w:rsidRPr="001C32E7">
              <w:rPr>
                <w:b/>
                <w:sz w:val="24"/>
                <w:szCs w:val="24"/>
              </w:rPr>
              <w:t>Название курсов</w:t>
            </w:r>
          </w:p>
          <w:p w:rsidR="00552EEC" w:rsidRPr="001C32E7" w:rsidRDefault="00552EEC" w:rsidP="00552EEC">
            <w:pPr>
              <w:jc w:val="center"/>
              <w:rPr>
                <w:b/>
                <w:sz w:val="24"/>
                <w:szCs w:val="24"/>
              </w:rPr>
            </w:pPr>
            <w:r w:rsidRPr="001C32E7">
              <w:rPr>
                <w:b/>
                <w:sz w:val="24"/>
                <w:szCs w:val="24"/>
              </w:rPr>
              <w:t>(семинара и пр.)</w:t>
            </w:r>
          </w:p>
        </w:tc>
        <w:tc>
          <w:tcPr>
            <w:tcW w:w="2551" w:type="dxa"/>
          </w:tcPr>
          <w:p w:rsidR="00552EEC" w:rsidRPr="001C32E7" w:rsidRDefault="00552EEC" w:rsidP="00552EEC">
            <w:pPr>
              <w:jc w:val="center"/>
              <w:rPr>
                <w:b/>
                <w:sz w:val="24"/>
                <w:szCs w:val="24"/>
              </w:rPr>
            </w:pPr>
            <w:r w:rsidRPr="001C32E7">
              <w:rPr>
                <w:b/>
                <w:sz w:val="24"/>
                <w:szCs w:val="24"/>
              </w:rPr>
              <w:t>Где проходил</w:t>
            </w:r>
          </w:p>
          <w:p w:rsidR="00552EEC" w:rsidRPr="001C32E7" w:rsidRDefault="00552EEC" w:rsidP="00552EEC">
            <w:pPr>
              <w:jc w:val="center"/>
              <w:rPr>
                <w:b/>
                <w:sz w:val="24"/>
                <w:szCs w:val="24"/>
              </w:rPr>
            </w:pPr>
            <w:r w:rsidRPr="001C32E7">
              <w:rPr>
                <w:b/>
                <w:sz w:val="24"/>
                <w:szCs w:val="24"/>
              </w:rPr>
              <w:t>обучение</w:t>
            </w:r>
          </w:p>
        </w:tc>
        <w:tc>
          <w:tcPr>
            <w:tcW w:w="1905" w:type="dxa"/>
          </w:tcPr>
          <w:p w:rsidR="00552EEC" w:rsidRPr="001C32E7" w:rsidRDefault="00552EEC" w:rsidP="00552EEC">
            <w:pPr>
              <w:jc w:val="center"/>
              <w:rPr>
                <w:b/>
                <w:sz w:val="24"/>
                <w:szCs w:val="24"/>
              </w:rPr>
            </w:pPr>
            <w:r w:rsidRPr="001C32E7">
              <w:rPr>
                <w:b/>
                <w:sz w:val="24"/>
                <w:szCs w:val="24"/>
              </w:rPr>
              <w:t>Сроки</w:t>
            </w:r>
          </w:p>
        </w:tc>
      </w:tr>
      <w:tr w:rsidR="00552EEC" w:rsidRPr="001C32E7" w:rsidTr="00552EEC">
        <w:trPr>
          <w:trHeight w:val="1275"/>
        </w:trPr>
        <w:tc>
          <w:tcPr>
            <w:tcW w:w="568" w:type="dxa"/>
            <w:vMerge w:val="restart"/>
          </w:tcPr>
          <w:p w:rsidR="00552EEC" w:rsidRPr="001C32E7" w:rsidRDefault="00552EEC" w:rsidP="00552EEC">
            <w:pPr>
              <w:rPr>
                <w:snapToGrid w:val="0"/>
              </w:rPr>
            </w:pPr>
            <w:r>
              <w:rPr>
                <w:snapToGrid w:val="0"/>
              </w:rPr>
              <w:t>46</w:t>
            </w:r>
          </w:p>
        </w:tc>
        <w:tc>
          <w:tcPr>
            <w:tcW w:w="1980" w:type="dxa"/>
            <w:vMerge w:val="restart"/>
          </w:tcPr>
          <w:p w:rsidR="00552EEC" w:rsidRDefault="00552EEC" w:rsidP="00552EEC">
            <w:pPr>
              <w:rPr>
                <w:snapToGrid w:val="0"/>
              </w:rPr>
            </w:pPr>
            <w:r w:rsidRPr="001C32E7">
              <w:rPr>
                <w:snapToGrid w:val="0"/>
              </w:rPr>
              <w:t xml:space="preserve">Айдуллина Ирина Ивановна, </w:t>
            </w:r>
          </w:p>
          <w:p w:rsidR="00552EEC" w:rsidRPr="001C32E7" w:rsidRDefault="00552EEC" w:rsidP="00552EEC">
            <w:pPr>
              <w:rPr>
                <w:snapToGrid w:val="0"/>
              </w:rPr>
            </w:pPr>
            <w:r>
              <w:rPr>
                <w:snapToGrid w:val="0"/>
              </w:rPr>
              <w:t>преподаватель</w:t>
            </w:r>
          </w:p>
        </w:tc>
        <w:tc>
          <w:tcPr>
            <w:tcW w:w="2835" w:type="dxa"/>
          </w:tcPr>
          <w:p w:rsidR="00552EEC" w:rsidRDefault="00552EEC" w:rsidP="00552EEC">
            <w:r>
              <w:t>«Некоторые аспекты преподавания музыкально-теоретических дисциплин в ДМШ и ДШИ» (72 ч.)</w:t>
            </w:r>
          </w:p>
        </w:tc>
        <w:tc>
          <w:tcPr>
            <w:tcW w:w="2551" w:type="dxa"/>
          </w:tcPr>
          <w:p w:rsidR="00552EEC" w:rsidRDefault="00552EEC" w:rsidP="00552EEC">
            <w:r>
              <w:t>ГБП ОУ Архангельской области «Архангельский музыкальный колледж»</w:t>
            </w:r>
          </w:p>
        </w:tc>
        <w:tc>
          <w:tcPr>
            <w:tcW w:w="1905" w:type="dxa"/>
          </w:tcPr>
          <w:p w:rsidR="00552EEC" w:rsidRDefault="00552EEC" w:rsidP="00552EEC">
            <w:r>
              <w:t>26.10.2015</w:t>
            </w:r>
          </w:p>
          <w:p w:rsidR="00552EEC" w:rsidRDefault="00552EEC" w:rsidP="00552EEC">
            <w:r>
              <w:t>31.10.2015</w:t>
            </w:r>
          </w:p>
        </w:tc>
      </w:tr>
      <w:tr w:rsidR="00552EEC" w:rsidRPr="001C32E7" w:rsidTr="00552EEC">
        <w:trPr>
          <w:trHeight w:val="1275"/>
        </w:trPr>
        <w:tc>
          <w:tcPr>
            <w:tcW w:w="568" w:type="dxa"/>
            <w:vMerge/>
          </w:tcPr>
          <w:p w:rsidR="00552EEC" w:rsidRPr="001C32E7" w:rsidRDefault="00552EEC" w:rsidP="00552EEC">
            <w:pPr>
              <w:rPr>
                <w:snapToGrid w:val="0"/>
              </w:rPr>
            </w:pPr>
          </w:p>
        </w:tc>
        <w:tc>
          <w:tcPr>
            <w:tcW w:w="1980" w:type="dxa"/>
            <w:vMerge/>
          </w:tcPr>
          <w:p w:rsidR="00552EEC" w:rsidRPr="001C32E7" w:rsidRDefault="00552EEC" w:rsidP="00552EEC">
            <w:pPr>
              <w:rPr>
                <w:snapToGrid w:val="0"/>
              </w:rPr>
            </w:pPr>
          </w:p>
        </w:tc>
        <w:tc>
          <w:tcPr>
            <w:tcW w:w="2835" w:type="dxa"/>
          </w:tcPr>
          <w:p w:rsidR="00552EEC" w:rsidRPr="001C32E7" w:rsidRDefault="00552EEC" w:rsidP="00552EEC">
            <w:r>
              <w:t>«Психолого-педагогическая компетентность педагога»</w:t>
            </w:r>
            <w:r w:rsidRPr="001C32E7">
              <w:t xml:space="preserve"> (72 ч.)</w:t>
            </w:r>
          </w:p>
        </w:tc>
        <w:tc>
          <w:tcPr>
            <w:tcW w:w="2551" w:type="dxa"/>
          </w:tcPr>
          <w:p w:rsidR="00552EEC" w:rsidRPr="001C32E7" w:rsidRDefault="00552EEC" w:rsidP="00552EEC">
            <w:r>
              <w:t>ООО «Учебный центр «Профессионал</w:t>
            </w:r>
            <w:r w:rsidRPr="001C32E7">
              <w:t>»</w:t>
            </w:r>
          </w:p>
        </w:tc>
        <w:tc>
          <w:tcPr>
            <w:tcW w:w="1905" w:type="dxa"/>
          </w:tcPr>
          <w:p w:rsidR="00552EEC" w:rsidRPr="001C32E7" w:rsidRDefault="00552EEC" w:rsidP="00552EEC">
            <w:r>
              <w:t>19.07.2017 16.08.2017</w:t>
            </w:r>
          </w:p>
          <w:p w:rsidR="00552EEC" w:rsidRPr="001C32E7" w:rsidRDefault="00552EEC" w:rsidP="00552EEC"/>
          <w:p w:rsidR="00552EEC" w:rsidRPr="001C32E7" w:rsidRDefault="00552EEC" w:rsidP="00552EEC"/>
        </w:tc>
      </w:tr>
      <w:tr w:rsidR="00552EEC" w:rsidRPr="001C32E7" w:rsidTr="00552EEC">
        <w:trPr>
          <w:trHeight w:val="1275"/>
        </w:trPr>
        <w:tc>
          <w:tcPr>
            <w:tcW w:w="568" w:type="dxa"/>
            <w:vMerge/>
          </w:tcPr>
          <w:p w:rsidR="00552EEC" w:rsidRPr="001C32E7" w:rsidRDefault="00552EEC" w:rsidP="00552EEC">
            <w:pPr>
              <w:rPr>
                <w:snapToGrid w:val="0"/>
              </w:rPr>
            </w:pPr>
          </w:p>
        </w:tc>
        <w:tc>
          <w:tcPr>
            <w:tcW w:w="1980" w:type="dxa"/>
            <w:vMerge/>
          </w:tcPr>
          <w:p w:rsidR="00552EEC" w:rsidRPr="001C32E7" w:rsidRDefault="00552EEC" w:rsidP="00552EEC">
            <w:pPr>
              <w:rPr>
                <w:snapToGrid w:val="0"/>
              </w:rPr>
            </w:pPr>
          </w:p>
        </w:tc>
        <w:tc>
          <w:tcPr>
            <w:tcW w:w="2835" w:type="dxa"/>
          </w:tcPr>
          <w:p w:rsidR="00552EEC" w:rsidRDefault="00552EEC" w:rsidP="00552EEC">
            <w:r>
              <w:t xml:space="preserve">«Педагог дополнительного образования: современные подходы к профессиональной деятельности» (72 ч.) </w:t>
            </w:r>
          </w:p>
          <w:p w:rsidR="00552EEC" w:rsidRDefault="00552EEC" w:rsidP="00552EEC"/>
        </w:tc>
        <w:tc>
          <w:tcPr>
            <w:tcW w:w="2551" w:type="dxa"/>
          </w:tcPr>
          <w:p w:rsidR="00552EEC" w:rsidRDefault="00552EEC" w:rsidP="00552EEC">
            <w:r>
              <w:t>ООО «Учебный центр «Профессионал</w:t>
            </w:r>
            <w:r w:rsidRPr="001C32E7">
              <w:t>»</w:t>
            </w:r>
          </w:p>
        </w:tc>
        <w:tc>
          <w:tcPr>
            <w:tcW w:w="1905" w:type="dxa"/>
          </w:tcPr>
          <w:p w:rsidR="00552EEC" w:rsidRDefault="00552EEC" w:rsidP="00552EEC">
            <w:r>
              <w:t>28.06.2017</w:t>
            </w:r>
          </w:p>
          <w:p w:rsidR="00552EEC" w:rsidRDefault="00552EEC" w:rsidP="00552EEC">
            <w:r>
              <w:t>02.08.2017</w:t>
            </w:r>
          </w:p>
        </w:tc>
      </w:tr>
      <w:tr w:rsidR="00552EEC" w:rsidRPr="001C32E7" w:rsidTr="00552EEC">
        <w:trPr>
          <w:trHeight w:val="1275"/>
        </w:trPr>
        <w:tc>
          <w:tcPr>
            <w:tcW w:w="568" w:type="dxa"/>
            <w:vMerge/>
          </w:tcPr>
          <w:p w:rsidR="00552EEC" w:rsidRPr="001C32E7" w:rsidRDefault="00552EEC" w:rsidP="00552EEC">
            <w:pPr>
              <w:rPr>
                <w:snapToGrid w:val="0"/>
              </w:rPr>
            </w:pPr>
          </w:p>
        </w:tc>
        <w:tc>
          <w:tcPr>
            <w:tcW w:w="1980" w:type="dxa"/>
            <w:vMerge/>
          </w:tcPr>
          <w:p w:rsidR="00552EEC" w:rsidRPr="001C32E7" w:rsidRDefault="00552EEC" w:rsidP="00552EEC">
            <w:pPr>
              <w:rPr>
                <w:snapToGrid w:val="0"/>
              </w:rPr>
            </w:pPr>
          </w:p>
        </w:tc>
        <w:tc>
          <w:tcPr>
            <w:tcW w:w="2835" w:type="dxa"/>
          </w:tcPr>
          <w:p w:rsidR="00552EEC" w:rsidRDefault="00552EEC" w:rsidP="00552EEC">
            <w:r>
              <w:t>«Основы создания интерактивного урока: от презентации до видеоурока» (108 ч.)</w:t>
            </w:r>
          </w:p>
        </w:tc>
        <w:tc>
          <w:tcPr>
            <w:tcW w:w="2551" w:type="dxa"/>
          </w:tcPr>
          <w:p w:rsidR="00552EEC" w:rsidRDefault="00552EEC" w:rsidP="00552EEC">
            <w:r>
              <w:t>ООО «Учебный центр «Профессионал</w:t>
            </w:r>
            <w:r w:rsidRPr="001C32E7">
              <w:t>»</w:t>
            </w:r>
          </w:p>
        </w:tc>
        <w:tc>
          <w:tcPr>
            <w:tcW w:w="1905" w:type="dxa"/>
          </w:tcPr>
          <w:p w:rsidR="00552EEC" w:rsidRDefault="00552EEC" w:rsidP="00552EEC">
            <w:r>
              <w:t>26.07.2017</w:t>
            </w:r>
          </w:p>
          <w:p w:rsidR="00552EEC" w:rsidRDefault="00552EEC" w:rsidP="00552EEC">
            <w:r>
              <w:t>06.09.2017</w:t>
            </w:r>
          </w:p>
        </w:tc>
      </w:tr>
      <w:tr w:rsidR="00552EEC" w:rsidRPr="001114EF" w:rsidTr="00552EEC">
        <w:tc>
          <w:tcPr>
            <w:tcW w:w="568" w:type="dxa"/>
          </w:tcPr>
          <w:p w:rsidR="00552EEC" w:rsidRPr="00142719" w:rsidRDefault="00552EEC" w:rsidP="00552EEC">
            <w:pPr>
              <w:rPr>
                <w:snapToGrid w:val="0"/>
              </w:rPr>
            </w:pPr>
            <w:r>
              <w:rPr>
                <w:snapToGrid w:val="0"/>
              </w:rPr>
              <w:t>47</w:t>
            </w:r>
          </w:p>
        </w:tc>
        <w:tc>
          <w:tcPr>
            <w:tcW w:w="1980" w:type="dxa"/>
          </w:tcPr>
          <w:p w:rsidR="00552EEC" w:rsidRPr="00142719" w:rsidRDefault="00552EEC" w:rsidP="00552EEC">
            <w:pPr>
              <w:rPr>
                <w:snapToGrid w:val="0"/>
              </w:rPr>
            </w:pPr>
            <w:r w:rsidRPr="00142719">
              <w:rPr>
                <w:snapToGrid w:val="0"/>
              </w:rPr>
              <w:t>Ануфриева Галина Витальевна, преподаватель</w:t>
            </w:r>
          </w:p>
          <w:p w:rsidR="00552EEC" w:rsidRPr="00296EB0" w:rsidRDefault="00552EEC" w:rsidP="00552EEC">
            <w:pPr>
              <w:rPr>
                <w:snapToGrid w:val="0"/>
                <w:highlight w:val="yellow"/>
              </w:rPr>
            </w:pPr>
          </w:p>
        </w:tc>
        <w:tc>
          <w:tcPr>
            <w:tcW w:w="2835" w:type="dxa"/>
          </w:tcPr>
          <w:p w:rsidR="00552EEC" w:rsidRPr="00142719" w:rsidRDefault="00552EEC" w:rsidP="00552EEC"/>
        </w:tc>
        <w:tc>
          <w:tcPr>
            <w:tcW w:w="2551" w:type="dxa"/>
          </w:tcPr>
          <w:p w:rsidR="00552EEC" w:rsidRPr="00142719" w:rsidRDefault="00552EEC" w:rsidP="00552EEC"/>
        </w:tc>
        <w:tc>
          <w:tcPr>
            <w:tcW w:w="1905" w:type="dxa"/>
          </w:tcPr>
          <w:p w:rsidR="00552EEC" w:rsidRPr="00142719" w:rsidRDefault="00552EEC" w:rsidP="00552EEC"/>
        </w:tc>
      </w:tr>
      <w:tr w:rsidR="00552EEC" w:rsidTr="00552EEC">
        <w:trPr>
          <w:trHeight w:val="1366"/>
        </w:trPr>
        <w:tc>
          <w:tcPr>
            <w:tcW w:w="568" w:type="dxa"/>
            <w:vMerge w:val="restart"/>
          </w:tcPr>
          <w:p w:rsidR="00552EEC" w:rsidRDefault="00552EEC" w:rsidP="00552EEC">
            <w:pPr>
              <w:rPr>
                <w:snapToGrid w:val="0"/>
              </w:rPr>
            </w:pPr>
            <w:r>
              <w:rPr>
                <w:snapToGrid w:val="0"/>
              </w:rPr>
              <w:t>48</w:t>
            </w:r>
          </w:p>
        </w:tc>
        <w:tc>
          <w:tcPr>
            <w:tcW w:w="1980" w:type="dxa"/>
            <w:vMerge w:val="restart"/>
          </w:tcPr>
          <w:p w:rsidR="00552EEC" w:rsidRPr="00397307" w:rsidRDefault="00552EEC" w:rsidP="00552EEC">
            <w:pPr>
              <w:rPr>
                <w:snapToGrid w:val="0"/>
              </w:rPr>
            </w:pPr>
            <w:r>
              <w:rPr>
                <w:snapToGrid w:val="0"/>
              </w:rPr>
              <w:t>Загитова Альбина Андреевна, преподаватель</w:t>
            </w:r>
          </w:p>
        </w:tc>
        <w:tc>
          <w:tcPr>
            <w:tcW w:w="2835" w:type="dxa"/>
          </w:tcPr>
          <w:p w:rsidR="00552EEC" w:rsidRDefault="00552EEC" w:rsidP="00552EEC">
            <w:r>
              <w:t>«Методы инновационного развития деятельности преподавателя ДШИ и ДМШ на современном этапе» (72 ч.)</w:t>
            </w:r>
          </w:p>
        </w:tc>
        <w:tc>
          <w:tcPr>
            <w:tcW w:w="2551" w:type="dxa"/>
          </w:tcPr>
          <w:p w:rsidR="00552EEC" w:rsidRDefault="00552EEC" w:rsidP="00552EEC">
            <w:r>
              <w:t xml:space="preserve">ФГБОУ ВПО «Московский государственный университет культуры и искусств» </w:t>
            </w:r>
          </w:p>
        </w:tc>
        <w:tc>
          <w:tcPr>
            <w:tcW w:w="1905" w:type="dxa"/>
          </w:tcPr>
          <w:p w:rsidR="00552EEC" w:rsidRDefault="00552EEC" w:rsidP="00552EEC">
            <w:r>
              <w:t>29.05.2013</w:t>
            </w:r>
          </w:p>
          <w:p w:rsidR="00552EEC" w:rsidRDefault="00552EEC" w:rsidP="00552EEC">
            <w:r>
              <w:t>05.06.2013</w:t>
            </w:r>
          </w:p>
        </w:tc>
      </w:tr>
      <w:tr w:rsidR="00552EEC" w:rsidTr="00552EEC">
        <w:trPr>
          <w:trHeight w:val="1129"/>
        </w:trPr>
        <w:tc>
          <w:tcPr>
            <w:tcW w:w="568" w:type="dxa"/>
            <w:vMerge/>
          </w:tcPr>
          <w:p w:rsidR="00552EEC" w:rsidRPr="004920EA" w:rsidRDefault="00552EEC" w:rsidP="00552EEC"/>
        </w:tc>
        <w:tc>
          <w:tcPr>
            <w:tcW w:w="1980" w:type="dxa"/>
            <w:vMerge/>
          </w:tcPr>
          <w:p w:rsidR="00552EEC" w:rsidRPr="004920EA" w:rsidRDefault="00552EEC" w:rsidP="00552EEC"/>
        </w:tc>
        <w:tc>
          <w:tcPr>
            <w:tcW w:w="2835" w:type="dxa"/>
          </w:tcPr>
          <w:p w:rsidR="00552EEC" w:rsidRDefault="00552EEC" w:rsidP="00552EEC">
            <w:r>
              <w:t>«Вопросы обучения в классе баяна, гармони, аккордеона» (36 ч.)</w:t>
            </w:r>
          </w:p>
        </w:tc>
        <w:tc>
          <w:tcPr>
            <w:tcW w:w="2551" w:type="dxa"/>
          </w:tcPr>
          <w:p w:rsidR="00552EEC" w:rsidRDefault="00552EEC" w:rsidP="00552EEC">
            <w:r>
              <w:t>ГБП ОУ Архангельской области «Архангельский музыкальный колледж»</w:t>
            </w:r>
          </w:p>
        </w:tc>
        <w:tc>
          <w:tcPr>
            <w:tcW w:w="1905" w:type="dxa"/>
          </w:tcPr>
          <w:p w:rsidR="00552EEC" w:rsidRDefault="00552EEC" w:rsidP="00552EEC">
            <w:r>
              <w:t>27.03.2014</w:t>
            </w:r>
          </w:p>
          <w:p w:rsidR="00552EEC" w:rsidRDefault="00552EEC" w:rsidP="00552EEC">
            <w:r>
              <w:t>29.03.2014</w:t>
            </w:r>
          </w:p>
        </w:tc>
      </w:tr>
      <w:tr w:rsidR="00552EEC" w:rsidRPr="00397307" w:rsidTr="00552EEC">
        <w:trPr>
          <w:trHeight w:val="1528"/>
        </w:trPr>
        <w:tc>
          <w:tcPr>
            <w:tcW w:w="568" w:type="dxa"/>
          </w:tcPr>
          <w:p w:rsidR="00552EEC" w:rsidRDefault="00552EEC" w:rsidP="00552EEC">
            <w:pPr>
              <w:rPr>
                <w:snapToGrid w:val="0"/>
              </w:rPr>
            </w:pPr>
            <w:r>
              <w:rPr>
                <w:snapToGrid w:val="0"/>
              </w:rPr>
              <w:t>49</w:t>
            </w:r>
          </w:p>
        </w:tc>
        <w:tc>
          <w:tcPr>
            <w:tcW w:w="1980" w:type="dxa"/>
          </w:tcPr>
          <w:p w:rsidR="00552EEC" w:rsidRPr="00397307" w:rsidRDefault="00552EEC" w:rsidP="00552EEC">
            <w:pPr>
              <w:rPr>
                <w:snapToGrid w:val="0"/>
              </w:rPr>
            </w:pPr>
            <w:r>
              <w:rPr>
                <w:snapToGrid w:val="0"/>
              </w:rPr>
              <w:t>Ильченко Елена Станиславовна, преподаватель</w:t>
            </w:r>
          </w:p>
        </w:tc>
        <w:tc>
          <w:tcPr>
            <w:tcW w:w="2835" w:type="dxa"/>
          </w:tcPr>
          <w:p w:rsidR="00552EEC" w:rsidRPr="00397307" w:rsidRDefault="00552EEC" w:rsidP="00552EEC">
            <w:r>
              <w:t>«Развитие исполнительского мастерства в классе баяна, аккордеона Детской школы искусств» (72 ч.)</w:t>
            </w:r>
          </w:p>
        </w:tc>
        <w:tc>
          <w:tcPr>
            <w:tcW w:w="2551" w:type="dxa"/>
          </w:tcPr>
          <w:p w:rsidR="00552EEC" w:rsidRPr="00397307" w:rsidRDefault="00552EEC" w:rsidP="00552EEC">
            <w:r>
              <w:t>АНО ДПО «Учебный центр «Методист»</w:t>
            </w:r>
          </w:p>
        </w:tc>
        <w:tc>
          <w:tcPr>
            <w:tcW w:w="1905" w:type="dxa"/>
          </w:tcPr>
          <w:p w:rsidR="00552EEC" w:rsidRDefault="00552EEC" w:rsidP="00552EEC">
            <w:r>
              <w:t>14.12.2015</w:t>
            </w:r>
          </w:p>
          <w:p w:rsidR="00552EEC" w:rsidRPr="00397307" w:rsidRDefault="00552EEC" w:rsidP="00552EEC">
            <w:r>
              <w:t>20.12.2015</w:t>
            </w:r>
          </w:p>
        </w:tc>
      </w:tr>
      <w:tr w:rsidR="00552EEC" w:rsidRPr="00397307" w:rsidTr="00552EEC">
        <w:trPr>
          <w:trHeight w:val="1296"/>
        </w:trPr>
        <w:tc>
          <w:tcPr>
            <w:tcW w:w="568" w:type="dxa"/>
          </w:tcPr>
          <w:p w:rsidR="00552EEC" w:rsidRDefault="00552EEC" w:rsidP="00552EEC">
            <w:pPr>
              <w:rPr>
                <w:snapToGrid w:val="0"/>
              </w:rPr>
            </w:pPr>
            <w:r>
              <w:rPr>
                <w:snapToGrid w:val="0"/>
              </w:rPr>
              <w:t>50</w:t>
            </w:r>
          </w:p>
        </w:tc>
        <w:tc>
          <w:tcPr>
            <w:tcW w:w="1980" w:type="dxa"/>
          </w:tcPr>
          <w:p w:rsidR="00552EEC" w:rsidRPr="00397307" w:rsidRDefault="00552EEC" w:rsidP="00552EEC">
            <w:pPr>
              <w:rPr>
                <w:snapToGrid w:val="0"/>
              </w:rPr>
            </w:pPr>
            <w:r>
              <w:rPr>
                <w:snapToGrid w:val="0"/>
              </w:rPr>
              <w:t>Карабак Мария Анатольевна, преподаватель</w:t>
            </w:r>
          </w:p>
        </w:tc>
        <w:tc>
          <w:tcPr>
            <w:tcW w:w="2835" w:type="dxa"/>
          </w:tcPr>
          <w:p w:rsidR="00552EEC" w:rsidRPr="00397307" w:rsidRDefault="00552EEC" w:rsidP="00552EEC">
            <w:r w:rsidRPr="0053767D">
              <w:t>Профессиональная переподготовка «Менеджмент в образовании» (520 ч.)</w:t>
            </w:r>
          </w:p>
        </w:tc>
        <w:tc>
          <w:tcPr>
            <w:tcW w:w="2551" w:type="dxa"/>
          </w:tcPr>
          <w:p w:rsidR="00552EEC" w:rsidRPr="00397307" w:rsidRDefault="00552EEC" w:rsidP="00552EEC">
            <w:r>
              <w:t>ФГАОУ ВПО «Северный (Арктический) федеральный университет имени М.В. Ломоносова»</w:t>
            </w:r>
          </w:p>
        </w:tc>
        <w:tc>
          <w:tcPr>
            <w:tcW w:w="1905" w:type="dxa"/>
          </w:tcPr>
          <w:p w:rsidR="00552EEC" w:rsidRDefault="00552EEC" w:rsidP="00552EEC">
            <w:r>
              <w:t>30.10.2014</w:t>
            </w:r>
          </w:p>
          <w:p w:rsidR="00552EEC" w:rsidRDefault="00552EEC" w:rsidP="00552EEC">
            <w:r>
              <w:t>31.03.2015</w:t>
            </w:r>
          </w:p>
          <w:p w:rsidR="00552EEC" w:rsidRPr="00397307" w:rsidRDefault="00552EEC" w:rsidP="00552EEC"/>
        </w:tc>
      </w:tr>
      <w:tr w:rsidR="00552EEC" w:rsidRPr="00397307" w:rsidTr="00552EEC">
        <w:trPr>
          <w:trHeight w:val="1257"/>
        </w:trPr>
        <w:tc>
          <w:tcPr>
            <w:tcW w:w="568" w:type="dxa"/>
          </w:tcPr>
          <w:p w:rsidR="00552EEC" w:rsidRDefault="00552EEC" w:rsidP="00552EEC">
            <w:pPr>
              <w:rPr>
                <w:snapToGrid w:val="0"/>
              </w:rPr>
            </w:pPr>
            <w:r>
              <w:rPr>
                <w:snapToGrid w:val="0"/>
              </w:rPr>
              <w:t>51</w:t>
            </w:r>
          </w:p>
        </w:tc>
        <w:tc>
          <w:tcPr>
            <w:tcW w:w="1980" w:type="dxa"/>
          </w:tcPr>
          <w:p w:rsidR="00552EEC" w:rsidRDefault="00552EEC" w:rsidP="00552EEC">
            <w:pPr>
              <w:rPr>
                <w:snapToGrid w:val="0"/>
              </w:rPr>
            </w:pPr>
            <w:r>
              <w:rPr>
                <w:snapToGrid w:val="0"/>
              </w:rPr>
              <w:t xml:space="preserve">Карпунин Евгений Андреевич, </w:t>
            </w:r>
          </w:p>
          <w:p w:rsidR="00552EEC" w:rsidRPr="00397307" w:rsidRDefault="00552EEC" w:rsidP="00552EEC">
            <w:pPr>
              <w:rPr>
                <w:snapToGrid w:val="0"/>
              </w:rPr>
            </w:pPr>
            <w:r>
              <w:rPr>
                <w:snapToGrid w:val="0"/>
              </w:rPr>
              <w:t>преподаватель</w:t>
            </w:r>
          </w:p>
        </w:tc>
        <w:tc>
          <w:tcPr>
            <w:tcW w:w="2835" w:type="dxa"/>
          </w:tcPr>
          <w:p w:rsidR="00552EEC" w:rsidRPr="00397307" w:rsidRDefault="00552EEC" w:rsidP="00552EEC">
            <w:pPr>
              <w:jc w:val="center"/>
            </w:pPr>
            <w:r>
              <w:t>-</w:t>
            </w:r>
          </w:p>
        </w:tc>
        <w:tc>
          <w:tcPr>
            <w:tcW w:w="2551" w:type="dxa"/>
          </w:tcPr>
          <w:p w:rsidR="00552EEC" w:rsidRPr="00397307" w:rsidRDefault="00552EEC" w:rsidP="00552EEC">
            <w:pPr>
              <w:jc w:val="center"/>
            </w:pPr>
            <w:r>
              <w:t>-</w:t>
            </w:r>
          </w:p>
        </w:tc>
        <w:tc>
          <w:tcPr>
            <w:tcW w:w="1905" w:type="dxa"/>
          </w:tcPr>
          <w:p w:rsidR="00552EEC" w:rsidRPr="00397307" w:rsidRDefault="00552EEC" w:rsidP="00552EEC">
            <w:pPr>
              <w:jc w:val="center"/>
            </w:pPr>
            <w:r>
              <w:t>-</w:t>
            </w:r>
          </w:p>
        </w:tc>
      </w:tr>
      <w:tr w:rsidR="00552EEC" w:rsidRPr="00397307" w:rsidTr="00552EEC">
        <w:tc>
          <w:tcPr>
            <w:tcW w:w="568" w:type="dxa"/>
            <w:vMerge w:val="restart"/>
          </w:tcPr>
          <w:p w:rsidR="00552EEC" w:rsidRDefault="00552EEC" w:rsidP="00552EEC">
            <w:pPr>
              <w:rPr>
                <w:snapToGrid w:val="0"/>
              </w:rPr>
            </w:pPr>
            <w:r>
              <w:rPr>
                <w:snapToGrid w:val="0"/>
              </w:rPr>
              <w:t>52</w:t>
            </w:r>
          </w:p>
        </w:tc>
        <w:tc>
          <w:tcPr>
            <w:tcW w:w="1980" w:type="dxa"/>
            <w:vMerge w:val="restart"/>
          </w:tcPr>
          <w:p w:rsidR="00552EEC" w:rsidRDefault="00552EEC" w:rsidP="00552EEC">
            <w:pPr>
              <w:rPr>
                <w:snapToGrid w:val="0"/>
              </w:rPr>
            </w:pPr>
            <w:r>
              <w:rPr>
                <w:snapToGrid w:val="0"/>
              </w:rPr>
              <w:t>Поддубнёнкова Елена Николаевна, преподаватель</w:t>
            </w:r>
          </w:p>
          <w:p w:rsidR="00552EEC" w:rsidRPr="00397307" w:rsidRDefault="00552EEC" w:rsidP="00552EEC">
            <w:pPr>
              <w:rPr>
                <w:snapToGrid w:val="0"/>
              </w:rPr>
            </w:pPr>
          </w:p>
        </w:tc>
        <w:tc>
          <w:tcPr>
            <w:tcW w:w="2835" w:type="dxa"/>
          </w:tcPr>
          <w:p w:rsidR="00552EEC" w:rsidRPr="00397307" w:rsidRDefault="00552EEC" w:rsidP="00552EEC">
            <w:r w:rsidRPr="0053767D">
              <w:t>Стажировка по программе дополнительного профессионального образования «Педагогика дополнительного образования» по теме «Современные направления в преподавании изобразительного и декоративно-прикладного искусства в учреждениях дополнительного образования» (36 ч.)</w:t>
            </w:r>
          </w:p>
        </w:tc>
        <w:tc>
          <w:tcPr>
            <w:tcW w:w="2551" w:type="dxa"/>
          </w:tcPr>
          <w:p w:rsidR="00552EEC" w:rsidRPr="00397307" w:rsidRDefault="00552EEC" w:rsidP="00552EEC">
            <w:r>
              <w:t>ГБОУ СПО НАО «Нарьян-Марский социально-гуманитарный колледж имени И.П. Выучейского»</w:t>
            </w:r>
          </w:p>
        </w:tc>
        <w:tc>
          <w:tcPr>
            <w:tcW w:w="1905" w:type="dxa"/>
          </w:tcPr>
          <w:p w:rsidR="00552EEC" w:rsidRPr="00397307" w:rsidRDefault="00552EEC" w:rsidP="00552EEC">
            <w:r>
              <w:t>2014 год</w:t>
            </w:r>
          </w:p>
        </w:tc>
      </w:tr>
      <w:tr w:rsidR="00552EEC" w:rsidRPr="00397307" w:rsidTr="00552EEC">
        <w:tc>
          <w:tcPr>
            <w:tcW w:w="568" w:type="dxa"/>
            <w:vMerge/>
          </w:tcPr>
          <w:p w:rsidR="00552EEC" w:rsidRDefault="00552EEC" w:rsidP="00552EEC">
            <w:pPr>
              <w:rPr>
                <w:snapToGrid w:val="0"/>
              </w:rPr>
            </w:pPr>
          </w:p>
        </w:tc>
        <w:tc>
          <w:tcPr>
            <w:tcW w:w="1980" w:type="dxa"/>
            <w:vMerge/>
          </w:tcPr>
          <w:p w:rsidR="00552EEC" w:rsidRDefault="00552EEC" w:rsidP="00552EEC">
            <w:pPr>
              <w:rPr>
                <w:snapToGrid w:val="0"/>
              </w:rPr>
            </w:pPr>
          </w:p>
        </w:tc>
        <w:tc>
          <w:tcPr>
            <w:tcW w:w="2835" w:type="dxa"/>
          </w:tcPr>
          <w:p w:rsidR="00552EEC" w:rsidRPr="0053767D" w:rsidRDefault="00552EEC" w:rsidP="00552EEC">
            <w:r>
              <w:t>«Методика преподавания декоративно-прикладного искусства и инновационные подходы к организации учебного процесса» (72 ч.)</w:t>
            </w:r>
          </w:p>
        </w:tc>
        <w:tc>
          <w:tcPr>
            <w:tcW w:w="2551" w:type="dxa"/>
          </w:tcPr>
          <w:p w:rsidR="00552EEC" w:rsidRDefault="00552EEC" w:rsidP="00552EEC">
            <w:r>
              <w:t>АНО ДПО «Московская академия профессиональных компетенций»</w:t>
            </w:r>
          </w:p>
        </w:tc>
        <w:tc>
          <w:tcPr>
            <w:tcW w:w="1905" w:type="dxa"/>
          </w:tcPr>
          <w:p w:rsidR="00552EEC" w:rsidRDefault="00552EEC" w:rsidP="00552EEC">
            <w:r>
              <w:t>12.11.2018</w:t>
            </w:r>
          </w:p>
          <w:p w:rsidR="00552EEC" w:rsidRDefault="00552EEC" w:rsidP="00552EEC">
            <w:r>
              <w:t>10.12.2018</w:t>
            </w:r>
          </w:p>
        </w:tc>
      </w:tr>
      <w:tr w:rsidR="00552EEC" w:rsidTr="00552EEC">
        <w:tc>
          <w:tcPr>
            <w:tcW w:w="568" w:type="dxa"/>
            <w:vMerge w:val="restart"/>
          </w:tcPr>
          <w:p w:rsidR="00552EEC" w:rsidRDefault="00552EEC" w:rsidP="00552EEC">
            <w:pPr>
              <w:rPr>
                <w:snapToGrid w:val="0"/>
              </w:rPr>
            </w:pPr>
            <w:r>
              <w:rPr>
                <w:snapToGrid w:val="0"/>
              </w:rPr>
              <w:t>53</w:t>
            </w:r>
          </w:p>
        </w:tc>
        <w:tc>
          <w:tcPr>
            <w:tcW w:w="1980" w:type="dxa"/>
            <w:vMerge w:val="restart"/>
          </w:tcPr>
          <w:p w:rsidR="00552EEC" w:rsidRDefault="00552EEC" w:rsidP="00552EEC">
            <w:pPr>
              <w:rPr>
                <w:snapToGrid w:val="0"/>
              </w:rPr>
            </w:pPr>
            <w:r>
              <w:rPr>
                <w:snapToGrid w:val="0"/>
              </w:rPr>
              <w:t>Пенькова Марина Раисовна,</w:t>
            </w:r>
          </w:p>
          <w:p w:rsidR="00552EEC" w:rsidRDefault="00552EEC" w:rsidP="00552EEC">
            <w:pPr>
              <w:rPr>
                <w:snapToGrid w:val="0"/>
              </w:rPr>
            </w:pPr>
            <w:r>
              <w:rPr>
                <w:snapToGrid w:val="0"/>
              </w:rPr>
              <w:t>преподаватель</w:t>
            </w:r>
          </w:p>
          <w:p w:rsidR="00552EEC" w:rsidRPr="00397307" w:rsidRDefault="00552EEC" w:rsidP="00552EEC">
            <w:pPr>
              <w:rPr>
                <w:snapToGrid w:val="0"/>
              </w:rPr>
            </w:pPr>
          </w:p>
        </w:tc>
        <w:tc>
          <w:tcPr>
            <w:tcW w:w="2835" w:type="dxa"/>
          </w:tcPr>
          <w:p w:rsidR="00552EEC" w:rsidRDefault="00552EEC" w:rsidP="00552EEC">
            <w:pPr>
              <w:jc w:val="both"/>
            </w:pPr>
            <w:r>
              <w:t>«Педагогика и методика преподавания игры на фортепиано» (72 ч.)</w:t>
            </w:r>
          </w:p>
        </w:tc>
        <w:tc>
          <w:tcPr>
            <w:tcW w:w="2551" w:type="dxa"/>
          </w:tcPr>
          <w:p w:rsidR="00552EEC" w:rsidRDefault="00552EEC" w:rsidP="00552EEC">
            <w:r>
              <w:t>АНО ДПО «Современная научно-технологическая академия»</w:t>
            </w:r>
          </w:p>
          <w:p w:rsidR="00552EEC" w:rsidRDefault="00552EEC" w:rsidP="00552EEC"/>
        </w:tc>
        <w:tc>
          <w:tcPr>
            <w:tcW w:w="1905" w:type="dxa"/>
          </w:tcPr>
          <w:p w:rsidR="00552EEC" w:rsidRDefault="00552EEC" w:rsidP="00552EEC">
            <w:r>
              <w:t>09.10.2017</w:t>
            </w:r>
          </w:p>
          <w:p w:rsidR="00552EEC" w:rsidRDefault="00552EEC" w:rsidP="00552EEC">
            <w:r>
              <w:t>23.10.2017</w:t>
            </w:r>
          </w:p>
        </w:tc>
      </w:tr>
      <w:tr w:rsidR="00552EEC" w:rsidTr="00552EEC">
        <w:tc>
          <w:tcPr>
            <w:tcW w:w="568" w:type="dxa"/>
            <w:vMerge/>
          </w:tcPr>
          <w:p w:rsidR="00552EEC" w:rsidRDefault="00552EEC" w:rsidP="00552EEC">
            <w:pPr>
              <w:rPr>
                <w:snapToGrid w:val="0"/>
              </w:rPr>
            </w:pPr>
          </w:p>
        </w:tc>
        <w:tc>
          <w:tcPr>
            <w:tcW w:w="1980" w:type="dxa"/>
            <w:vMerge/>
          </w:tcPr>
          <w:p w:rsidR="00552EEC" w:rsidRDefault="00552EEC" w:rsidP="00552EEC">
            <w:pPr>
              <w:rPr>
                <w:snapToGrid w:val="0"/>
              </w:rPr>
            </w:pPr>
          </w:p>
        </w:tc>
        <w:tc>
          <w:tcPr>
            <w:tcW w:w="2835" w:type="dxa"/>
          </w:tcPr>
          <w:p w:rsidR="00552EEC" w:rsidRDefault="00552EEC" w:rsidP="00552EEC">
            <w:pPr>
              <w:jc w:val="both"/>
            </w:pPr>
            <w:r>
              <w:t xml:space="preserve">«Психолого-педагогический и </w:t>
            </w:r>
            <w:r>
              <w:lastRenderedPageBreak/>
              <w:t>методический аспект деятельности преподавателя и концертмейстера в классе фортепиано» (36 ч.)</w:t>
            </w:r>
          </w:p>
        </w:tc>
        <w:tc>
          <w:tcPr>
            <w:tcW w:w="2551" w:type="dxa"/>
          </w:tcPr>
          <w:p w:rsidR="00552EEC" w:rsidRDefault="00552EEC" w:rsidP="00552EEC">
            <w:r>
              <w:lastRenderedPageBreak/>
              <w:t xml:space="preserve">ГБП ОУ Архангельской </w:t>
            </w:r>
            <w:r>
              <w:lastRenderedPageBreak/>
              <w:t>области «Архангельский музыкальный колледж»</w:t>
            </w:r>
          </w:p>
        </w:tc>
        <w:tc>
          <w:tcPr>
            <w:tcW w:w="1905" w:type="dxa"/>
          </w:tcPr>
          <w:p w:rsidR="00552EEC" w:rsidRDefault="00552EEC" w:rsidP="00552EEC">
            <w:r>
              <w:lastRenderedPageBreak/>
              <w:t>01.11.2018</w:t>
            </w:r>
          </w:p>
          <w:p w:rsidR="00552EEC" w:rsidRDefault="00552EEC" w:rsidP="00552EEC">
            <w:r>
              <w:lastRenderedPageBreak/>
              <w:t>03.11.2018</w:t>
            </w:r>
          </w:p>
        </w:tc>
      </w:tr>
      <w:tr w:rsidR="00552EEC" w:rsidRPr="00397307" w:rsidTr="00552EEC">
        <w:tc>
          <w:tcPr>
            <w:tcW w:w="568" w:type="dxa"/>
          </w:tcPr>
          <w:p w:rsidR="00552EEC" w:rsidRDefault="00552EEC" w:rsidP="00552EEC">
            <w:pPr>
              <w:rPr>
                <w:snapToGrid w:val="0"/>
              </w:rPr>
            </w:pPr>
            <w:r>
              <w:rPr>
                <w:snapToGrid w:val="0"/>
              </w:rPr>
              <w:lastRenderedPageBreak/>
              <w:t>54</w:t>
            </w:r>
          </w:p>
        </w:tc>
        <w:tc>
          <w:tcPr>
            <w:tcW w:w="1980" w:type="dxa"/>
          </w:tcPr>
          <w:p w:rsidR="00552EEC" w:rsidRDefault="00552EEC" w:rsidP="00552EEC">
            <w:pPr>
              <w:rPr>
                <w:snapToGrid w:val="0"/>
              </w:rPr>
            </w:pPr>
            <w:r>
              <w:rPr>
                <w:snapToGrid w:val="0"/>
              </w:rPr>
              <w:t>Регаловская Мария Андреевна, преподаватель</w:t>
            </w:r>
          </w:p>
          <w:p w:rsidR="00552EEC" w:rsidRPr="00397307" w:rsidRDefault="00552EEC" w:rsidP="00552EEC">
            <w:pPr>
              <w:rPr>
                <w:snapToGrid w:val="0"/>
              </w:rPr>
            </w:pPr>
          </w:p>
        </w:tc>
        <w:tc>
          <w:tcPr>
            <w:tcW w:w="2835" w:type="dxa"/>
          </w:tcPr>
          <w:p w:rsidR="00552EEC" w:rsidRPr="00397307" w:rsidRDefault="00552EEC" w:rsidP="00552EEC">
            <w:r>
              <w:t>«Педагог дополнительного образования: современные подходы к профессиональной деятельности» (72 ч.)</w:t>
            </w:r>
          </w:p>
        </w:tc>
        <w:tc>
          <w:tcPr>
            <w:tcW w:w="2551" w:type="dxa"/>
          </w:tcPr>
          <w:p w:rsidR="00552EEC" w:rsidRDefault="00552EEC" w:rsidP="00552EEC">
            <w:pPr>
              <w:jc w:val="both"/>
            </w:pPr>
            <w:r>
              <w:t xml:space="preserve">ООО «Инфоурок» </w:t>
            </w:r>
          </w:p>
          <w:p w:rsidR="00552EEC" w:rsidRPr="00397307" w:rsidRDefault="00552EEC" w:rsidP="00552EEC">
            <w:pPr>
              <w:jc w:val="both"/>
            </w:pPr>
            <w:r>
              <w:t>(г. Смоленск)</w:t>
            </w:r>
          </w:p>
        </w:tc>
        <w:tc>
          <w:tcPr>
            <w:tcW w:w="1905" w:type="dxa"/>
          </w:tcPr>
          <w:p w:rsidR="00552EEC" w:rsidRDefault="00552EEC" w:rsidP="00552EEC">
            <w:r>
              <w:t>06.12.2017</w:t>
            </w:r>
          </w:p>
          <w:p w:rsidR="00552EEC" w:rsidRPr="00397307" w:rsidRDefault="00552EEC" w:rsidP="00552EEC">
            <w:r>
              <w:t>10.01.2018</w:t>
            </w:r>
          </w:p>
        </w:tc>
      </w:tr>
      <w:tr w:rsidR="00552EEC" w:rsidRPr="00397307" w:rsidTr="00552EEC">
        <w:tc>
          <w:tcPr>
            <w:tcW w:w="568" w:type="dxa"/>
          </w:tcPr>
          <w:p w:rsidR="00552EEC" w:rsidRDefault="00552EEC" w:rsidP="00552EEC">
            <w:pPr>
              <w:rPr>
                <w:snapToGrid w:val="0"/>
              </w:rPr>
            </w:pPr>
            <w:r>
              <w:rPr>
                <w:snapToGrid w:val="0"/>
              </w:rPr>
              <w:t>55</w:t>
            </w:r>
          </w:p>
        </w:tc>
        <w:tc>
          <w:tcPr>
            <w:tcW w:w="1980" w:type="dxa"/>
          </w:tcPr>
          <w:p w:rsidR="00552EEC" w:rsidRDefault="00552EEC" w:rsidP="00552EEC">
            <w:pPr>
              <w:rPr>
                <w:snapToGrid w:val="0"/>
              </w:rPr>
            </w:pPr>
            <w:r>
              <w:rPr>
                <w:snapToGrid w:val="0"/>
              </w:rPr>
              <w:t>Ружникова Лилия Владимировна, преподаватель</w:t>
            </w:r>
          </w:p>
          <w:p w:rsidR="00552EEC" w:rsidRDefault="00552EEC" w:rsidP="00552EEC">
            <w:pPr>
              <w:rPr>
                <w:snapToGrid w:val="0"/>
              </w:rPr>
            </w:pPr>
          </w:p>
        </w:tc>
        <w:tc>
          <w:tcPr>
            <w:tcW w:w="2835" w:type="dxa"/>
          </w:tcPr>
          <w:p w:rsidR="00552EEC" w:rsidRDefault="00552EEC" w:rsidP="00552EEC">
            <w:r>
              <w:t>«Методы инновационного развития деятельности преподавателя ДШИ и ДМШ на современном этапе» (72 ч.)</w:t>
            </w:r>
          </w:p>
        </w:tc>
        <w:tc>
          <w:tcPr>
            <w:tcW w:w="2551" w:type="dxa"/>
          </w:tcPr>
          <w:p w:rsidR="00552EEC" w:rsidRDefault="00552EEC" w:rsidP="00552EEC">
            <w:r>
              <w:t xml:space="preserve">ФГБОУ ВПО «Московский государственный университет культуры и искусств» </w:t>
            </w:r>
          </w:p>
        </w:tc>
        <w:tc>
          <w:tcPr>
            <w:tcW w:w="1905" w:type="dxa"/>
          </w:tcPr>
          <w:p w:rsidR="00552EEC" w:rsidRDefault="00552EEC" w:rsidP="00552EEC">
            <w:r>
              <w:t>29.05.2013</w:t>
            </w:r>
          </w:p>
          <w:p w:rsidR="00552EEC" w:rsidRDefault="00552EEC" w:rsidP="00552EEC">
            <w:r>
              <w:t>05.06.2013</w:t>
            </w:r>
          </w:p>
        </w:tc>
      </w:tr>
      <w:tr w:rsidR="00552EEC" w:rsidRPr="00397307" w:rsidTr="00552EEC">
        <w:tc>
          <w:tcPr>
            <w:tcW w:w="568" w:type="dxa"/>
          </w:tcPr>
          <w:p w:rsidR="00552EEC" w:rsidRDefault="00552EEC" w:rsidP="00552EEC">
            <w:pPr>
              <w:rPr>
                <w:snapToGrid w:val="0"/>
              </w:rPr>
            </w:pPr>
            <w:r>
              <w:rPr>
                <w:snapToGrid w:val="0"/>
              </w:rPr>
              <w:t>56</w:t>
            </w:r>
          </w:p>
        </w:tc>
        <w:tc>
          <w:tcPr>
            <w:tcW w:w="1980" w:type="dxa"/>
          </w:tcPr>
          <w:p w:rsidR="00552EEC" w:rsidRDefault="00552EEC" w:rsidP="00552EEC">
            <w:pPr>
              <w:rPr>
                <w:snapToGrid w:val="0"/>
              </w:rPr>
            </w:pPr>
            <w:r>
              <w:rPr>
                <w:snapToGrid w:val="0"/>
              </w:rPr>
              <w:t>Ряпусова Людмила Владимировна, преподаватель</w:t>
            </w:r>
          </w:p>
          <w:p w:rsidR="00552EEC" w:rsidRDefault="00552EEC" w:rsidP="00552EEC">
            <w:pPr>
              <w:rPr>
                <w:snapToGrid w:val="0"/>
              </w:rPr>
            </w:pPr>
          </w:p>
        </w:tc>
        <w:tc>
          <w:tcPr>
            <w:tcW w:w="2835" w:type="dxa"/>
          </w:tcPr>
          <w:p w:rsidR="00552EEC" w:rsidRDefault="00552EEC" w:rsidP="00552EEC">
            <w:r>
              <w:t>«Современная методика преподавания музыкально-теоретических дисциплин в учреждениях дополнительного образования детей» (72 ч.)</w:t>
            </w:r>
          </w:p>
          <w:p w:rsidR="00552EEC" w:rsidRPr="00397307" w:rsidRDefault="00552EEC" w:rsidP="00552EEC"/>
        </w:tc>
        <w:tc>
          <w:tcPr>
            <w:tcW w:w="2551" w:type="dxa"/>
          </w:tcPr>
          <w:p w:rsidR="00552EEC" w:rsidRPr="00397307" w:rsidRDefault="00552EEC" w:rsidP="00552EEC">
            <w:r>
              <w:t>ФГБОУ ВПО «Московский государственный университет культуры и искусств»</w:t>
            </w:r>
          </w:p>
        </w:tc>
        <w:tc>
          <w:tcPr>
            <w:tcW w:w="1905" w:type="dxa"/>
          </w:tcPr>
          <w:p w:rsidR="00552EEC" w:rsidRDefault="00552EEC" w:rsidP="00552EEC">
            <w:r>
              <w:t>18.11.2013</w:t>
            </w:r>
          </w:p>
          <w:p w:rsidR="00552EEC" w:rsidRPr="00397307" w:rsidRDefault="00552EEC" w:rsidP="00552EEC">
            <w:r>
              <w:t>24.11.2013</w:t>
            </w:r>
          </w:p>
        </w:tc>
      </w:tr>
      <w:tr w:rsidR="00552EEC" w:rsidRPr="00397307" w:rsidTr="00552EEC">
        <w:tc>
          <w:tcPr>
            <w:tcW w:w="568" w:type="dxa"/>
          </w:tcPr>
          <w:p w:rsidR="00552EEC" w:rsidRDefault="00552EEC" w:rsidP="00552EEC">
            <w:pPr>
              <w:rPr>
                <w:snapToGrid w:val="0"/>
              </w:rPr>
            </w:pPr>
            <w:r>
              <w:rPr>
                <w:snapToGrid w:val="0"/>
              </w:rPr>
              <w:t>57</w:t>
            </w:r>
          </w:p>
        </w:tc>
        <w:tc>
          <w:tcPr>
            <w:tcW w:w="1980" w:type="dxa"/>
          </w:tcPr>
          <w:p w:rsidR="00552EEC" w:rsidRDefault="00552EEC" w:rsidP="00552EEC">
            <w:pPr>
              <w:rPr>
                <w:snapToGrid w:val="0"/>
              </w:rPr>
            </w:pPr>
            <w:r>
              <w:rPr>
                <w:snapToGrid w:val="0"/>
              </w:rPr>
              <w:t>Сметанина Вероника Дмитриевна, преподаватель</w:t>
            </w:r>
          </w:p>
          <w:p w:rsidR="00552EEC" w:rsidRDefault="00552EEC" w:rsidP="00552EEC">
            <w:pPr>
              <w:rPr>
                <w:snapToGrid w:val="0"/>
              </w:rPr>
            </w:pPr>
          </w:p>
        </w:tc>
        <w:tc>
          <w:tcPr>
            <w:tcW w:w="2835" w:type="dxa"/>
          </w:tcPr>
          <w:p w:rsidR="00552EEC" w:rsidRPr="00397307" w:rsidRDefault="00552EEC" w:rsidP="00552EEC">
            <w:pPr>
              <w:jc w:val="center"/>
            </w:pPr>
            <w:r>
              <w:t>-</w:t>
            </w:r>
          </w:p>
        </w:tc>
        <w:tc>
          <w:tcPr>
            <w:tcW w:w="2551" w:type="dxa"/>
          </w:tcPr>
          <w:p w:rsidR="00552EEC" w:rsidRPr="00397307" w:rsidRDefault="00552EEC" w:rsidP="00552EEC">
            <w:pPr>
              <w:jc w:val="center"/>
            </w:pPr>
            <w:r>
              <w:t>-</w:t>
            </w:r>
          </w:p>
        </w:tc>
        <w:tc>
          <w:tcPr>
            <w:tcW w:w="1905" w:type="dxa"/>
          </w:tcPr>
          <w:p w:rsidR="00552EEC" w:rsidRPr="00397307" w:rsidRDefault="00552EEC" w:rsidP="00552EEC"/>
        </w:tc>
      </w:tr>
      <w:tr w:rsidR="00552EEC" w:rsidRPr="00397307" w:rsidTr="00552EEC">
        <w:tc>
          <w:tcPr>
            <w:tcW w:w="568" w:type="dxa"/>
          </w:tcPr>
          <w:p w:rsidR="00552EEC" w:rsidRDefault="00552EEC" w:rsidP="00552EEC">
            <w:pPr>
              <w:rPr>
                <w:snapToGrid w:val="0"/>
              </w:rPr>
            </w:pPr>
            <w:r>
              <w:rPr>
                <w:snapToGrid w:val="0"/>
              </w:rPr>
              <w:t>58</w:t>
            </w:r>
          </w:p>
        </w:tc>
        <w:tc>
          <w:tcPr>
            <w:tcW w:w="1980" w:type="dxa"/>
          </w:tcPr>
          <w:p w:rsidR="00552EEC" w:rsidRDefault="00552EEC" w:rsidP="00552EEC">
            <w:pPr>
              <w:rPr>
                <w:snapToGrid w:val="0"/>
              </w:rPr>
            </w:pPr>
            <w:r>
              <w:rPr>
                <w:snapToGrid w:val="0"/>
              </w:rPr>
              <w:t>Хвостова Евгения Михайловна,</w:t>
            </w:r>
          </w:p>
          <w:p w:rsidR="00552EEC" w:rsidRDefault="00552EEC" w:rsidP="00552EEC">
            <w:pPr>
              <w:rPr>
                <w:snapToGrid w:val="0"/>
              </w:rPr>
            </w:pPr>
            <w:r>
              <w:rPr>
                <w:snapToGrid w:val="0"/>
              </w:rPr>
              <w:t>концертмейстер</w:t>
            </w:r>
          </w:p>
        </w:tc>
        <w:tc>
          <w:tcPr>
            <w:tcW w:w="2835" w:type="dxa"/>
          </w:tcPr>
          <w:p w:rsidR="00552EEC" w:rsidRDefault="00552EEC" w:rsidP="00552EEC">
            <w:pPr>
              <w:jc w:val="center"/>
            </w:pPr>
          </w:p>
        </w:tc>
        <w:tc>
          <w:tcPr>
            <w:tcW w:w="2551" w:type="dxa"/>
          </w:tcPr>
          <w:p w:rsidR="00552EEC" w:rsidRDefault="00552EEC" w:rsidP="00552EEC">
            <w:pPr>
              <w:jc w:val="center"/>
            </w:pPr>
          </w:p>
        </w:tc>
        <w:tc>
          <w:tcPr>
            <w:tcW w:w="1905" w:type="dxa"/>
          </w:tcPr>
          <w:p w:rsidR="00552EEC" w:rsidRDefault="00552EEC" w:rsidP="00552EEC"/>
        </w:tc>
      </w:tr>
      <w:tr w:rsidR="00552EEC" w:rsidRPr="00397307" w:rsidTr="00552EEC">
        <w:tc>
          <w:tcPr>
            <w:tcW w:w="568" w:type="dxa"/>
          </w:tcPr>
          <w:p w:rsidR="00552EEC" w:rsidRDefault="00552EEC" w:rsidP="00552EEC">
            <w:pPr>
              <w:rPr>
                <w:snapToGrid w:val="0"/>
              </w:rPr>
            </w:pPr>
            <w:r>
              <w:rPr>
                <w:snapToGrid w:val="0"/>
              </w:rPr>
              <w:t>59</w:t>
            </w:r>
          </w:p>
        </w:tc>
        <w:tc>
          <w:tcPr>
            <w:tcW w:w="1980" w:type="dxa"/>
          </w:tcPr>
          <w:p w:rsidR="00552EEC" w:rsidRDefault="00552EEC" w:rsidP="00552EEC">
            <w:pPr>
              <w:rPr>
                <w:snapToGrid w:val="0"/>
              </w:rPr>
            </w:pPr>
            <w:r>
              <w:rPr>
                <w:snapToGrid w:val="0"/>
              </w:rPr>
              <w:t>Сигов Владимир Станиславович, преподаватель</w:t>
            </w:r>
          </w:p>
          <w:p w:rsidR="00552EEC" w:rsidRDefault="00552EEC" w:rsidP="00552EEC">
            <w:pPr>
              <w:rPr>
                <w:snapToGrid w:val="0"/>
              </w:rPr>
            </w:pPr>
            <w:r>
              <w:rPr>
                <w:snapToGrid w:val="0"/>
              </w:rPr>
              <w:t>(совместитель)</w:t>
            </w:r>
          </w:p>
        </w:tc>
        <w:tc>
          <w:tcPr>
            <w:tcW w:w="2835" w:type="dxa"/>
          </w:tcPr>
          <w:p w:rsidR="00552EEC" w:rsidRDefault="00552EEC" w:rsidP="00552EEC">
            <w:pPr>
              <w:jc w:val="center"/>
            </w:pPr>
          </w:p>
        </w:tc>
        <w:tc>
          <w:tcPr>
            <w:tcW w:w="2551" w:type="dxa"/>
          </w:tcPr>
          <w:p w:rsidR="00552EEC" w:rsidRDefault="00552EEC" w:rsidP="00552EEC">
            <w:pPr>
              <w:jc w:val="center"/>
            </w:pPr>
          </w:p>
        </w:tc>
        <w:tc>
          <w:tcPr>
            <w:tcW w:w="1905" w:type="dxa"/>
          </w:tcPr>
          <w:p w:rsidR="00552EEC" w:rsidRDefault="00552EEC" w:rsidP="00552EEC"/>
        </w:tc>
      </w:tr>
      <w:tr w:rsidR="00552EEC" w:rsidRPr="00397307" w:rsidTr="00552EEC">
        <w:tc>
          <w:tcPr>
            <w:tcW w:w="568" w:type="dxa"/>
          </w:tcPr>
          <w:p w:rsidR="00552EEC" w:rsidRDefault="00552EEC" w:rsidP="00552EEC">
            <w:pPr>
              <w:rPr>
                <w:snapToGrid w:val="0"/>
              </w:rPr>
            </w:pPr>
            <w:r>
              <w:rPr>
                <w:snapToGrid w:val="0"/>
              </w:rPr>
              <w:t>60</w:t>
            </w:r>
          </w:p>
        </w:tc>
        <w:tc>
          <w:tcPr>
            <w:tcW w:w="1980" w:type="dxa"/>
          </w:tcPr>
          <w:p w:rsidR="00552EEC" w:rsidRDefault="00552EEC" w:rsidP="00552EEC">
            <w:pPr>
              <w:rPr>
                <w:snapToGrid w:val="0"/>
              </w:rPr>
            </w:pPr>
            <w:r>
              <w:rPr>
                <w:snapToGrid w:val="0"/>
              </w:rPr>
              <w:t>Сигова Алена Сергеевна, преподаватель</w:t>
            </w:r>
          </w:p>
          <w:p w:rsidR="00552EEC" w:rsidRDefault="00552EEC" w:rsidP="00552EEC">
            <w:pPr>
              <w:rPr>
                <w:snapToGrid w:val="0"/>
              </w:rPr>
            </w:pPr>
            <w:r>
              <w:rPr>
                <w:snapToGrid w:val="0"/>
              </w:rPr>
              <w:t>(совместитель)</w:t>
            </w:r>
          </w:p>
        </w:tc>
        <w:tc>
          <w:tcPr>
            <w:tcW w:w="2835" w:type="dxa"/>
          </w:tcPr>
          <w:p w:rsidR="00552EEC" w:rsidRDefault="00552EEC" w:rsidP="00552EEC">
            <w:pPr>
              <w:jc w:val="center"/>
            </w:pPr>
          </w:p>
        </w:tc>
        <w:tc>
          <w:tcPr>
            <w:tcW w:w="2551" w:type="dxa"/>
          </w:tcPr>
          <w:p w:rsidR="00552EEC" w:rsidRDefault="00552EEC" w:rsidP="00552EEC">
            <w:pPr>
              <w:jc w:val="center"/>
            </w:pPr>
          </w:p>
        </w:tc>
        <w:tc>
          <w:tcPr>
            <w:tcW w:w="1905" w:type="dxa"/>
          </w:tcPr>
          <w:p w:rsidR="00552EEC" w:rsidRDefault="00552EEC" w:rsidP="00552EEC"/>
        </w:tc>
      </w:tr>
      <w:tr w:rsidR="00552EEC" w:rsidRPr="00397307" w:rsidTr="00552EEC">
        <w:tc>
          <w:tcPr>
            <w:tcW w:w="568" w:type="dxa"/>
          </w:tcPr>
          <w:p w:rsidR="00552EEC" w:rsidRDefault="00552EEC" w:rsidP="00552EEC">
            <w:pPr>
              <w:rPr>
                <w:snapToGrid w:val="0"/>
              </w:rPr>
            </w:pPr>
            <w:r>
              <w:rPr>
                <w:snapToGrid w:val="0"/>
              </w:rPr>
              <w:t>61</w:t>
            </w:r>
          </w:p>
        </w:tc>
        <w:tc>
          <w:tcPr>
            <w:tcW w:w="1980" w:type="dxa"/>
          </w:tcPr>
          <w:p w:rsidR="00552EEC" w:rsidRDefault="00552EEC" w:rsidP="00552EEC">
            <w:pPr>
              <w:rPr>
                <w:snapToGrid w:val="0"/>
              </w:rPr>
            </w:pPr>
            <w:r>
              <w:rPr>
                <w:snapToGrid w:val="0"/>
              </w:rPr>
              <w:t>Хаймина Антонина Владимировна, преподаватель</w:t>
            </w:r>
          </w:p>
          <w:p w:rsidR="00552EEC" w:rsidRDefault="00552EEC" w:rsidP="00552EEC">
            <w:pPr>
              <w:rPr>
                <w:snapToGrid w:val="0"/>
              </w:rPr>
            </w:pPr>
            <w:r>
              <w:rPr>
                <w:snapToGrid w:val="0"/>
              </w:rPr>
              <w:t>(совместитель)</w:t>
            </w:r>
          </w:p>
        </w:tc>
        <w:tc>
          <w:tcPr>
            <w:tcW w:w="2835" w:type="dxa"/>
          </w:tcPr>
          <w:p w:rsidR="00552EEC" w:rsidRDefault="00552EEC" w:rsidP="00552EEC">
            <w:pPr>
              <w:jc w:val="center"/>
            </w:pPr>
          </w:p>
        </w:tc>
        <w:tc>
          <w:tcPr>
            <w:tcW w:w="2551" w:type="dxa"/>
          </w:tcPr>
          <w:p w:rsidR="00552EEC" w:rsidRDefault="00552EEC" w:rsidP="00552EEC">
            <w:pPr>
              <w:jc w:val="center"/>
            </w:pPr>
          </w:p>
        </w:tc>
        <w:tc>
          <w:tcPr>
            <w:tcW w:w="1905" w:type="dxa"/>
          </w:tcPr>
          <w:p w:rsidR="00552EEC" w:rsidRDefault="00552EEC" w:rsidP="00552EEC"/>
        </w:tc>
      </w:tr>
    </w:tbl>
    <w:p w:rsidR="00552EEC" w:rsidRPr="003E1916" w:rsidRDefault="00552EEC" w:rsidP="00552EEC">
      <w:pPr>
        <w:rPr>
          <w:b/>
          <w:sz w:val="24"/>
          <w:szCs w:val="24"/>
        </w:rPr>
      </w:pPr>
    </w:p>
    <w:p w:rsidR="00DF6CFA" w:rsidRPr="00DF6CFA" w:rsidRDefault="00DF6CFA" w:rsidP="00DF6CFA">
      <w:pPr>
        <w:jc w:val="center"/>
        <w:rPr>
          <w:b/>
          <w:sz w:val="28"/>
          <w:szCs w:val="28"/>
        </w:rPr>
      </w:pPr>
    </w:p>
    <w:p w:rsidR="00157541" w:rsidRDefault="00157541" w:rsidP="008565BF">
      <w:pPr>
        <w:ind w:firstLine="567"/>
        <w:jc w:val="center"/>
        <w:rPr>
          <w:b/>
          <w:sz w:val="32"/>
          <w:szCs w:val="32"/>
          <w:u w:val="single"/>
        </w:rPr>
      </w:pPr>
      <w:r>
        <w:rPr>
          <w:b/>
          <w:sz w:val="32"/>
          <w:szCs w:val="32"/>
          <w:u w:val="single"/>
          <w:lang w:val="en-US"/>
        </w:rPr>
        <w:t>VI</w:t>
      </w:r>
      <w:r w:rsidRPr="00F33A56">
        <w:rPr>
          <w:b/>
          <w:sz w:val="32"/>
          <w:szCs w:val="32"/>
          <w:u w:val="single"/>
        </w:rPr>
        <w:t xml:space="preserve">. </w:t>
      </w:r>
      <w:r>
        <w:rPr>
          <w:b/>
          <w:sz w:val="32"/>
          <w:szCs w:val="32"/>
          <w:u w:val="single"/>
        </w:rPr>
        <w:t>Методическая работа преподавателей.</w:t>
      </w:r>
    </w:p>
    <w:p w:rsidR="00157541" w:rsidRPr="00DE3E25" w:rsidRDefault="00157541" w:rsidP="00DE3E25">
      <w:pPr>
        <w:ind w:firstLine="708"/>
        <w:jc w:val="both"/>
        <w:rPr>
          <w:bCs/>
          <w:sz w:val="28"/>
          <w:szCs w:val="28"/>
        </w:rPr>
      </w:pPr>
    </w:p>
    <w:p w:rsidR="00DE3E25" w:rsidRPr="00DE3E25" w:rsidRDefault="00DE3E25" w:rsidP="00DE3E25">
      <w:pPr>
        <w:ind w:firstLine="708"/>
        <w:jc w:val="both"/>
        <w:rPr>
          <w:bCs/>
          <w:sz w:val="28"/>
          <w:szCs w:val="28"/>
        </w:rPr>
      </w:pPr>
      <w:r w:rsidRPr="00DE3E25">
        <w:rPr>
          <w:bCs/>
          <w:sz w:val="28"/>
          <w:szCs w:val="28"/>
        </w:rPr>
        <w:t>Успешное развитие системы дополнительного образования учащихся невозможно без разработки его теории и методики. Значительную роль в этом процессе играет методическая деятельность, являясь одним из аспектов профессиональной деятельности преподавателя дополнительного образования.</w:t>
      </w:r>
    </w:p>
    <w:p w:rsidR="00DE3E25" w:rsidRDefault="00DE3E25" w:rsidP="00C92E3F">
      <w:pPr>
        <w:ind w:firstLine="708"/>
        <w:jc w:val="both"/>
        <w:rPr>
          <w:bCs/>
          <w:sz w:val="28"/>
          <w:szCs w:val="28"/>
        </w:rPr>
      </w:pPr>
      <w:r w:rsidRPr="00DE3E25">
        <w:rPr>
          <w:bCs/>
          <w:sz w:val="28"/>
          <w:szCs w:val="28"/>
        </w:rPr>
        <w:t xml:space="preserve">    Методическая деятельность направлена на всестороннее повышение квалификации и профессионального мастерства преподавателя, на развитие и повышение его творческого потенциала. В конечном итоге повышается качество и эффективность учебно-воспитательного процесса, рост уровня образованности и развитости учащихся.</w:t>
      </w:r>
    </w:p>
    <w:p w:rsidR="00363E1C" w:rsidRPr="004C3354" w:rsidRDefault="00363E1C" w:rsidP="00C92E3F">
      <w:pPr>
        <w:ind w:firstLine="708"/>
        <w:jc w:val="both"/>
        <w:rPr>
          <w:sz w:val="28"/>
          <w:szCs w:val="28"/>
        </w:rPr>
      </w:pPr>
      <w:r w:rsidRPr="00377B85">
        <w:rPr>
          <w:bCs/>
          <w:sz w:val="28"/>
          <w:szCs w:val="28"/>
        </w:rPr>
        <w:t>Преподаватели школы принимают активное участие в дистанц</w:t>
      </w:r>
      <w:r w:rsidR="0008123B">
        <w:rPr>
          <w:bCs/>
          <w:sz w:val="28"/>
          <w:szCs w:val="28"/>
        </w:rPr>
        <w:t xml:space="preserve">ионных </w:t>
      </w:r>
      <w:r w:rsidR="0008123B">
        <w:rPr>
          <w:bCs/>
          <w:sz w:val="28"/>
          <w:szCs w:val="28"/>
        </w:rPr>
        <w:lastRenderedPageBreak/>
        <w:t xml:space="preserve">конкурсах, конференциях </w:t>
      </w:r>
      <w:r w:rsidRPr="00377B85">
        <w:rPr>
          <w:bCs/>
          <w:sz w:val="28"/>
          <w:szCs w:val="28"/>
        </w:rPr>
        <w:t>различного уровня, используя возможности интернета. Данный вид работы позволяет преподавателям повысить свой профессиональный уровень, самоутвердиться.</w:t>
      </w:r>
    </w:p>
    <w:p w:rsidR="00363E1C" w:rsidRPr="00D60E0A" w:rsidRDefault="00363E1C" w:rsidP="00363E1C">
      <w:pPr>
        <w:pStyle w:val="a5"/>
        <w:tabs>
          <w:tab w:val="left" w:pos="1380"/>
        </w:tabs>
        <w:spacing w:after="0" w:line="240" w:lineRule="auto"/>
        <w:ind w:left="0" w:firstLine="567"/>
        <w:jc w:val="both"/>
        <w:rPr>
          <w:rFonts w:ascii="Times New Roman" w:hAnsi="Times New Roman"/>
          <w:sz w:val="28"/>
          <w:szCs w:val="28"/>
        </w:rPr>
      </w:pPr>
      <w:r w:rsidRPr="00D60E0A">
        <w:rPr>
          <w:rFonts w:ascii="Times New Roman" w:hAnsi="Times New Roman"/>
          <w:sz w:val="28"/>
          <w:szCs w:val="28"/>
        </w:rPr>
        <w:t>Развитие потенциала преподавателей, постоянное внимание к росту их профессиональной квалификации, забота о сохранении в школе лучших педагогов, привлечение к работе новых молодых преподавателей – требование современности, отраженное в Послании Президента России. В этом направлении работы необходим качественный скачок – каждый преп</w:t>
      </w:r>
      <w:r w:rsidR="005A042C">
        <w:rPr>
          <w:rFonts w:ascii="Times New Roman" w:hAnsi="Times New Roman"/>
          <w:sz w:val="28"/>
          <w:szCs w:val="28"/>
        </w:rPr>
        <w:t>одаватель, работающий в</w:t>
      </w:r>
      <w:r w:rsidR="008E5F09">
        <w:rPr>
          <w:rFonts w:ascii="Times New Roman" w:hAnsi="Times New Roman"/>
          <w:sz w:val="28"/>
          <w:szCs w:val="28"/>
        </w:rPr>
        <w:t xml:space="preserve"> «</w:t>
      </w:r>
      <w:r w:rsidR="00DB5B9A">
        <w:rPr>
          <w:rFonts w:ascii="Times New Roman" w:hAnsi="Times New Roman"/>
          <w:sz w:val="28"/>
          <w:szCs w:val="28"/>
        </w:rPr>
        <w:t>ДШИ</w:t>
      </w:r>
      <w:r w:rsidR="008E5F09">
        <w:rPr>
          <w:rFonts w:ascii="Times New Roman" w:hAnsi="Times New Roman"/>
          <w:sz w:val="28"/>
          <w:szCs w:val="28"/>
        </w:rPr>
        <w:t xml:space="preserve">», должен </w:t>
      </w:r>
      <w:r w:rsidRPr="00D60E0A">
        <w:rPr>
          <w:rFonts w:ascii="Times New Roman" w:hAnsi="Times New Roman"/>
          <w:sz w:val="28"/>
          <w:szCs w:val="28"/>
        </w:rPr>
        <w:t>повышать свой профессиональный уровень. В своей работе педагог должен уметь анализировать свою деятельность, определять причины и перспективы ее развития.</w:t>
      </w:r>
    </w:p>
    <w:p w:rsidR="00B652A6" w:rsidRDefault="00363E1C" w:rsidP="00B652A6">
      <w:pPr>
        <w:pStyle w:val="a5"/>
        <w:tabs>
          <w:tab w:val="left" w:pos="1380"/>
        </w:tabs>
        <w:spacing w:after="0" w:line="240" w:lineRule="auto"/>
        <w:ind w:left="0" w:firstLine="567"/>
        <w:jc w:val="both"/>
        <w:rPr>
          <w:rFonts w:ascii="Times New Roman" w:hAnsi="Times New Roman"/>
          <w:sz w:val="28"/>
          <w:szCs w:val="28"/>
        </w:rPr>
      </w:pPr>
      <w:r w:rsidRPr="00D60E0A">
        <w:rPr>
          <w:rFonts w:ascii="Times New Roman" w:hAnsi="Times New Roman"/>
          <w:sz w:val="28"/>
          <w:szCs w:val="28"/>
        </w:rPr>
        <w:t>Новое время требует переосмысления существующих образовательных практик: мир стремительно меняется – меняется общество, меняется среда обитания, появляется понимание того, что подростку, входящему во взрослую жизнь, становятся необходимы принципиально новые компетенции. Необходимо определить, какой вклад может внести в формирование мировоззрения молодого поколения художественное образование, какие универсальные творческие навыки помогут ему при решении встающих перед ним задач. Возникает необходимость в формировании новой модели преподавателя, и его профессионального развития.</w:t>
      </w:r>
    </w:p>
    <w:p w:rsidR="00363E1C" w:rsidRPr="00B652A6" w:rsidRDefault="00363E1C" w:rsidP="00B652A6">
      <w:pPr>
        <w:pStyle w:val="a5"/>
        <w:tabs>
          <w:tab w:val="left" w:pos="1380"/>
        </w:tabs>
        <w:spacing w:after="0" w:line="240" w:lineRule="auto"/>
        <w:ind w:left="0" w:firstLine="567"/>
        <w:jc w:val="both"/>
        <w:rPr>
          <w:rFonts w:ascii="Times New Roman" w:hAnsi="Times New Roman"/>
          <w:sz w:val="28"/>
          <w:szCs w:val="28"/>
        </w:rPr>
      </w:pPr>
      <w:r w:rsidRPr="00B652A6">
        <w:rPr>
          <w:rFonts w:ascii="Times New Roman" w:hAnsi="Times New Roman"/>
          <w:sz w:val="28"/>
          <w:szCs w:val="28"/>
        </w:rPr>
        <w:t xml:space="preserve">С целью обеспечения непрерывного образования педагогов, повышению их профессиональной квалификации в школе проводится большая работа по данному направлению. </w:t>
      </w:r>
    </w:p>
    <w:p w:rsidR="008E5F09" w:rsidRPr="00B652A6" w:rsidRDefault="008E5F09" w:rsidP="00363E1C">
      <w:pPr>
        <w:ind w:firstLine="284"/>
        <w:jc w:val="both"/>
        <w:rPr>
          <w:sz w:val="28"/>
          <w:szCs w:val="28"/>
        </w:rPr>
      </w:pPr>
    </w:p>
    <w:p w:rsidR="00DF6CFA" w:rsidRPr="00DF6CFA" w:rsidRDefault="00DF6CFA" w:rsidP="00DF6CFA">
      <w:pPr>
        <w:rPr>
          <w:b/>
          <w:sz w:val="28"/>
          <w:szCs w:val="28"/>
        </w:rPr>
      </w:pPr>
      <w:r w:rsidRPr="00DF6CFA">
        <w:rPr>
          <w:b/>
          <w:sz w:val="28"/>
          <w:szCs w:val="28"/>
        </w:rPr>
        <w:t>Участие в конкурсах профессионального мастерства преподавателей</w:t>
      </w:r>
    </w:p>
    <w:p w:rsidR="00DF6CFA" w:rsidRPr="00DF6CFA" w:rsidRDefault="00DF6CFA" w:rsidP="00DF6CFA">
      <w:pPr>
        <w:jc w:val="center"/>
        <w:rPr>
          <w:b/>
          <w:sz w:val="28"/>
          <w:szCs w:val="28"/>
        </w:rPr>
      </w:pPr>
      <w:r w:rsidRPr="00DF6CFA">
        <w:rPr>
          <w:b/>
          <w:sz w:val="28"/>
          <w:szCs w:val="28"/>
        </w:rPr>
        <w:t>ГБУ ДО НАО «ДШИ»</w:t>
      </w:r>
    </w:p>
    <w:p w:rsidR="00DF6CFA" w:rsidRPr="00DF6CFA" w:rsidRDefault="00DF6CFA" w:rsidP="00DF6CFA">
      <w:pPr>
        <w:rPr>
          <w:sz w:val="28"/>
          <w:szCs w:val="28"/>
        </w:rPr>
      </w:pPr>
    </w:p>
    <w:p w:rsidR="00DB5B9A" w:rsidRDefault="00DB5B9A" w:rsidP="00DB5B9A">
      <w:pPr>
        <w:widowControl/>
        <w:autoSpaceDE/>
        <w:autoSpaceDN/>
        <w:adjustRightInd/>
        <w:spacing w:line="259" w:lineRule="auto"/>
        <w:rPr>
          <w:rFonts w:eastAsiaTheme="minorHAnsi"/>
          <w:b/>
          <w:sz w:val="24"/>
          <w:szCs w:val="24"/>
          <w:lang w:eastAsia="en-US"/>
        </w:rPr>
      </w:pPr>
      <w:r w:rsidRPr="00DB5B9A">
        <w:rPr>
          <w:rFonts w:eastAsiaTheme="minorHAnsi"/>
          <w:b/>
          <w:sz w:val="24"/>
          <w:szCs w:val="24"/>
          <w:lang w:eastAsia="en-US"/>
        </w:rPr>
        <w:t>Региональный уровень</w:t>
      </w:r>
    </w:p>
    <w:p w:rsidR="00DB5B9A" w:rsidRPr="00DB5B9A" w:rsidRDefault="00DB5B9A" w:rsidP="00DB5B9A">
      <w:pPr>
        <w:widowControl/>
        <w:autoSpaceDE/>
        <w:autoSpaceDN/>
        <w:adjustRightInd/>
        <w:spacing w:line="259" w:lineRule="auto"/>
        <w:rPr>
          <w:rFonts w:eastAsiaTheme="minorHAnsi"/>
          <w:b/>
          <w:sz w:val="24"/>
          <w:szCs w:val="24"/>
          <w:lang w:eastAsia="en-US"/>
        </w:rPr>
      </w:pPr>
    </w:p>
    <w:tbl>
      <w:tblPr>
        <w:tblStyle w:val="15"/>
        <w:tblW w:w="9918" w:type="dxa"/>
        <w:tblLook w:val="04A0" w:firstRow="1" w:lastRow="0" w:firstColumn="1" w:lastColumn="0" w:noHBand="0" w:noVBand="1"/>
      </w:tblPr>
      <w:tblGrid>
        <w:gridCol w:w="1878"/>
        <w:gridCol w:w="6609"/>
        <w:gridCol w:w="1431"/>
      </w:tblGrid>
      <w:tr w:rsidR="00DB5B9A" w:rsidRPr="00DB5B9A" w:rsidTr="00F33A56">
        <w:tc>
          <w:tcPr>
            <w:tcW w:w="1878" w:type="dxa"/>
          </w:tcPr>
          <w:p w:rsidR="00DB5B9A" w:rsidRPr="00DB5B9A" w:rsidRDefault="00DB5B9A" w:rsidP="00DB5B9A">
            <w:pPr>
              <w:widowControl/>
              <w:autoSpaceDE/>
              <w:autoSpaceDN/>
              <w:adjustRightInd/>
              <w:jc w:val="center"/>
              <w:rPr>
                <w:rFonts w:eastAsiaTheme="minorHAnsi"/>
                <w:b/>
                <w:sz w:val="24"/>
                <w:szCs w:val="24"/>
                <w:lang w:eastAsia="en-US"/>
              </w:rPr>
            </w:pPr>
            <w:r w:rsidRPr="00DB5B9A">
              <w:rPr>
                <w:rFonts w:eastAsiaTheme="minorHAnsi"/>
                <w:b/>
                <w:sz w:val="24"/>
                <w:szCs w:val="24"/>
                <w:lang w:eastAsia="en-US"/>
              </w:rPr>
              <w:t>Преподаватель</w:t>
            </w:r>
          </w:p>
        </w:tc>
        <w:tc>
          <w:tcPr>
            <w:tcW w:w="6609" w:type="dxa"/>
          </w:tcPr>
          <w:p w:rsidR="00DB5B9A" w:rsidRPr="00DB5B9A" w:rsidRDefault="00DB5B9A" w:rsidP="00DB5B9A">
            <w:pPr>
              <w:widowControl/>
              <w:autoSpaceDE/>
              <w:autoSpaceDN/>
              <w:adjustRightInd/>
              <w:jc w:val="center"/>
              <w:rPr>
                <w:rFonts w:eastAsiaTheme="minorHAnsi"/>
                <w:b/>
                <w:sz w:val="24"/>
                <w:szCs w:val="24"/>
                <w:lang w:eastAsia="en-US"/>
              </w:rPr>
            </w:pPr>
            <w:r w:rsidRPr="00DB5B9A">
              <w:rPr>
                <w:rFonts w:eastAsiaTheme="minorHAnsi"/>
                <w:b/>
                <w:sz w:val="24"/>
                <w:szCs w:val="24"/>
                <w:lang w:eastAsia="en-US"/>
              </w:rPr>
              <w:t>Название конкурса</w:t>
            </w:r>
          </w:p>
        </w:tc>
        <w:tc>
          <w:tcPr>
            <w:tcW w:w="1431" w:type="dxa"/>
          </w:tcPr>
          <w:p w:rsidR="00DB5B9A" w:rsidRPr="00DB5B9A" w:rsidRDefault="00DB5B9A" w:rsidP="00DB5B9A">
            <w:pPr>
              <w:widowControl/>
              <w:autoSpaceDE/>
              <w:autoSpaceDN/>
              <w:adjustRightInd/>
              <w:jc w:val="center"/>
              <w:rPr>
                <w:rFonts w:eastAsiaTheme="minorHAnsi"/>
                <w:b/>
                <w:sz w:val="24"/>
                <w:szCs w:val="24"/>
                <w:lang w:eastAsia="en-US"/>
              </w:rPr>
            </w:pPr>
            <w:r w:rsidRPr="00DB5B9A">
              <w:rPr>
                <w:rFonts w:eastAsiaTheme="minorHAnsi"/>
                <w:b/>
                <w:sz w:val="24"/>
                <w:szCs w:val="24"/>
                <w:lang w:eastAsia="en-US"/>
              </w:rPr>
              <w:t>Результат</w:t>
            </w:r>
          </w:p>
        </w:tc>
      </w:tr>
      <w:tr w:rsidR="00DB5B9A" w:rsidRPr="00DB5B9A" w:rsidTr="00F33A56">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Зимина В.П.</w:t>
            </w:r>
          </w:p>
        </w:tc>
        <w:tc>
          <w:tcPr>
            <w:tcW w:w="6609" w:type="dxa"/>
          </w:tcPr>
          <w:p w:rsidR="00DB5B9A" w:rsidRPr="00DB5B9A" w:rsidRDefault="00DB5B9A" w:rsidP="00DB5B9A">
            <w:pPr>
              <w:widowControl/>
              <w:autoSpaceDE/>
              <w:autoSpaceDN/>
              <w:adjustRightInd/>
              <w:rPr>
                <w:rFonts w:eastAsiaTheme="minorHAnsi"/>
                <w:sz w:val="24"/>
                <w:szCs w:val="24"/>
                <w:lang w:eastAsia="en-US"/>
              </w:rPr>
            </w:pPr>
          </w:p>
        </w:tc>
        <w:tc>
          <w:tcPr>
            <w:tcW w:w="1431" w:type="dxa"/>
          </w:tcPr>
          <w:p w:rsidR="00DB5B9A" w:rsidRPr="00DB5B9A" w:rsidRDefault="00DB5B9A" w:rsidP="00DB5B9A">
            <w:pPr>
              <w:widowControl/>
              <w:autoSpaceDE/>
              <w:autoSpaceDN/>
              <w:adjustRightInd/>
              <w:rPr>
                <w:rFonts w:eastAsiaTheme="minorHAnsi"/>
                <w:sz w:val="24"/>
                <w:szCs w:val="24"/>
                <w:lang w:eastAsia="en-US"/>
              </w:rPr>
            </w:pPr>
          </w:p>
        </w:tc>
      </w:tr>
      <w:tr w:rsidR="00DB5B9A" w:rsidRPr="00DB5B9A" w:rsidTr="00F33A56">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Иванова С.И.</w:t>
            </w:r>
          </w:p>
        </w:tc>
        <w:tc>
          <w:tcPr>
            <w:tcW w:w="6609"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Ноябрь 2017 – апрель 2018</w:t>
            </w:r>
            <w:r w:rsidRPr="00DB5B9A">
              <w:rPr>
                <w:rFonts w:eastAsiaTheme="minorHAnsi"/>
                <w:sz w:val="24"/>
                <w:szCs w:val="24"/>
                <w:lang w:eastAsia="en-US"/>
              </w:rPr>
              <w:t>Очный конкурс мастер-классов и открытых уроков «Педагогическая мастерская» в рамках регионального марафона «Палитра искусств»</w:t>
            </w:r>
          </w:p>
        </w:tc>
        <w:tc>
          <w:tcPr>
            <w:tcW w:w="1431"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Победитель</w:t>
            </w:r>
          </w:p>
        </w:tc>
      </w:tr>
      <w:tr w:rsidR="00DB5B9A" w:rsidRPr="00DB5B9A" w:rsidTr="00F33A56">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Сабатович И.О.</w:t>
            </w:r>
          </w:p>
          <w:p w:rsidR="00DB5B9A" w:rsidRPr="00DB5B9A" w:rsidRDefault="00DB5B9A" w:rsidP="00DB5B9A">
            <w:pPr>
              <w:widowControl/>
              <w:autoSpaceDE/>
              <w:autoSpaceDN/>
              <w:adjustRightInd/>
              <w:rPr>
                <w:rFonts w:eastAsiaTheme="minorHAnsi"/>
                <w:sz w:val="24"/>
                <w:szCs w:val="24"/>
                <w:lang w:eastAsia="en-US"/>
              </w:rPr>
            </w:pPr>
          </w:p>
        </w:tc>
        <w:tc>
          <w:tcPr>
            <w:tcW w:w="6609"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14.03.2018г</w:t>
            </w:r>
            <w:r w:rsidRPr="00DB5B9A">
              <w:rPr>
                <w:rFonts w:eastAsiaTheme="minorHAnsi"/>
                <w:sz w:val="24"/>
                <w:szCs w:val="24"/>
                <w:lang w:eastAsia="en-US"/>
              </w:rPr>
              <w:t xml:space="preserve">. Региональный эстрадно-джазовый конкурс </w:t>
            </w:r>
          </w:p>
        </w:tc>
        <w:tc>
          <w:tcPr>
            <w:tcW w:w="1431"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Лауреат </w:t>
            </w:r>
            <w:r w:rsidRPr="00DB5B9A">
              <w:rPr>
                <w:rFonts w:eastAsiaTheme="minorHAnsi"/>
                <w:sz w:val="24"/>
                <w:szCs w:val="24"/>
                <w:lang w:val="en-US" w:eastAsia="en-US"/>
              </w:rPr>
              <w:t>I</w:t>
            </w:r>
            <w:r w:rsidRPr="00DB5B9A">
              <w:rPr>
                <w:rFonts w:eastAsiaTheme="minorHAnsi"/>
                <w:sz w:val="24"/>
                <w:szCs w:val="24"/>
                <w:lang w:eastAsia="en-US"/>
              </w:rPr>
              <w:t xml:space="preserve"> степени</w:t>
            </w:r>
          </w:p>
        </w:tc>
      </w:tr>
      <w:tr w:rsidR="00DB5B9A" w:rsidRPr="00DB5B9A" w:rsidTr="00F33A56">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Юдина Т.А.</w:t>
            </w:r>
          </w:p>
        </w:tc>
        <w:tc>
          <w:tcPr>
            <w:tcW w:w="6609"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апрель 2018 </w:t>
            </w:r>
            <w:r w:rsidRPr="00DB5B9A">
              <w:rPr>
                <w:rFonts w:eastAsiaTheme="minorHAnsi"/>
                <w:sz w:val="24"/>
                <w:szCs w:val="24"/>
                <w:lang w:eastAsia="en-US"/>
              </w:rPr>
              <w:t>Очный конкурс мастер-классов и открытых уроков в марафоне «Палитра искусств»</w:t>
            </w:r>
          </w:p>
        </w:tc>
        <w:tc>
          <w:tcPr>
            <w:tcW w:w="1431"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Призер</w:t>
            </w:r>
          </w:p>
        </w:tc>
      </w:tr>
      <w:tr w:rsidR="00DB5B9A" w:rsidRPr="00DB5B9A" w:rsidTr="00F33A56">
        <w:tc>
          <w:tcPr>
            <w:tcW w:w="1878"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Ладыкина Ю.В.</w:t>
            </w:r>
          </w:p>
        </w:tc>
        <w:tc>
          <w:tcPr>
            <w:tcW w:w="6609"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Октябрь 2018 Региональный конкурс научно-исследовательских, методических и творческих работ «Родина у нас одна» в рамках инновационного проекта «Моя Россия»</w:t>
            </w:r>
          </w:p>
        </w:tc>
        <w:tc>
          <w:tcPr>
            <w:tcW w:w="1431"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Победитель </w:t>
            </w:r>
            <w:r w:rsidRPr="00DB5B9A">
              <w:rPr>
                <w:rFonts w:eastAsiaTheme="minorHAnsi"/>
                <w:sz w:val="24"/>
                <w:szCs w:val="24"/>
                <w:lang w:val="en-US" w:eastAsia="en-US"/>
              </w:rPr>
              <w:t>I</w:t>
            </w:r>
            <w:r w:rsidRPr="00DB5B9A">
              <w:rPr>
                <w:rFonts w:eastAsiaTheme="minorHAnsi"/>
                <w:sz w:val="24"/>
                <w:szCs w:val="24"/>
                <w:lang w:eastAsia="en-US"/>
              </w:rPr>
              <w:t xml:space="preserve"> степени</w:t>
            </w:r>
          </w:p>
        </w:tc>
      </w:tr>
      <w:tr w:rsidR="00DB5B9A" w:rsidRPr="00DB5B9A" w:rsidTr="00F33A56">
        <w:trPr>
          <w:trHeight w:val="900"/>
        </w:trPr>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Черняева Л.Л. </w:t>
            </w:r>
          </w:p>
        </w:tc>
        <w:tc>
          <w:tcPr>
            <w:tcW w:w="6609"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апрель 2018 </w:t>
            </w:r>
            <w:r w:rsidRPr="00DB5B9A">
              <w:rPr>
                <w:rFonts w:eastAsiaTheme="minorHAnsi"/>
                <w:sz w:val="24"/>
                <w:szCs w:val="24"/>
                <w:lang w:eastAsia="en-US"/>
              </w:rPr>
              <w:t>Очный конкурс мастер-классов и открытых уроков «Педагогическая мастерская» в рамках регионального марафона «Палитра искусств»</w:t>
            </w:r>
          </w:p>
        </w:tc>
        <w:tc>
          <w:tcPr>
            <w:tcW w:w="1431"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Диплом Победителя</w:t>
            </w:r>
          </w:p>
        </w:tc>
      </w:tr>
      <w:tr w:rsidR="00DB5B9A" w:rsidRPr="00DB5B9A" w:rsidTr="00F33A56">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lastRenderedPageBreak/>
              <w:t>Курилас И. А.</w:t>
            </w:r>
          </w:p>
        </w:tc>
        <w:tc>
          <w:tcPr>
            <w:tcW w:w="6609"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апрель 2018 </w:t>
            </w:r>
            <w:r w:rsidRPr="00DB5B9A">
              <w:rPr>
                <w:rFonts w:eastAsiaTheme="minorHAnsi"/>
                <w:sz w:val="24"/>
                <w:szCs w:val="24"/>
                <w:lang w:eastAsia="en-US"/>
              </w:rPr>
              <w:t>Очный конкурс мастер-классов и открытых уроков «Педагогическая мастерская» в рамках регионального марафона «Палитра искусств»</w:t>
            </w:r>
          </w:p>
        </w:tc>
        <w:tc>
          <w:tcPr>
            <w:tcW w:w="1431"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призёр</w:t>
            </w:r>
          </w:p>
        </w:tc>
      </w:tr>
      <w:tr w:rsidR="00DB5B9A" w:rsidRPr="00DB5B9A" w:rsidTr="00F33A56">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Верещагина Е.А.</w:t>
            </w:r>
          </w:p>
        </w:tc>
        <w:tc>
          <w:tcPr>
            <w:tcW w:w="6609"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апрель 2018 </w:t>
            </w:r>
            <w:r w:rsidRPr="00DB5B9A">
              <w:rPr>
                <w:rFonts w:eastAsiaTheme="minorHAnsi"/>
                <w:sz w:val="24"/>
                <w:szCs w:val="24"/>
                <w:lang w:eastAsia="en-US"/>
              </w:rPr>
              <w:t xml:space="preserve">Очный конкурс мастер-классов и открытых уроков «Педагогическая мастерская» в рамках регионального марафона «Палитра искусств» </w:t>
            </w:r>
          </w:p>
        </w:tc>
        <w:tc>
          <w:tcPr>
            <w:tcW w:w="1431"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Призёр</w:t>
            </w:r>
          </w:p>
        </w:tc>
      </w:tr>
      <w:tr w:rsidR="00DB5B9A" w:rsidRPr="00DB5B9A" w:rsidTr="00F33A56">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Даричева Г. А.</w:t>
            </w:r>
          </w:p>
        </w:tc>
        <w:tc>
          <w:tcPr>
            <w:tcW w:w="6609"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  апрель  2018</w:t>
            </w:r>
            <w:r w:rsidRPr="00DB5B9A">
              <w:rPr>
                <w:rFonts w:eastAsiaTheme="minorHAnsi"/>
                <w:sz w:val="24"/>
                <w:szCs w:val="24"/>
                <w:lang w:eastAsia="en-US"/>
              </w:rPr>
              <w:t xml:space="preserve">Очный конкурс мастер-классов и открытых уроков «Педагогическая мастерская» в рамках регионального марафона «Палитра искусств»  </w:t>
            </w:r>
          </w:p>
        </w:tc>
        <w:tc>
          <w:tcPr>
            <w:tcW w:w="1431"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Призёр</w:t>
            </w:r>
          </w:p>
        </w:tc>
      </w:tr>
      <w:tr w:rsidR="00DB5B9A" w:rsidRPr="00DB5B9A" w:rsidTr="00F33A56">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Степанец С.Г.</w:t>
            </w:r>
          </w:p>
        </w:tc>
        <w:tc>
          <w:tcPr>
            <w:tcW w:w="6609" w:type="dxa"/>
          </w:tcPr>
          <w:p w:rsidR="00DB5B9A" w:rsidRPr="00DB5B9A" w:rsidRDefault="00DB5B9A" w:rsidP="00DB5B9A">
            <w:pPr>
              <w:widowControl/>
              <w:autoSpaceDE/>
              <w:autoSpaceDN/>
              <w:adjustRightInd/>
              <w:rPr>
                <w:rFonts w:eastAsia="Calibri"/>
                <w:sz w:val="24"/>
                <w:szCs w:val="24"/>
                <w:lang w:eastAsia="en-US"/>
              </w:rPr>
            </w:pPr>
            <w:r w:rsidRPr="00DB5B9A">
              <w:rPr>
                <w:rFonts w:eastAsia="Calibri"/>
                <w:sz w:val="24"/>
                <w:szCs w:val="24"/>
                <w:lang w:eastAsia="en-US"/>
              </w:rPr>
              <w:t xml:space="preserve">11.09.18 </w:t>
            </w:r>
            <w:r w:rsidRPr="00DB5B9A">
              <w:rPr>
                <w:rFonts w:eastAsiaTheme="minorHAnsi"/>
                <w:sz w:val="24"/>
                <w:szCs w:val="24"/>
                <w:lang w:eastAsia="en-US"/>
              </w:rPr>
              <w:t>Региональный конкурс художественного творчества «Родина...Родина...Тропы оленьи», посвященного Году оленеводства в НАО. Номинация "Здесь живут оленеводы"</w:t>
            </w:r>
          </w:p>
        </w:tc>
        <w:tc>
          <w:tcPr>
            <w:tcW w:w="1431" w:type="dxa"/>
          </w:tcPr>
          <w:p w:rsidR="00DB5B9A" w:rsidRPr="00DB5B9A" w:rsidRDefault="00DB5B9A" w:rsidP="00DB5B9A">
            <w:pPr>
              <w:widowControl/>
              <w:autoSpaceDE/>
              <w:autoSpaceDN/>
              <w:adjustRightInd/>
              <w:rPr>
                <w:rFonts w:eastAsia="Calibri"/>
                <w:sz w:val="24"/>
                <w:szCs w:val="24"/>
                <w:lang w:eastAsia="en-US"/>
              </w:rPr>
            </w:pPr>
            <w:r w:rsidRPr="00DB5B9A">
              <w:rPr>
                <w:rFonts w:eastAsia="Calibri"/>
                <w:sz w:val="24"/>
                <w:szCs w:val="24"/>
                <w:lang w:eastAsia="en-US"/>
              </w:rPr>
              <w:t>Победитель</w:t>
            </w:r>
          </w:p>
        </w:tc>
      </w:tr>
    </w:tbl>
    <w:p w:rsidR="00DB5B9A" w:rsidRPr="00DB5B9A" w:rsidRDefault="00DB5B9A" w:rsidP="00DB5B9A">
      <w:pPr>
        <w:widowControl/>
        <w:autoSpaceDE/>
        <w:autoSpaceDN/>
        <w:adjustRightInd/>
        <w:rPr>
          <w:rFonts w:eastAsiaTheme="minorHAnsi"/>
          <w:b/>
          <w:sz w:val="24"/>
          <w:szCs w:val="24"/>
          <w:lang w:eastAsia="en-US"/>
        </w:rPr>
      </w:pPr>
    </w:p>
    <w:p w:rsidR="00DB5B9A" w:rsidRDefault="00DB5B9A" w:rsidP="00DB5B9A">
      <w:pPr>
        <w:widowControl/>
        <w:autoSpaceDE/>
        <w:autoSpaceDN/>
        <w:adjustRightInd/>
        <w:rPr>
          <w:rFonts w:eastAsiaTheme="minorHAnsi"/>
          <w:b/>
          <w:sz w:val="24"/>
          <w:szCs w:val="24"/>
          <w:lang w:eastAsia="en-US"/>
        </w:rPr>
      </w:pPr>
      <w:r w:rsidRPr="00DB5B9A">
        <w:rPr>
          <w:rFonts w:eastAsiaTheme="minorHAnsi"/>
          <w:b/>
          <w:sz w:val="24"/>
          <w:szCs w:val="24"/>
          <w:lang w:eastAsia="en-US"/>
        </w:rPr>
        <w:t xml:space="preserve"> Всероссийский уровень</w:t>
      </w:r>
    </w:p>
    <w:p w:rsidR="00DB5B9A" w:rsidRPr="00DB5B9A" w:rsidRDefault="00DB5B9A" w:rsidP="00DB5B9A">
      <w:pPr>
        <w:widowControl/>
        <w:autoSpaceDE/>
        <w:autoSpaceDN/>
        <w:adjustRightInd/>
        <w:rPr>
          <w:rFonts w:eastAsiaTheme="minorHAnsi"/>
          <w:b/>
          <w:sz w:val="24"/>
          <w:szCs w:val="24"/>
          <w:lang w:eastAsia="en-US"/>
        </w:rPr>
      </w:pPr>
    </w:p>
    <w:tbl>
      <w:tblPr>
        <w:tblStyle w:val="15"/>
        <w:tblW w:w="9918" w:type="dxa"/>
        <w:tblLook w:val="04A0" w:firstRow="1" w:lastRow="0" w:firstColumn="1" w:lastColumn="0" w:noHBand="0" w:noVBand="1"/>
      </w:tblPr>
      <w:tblGrid>
        <w:gridCol w:w="1878"/>
        <w:gridCol w:w="6453"/>
        <w:gridCol w:w="1587"/>
      </w:tblGrid>
      <w:tr w:rsidR="00DB5B9A" w:rsidRPr="00DB5B9A" w:rsidTr="00F33A56">
        <w:tc>
          <w:tcPr>
            <w:tcW w:w="1878" w:type="dxa"/>
          </w:tcPr>
          <w:p w:rsidR="00DB5B9A" w:rsidRPr="00DB5B9A" w:rsidRDefault="00DB5B9A" w:rsidP="00DB5B9A">
            <w:pPr>
              <w:widowControl/>
              <w:autoSpaceDE/>
              <w:autoSpaceDN/>
              <w:adjustRightInd/>
              <w:jc w:val="center"/>
              <w:rPr>
                <w:rFonts w:eastAsiaTheme="minorHAnsi"/>
                <w:b/>
                <w:sz w:val="24"/>
                <w:szCs w:val="24"/>
                <w:lang w:eastAsia="en-US"/>
              </w:rPr>
            </w:pPr>
            <w:r w:rsidRPr="00DB5B9A">
              <w:rPr>
                <w:rFonts w:eastAsiaTheme="minorHAnsi"/>
                <w:b/>
                <w:sz w:val="24"/>
                <w:szCs w:val="24"/>
                <w:lang w:eastAsia="en-US"/>
              </w:rPr>
              <w:t xml:space="preserve">Преподаватель </w:t>
            </w:r>
          </w:p>
        </w:tc>
        <w:tc>
          <w:tcPr>
            <w:tcW w:w="6453" w:type="dxa"/>
          </w:tcPr>
          <w:p w:rsidR="00DB5B9A" w:rsidRPr="00DB5B9A" w:rsidRDefault="00DB5B9A" w:rsidP="00DB5B9A">
            <w:pPr>
              <w:widowControl/>
              <w:autoSpaceDE/>
              <w:autoSpaceDN/>
              <w:adjustRightInd/>
              <w:jc w:val="center"/>
              <w:rPr>
                <w:rFonts w:eastAsiaTheme="minorHAnsi"/>
                <w:b/>
                <w:sz w:val="24"/>
                <w:szCs w:val="24"/>
                <w:lang w:eastAsia="en-US"/>
              </w:rPr>
            </w:pPr>
            <w:r w:rsidRPr="00DB5B9A">
              <w:rPr>
                <w:rFonts w:eastAsiaTheme="minorHAnsi"/>
                <w:b/>
                <w:sz w:val="24"/>
                <w:szCs w:val="24"/>
                <w:lang w:eastAsia="en-US"/>
              </w:rPr>
              <w:t>Название конкурса</w:t>
            </w:r>
          </w:p>
        </w:tc>
        <w:tc>
          <w:tcPr>
            <w:tcW w:w="1587" w:type="dxa"/>
          </w:tcPr>
          <w:p w:rsidR="00DB5B9A" w:rsidRPr="00DB5B9A" w:rsidRDefault="00DB5B9A" w:rsidP="00DB5B9A">
            <w:pPr>
              <w:widowControl/>
              <w:autoSpaceDE/>
              <w:autoSpaceDN/>
              <w:adjustRightInd/>
              <w:jc w:val="center"/>
              <w:rPr>
                <w:rFonts w:eastAsiaTheme="minorHAnsi"/>
                <w:b/>
                <w:sz w:val="24"/>
                <w:szCs w:val="24"/>
                <w:lang w:eastAsia="en-US"/>
              </w:rPr>
            </w:pPr>
            <w:r w:rsidRPr="00DB5B9A">
              <w:rPr>
                <w:rFonts w:eastAsiaTheme="minorHAnsi"/>
                <w:b/>
                <w:sz w:val="24"/>
                <w:szCs w:val="24"/>
                <w:lang w:eastAsia="en-US"/>
              </w:rPr>
              <w:t>Результат</w:t>
            </w:r>
          </w:p>
        </w:tc>
      </w:tr>
      <w:tr w:rsidR="00DB5B9A" w:rsidRPr="00DB5B9A" w:rsidTr="00F33A56">
        <w:trPr>
          <w:trHeight w:val="833"/>
        </w:trPr>
        <w:tc>
          <w:tcPr>
            <w:tcW w:w="1878" w:type="dxa"/>
            <w:vMerge w:val="restart"/>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Черняева Л.Л.</w:t>
            </w: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февраль 2018  </w:t>
            </w:r>
            <w:r w:rsidRPr="00DB5B9A">
              <w:rPr>
                <w:rFonts w:eastAsiaTheme="minorHAnsi"/>
                <w:sz w:val="24"/>
                <w:szCs w:val="24"/>
                <w:lang w:eastAsia="en-US"/>
              </w:rPr>
              <w:t xml:space="preserve">Всероссийский конкурс «Педагогические инновации» Номинация: «Применение ИКТ в работе педагога» </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Диплом Победителя </w:t>
            </w:r>
            <w:r w:rsidRPr="00DB5B9A">
              <w:rPr>
                <w:rFonts w:eastAsiaTheme="minorHAnsi"/>
                <w:sz w:val="24"/>
                <w:szCs w:val="24"/>
                <w:lang w:val="en-US" w:eastAsia="en-US"/>
              </w:rPr>
              <w:t>II</w:t>
            </w:r>
            <w:r w:rsidRPr="00DB5B9A">
              <w:rPr>
                <w:rFonts w:eastAsiaTheme="minorHAnsi"/>
                <w:sz w:val="24"/>
                <w:szCs w:val="24"/>
                <w:lang w:eastAsia="en-US"/>
              </w:rPr>
              <w:t xml:space="preserve"> степени</w:t>
            </w:r>
          </w:p>
        </w:tc>
      </w:tr>
      <w:tr w:rsidR="00DB5B9A" w:rsidRPr="00DB5B9A" w:rsidTr="00F33A56">
        <w:trPr>
          <w:trHeight w:val="966"/>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май 2018   </w:t>
            </w:r>
            <w:r w:rsidRPr="00DB5B9A">
              <w:rPr>
                <w:rFonts w:eastAsiaTheme="minorHAnsi"/>
                <w:sz w:val="24"/>
                <w:szCs w:val="24"/>
                <w:lang w:eastAsia="en-US"/>
              </w:rPr>
              <w:t>Всероссийский профессиональный фестиваль «Педагог года 2018»</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Номинация «Дополнительное образование»</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Диплом Победителя</w:t>
            </w:r>
          </w:p>
        </w:tc>
      </w:tr>
      <w:tr w:rsidR="00DB5B9A" w:rsidRPr="00DB5B9A" w:rsidTr="00F33A56">
        <w:trPr>
          <w:trHeight w:val="840"/>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май 2018</w:t>
            </w:r>
            <w:r w:rsidRPr="00DB5B9A">
              <w:rPr>
                <w:rFonts w:eastAsiaTheme="minorHAnsi"/>
                <w:sz w:val="24"/>
                <w:szCs w:val="24"/>
                <w:lang w:eastAsia="en-US"/>
              </w:rPr>
              <w:t xml:space="preserve">    Сайт всероссийских конкурсов «Радуга талантов. рф» Всероссийское тестирование «Радуга талантов Май 2018»</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Диплом Победителя </w:t>
            </w:r>
            <w:r w:rsidRPr="00DB5B9A">
              <w:rPr>
                <w:rFonts w:eastAsiaTheme="minorHAnsi"/>
                <w:sz w:val="24"/>
                <w:szCs w:val="24"/>
                <w:lang w:val="en-US" w:eastAsia="en-US"/>
              </w:rPr>
              <w:t>II</w:t>
            </w:r>
            <w:r w:rsidRPr="00DB5B9A">
              <w:rPr>
                <w:rFonts w:eastAsiaTheme="minorHAnsi"/>
                <w:sz w:val="24"/>
                <w:szCs w:val="24"/>
                <w:lang w:eastAsia="en-US"/>
              </w:rPr>
              <w:t xml:space="preserve"> степени</w:t>
            </w:r>
          </w:p>
        </w:tc>
      </w:tr>
      <w:tr w:rsidR="00DB5B9A" w:rsidRPr="00DB5B9A" w:rsidTr="00F33A56">
        <w:trPr>
          <w:trHeight w:val="835"/>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май 2018</w:t>
            </w:r>
            <w:r w:rsidRPr="00DB5B9A">
              <w:rPr>
                <w:rFonts w:eastAsiaTheme="minorHAnsi"/>
                <w:sz w:val="24"/>
                <w:szCs w:val="24"/>
                <w:lang w:eastAsia="en-US"/>
              </w:rPr>
              <w:t xml:space="preserve">   Сайт всероссийских конкурсов «Радуга талантов. рф» Всероссийское тестирование «Радуга талантов Май 2018»</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Диплом Победителя </w:t>
            </w:r>
            <w:r w:rsidRPr="00DB5B9A">
              <w:rPr>
                <w:rFonts w:eastAsiaTheme="minorHAnsi"/>
                <w:sz w:val="24"/>
                <w:szCs w:val="24"/>
                <w:lang w:val="en-US" w:eastAsia="en-US"/>
              </w:rPr>
              <w:t>I</w:t>
            </w:r>
            <w:r w:rsidRPr="00DB5B9A">
              <w:rPr>
                <w:rFonts w:eastAsiaTheme="minorHAnsi"/>
                <w:sz w:val="24"/>
                <w:szCs w:val="24"/>
                <w:lang w:eastAsia="en-US"/>
              </w:rPr>
              <w:t xml:space="preserve"> степени</w:t>
            </w:r>
          </w:p>
        </w:tc>
      </w:tr>
      <w:tr w:rsidR="00DB5B9A" w:rsidRPr="00DB5B9A" w:rsidTr="00F33A56">
        <w:trPr>
          <w:trHeight w:val="272"/>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май 2018</w:t>
            </w:r>
            <w:r w:rsidRPr="00DB5B9A">
              <w:rPr>
                <w:rFonts w:eastAsiaTheme="minorHAnsi"/>
                <w:sz w:val="24"/>
                <w:szCs w:val="24"/>
                <w:lang w:eastAsia="en-US"/>
              </w:rPr>
              <w:t xml:space="preserve">   Всероссийское тестирование «ТоталТест Май 2018»</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Диплом Победителя </w:t>
            </w:r>
            <w:r w:rsidRPr="00DB5B9A">
              <w:rPr>
                <w:rFonts w:eastAsiaTheme="minorHAnsi"/>
                <w:sz w:val="24"/>
                <w:szCs w:val="24"/>
                <w:lang w:val="en-US" w:eastAsia="en-US"/>
              </w:rPr>
              <w:t>I</w:t>
            </w:r>
            <w:r w:rsidRPr="00DB5B9A">
              <w:rPr>
                <w:rFonts w:eastAsiaTheme="minorHAnsi"/>
                <w:sz w:val="24"/>
                <w:szCs w:val="24"/>
                <w:lang w:eastAsia="en-US"/>
              </w:rPr>
              <w:t xml:space="preserve"> степени</w:t>
            </w:r>
          </w:p>
        </w:tc>
      </w:tr>
      <w:tr w:rsidR="00DB5B9A" w:rsidRPr="00DB5B9A" w:rsidTr="00F33A56">
        <w:trPr>
          <w:trHeight w:val="928"/>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17.10.2018 Всероссийская олимпиада «Педагогическая практика» Номинация «Методика проведения открытого урока в дополнительном образовании»</w:t>
            </w:r>
          </w:p>
        </w:tc>
        <w:tc>
          <w:tcPr>
            <w:tcW w:w="1587"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 xml:space="preserve">Победитель </w:t>
            </w:r>
            <w:r w:rsidRPr="00DB5B9A">
              <w:rPr>
                <w:rFonts w:eastAsiaTheme="minorHAnsi"/>
                <w:sz w:val="24"/>
                <w:szCs w:val="24"/>
                <w:lang w:val="en-US" w:eastAsia="en-US"/>
              </w:rPr>
              <w:t>I</w:t>
            </w:r>
            <w:r w:rsidRPr="00DB5B9A">
              <w:rPr>
                <w:rFonts w:eastAsiaTheme="minorHAnsi"/>
                <w:sz w:val="24"/>
                <w:szCs w:val="24"/>
                <w:lang w:eastAsia="en-US"/>
              </w:rPr>
              <w:t xml:space="preserve"> степени</w:t>
            </w:r>
          </w:p>
        </w:tc>
      </w:tr>
      <w:tr w:rsidR="00DB5B9A" w:rsidRPr="00DB5B9A" w:rsidTr="00F33A56">
        <w:trPr>
          <w:trHeight w:val="1380"/>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27.11.2018 Всероссийское сетевое образовательное издание «Спутник педагога» Всероссийские дистанционные творческие конкурсы для педагогов. ООО «НПЦ «Интертехинформ» Номинация «Мультимедийная презентация как средство повышения эффективности урока» </w:t>
            </w:r>
          </w:p>
        </w:tc>
        <w:tc>
          <w:tcPr>
            <w:tcW w:w="1587"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 xml:space="preserve">Победитель </w:t>
            </w:r>
            <w:r w:rsidRPr="00DB5B9A">
              <w:rPr>
                <w:rFonts w:eastAsiaTheme="minorHAnsi"/>
                <w:sz w:val="24"/>
                <w:szCs w:val="24"/>
                <w:lang w:val="en-US" w:eastAsia="en-US"/>
              </w:rPr>
              <w:t>I</w:t>
            </w:r>
            <w:r w:rsidRPr="00DB5B9A">
              <w:rPr>
                <w:rFonts w:eastAsiaTheme="minorHAnsi"/>
                <w:sz w:val="24"/>
                <w:szCs w:val="24"/>
                <w:lang w:eastAsia="en-US"/>
              </w:rPr>
              <w:t xml:space="preserve"> степени</w:t>
            </w:r>
          </w:p>
        </w:tc>
      </w:tr>
      <w:tr w:rsidR="00DB5B9A" w:rsidRPr="00DB5B9A" w:rsidTr="00F33A56">
        <w:trPr>
          <w:trHeight w:val="1014"/>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01.12.2018 Всероссийское тестирование для педагогов 2018 при поддержке Минпросвещения России, Минздрава России и Роспотребнадзора </w:t>
            </w:r>
          </w:p>
        </w:tc>
        <w:tc>
          <w:tcPr>
            <w:tcW w:w="1587"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Диплом успешного прохождения теста</w:t>
            </w:r>
          </w:p>
        </w:tc>
      </w:tr>
      <w:tr w:rsidR="00DB5B9A" w:rsidRPr="00DB5B9A" w:rsidTr="00F33A56">
        <w:trPr>
          <w:trHeight w:val="806"/>
        </w:trPr>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Ерофеева Г.П.</w:t>
            </w: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май 2018   </w:t>
            </w:r>
            <w:r w:rsidRPr="00DB5B9A">
              <w:rPr>
                <w:rFonts w:eastAsiaTheme="minorHAnsi"/>
                <w:sz w:val="24"/>
                <w:szCs w:val="24"/>
                <w:lang w:eastAsia="en-US"/>
              </w:rPr>
              <w:t>Всероссийский профессиональный фестиваль «Педагог года 2018»</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Номинация «Дополнительное образование»</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Диплом Победителя</w:t>
            </w:r>
          </w:p>
        </w:tc>
      </w:tr>
      <w:tr w:rsidR="00DB5B9A" w:rsidRPr="00DB5B9A" w:rsidTr="00F33A56">
        <w:trPr>
          <w:trHeight w:val="550"/>
        </w:trPr>
        <w:tc>
          <w:tcPr>
            <w:tcW w:w="1878" w:type="dxa"/>
            <w:vMerge w:val="restart"/>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Иванова С.И.</w:t>
            </w: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Всероссийская олимпиада «Педагогическая практика»</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Победитель </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1 место            </w:t>
            </w:r>
          </w:p>
        </w:tc>
      </w:tr>
      <w:tr w:rsidR="00DB5B9A" w:rsidRPr="00DB5B9A" w:rsidTr="00F33A56">
        <w:trPr>
          <w:trHeight w:val="832"/>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10.04. 2018г</w:t>
            </w:r>
            <w:r w:rsidRPr="00DB5B9A">
              <w:rPr>
                <w:rFonts w:eastAsiaTheme="minorHAnsi"/>
                <w:sz w:val="24"/>
                <w:szCs w:val="24"/>
                <w:lang w:eastAsia="en-US"/>
              </w:rPr>
              <w:t xml:space="preserve"> Всероссийский конкурс «Педагогический успех»</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Диплом Победителя      </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   1 степени </w:t>
            </w:r>
          </w:p>
        </w:tc>
      </w:tr>
      <w:tr w:rsidR="00DB5B9A" w:rsidRPr="00DB5B9A" w:rsidTr="00F33A56">
        <w:trPr>
          <w:trHeight w:val="431"/>
        </w:trPr>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Ануфриева Г.В.</w:t>
            </w: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 Региональный литературно-художественный конкурс «Ненецкий автономный округ. Слово, рисунок, фото»</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Диплом 2 степени</w:t>
            </w:r>
          </w:p>
        </w:tc>
      </w:tr>
      <w:tr w:rsidR="00DB5B9A" w:rsidRPr="00DB5B9A" w:rsidTr="00F33A56">
        <w:trPr>
          <w:trHeight w:val="737"/>
        </w:trPr>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Степанец С.Г</w:t>
            </w: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Всероссийский педагогический конкурс "Педагогика 21 века: опыт, достижения, методика" (г. Москва)</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Победитель</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 2 место</w:t>
            </w:r>
          </w:p>
        </w:tc>
      </w:tr>
      <w:tr w:rsidR="00DB5B9A" w:rsidRPr="00DB5B9A" w:rsidTr="00F33A56">
        <w:trPr>
          <w:trHeight w:val="561"/>
        </w:trPr>
        <w:tc>
          <w:tcPr>
            <w:tcW w:w="1878" w:type="dxa"/>
            <w:vMerge w:val="restart"/>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Юдина Т.А.</w:t>
            </w: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Всероссийский фестиваль педагогических идей «Открытый урок» 2017/2018</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диплом</w:t>
            </w:r>
          </w:p>
        </w:tc>
      </w:tr>
      <w:tr w:rsidR="00DB5B9A" w:rsidRPr="00DB5B9A" w:rsidTr="00F33A56">
        <w:trPr>
          <w:trHeight w:val="561"/>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Всероссийский педагогический конкурс Педагоги России - 2018</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Лауреат</w:t>
            </w:r>
          </w:p>
        </w:tc>
      </w:tr>
      <w:tr w:rsidR="00DB5B9A" w:rsidRPr="00DB5B9A" w:rsidTr="00F33A56">
        <w:trPr>
          <w:trHeight w:val="561"/>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Всероссийский педагогический конкурс «Вопросы педагогики»</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Лауреат</w:t>
            </w:r>
          </w:p>
        </w:tc>
      </w:tr>
      <w:tr w:rsidR="00DB5B9A" w:rsidRPr="00DB5B9A" w:rsidTr="00F33A56">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Носова Н.А.</w:t>
            </w: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Май 2018</w:t>
            </w:r>
            <w:r w:rsidRPr="00DB5B9A">
              <w:rPr>
                <w:rFonts w:eastAsiaTheme="minorHAnsi"/>
                <w:sz w:val="24"/>
                <w:szCs w:val="24"/>
                <w:lang w:val="en-US" w:eastAsia="en-US"/>
              </w:rPr>
              <w:t>V</w:t>
            </w:r>
            <w:r w:rsidRPr="00DB5B9A">
              <w:rPr>
                <w:rFonts w:eastAsiaTheme="minorHAnsi"/>
                <w:sz w:val="24"/>
                <w:szCs w:val="24"/>
                <w:lang w:eastAsia="en-US"/>
              </w:rPr>
              <w:t>1Всероссийский педагогический конкурс «Вектор развития», номинация: «Деятельность в системе дополнительного образования». Г.Москва</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Победитель 1 место</w:t>
            </w:r>
          </w:p>
        </w:tc>
      </w:tr>
      <w:tr w:rsidR="00DB5B9A" w:rsidRPr="00DB5B9A" w:rsidTr="00F33A56">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Жукова А.П</w:t>
            </w: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Май 2018</w:t>
            </w:r>
            <w:r w:rsidRPr="00DB5B9A">
              <w:rPr>
                <w:rFonts w:eastAsiaTheme="minorHAnsi"/>
                <w:sz w:val="24"/>
                <w:szCs w:val="24"/>
                <w:lang w:val="en-US" w:eastAsia="en-US"/>
              </w:rPr>
              <w:t>V</w:t>
            </w:r>
            <w:r w:rsidRPr="00DB5B9A">
              <w:rPr>
                <w:rFonts w:eastAsiaTheme="minorHAnsi"/>
                <w:sz w:val="24"/>
                <w:szCs w:val="24"/>
                <w:lang w:eastAsia="en-US"/>
              </w:rPr>
              <w:t>1Всероссийский педагогический конкурс «Вектор развития», номинация: «Деятельность в системе дополнительного образования». Г.Москва</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Победитель 1 место</w:t>
            </w:r>
          </w:p>
        </w:tc>
      </w:tr>
      <w:tr w:rsidR="00DB5B9A" w:rsidRPr="00DB5B9A" w:rsidTr="00F33A56">
        <w:trPr>
          <w:trHeight w:val="589"/>
        </w:trPr>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Мартемьянова О.Н.</w:t>
            </w:r>
          </w:p>
        </w:tc>
        <w:tc>
          <w:tcPr>
            <w:tcW w:w="6453"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u w:val="single"/>
                <w:lang w:eastAsia="en-US"/>
              </w:rPr>
              <w:t>02. 05. 2018</w:t>
            </w:r>
            <w:r w:rsidRPr="00DB5B9A">
              <w:rPr>
                <w:rFonts w:eastAsiaTheme="minorHAnsi"/>
                <w:sz w:val="24"/>
                <w:szCs w:val="24"/>
                <w:lang w:eastAsia="en-US"/>
              </w:rPr>
              <w:t xml:space="preserve"> г. - Всероссийский педагогический конкурс «Лучшая методическая разработка» </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Лауреат I степени</w:t>
            </w:r>
          </w:p>
        </w:tc>
      </w:tr>
      <w:tr w:rsidR="00DB5B9A" w:rsidRPr="00DB5B9A" w:rsidTr="00F33A56">
        <w:trPr>
          <w:trHeight w:val="515"/>
        </w:trPr>
        <w:tc>
          <w:tcPr>
            <w:tcW w:w="1878" w:type="dxa"/>
            <w:vMerge w:val="restart"/>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Кашинцева Н.М.</w:t>
            </w:r>
          </w:p>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Февраль 2018</w:t>
            </w:r>
            <w:r w:rsidRPr="00DB5B9A">
              <w:rPr>
                <w:rFonts w:eastAsiaTheme="minorHAnsi"/>
                <w:sz w:val="24"/>
                <w:szCs w:val="24"/>
                <w:lang w:eastAsia="en-US"/>
              </w:rPr>
              <w:t xml:space="preserve">   Всероссийский образовательный портал «Знанио»</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Сертификат отличия  </w:t>
            </w:r>
            <w:r w:rsidRPr="00DB5B9A">
              <w:rPr>
                <w:rFonts w:eastAsiaTheme="minorHAnsi"/>
                <w:sz w:val="24"/>
                <w:szCs w:val="24"/>
                <w:lang w:val="en-US" w:eastAsia="en-US"/>
              </w:rPr>
              <w:t>II</w:t>
            </w:r>
            <w:r w:rsidRPr="00DB5B9A">
              <w:rPr>
                <w:rFonts w:eastAsiaTheme="minorHAnsi"/>
                <w:sz w:val="24"/>
                <w:szCs w:val="24"/>
                <w:lang w:eastAsia="en-US"/>
              </w:rPr>
              <w:t xml:space="preserve"> степени</w:t>
            </w:r>
          </w:p>
        </w:tc>
      </w:tr>
      <w:tr w:rsidR="00DB5B9A" w:rsidRPr="00DB5B9A" w:rsidTr="00F33A56">
        <w:trPr>
          <w:trHeight w:val="515"/>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май 2018   </w:t>
            </w:r>
            <w:r w:rsidRPr="00DB5B9A">
              <w:rPr>
                <w:rFonts w:eastAsiaTheme="minorHAnsi"/>
                <w:sz w:val="24"/>
                <w:szCs w:val="24"/>
                <w:lang w:eastAsia="en-US"/>
              </w:rPr>
              <w:t>Всероссийский профессиональный фестиваль «Педагог года 2018»</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Номинация «Дополнительное образование»</w:t>
            </w:r>
          </w:p>
        </w:tc>
        <w:tc>
          <w:tcPr>
            <w:tcW w:w="1587"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Диплом Победителя</w:t>
            </w:r>
          </w:p>
        </w:tc>
      </w:tr>
      <w:tr w:rsidR="00DB5B9A" w:rsidRPr="00DB5B9A" w:rsidTr="00F33A56">
        <w:trPr>
          <w:trHeight w:val="515"/>
        </w:trPr>
        <w:tc>
          <w:tcPr>
            <w:tcW w:w="1878"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Пудовкина И.О.</w:t>
            </w:r>
          </w:p>
          <w:p w:rsidR="00DB5B9A" w:rsidRPr="00DB5B9A" w:rsidRDefault="00DB5B9A" w:rsidP="00DB5B9A">
            <w:pPr>
              <w:widowControl/>
              <w:autoSpaceDE/>
              <w:autoSpaceDN/>
              <w:adjustRightInd/>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29.10.2018 Академия образования взрослых «Альтернатива». 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(в рамках научно-практической конференции «Актуальные вопросы инклюзивного дополнительного образования» по направлению «Дополнительное образование)</w:t>
            </w:r>
          </w:p>
        </w:tc>
        <w:tc>
          <w:tcPr>
            <w:tcW w:w="1587"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 xml:space="preserve">Победитель </w:t>
            </w:r>
            <w:r w:rsidRPr="00DB5B9A">
              <w:rPr>
                <w:rFonts w:eastAsiaTheme="minorHAnsi"/>
                <w:sz w:val="24"/>
                <w:szCs w:val="24"/>
                <w:lang w:val="en-US" w:eastAsia="en-US"/>
              </w:rPr>
              <w:t>I</w:t>
            </w:r>
            <w:r w:rsidRPr="00DB5B9A">
              <w:rPr>
                <w:rFonts w:eastAsiaTheme="minorHAnsi"/>
                <w:sz w:val="24"/>
                <w:szCs w:val="24"/>
                <w:lang w:eastAsia="en-US"/>
              </w:rPr>
              <w:t xml:space="preserve"> степени</w:t>
            </w:r>
          </w:p>
        </w:tc>
      </w:tr>
      <w:tr w:rsidR="00DB5B9A" w:rsidRPr="00DB5B9A" w:rsidTr="00F33A56">
        <w:trPr>
          <w:trHeight w:val="515"/>
        </w:trPr>
        <w:tc>
          <w:tcPr>
            <w:tcW w:w="1878"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Степанец С.Г.</w:t>
            </w:r>
          </w:p>
        </w:tc>
        <w:tc>
          <w:tcPr>
            <w:tcW w:w="6453" w:type="dxa"/>
          </w:tcPr>
          <w:p w:rsidR="00DB5B9A" w:rsidRPr="00DB5B9A" w:rsidRDefault="00DB5B9A" w:rsidP="00DB5B9A">
            <w:pPr>
              <w:widowControl/>
              <w:autoSpaceDE/>
              <w:autoSpaceDN/>
              <w:adjustRightInd/>
              <w:rPr>
                <w:rFonts w:eastAsia="Calibri"/>
                <w:sz w:val="24"/>
                <w:szCs w:val="24"/>
                <w:lang w:eastAsia="en-US"/>
              </w:rPr>
            </w:pPr>
            <w:r w:rsidRPr="00DB5B9A">
              <w:rPr>
                <w:rFonts w:eastAsia="Calibri"/>
                <w:sz w:val="24"/>
                <w:szCs w:val="24"/>
                <w:lang w:eastAsia="en-US"/>
              </w:rPr>
              <w:t>ноябрь 2018. Всероссийский творческий конкурс "Рассударики". Номинация "Творческие работы и методические разработки педагогов"</w:t>
            </w:r>
          </w:p>
        </w:tc>
        <w:tc>
          <w:tcPr>
            <w:tcW w:w="1587" w:type="dxa"/>
          </w:tcPr>
          <w:p w:rsidR="00DB5B9A" w:rsidRPr="00DB5B9A" w:rsidRDefault="00DB5B9A" w:rsidP="00DB5B9A">
            <w:pPr>
              <w:widowControl/>
              <w:autoSpaceDE/>
              <w:autoSpaceDN/>
              <w:adjustRightInd/>
              <w:rPr>
                <w:rFonts w:eastAsia="Calibri"/>
                <w:sz w:val="24"/>
                <w:szCs w:val="24"/>
                <w:lang w:eastAsia="en-US"/>
              </w:rPr>
            </w:pPr>
            <w:r w:rsidRPr="00DB5B9A">
              <w:rPr>
                <w:rFonts w:eastAsia="Calibri"/>
                <w:sz w:val="24"/>
                <w:szCs w:val="24"/>
                <w:lang w:eastAsia="en-US"/>
              </w:rPr>
              <w:t>Победитель</w:t>
            </w:r>
          </w:p>
        </w:tc>
      </w:tr>
      <w:tr w:rsidR="00DB5B9A" w:rsidRPr="00DB5B9A" w:rsidTr="00F33A56">
        <w:trPr>
          <w:trHeight w:val="515"/>
        </w:trPr>
        <w:tc>
          <w:tcPr>
            <w:tcW w:w="1878" w:type="dxa"/>
          </w:tcPr>
          <w:p w:rsidR="00DB5B9A" w:rsidRPr="00DB5B9A" w:rsidRDefault="00DB5B9A" w:rsidP="00DB5B9A">
            <w:pPr>
              <w:widowControl/>
              <w:autoSpaceDE/>
              <w:autoSpaceDN/>
              <w:adjustRightInd/>
              <w:jc w:val="center"/>
              <w:rPr>
                <w:rFonts w:eastAsiaTheme="minorHAnsi"/>
                <w:sz w:val="24"/>
                <w:szCs w:val="24"/>
                <w:lang w:eastAsia="en-US"/>
              </w:rPr>
            </w:pPr>
          </w:p>
        </w:tc>
        <w:tc>
          <w:tcPr>
            <w:tcW w:w="6453" w:type="dxa"/>
          </w:tcPr>
          <w:p w:rsidR="00DB5B9A" w:rsidRPr="00DB5B9A" w:rsidRDefault="00DB5B9A" w:rsidP="00DB5B9A">
            <w:pPr>
              <w:widowControl/>
              <w:autoSpaceDE/>
              <w:autoSpaceDN/>
              <w:adjustRightInd/>
              <w:rPr>
                <w:rFonts w:eastAsia="Calibri"/>
                <w:sz w:val="24"/>
                <w:szCs w:val="24"/>
                <w:lang w:eastAsia="en-US"/>
              </w:rPr>
            </w:pPr>
            <w:r w:rsidRPr="00DB5B9A">
              <w:rPr>
                <w:rFonts w:eastAsia="Calibri"/>
                <w:sz w:val="24"/>
                <w:szCs w:val="24"/>
                <w:lang w:eastAsia="en-US"/>
              </w:rPr>
              <w:t>Ноябрь 2018. Всероссийский творческий конкурс "Рассударики". Номинация "Творческие работы и методические разработки педагогов", Конспект урока</w:t>
            </w:r>
          </w:p>
        </w:tc>
        <w:tc>
          <w:tcPr>
            <w:tcW w:w="1587" w:type="dxa"/>
          </w:tcPr>
          <w:p w:rsidR="00DB5B9A" w:rsidRPr="00DB5B9A" w:rsidRDefault="00DB5B9A" w:rsidP="00DB5B9A">
            <w:pPr>
              <w:widowControl/>
              <w:autoSpaceDE/>
              <w:autoSpaceDN/>
              <w:adjustRightInd/>
              <w:rPr>
                <w:rFonts w:eastAsia="Calibri"/>
                <w:sz w:val="24"/>
                <w:szCs w:val="24"/>
                <w:lang w:eastAsia="en-US"/>
              </w:rPr>
            </w:pPr>
            <w:r w:rsidRPr="00DB5B9A">
              <w:rPr>
                <w:rFonts w:eastAsia="Calibri"/>
                <w:sz w:val="24"/>
                <w:szCs w:val="24"/>
                <w:lang w:eastAsia="en-US"/>
              </w:rPr>
              <w:t>Победитель</w:t>
            </w:r>
          </w:p>
        </w:tc>
      </w:tr>
    </w:tbl>
    <w:p w:rsidR="00DB5B9A" w:rsidRPr="00DB5B9A" w:rsidRDefault="00DB5B9A" w:rsidP="00DB5B9A">
      <w:pPr>
        <w:widowControl/>
        <w:autoSpaceDE/>
        <w:autoSpaceDN/>
        <w:adjustRightInd/>
        <w:rPr>
          <w:rFonts w:eastAsiaTheme="minorHAnsi"/>
          <w:b/>
          <w:sz w:val="24"/>
          <w:szCs w:val="24"/>
          <w:lang w:eastAsia="en-US"/>
        </w:rPr>
      </w:pPr>
    </w:p>
    <w:p w:rsidR="00DB5B9A" w:rsidRPr="00DB5B9A" w:rsidRDefault="00DB5B9A" w:rsidP="00DB5B9A">
      <w:pPr>
        <w:widowControl/>
        <w:autoSpaceDE/>
        <w:autoSpaceDN/>
        <w:adjustRightInd/>
        <w:rPr>
          <w:rFonts w:eastAsiaTheme="minorHAnsi"/>
          <w:b/>
          <w:sz w:val="24"/>
          <w:szCs w:val="24"/>
          <w:lang w:eastAsia="en-US"/>
        </w:rPr>
      </w:pPr>
    </w:p>
    <w:p w:rsidR="00DB5B9A" w:rsidRDefault="00DB5B9A" w:rsidP="00DB5B9A">
      <w:pPr>
        <w:widowControl/>
        <w:autoSpaceDE/>
        <w:autoSpaceDN/>
        <w:adjustRightInd/>
        <w:rPr>
          <w:rFonts w:eastAsiaTheme="minorHAnsi"/>
          <w:b/>
          <w:sz w:val="24"/>
          <w:szCs w:val="24"/>
          <w:lang w:eastAsia="en-US"/>
        </w:rPr>
      </w:pPr>
      <w:r w:rsidRPr="00DB5B9A">
        <w:rPr>
          <w:rFonts w:eastAsiaTheme="minorHAnsi"/>
          <w:b/>
          <w:sz w:val="24"/>
          <w:szCs w:val="24"/>
          <w:lang w:eastAsia="en-US"/>
        </w:rPr>
        <w:t>Международный уровень</w:t>
      </w:r>
    </w:p>
    <w:p w:rsidR="00DB5B9A" w:rsidRPr="00DB5B9A" w:rsidRDefault="00DB5B9A" w:rsidP="00DB5B9A">
      <w:pPr>
        <w:widowControl/>
        <w:autoSpaceDE/>
        <w:autoSpaceDN/>
        <w:adjustRightInd/>
        <w:rPr>
          <w:rFonts w:eastAsiaTheme="minorHAnsi"/>
          <w:b/>
          <w:sz w:val="24"/>
          <w:szCs w:val="24"/>
          <w:lang w:eastAsia="en-US"/>
        </w:rPr>
      </w:pPr>
    </w:p>
    <w:tbl>
      <w:tblPr>
        <w:tblStyle w:val="15"/>
        <w:tblW w:w="9918" w:type="dxa"/>
        <w:tblLook w:val="04A0" w:firstRow="1" w:lastRow="0" w:firstColumn="1" w:lastColumn="0" w:noHBand="0" w:noVBand="1"/>
      </w:tblPr>
      <w:tblGrid>
        <w:gridCol w:w="1878"/>
        <w:gridCol w:w="6592"/>
        <w:gridCol w:w="1448"/>
      </w:tblGrid>
      <w:tr w:rsidR="00DB5B9A" w:rsidRPr="00DB5B9A" w:rsidTr="00F33A56">
        <w:tc>
          <w:tcPr>
            <w:tcW w:w="1878" w:type="dxa"/>
          </w:tcPr>
          <w:p w:rsidR="00DB5B9A" w:rsidRPr="00DB5B9A" w:rsidRDefault="00DB5B9A" w:rsidP="00DB5B9A">
            <w:pPr>
              <w:widowControl/>
              <w:autoSpaceDE/>
              <w:autoSpaceDN/>
              <w:adjustRightInd/>
              <w:jc w:val="center"/>
              <w:rPr>
                <w:rFonts w:eastAsiaTheme="minorHAnsi"/>
                <w:b/>
                <w:sz w:val="24"/>
                <w:szCs w:val="24"/>
                <w:lang w:eastAsia="en-US"/>
              </w:rPr>
            </w:pPr>
            <w:r w:rsidRPr="00DB5B9A">
              <w:rPr>
                <w:rFonts w:eastAsiaTheme="minorHAnsi"/>
                <w:b/>
                <w:sz w:val="24"/>
                <w:szCs w:val="24"/>
                <w:lang w:eastAsia="en-US"/>
              </w:rPr>
              <w:t>Преподаватель</w:t>
            </w:r>
          </w:p>
        </w:tc>
        <w:tc>
          <w:tcPr>
            <w:tcW w:w="6592" w:type="dxa"/>
          </w:tcPr>
          <w:p w:rsidR="00DB5B9A" w:rsidRPr="00DB5B9A" w:rsidRDefault="00DB5B9A" w:rsidP="00DB5B9A">
            <w:pPr>
              <w:widowControl/>
              <w:autoSpaceDE/>
              <w:autoSpaceDN/>
              <w:adjustRightInd/>
              <w:jc w:val="center"/>
              <w:rPr>
                <w:rFonts w:eastAsiaTheme="minorHAnsi"/>
                <w:b/>
                <w:sz w:val="24"/>
                <w:szCs w:val="24"/>
                <w:lang w:eastAsia="en-US"/>
              </w:rPr>
            </w:pPr>
            <w:r w:rsidRPr="00DB5B9A">
              <w:rPr>
                <w:rFonts w:eastAsiaTheme="minorHAnsi"/>
                <w:b/>
                <w:sz w:val="24"/>
                <w:szCs w:val="24"/>
                <w:lang w:eastAsia="en-US"/>
              </w:rPr>
              <w:t>Название конкурса</w:t>
            </w:r>
          </w:p>
        </w:tc>
        <w:tc>
          <w:tcPr>
            <w:tcW w:w="1448" w:type="dxa"/>
          </w:tcPr>
          <w:p w:rsidR="00DB5B9A" w:rsidRPr="00DB5B9A" w:rsidRDefault="00DB5B9A" w:rsidP="00DB5B9A">
            <w:pPr>
              <w:widowControl/>
              <w:autoSpaceDE/>
              <w:autoSpaceDN/>
              <w:adjustRightInd/>
              <w:jc w:val="center"/>
              <w:rPr>
                <w:rFonts w:eastAsiaTheme="minorHAnsi"/>
                <w:b/>
                <w:sz w:val="24"/>
                <w:szCs w:val="24"/>
                <w:lang w:eastAsia="en-US"/>
              </w:rPr>
            </w:pPr>
            <w:r w:rsidRPr="00DB5B9A">
              <w:rPr>
                <w:rFonts w:eastAsiaTheme="minorHAnsi"/>
                <w:b/>
                <w:sz w:val="24"/>
                <w:szCs w:val="24"/>
                <w:lang w:eastAsia="en-US"/>
              </w:rPr>
              <w:t>Результат</w:t>
            </w:r>
          </w:p>
        </w:tc>
      </w:tr>
      <w:tr w:rsidR="00DB5B9A" w:rsidRPr="00DB5B9A" w:rsidTr="00F33A56">
        <w:trPr>
          <w:trHeight w:val="845"/>
        </w:trPr>
        <w:tc>
          <w:tcPr>
            <w:tcW w:w="1878" w:type="dxa"/>
            <w:vMerge w:val="restart"/>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Черняева Л.Л.</w:t>
            </w:r>
          </w:p>
        </w:tc>
        <w:tc>
          <w:tcPr>
            <w:tcW w:w="6592"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val="en-US" w:eastAsia="en-US"/>
              </w:rPr>
              <w:t>II</w:t>
            </w:r>
            <w:r w:rsidRPr="00DB5B9A">
              <w:rPr>
                <w:rFonts w:eastAsiaTheme="minorHAnsi"/>
                <w:sz w:val="24"/>
                <w:szCs w:val="24"/>
                <w:lang w:eastAsia="en-US"/>
              </w:rPr>
              <w:t xml:space="preserve"> Международный конкурс, проходящий в формате ФМВДК «Таланты России»</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Номинация: «Сценарии и мероприятия»</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lastRenderedPageBreak/>
              <w:t>Работа: «Открытое внеурочное мероприятие «Музыкальный экран», посвященное Году российского кино»</w:t>
            </w:r>
          </w:p>
        </w:tc>
        <w:tc>
          <w:tcPr>
            <w:tcW w:w="1448"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lastRenderedPageBreak/>
              <w:t xml:space="preserve">лауреаты </w:t>
            </w:r>
            <w:r w:rsidRPr="00DB5B9A">
              <w:rPr>
                <w:rFonts w:eastAsiaTheme="minorHAnsi"/>
                <w:sz w:val="24"/>
                <w:szCs w:val="24"/>
                <w:lang w:val="en-US" w:eastAsia="en-US"/>
              </w:rPr>
              <w:t>III</w:t>
            </w:r>
            <w:r w:rsidRPr="00DB5B9A">
              <w:rPr>
                <w:rFonts w:eastAsiaTheme="minorHAnsi"/>
                <w:sz w:val="24"/>
                <w:szCs w:val="24"/>
                <w:lang w:eastAsia="en-US"/>
              </w:rPr>
              <w:t xml:space="preserve"> степени</w:t>
            </w:r>
          </w:p>
        </w:tc>
      </w:tr>
      <w:tr w:rsidR="00DB5B9A" w:rsidRPr="00DB5B9A" w:rsidTr="00F33A56">
        <w:trPr>
          <w:trHeight w:val="754"/>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592"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13.05.2018     </w:t>
            </w:r>
            <w:r w:rsidRPr="00DB5B9A">
              <w:rPr>
                <w:rFonts w:eastAsiaTheme="minorHAnsi"/>
                <w:sz w:val="24"/>
                <w:szCs w:val="24"/>
                <w:lang w:val="en-US" w:eastAsia="en-US"/>
              </w:rPr>
              <w:t>IV</w:t>
            </w:r>
            <w:r w:rsidRPr="00DB5B9A">
              <w:rPr>
                <w:rFonts w:eastAsiaTheme="minorHAnsi"/>
                <w:sz w:val="24"/>
                <w:szCs w:val="24"/>
                <w:lang w:eastAsia="en-US"/>
              </w:rPr>
              <w:t xml:space="preserve"> Международный конкурс ФМВДК «Таланты России» </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Номинация «Исследовательские работы и проекты»</w:t>
            </w:r>
          </w:p>
        </w:tc>
        <w:tc>
          <w:tcPr>
            <w:tcW w:w="144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Победитель </w:t>
            </w:r>
            <w:r w:rsidRPr="00DB5B9A">
              <w:rPr>
                <w:rFonts w:eastAsiaTheme="minorHAnsi"/>
                <w:sz w:val="24"/>
                <w:szCs w:val="24"/>
                <w:lang w:val="en-US" w:eastAsia="en-US"/>
              </w:rPr>
              <w:t xml:space="preserve">I </w:t>
            </w:r>
            <w:r w:rsidRPr="00DB5B9A">
              <w:rPr>
                <w:rFonts w:eastAsiaTheme="minorHAnsi"/>
                <w:sz w:val="24"/>
                <w:szCs w:val="24"/>
                <w:lang w:eastAsia="en-US"/>
              </w:rPr>
              <w:t>степени</w:t>
            </w:r>
          </w:p>
        </w:tc>
      </w:tr>
      <w:tr w:rsidR="00DB5B9A" w:rsidRPr="00DB5B9A" w:rsidTr="00F33A56">
        <w:trPr>
          <w:trHeight w:val="571"/>
        </w:trPr>
        <w:tc>
          <w:tcPr>
            <w:tcW w:w="187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Кашинцева Н.М.</w:t>
            </w:r>
          </w:p>
        </w:tc>
        <w:tc>
          <w:tcPr>
            <w:tcW w:w="6592"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u w:val="single"/>
                <w:lang w:eastAsia="en-US"/>
              </w:rPr>
              <w:t xml:space="preserve">13.05.2018     </w:t>
            </w:r>
            <w:r w:rsidRPr="00DB5B9A">
              <w:rPr>
                <w:rFonts w:eastAsiaTheme="minorHAnsi"/>
                <w:sz w:val="24"/>
                <w:szCs w:val="24"/>
                <w:lang w:val="en-US" w:eastAsia="en-US"/>
              </w:rPr>
              <w:t>IV</w:t>
            </w:r>
            <w:r w:rsidRPr="00DB5B9A">
              <w:rPr>
                <w:rFonts w:eastAsiaTheme="minorHAnsi"/>
                <w:sz w:val="24"/>
                <w:szCs w:val="24"/>
                <w:lang w:eastAsia="en-US"/>
              </w:rPr>
              <w:t xml:space="preserve"> Международный конкурс ФМВДК «Таланты России» </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Номинация «Исследовательские работы и проекты»</w:t>
            </w:r>
          </w:p>
        </w:tc>
        <w:tc>
          <w:tcPr>
            <w:tcW w:w="1448"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Победитель </w:t>
            </w:r>
            <w:r w:rsidRPr="00DB5B9A">
              <w:rPr>
                <w:rFonts w:eastAsiaTheme="minorHAnsi"/>
                <w:sz w:val="24"/>
                <w:szCs w:val="24"/>
                <w:lang w:val="en-US" w:eastAsia="en-US"/>
              </w:rPr>
              <w:t xml:space="preserve">I </w:t>
            </w:r>
            <w:r w:rsidRPr="00DB5B9A">
              <w:rPr>
                <w:rFonts w:eastAsiaTheme="minorHAnsi"/>
                <w:sz w:val="24"/>
                <w:szCs w:val="24"/>
                <w:lang w:eastAsia="en-US"/>
              </w:rPr>
              <w:t>степени</w:t>
            </w:r>
          </w:p>
        </w:tc>
      </w:tr>
      <w:tr w:rsidR="00DB5B9A" w:rsidRPr="00DB5B9A" w:rsidTr="00F33A56">
        <w:trPr>
          <w:trHeight w:val="968"/>
        </w:trPr>
        <w:tc>
          <w:tcPr>
            <w:tcW w:w="1878" w:type="dxa"/>
            <w:vMerge w:val="restart"/>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Ладыкина Ю.В.</w:t>
            </w:r>
          </w:p>
        </w:tc>
        <w:tc>
          <w:tcPr>
            <w:tcW w:w="6592"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val="en-US" w:eastAsia="en-US"/>
              </w:rPr>
              <w:t>II</w:t>
            </w:r>
            <w:r w:rsidRPr="00DB5B9A">
              <w:rPr>
                <w:rFonts w:eastAsiaTheme="minorHAnsi"/>
                <w:sz w:val="24"/>
                <w:szCs w:val="24"/>
                <w:lang w:eastAsia="en-US"/>
              </w:rPr>
              <w:t xml:space="preserve"> Международный конкурс, проходящий в формате ФМВДК «Таланты России»</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Номинация: «Сценарии и мероприятия»</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Работа: «Открытое внеурочное мероприятие «Музыкальный экран», посвященное Году российского кино»</w:t>
            </w:r>
          </w:p>
        </w:tc>
        <w:tc>
          <w:tcPr>
            <w:tcW w:w="1448"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 xml:space="preserve">Лауреат </w:t>
            </w:r>
            <w:r w:rsidRPr="00DB5B9A">
              <w:rPr>
                <w:rFonts w:eastAsiaTheme="minorHAnsi"/>
                <w:sz w:val="24"/>
                <w:szCs w:val="24"/>
                <w:lang w:val="en-US" w:eastAsia="en-US"/>
              </w:rPr>
              <w:t>III</w:t>
            </w:r>
            <w:r w:rsidRPr="00DB5B9A">
              <w:rPr>
                <w:rFonts w:eastAsiaTheme="minorHAnsi"/>
                <w:sz w:val="24"/>
                <w:szCs w:val="24"/>
                <w:lang w:eastAsia="en-US"/>
              </w:rPr>
              <w:t xml:space="preserve"> степени</w:t>
            </w:r>
          </w:p>
        </w:tc>
      </w:tr>
      <w:tr w:rsidR="00DB5B9A" w:rsidRPr="00DB5B9A" w:rsidTr="00F33A56">
        <w:trPr>
          <w:trHeight w:val="968"/>
        </w:trPr>
        <w:tc>
          <w:tcPr>
            <w:tcW w:w="1878" w:type="dxa"/>
            <w:vMerge/>
          </w:tcPr>
          <w:p w:rsidR="00DB5B9A" w:rsidRPr="00DB5B9A" w:rsidRDefault="00DB5B9A" w:rsidP="00DB5B9A">
            <w:pPr>
              <w:widowControl/>
              <w:autoSpaceDE/>
              <w:autoSpaceDN/>
              <w:adjustRightInd/>
              <w:rPr>
                <w:rFonts w:eastAsiaTheme="minorHAnsi"/>
                <w:sz w:val="24"/>
                <w:szCs w:val="24"/>
                <w:lang w:eastAsia="en-US"/>
              </w:rPr>
            </w:pPr>
          </w:p>
        </w:tc>
        <w:tc>
          <w:tcPr>
            <w:tcW w:w="6592" w:type="dxa"/>
          </w:tcPr>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Октябрь 2018 Всероссийский конкурс дидактических и методических разработок «Современный педагог»</w:t>
            </w:r>
          </w:p>
          <w:p w:rsidR="00DB5B9A" w:rsidRPr="00DB5B9A" w:rsidRDefault="00DB5B9A" w:rsidP="00DB5B9A">
            <w:pPr>
              <w:widowControl/>
              <w:autoSpaceDE/>
              <w:autoSpaceDN/>
              <w:adjustRightInd/>
              <w:rPr>
                <w:rFonts w:eastAsiaTheme="minorHAnsi"/>
                <w:sz w:val="24"/>
                <w:szCs w:val="24"/>
                <w:lang w:eastAsia="en-US"/>
              </w:rPr>
            </w:pPr>
            <w:r w:rsidRPr="00DB5B9A">
              <w:rPr>
                <w:rFonts w:eastAsiaTheme="minorHAnsi"/>
                <w:sz w:val="24"/>
                <w:szCs w:val="24"/>
                <w:lang w:eastAsia="en-US"/>
              </w:rPr>
              <w:t xml:space="preserve">Номинация «Педагогический опыт» </w:t>
            </w:r>
          </w:p>
        </w:tc>
        <w:tc>
          <w:tcPr>
            <w:tcW w:w="1448"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 xml:space="preserve">Победитель </w:t>
            </w:r>
            <w:r w:rsidRPr="00DB5B9A">
              <w:rPr>
                <w:rFonts w:eastAsiaTheme="minorHAnsi"/>
                <w:sz w:val="24"/>
                <w:szCs w:val="24"/>
                <w:lang w:val="en-US" w:eastAsia="en-US"/>
              </w:rPr>
              <w:t>I</w:t>
            </w:r>
            <w:r w:rsidRPr="00DB5B9A">
              <w:rPr>
                <w:rFonts w:eastAsiaTheme="minorHAnsi"/>
                <w:sz w:val="24"/>
                <w:szCs w:val="24"/>
                <w:lang w:eastAsia="en-US"/>
              </w:rPr>
              <w:t xml:space="preserve"> степени</w:t>
            </w:r>
          </w:p>
        </w:tc>
      </w:tr>
      <w:tr w:rsidR="00DB5B9A" w:rsidRPr="00DB5B9A" w:rsidTr="00F33A56">
        <w:trPr>
          <w:trHeight w:val="539"/>
        </w:trPr>
        <w:tc>
          <w:tcPr>
            <w:tcW w:w="1878"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Пудовкина И.О.</w:t>
            </w:r>
          </w:p>
        </w:tc>
        <w:tc>
          <w:tcPr>
            <w:tcW w:w="6592"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 xml:space="preserve">29.10.2018 </w:t>
            </w:r>
            <w:r w:rsidRPr="00DB5B9A">
              <w:rPr>
                <w:rFonts w:eastAsiaTheme="minorHAnsi"/>
                <w:sz w:val="24"/>
                <w:szCs w:val="24"/>
                <w:lang w:val="en-US" w:eastAsia="en-US"/>
              </w:rPr>
              <w:t>II</w:t>
            </w:r>
            <w:r w:rsidRPr="00DB5B9A">
              <w:rPr>
                <w:rFonts w:eastAsiaTheme="minorHAnsi"/>
                <w:sz w:val="24"/>
                <w:szCs w:val="24"/>
                <w:lang w:eastAsia="en-US"/>
              </w:rPr>
              <w:t xml:space="preserve"> Международный конкурс профессионального мастерства «Педагог года»</w:t>
            </w:r>
          </w:p>
        </w:tc>
        <w:tc>
          <w:tcPr>
            <w:tcW w:w="1448" w:type="dxa"/>
          </w:tcPr>
          <w:p w:rsidR="00DB5B9A" w:rsidRPr="00DB5B9A" w:rsidRDefault="00DB5B9A" w:rsidP="00DB5B9A">
            <w:pPr>
              <w:widowControl/>
              <w:autoSpaceDE/>
              <w:autoSpaceDN/>
              <w:adjustRightInd/>
              <w:jc w:val="center"/>
              <w:rPr>
                <w:rFonts w:eastAsiaTheme="minorHAnsi"/>
                <w:sz w:val="24"/>
                <w:szCs w:val="24"/>
                <w:lang w:eastAsia="en-US"/>
              </w:rPr>
            </w:pPr>
            <w:r w:rsidRPr="00DB5B9A">
              <w:rPr>
                <w:rFonts w:eastAsiaTheme="minorHAnsi"/>
                <w:sz w:val="24"/>
                <w:szCs w:val="24"/>
                <w:lang w:eastAsia="en-US"/>
              </w:rPr>
              <w:t xml:space="preserve">Победитель </w:t>
            </w:r>
            <w:r w:rsidRPr="00DB5B9A">
              <w:rPr>
                <w:rFonts w:eastAsiaTheme="minorHAnsi"/>
                <w:sz w:val="24"/>
                <w:szCs w:val="24"/>
                <w:lang w:val="en-US" w:eastAsia="en-US"/>
              </w:rPr>
              <w:t>I</w:t>
            </w:r>
            <w:r w:rsidRPr="00DB5B9A">
              <w:rPr>
                <w:rFonts w:eastAsiaTheme="minorHAnsi"/>
                <w:sz w:val="24"/>
                <w:szCs w:val="24"/>
                <w:lang w:eastAsia="en-US"/>
              </w:rPr>
              <w:t xml:space="preserve"> степени</w:t>
            </w:r>
          </w:p>
        </w:tc>
      </w:tr>
    </w:tbl>
    <w:p w:rsidR="005A0AC8" w:rsidRDefault="005A0AC8" w:rsidP="00CD5F86">
      <w:pPr>
        <w:rPr>
          <w:rFonts w:eastAsia="SimSun"/>
          <w:b/>
          <w:kern w:val="3"/>
          <w:sz w:val="28"/>
          <w:szCs w:val="28"/>
          <w:lang w:eastAsia="en-US"/>
        </w:rPr>
      </w:pPr>
    </w:p>
    <w:p w:rsidR="00CD5F86" w:rsidRDefault="00CD5F86" w:rsidP="005A0AC8">
      <w:pPr>
        <w:jc w:val="center"/>
        <w:rPr>
          <w:rFonts w:eastAsia="SimSun"/>
          <w:b/>
          <w:kern w:val="3"/>
          <w:sz w:val="28"/>
          <w:szCs w:val="28"/>
          <w:lang w:eastAsia="en-US"/>
        </w:rPr>
      </w:pPr>
    </w:p>
    <w:p w:rsidR="00CD5F86" w:rsidRPr="00CD5F86" w:rsidRDefault="00CD5F86" w:rsidP="00CD5F86">
      <w:pPr>
        <w:suppressAutoHyphens/>
        <w:autoSpaceDE/>
        <w:adjustRightInd/>
        <w:jc w:val="center"/>
        <w:textAlignment w:val="baseline"/>
        <w:rPr>
          <w:rFonts w:eastAsia="SimSun"/>
          <w:b/>
          <w:kern w:val="3"/>
          <w:sz w:val="28"/>
          <w:szCs w:val="28"/>
          <w:lang w:eastAsia="en-US"/>
        </w:rPr>
      </w:pPr>
      <w:r w:rsidRPr="00CD5F86">
        <w:rPr>
          <w:rFonts w:eastAsia="SimSun"/>
          <w:b/>
          <w:kern w:val="3"/>
          <w:sz w:val="28"/>
          <w:szCs w:val="28"/>
          <w:lang w:eastAsia="en-US"/>
        </w:rPr>
        <w:t>Участие преподавателей в семинарах, конференциях</w:t>
      </w:r>
    </w:p>
    <w:p w:rsidR="00CD5F86" w:rsidRPr="00CD5F86" w:rsidRDefault="00CD5F86" w:rsidP="00CD5F86">
      <w:pPr>
        <w:suppressAutoHyphens/>
        <w:autoSpaceDE/>
        <w:adjustRightInd/>
        <w:textAlignment w:val="baseline"/>
        <w:rPr>
          <w:rFonts w:eastAsia="SimSun"/>
          <w:kern w:val="3"/>
          <w:sz w:val="28"/>
          <w:szCs w:val="28"/>
          <w:lang w:eastAsia="en-US"/>
        </w:rPr>
      </w:pPr>
    </w:p>
    <w:tbl>
      <w:tblPr>
        <w:tblW w:w="956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3261"/>
        <w:gridCol w:w="4884"/>
      </w:tblGrid>
      <w:tr w:rsidR="00CD5F86" w:rsidRPr="00CD5F86" w:rsidTr="00F33A56">
        <w:tc>
          <w:tcPr>
            <w:tcW w:w="1418" w:type="dxa"/>
          </w:tcPr>
          <w:p w:rsidR="00CD5F86" w:rsidRPr="00CD5F86" w:rsidRDefault="00CD5F86" w:rsidP="00CD5F86">
            <w:pPr>
              <w:suppressAutoHyphens/>
              <w:autoSpaceDE/>
              <w:adjustRightInd/>
              <w:jc w:val="center"/>
              <w:textAlignment w:val="baseline"/>
              <w:rPr>
                <w:rFonts w:eastAsia="SimSun"/>
                <w:b/>
                <w:kern w:val="3"/>
                <w:sz w:val="24"/>
                <w:szCs w:val="24"/>
                <w:lang w:eastAsia="en-US"/>
              </w:rPr>
            </w:pPr>
            <w:r w:rsidRPr="00CD5F86">
              <w:rPr>
                <w:rFonts w:eastAsia="SimSun"/>
                <w:b/>
                <w:kern w:val="3"/>
                <w:sz w:val="24"/>
                <w:szCs w:val="24"/>
                <w:lang w:eastAsia="en-US"/>
              </w:rPr>
              <w:t>дата</w:t>
            </w:r>
          </w:p>
        </w:tc>
        <w:tc>
          <w:tcPr>
            <w:tcW w:w="3261" w:type="dxa"/>
          </w:tcPr>
          <w:p w:rsidR="00CD5F86" w:rsidRPr="00CD5F86" w:rsidRDefault="00CD5F86" w:rsidP="00CD5F86">
            <w:pPr>
              <w:suppressAutoHyphens/>
              <w:autoSpaceDE/>
              <w:adjustRightInd/>
              <w:jc w:val="center"/>
              <w:textAlignment w:val="baseline"/>
              <w:rPr>
                <w:rFonts w:eastAsia="SimSun"/>
                <w:b/>
                <w:kern w:val="3"/>
                <w:sz w:val="24"/>
                <w:szCs w:val="24"/>
                <w:lang w:eastAsia="en-US"/>
              </w:rPr>
            </w:pPr>
            <w:r w:rsidRPr="00CD5F86">
              <w:rPr>
                <w:rFonts w:eastAsia="SimSun"/>
                <w:b/>
                <w:kern w:val="3"/>
                <w:sz w:val="24"/>
                <w:szCs w:val="24"/>
                <w:lang w:eastAsia="en-US"/>
              </w:rPr>
              <w:t>название семинара, конференции</w:t>
            </w:r>
          </w:p>
        </w:tc>
        <w:tc>
          <w:tcPr>
            <w:tcW w:w="4884" w:type="dxa"/>
          </w:tcPr>
          <w:p w:rsidR="00CD5F86" w:rsidRPr="00CD5F86" w:rsidRDefault="00CD5F86" w:rsidP="00CD5F86">
            <w:pPr>
              <w:suppressAutoHyphens/>
              <w:autoSpaceDE/>
              <w:adjustRightInd/>
              <w:jc w:val="center"/>
              <w:textAlignment w:val="baseline"/>
              <w:rPr>
                <w:rFonts w:eastAsia="SimSun"/>
                <w:b/>
                <w:kern w:val="3"/>
                <w:sz w:val="24"/>
                <w:szCs w:val="24"/>
                <w:lang w:eastAsia="en-US"/>
              </w:rPr>
            </w:pPr>
            <w:r w:rsidRPr="00CD5F86">
              <w:rPr>
                <w:rFonts w:eastAsia="SimSun"/>
                <w:b/>
                <w:kern w:val="3"/>
                <w:sz w:val="24"/>
                <w:szCs w:val="24"/>
                <w:lang w:eastAsia="en-US"/>
              </w:rPr>
              <w:t>участник,</w:t>
            </w:r>
          </w:p>
          <w:p w:rsidR="00CD5F86" w:rsidRPr="00CD5F86" w:rsidRDefault="00CD5F86" w:rsidP="00CD5F86">
            <w:pPr>
              <w:suppressAutoHyphens/>
              <w:autoSpaceDE/>
              <w:adjustRightInd/>
              <w:jc w:val="center"/>
              <w:textAlignment w:val="baseline"/>
              <w:rPr>
                <w:rFonts w:eastAsia="SimSun"/>
                <w:b/>
                <w:kern w:val="3"/>
                <w:sz w:val="24"/>
                <w:szCs w:val="24"/>
                <w:lang w:eastAsia="en-US"/>
              </w:rPr>
            </w:pPr>
            <w:r w:rsidRPr="00CD5F86">
              <w:rPr>
                <w:rFonts w:eastAsia="SimSun"/>
                <w:b/>
                <w:kern w:val="3"/>
                <w:sz w:val="24"/>
                <w:szCs w:val="24"/>
                <w:lang w:eastAsia="en-US"/>
              </w:rPr>
              <w:t>тема выступления</w:t>
            </w:r>
          </w:p>
        </w:tc>
      </w:tr>
      <w:tr w:rsidR="00CD5F86" w:rsidRPr="00CD5F86" w:rsidTr="00F33A56">
        <w:tc>
          <w:tcPr>
            <w:tcW w:w="1418" w:type="dxa"/>
          </w:tcPr>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07.02.</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2018</w:t>
            </w:r>
          </w:p>
        </w:tc>
        <w:tc>
          <w:tcPr>
            <w:tcW w:w="3261" w:type="dxa"/>
          </w:tcPr>
          <w:p w:rsidR="00CD5F86" w:rsidRPr="00CD5F86" w:rsidRDefault="00CD5F86" w:rsidP="00CD5F86">
            <w:pPr>
              <w:suppressAutoHyphens/>
              <w:autoSpaceDE/>
              <w:adjustRightInd/>
              <w:ind w:left="176" w:hanging="248"/>
              <w:textAlignment w:val="baseline"/>
              <w:rPr>
                <w:rFonts w:eastAsia="SimSun"/>
                <w:kern w:val="3"/>
                <w:sz w:val="24"/>
                <w:szCs w:val="24"/>
                <w:lang w:eastAsia="en-US"/>
              </w:rPr>
            </w:pPr>
            <w:r>
              <w:rPr>
                <w:rFonts w:eastAsia="SimSun"/>
                <w:kern w:val="3"/>
                <w:sz w:val="24"/>
                <w:szCs w:val="24"/>
                <w:lang w:eastAsia="en-US"/>
              </w:rPr>
              <w:t xml:space="preserve">Семинар «Народная культура </w:t>
            </w:r>
            <w:r w:rsidRPr="00CD5F86">
              <w:rPr>
                <w:rFonts w:eastAsia="SimSun"/>
                <w:kern w:val="3"/>
                <w:sz w:val="24"/>
                <w:szCs w:val="24"/>
                <w:lang w:eastAsia="en-US"/>
              </w:rPr>
              <w:t xml:space="preserve">как начало, порождающее личность» </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в рамках регионального социально педагогического проекта «Народная мастерская»</w:t>
            </w:r>
          </w:p>
        </w:tc>
        <w:tc>
          <w:tcPr>
            <w:tcW w:w="4884" w:type="dxa"/>
          </w:tcPr>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Черняева Л.Л.</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Тема: «Народная культура как начало, порождающее личность»</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Тарасова О.Н.</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Тема: «Русская гитара: прошлое, настоящее, будущее»</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Ладыкина Ю.В.</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Тема: «Влияние классического репертуара на развитие исполнительства на русских народных инструментах»</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Пудовкина И.О.</w:t>
            </w:r>
          </w:p>
          <w:p w:rsidR="00CD5F86" w:rsidRPr="00CD5F86" w:rsidRDefault="00CD5F86" w:rsidP="00CD5F86">
            <w:pPr>
              <w:suppressAutoHyphens/>
              <w:autoSpaceDE/>
              <w:adjustRightInd/>
              <w:textAlignment w:val="baseline"/>
              <w:rPr>
                <w:rFonts w:eastAsia="SimSun"/>
                <w:i/>
                <w:color w:val="7030A0"/>
                <w:kern w:val="3"/>
                <w:sz w:val="24"/>
                <w:szCs w:val="24"/>
                <w:lang w:eastAsia="en-US"/>
              </w:rPr>
            </w:pPr>
            <w:r w:rsidRPr="00CD5F86">
              <w:rPr>
                <w:rFonts w:eastAsia="SimSun"/>
                <w:kern w:val="3"/>
                <w:sz w:val="24"/>
                <w:szCs w:val="24"/>
                <w:lang w:eastAsia="en-US"/>
              </w:rPr>
              <w:t xml:space="preserve">Тема: «Народные инструменты в </w:t>
            </w:r>
            <w:r w:rsidRPr="00CD5F86">
              <w:rPr>
                <w:rFonts w:eastAsia="SimSun"/>
                <w:kern w:val="3"/>
                <w:sz w:val="24"/>
                <w:szCs w:val="24"/>
                <w:lang w:val="en-US" w:eastAsia="en-US"/>
              </w:rPr>
              <w:t>XXI</w:t>
            </w:r>
            <w:r w:rsidRPr="00CD5F86">
              <w:rPr>
                <w:rFonts w:eastAsia="SimSun"/>
                <w:kern w:val="3"/>
                <w:sz w:val="24"/>
                <w:szCs w:val="24"/>
                <w:lang w:eastAsia="en-US"/>
              </w:rPr>
              <w:t xml:space="preserve"> веке»</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u w:val="single"/>
                <w:lang w:eastAsia="en-US"/>
              </w:rPr>
              <w:t>Кашинцева Н.М.:</w:t>
            </w:r>
            <w:r w:rsidRPr="00CD5F86">
              <w:rPr>
                <w:rFonts w:eastAsia="SimSun"/>
                <w:kern w:val="3"/>
                <w:sz w:val="24"/>
                <w:szCs w:val="24"/>
                <w:lang w:eastAsia="en-US"/>
              </w:rPr>
              <w:t xml:space="preserve"> «Взаимодействие педагога-музыканта с родителями учащихся в детской школе искусств»</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 xml:space="preserve">ЕрофееваГ.П.: </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«Влияние репертуара на учебно-воспитательный процесс коллективного музицирования</w:t>
            </w:r>
            <w:r w:rsidRPr="00CD5F86">
              <w:rPr>
                <w:rFonts w:eastAsia="SimSun"/>
                <w:bCs/>
                <w:color w:val="000000"/>
                <w:kern w:val="3"/>
                <w:sz w:val="24"/>
                <w:szCs w:val="24"/>
                <w:lang w:eastAsia="en-US"/>
              </w:rPr>
              <w:t>»</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 xml:space="preserve">Курилас И.А.: </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«Основные принципы организации самостоятельной работы учащихся»</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Зимина В.П.:</w:t>
            </w:r>
          </w:p>
          <w:p w:rsidR="00CD5F86" w:rsidRPr="00CD5F86" w:rsidRDefault="00CD5F86" w:rsidP="00CD5F86">
            <w:pPr>
              <w:suppressAutoHyphens/>
              <w:autoSpaceDE/>
              <w:adjustRightInd/>
              <w:textAlignment w:val="baseline"/>
              <w:rPr>
                <w:rFonts w:eastAsia="SimSun"/>
                <w:kern w:val="3"/>
                <w:sz w:val="24"/>
                <w:szCs w:val="24"/>
                <w:lang w:eastAsia="en-US"/>
              </w:rPr>
            </w:pPr>
            <w:r w:rsidRPr="00CD5F86">
              <w:rPr>
                <w:rFonts w:eastAsia="SimSun"/>
                <w:kern w:val="3"/>
                <w:sz w:val="24"/>
                <w:szCs w:val="24"/>
                <w:lang w:eastAsia="en-US"/>
              </w:rPr>
              <w:t xml:space="preserve"> «Искусство аккомпанемента»</w:t>
            </w:r>
          </w:p>
        </w:tc>
      </w:tr>
      <w:tr w:rsidR="00CD5F86" w:rsidRPr="00CD5F86" w:rsidTr="00F33A56">
        <w:tc>
          <w:tcPr>
            <w:tcW w:w="1418" w:type="dxa"/>
          </w:tcPr>
          <w:p w:rsidR="00CD5F86" w:rsidRPr="00CD5F86" w:rsidRDefault="00CD5F86" w:rsidP="00CD5F86">
            <w:pPr>
              <w:widowControl/>
              <w:tabs>
                <w:tab w:val="left" w:pos="709"/>
              </w:tabs>
              <w:suppressAutoHyphens/>
              <w:autoSpaceDE/>
              <w:adjustRightInd/>
              <w:jc w:val="center"/>
              <w:rPr>
                <w:color w:val="00000A"/>
                <w:sz w:val="24"/>
                <w:szCs w:val="24"/>
              </w:rPr>
            </w:pPr>
            <w:r w:rsidRPr="00CD5F86">
              <w:rPr>
                <w:color w:val="00000A"/>
                <w:sz w:val="24"/>
                <w:szCs w:val="24"/>
              </w:rPr>
              <w:t>Март 2018</w:t>
            </w:r>
          </w:p>
        </w:tc>
        <w:tc>
          <w:tcPr>
            <w:tcW w:w="3261" w:type="dxa"/>
          </w:tcPr>
          <w:p w:rsidR="00CD5F86" w:rsidRPr="00CD5F86" w:rsidRDefault="00CD5F86" w:rsidP="00CD5F86">
            <w:pPr>
              <w:widowControl/>
              <w:tabs>
                <w:tab w:val="left" w:pos="709"/>
              </w:tabs>
              <w:suppressAutoHyphens/>
              <w:autoSpaceDE/>
              <w:adjustRightInd/>
              <w:jc w:val="center"/>
              <w:rPr>
                <w:rFonts w:eastAsia="Calibri"/>
                <w:color w:val="00000A"/>
                <w:sz w:val="24"/>
                <w:szCs w:val="24"/>
              </w:rPr>
            </w:pPr>
            <w:r>
              <w:rPr>
                <w:rFonts w:eastAsia="Calibri"/>
                <w:color w:val="00000A"/>
                <w:sz w:val="24"/>
                <w:szCs w:val="24"/>
              </w:rPr>
              <w:t xml:space="preserve">Семинар </w:t>
            </w:r>
            <w:r w:rsidRPr="00CD5F86">
              <w:rPr>
                <w:rFonts w:eastAsia="Calibri"/>
                <w:color w:val="00000A"/>
                <w:sz w:val="24"/>
                <w:szCs w:val="24"/>
                <w:lang w:val="en-US"/>
              </w:rPr>
              <w:t>MassaaUniversiti</w:t>
            </w:r>
          </w:p>
          <w:p w:rsidR="00CD5F86" w:rsidRPr="00CD5F86" w:rsidRDefault="00CD5F86" w:rsidP="00CD5F86">
            <w:pPr>
              <w:widowControl/>
              <w:tabs>
                <w:tab w:val="left" w:pos="709"/>
              </w:tabs>
              <w:suppressAutoHyphens/>
              <w:autoSpaceDE/>
              <w:adjustRightInd/>
              <w:jc w:val="center"/>
              <w:rPr>
                <w:color w:val="00000A"/>
                <w:sz w:val="24"/>
                <w:szCs w:val="24"/>
              </w:rPr>
            </w:pPr>
          </w:p>
        </w:tc>
        <w:tc>
          <w:tcPr>
            <w:tcW w:w="4884" w:type="dxa"/>
          </w:tcPr>
          <w:p w:rsidR="00CD5F86" w:rsidRPr="00CD5F86" w:rsidRDefault="00CD5F86" w:rsidP="00CD5F86">
            <w:pPr>
              <w:widowControl/>
              <w:tabs>
                <w:tab w:val="left" w:pos="709"/>
              </w:tabs>
              <w:suppressAutoHyphens/>
              <w:autoSpaceDE/>
              <w:adjustRightInd/>
              <w:jc w:val="center"/>
              <w:rPr>
                <w:color w:val="00000A"/>
                <w:sz w:val="24"/>
                <w:szCs w:val="24"/>
              </w:rPr>
            </w:pPr>
            <w:r w:rsidRPr="00CD5F86">
              <w:rPr>
                <w:color w:val="00000A"/>
                <w:sz w:val="24"/>
                <w:szCs w:val="24"/>
              </w:rPr>
              <w:lastRenderedPageBreak/>
              <w:t>Попова Н.П.</w:t>
            </w:r>
          </w:p>
          <w:p w:rsidR="00CD5F86" w:rsidRPr="00CD5F86" w:rsidRDefault="00CD5F86" w:rsidP="00CD5F86">
            <w:pPr>
              <w:widowControl/>
              <w:tabs>
                <w:tab w:val="left" w:pos="709"/>
              </w:tabs>
              <w:suppressAutoHyphens/>
              <w:autoSpaceDE/>
              <w:adjustRightInd/>
              <w:jc w:val="center"/>
              <w:rPr>
                <w:color w:val="00000A"/>
                <w:sz w:val="24"/>
                <w:szCs w:val="24"/>
              </w:rPr>
            </w:pPr>
            <w:r w:rsidRPr="00CD5F86">
              <w:rPr>
                <w:color w:val="00000A"/>
                <w:sz w:val="24"/>
                <w:szCs w:val="24"/>
              </w:rPr>
              <w:lastRenderedPageBreak/>
              <w:t>«Живопись:весеннее творчество»</w:t>
            </w:r>
          </w:p>
        </w:tc>
      </w:tr>
      <w:tr w:rsidR="00CD5F86" w:rsidRPr="00CD5F86" w:rsidTr="00F33A56">
        <w:tc>
          <w:tcPr>
            <w:tcW w:w="1418" w:type="dxa"/>
          </w:tcPr>
          <w:p w:rsidR="00CD5F86" w:rsidRPr="00CD5F86" w:rsidRDefault="00CD5F86" w:rsidP="00CD5F86">
            <w:pPr>
              <w:widowControl/>
              <w:tabs>
                <w:tab w:val="left" w:pos="709"/>
              </w:tabs>
              <w:suppressAutoHyphens/>
              <w:autoSpaceDE/>
              <w:adjustRightInd/>
              <w:jc w:val="center"/>
              <w:rPr>
                <w:color w:val="00000A"/>
                <w:sz w:val="24"/>
                <w:szCs w:val="24"/>
              </w:rPr>
            </w:pPr>
            <w:r w:rsidRPr="00CD5F86">
              <w:rPr>
                <w:color w:val="00000A"/>
                <w:sz w:val="24"/>
                <w:szCs w:val="24"/>
              </w:rPr>
              <w:lastRenderedPageBreak/>
              <w:t>09.05.18</w:t>
            </w:r>
          </w:p>
        </w:tc>
        <w:tc>
          <w:tcPr>
            <w:tcW w:w="3261" w:type="dxa"/>
          </w:tcPr>
          <w:p w:rsidR="00CD5F86" w:rsidRPr="00CD5F86" w:rsidRDefault="00CD5F86" w:rsidP="00CD5F86">
            <w:pPr>
              <w:widowControl/>
              <w:tabs>
                <w:tab w:val="left" w:pos="709"/>
              </w:tabs>
              <w:suppressAutoHyphens/>
              <w:autoSpaceDE/>
              <w:adjustRightInd/>
              <w:rPr>
                <w:color w:val="00000A"/>
                <w:sz w:val="24"/>
                <w:szCs w:val="24"/>
              </w:rPr>
            </w:pPr>
            <w:r>
              <w:rPr>
                <w:color w:val="00000A"/>
                <w:sz w:val="24"/>
                <w:szCs w:val="24"/>
              </w:rPr>
              <w:t>Конференция</w:t>
            </w:r>
            <w:r w:rsidRPr="00CD5F86">
              <w:rPr>
                <w:color w:val="00000A"/>
                <w:sz w:val="24"/>
                <w:szCs w:val="24"/>
              </w:rPr>
              <w:t xml:space="preserve"> «Современный учебно-воспитательный процесс: теория и практика»</w:t>
            </w:r>
          </w:p>
        </w:tc>
        <w:tc>
          <w:tcPr>
            <w:tcW w:w="4884" w:type="dxa"/>
          </w:tcPr>
          <w:p w:rsidR="00CD5F86" w:rsidRPr="00CD5F86" w:rsidRDefault="00CD5F86" w:rsidP="00CD5F86">
            <w:pPr>
              <w:widowControl/>
              <w:tabs>
                <w:tab w:val="left" w:pos="709"/>
              </w:tabs>
              <w:suppressAutoHyphens/>
              <w:autoSpaceDE/>
              <w:adjustRightInd/>
              <w:jc w:val="center"/>
              <w:rPr>
                <w:color w:val="00000A"/>
                <w:sz w:val="24"/>
                <w:szCs w:val="24"/>
              </w:rPr>
            </w:pPr>
            <w:r w:rsidRPr="00CD5F86">
              <w:rPr>
                <w:color w:val="00000A"/>
                <w:sz w:val="24"/>
                <w:szCs w:val="24"/>
              </w:rPr>
              <w:t>Юдина Т.А.</w:t>
            </w:r>
          </w:p>
          <w:p w:rsidR="00CD5F86" w:rsidRPr="00CD5F86" w:rsidRDefault="00CD5F86" w:rsidP="00CD5F86">
            <w:pPr>
              <w:widowControl/>
              <w:tabs>
                <w:tab w:val="left" w:pos="709"/>
              </w:tabs>
              <w:suppressAutoHyphens/>
              <w:autoSpaceDE/>
              <w:adjustRightInd/>
              <w:rPr>
                <w:color w:val="00000A"/>
                <w:sz w:val="24"/>
                <w:szCs w:val="24"/>
              </w:rPr>
            </w:pPr>
            <w:r w:rsidRPr="00CD5F86">
              <w:rPr>
                <w:color w:val="00000A"/>
                <w:sz w:val="24"/>
                <w:szCs w:val="24"/>
              </w:rPr>
              <w:t>«Русское народное творчество на уроках фортепиано»</w:t>
            </w:r>
          </w:p>
        </w:tc>
      </w:tr>
      <w:tr w:rsidR="00CD5F86" w:rsidRPr="00CD5F86" w:rsidTr="00F33A56">
        <w:trPr>
          <w:trHeight w:val="1364"/>
        </w:trPr>
        <w:tc>
          <w:tcPr>
            <w:tcW w:w="1418" w:type="dxa"/>
            <w:vMerge w:val="restart"/>
          </w:tcPr>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27-28.08. 2018</w:t>
            </w:r>
          </w:p>
        </w:tc>
        <w:tc>
          <w:tcPr>
            <w:tcW w:w="3261" w:type="dxa"/>
            <w:vMerge w:val="restart"/>
          </w:tcPr>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Августовская педагогическая конференция работников образования НАО. Педагогические чтения «Достижения педагогической науки и инновационная педагогическая практика»</w:t>
            </w:r>
          </w:p>
          <w:p w:rsidR="00CD5F86" w:rsidRPr="00CD5F86" w:rsidRDefault="00CD5F86" w:rsidP="00CD5F86">
            <w:pPr>
              <w:suppressAutoHyphens/>
              <w:autoSpaceDE/>
              <w:adjustRightInd/>
              <w:textAlignment w:val="baseline"/>
              <w:rPr>
                <w:rFonts w:eastAsia="Calibri"/>
                <w:kern w:val="3"/>
                <w:sz w:val="24"/>
                <w:szCs w:val="24"/>
                <w:lang w:eastAsia="en-US"/>
              </w:rPr>
            </w:pPr>
          </w:p>
        </w:tc>
        <w:tc>
          <w:tcPr>
            <w:tcW w:w="4884" w:type="dxa"/>
            <w:tcBorders>
              <w:bottom w:val="single" w:sz="4" w:space="0" w:color="auto"/>
            </w:tcBorders>
          </w:tcPr>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Ануфриева Г.В.</w:t>
            </w:r>
          </w:p>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 xml:space="preserve">«Инновационная теория воспитания: концепция эмоционального </w:t>
            </w:r>
          </w:p>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созревания Гордона Ньюфельда»</w:t>
            </w:r>
          </w:p>
        </w:tc>
      </w:tr>
      <w:tr w:rsidR="00CD5F86" w:rsidRPr="00CD5F86" w:rsidTr="00F33A56">
        <w:trPr>
          <w:trHeight w:val="1879"/>
        </w:trPr>
        <w:tc>
          <w:tcPr>
            <w:tcW w:w="1418" w:type="dxa"/>
            <w:vMerge/>
          </w:tcPr>
          <w:p w:rsidR="00CD5F86" w:rsidRPr="00CD5F86" w:rsidRDefault="00CD5F86" w:rsidP="00CD5F86">
            <w:pPr>
              <w:suppressAutoHyphens/>
              <w:autoSpaceDE/>
              <w:adjustRightInd/>
              <w:textAlignment w:val="baseline"/>
              <w:rPr>
                <w:rFonts w:eastAsia="Calibri"/>
                <w:kern w:val="3"/>
                <w:sz w:val="24"/>
                <w:szCs w:val="24"/>
                <w:lang w:eastAsia="en-US"/>
              </w:rPr>
            </w:pPr>
          </w:p>
        </w:tc>
        <w:tc>
          <w:tcPr>
            <w:tcW w:w="3261" w:type="dxa"/>
            <w:vMerge/>
          </w:tcPr>
          <w:p w:rsidR="00CD5F86" w:rsidRPr="00CD5F86" w:rsidRDefault="00CD5F86" w:rsidP="00CD5F86">
            <w:pPr>
              <w:suppressAutoHyphens/>
              <w:autoSpaceDE/>
              <w:adjustRightInd/>
              <w:textAlignment w:val="baseline"/>
              <w:rPr>
                <w:rFonts w:eastAsia="Calibri"/>
                <w:kern w:val="3"/>
                <w:sz w:val="24"/>
                <w:szCs w:val="24"/>
                <w:lang w:eastAsia="en-US"/>
              </w:rPr>
            </w:pPr>
          </w:p>
        </w:tc>
        <w:tc>
          <w:tcPr>
            <w:tcW w:w="4884" w:type="dxa"/>
            <w:tcBorders>
              <w:top w:val="single" w:sz="4" w:space="0" w:color="auto"/>
            </w:tcBorders>
          </w:tcPr>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Носова Н.А.</w:t>
            </w:r>
          </w:p>
          <w:p w:rsidR="00CD5F86" w:rsidRPr="00CD5F86" w:rsidRDefault="00CD5F86" w:rsidP="00CD5F86">
            <w:pPr>
              <w:suppressAutoHyphens/>
              <w:autoSpaceDE/>
              <w:adjustRightInd/>
              <w:jc w:val="both"/>
              <w:textAlignment w:val="baseline"/>
              <w:rPr>
                <w:rFonts w:eastAsia="Calibri"/>
                <w:kern w:val="3"/>
                <w:sz w:val="24"/>
                <w:szCs w:val="24"/>
                <w:lang w:eastAsia="en-US"/>
              </w:rPr>
            </w:pPr>
            <w:r w:rsidRPr="00CD5F86">
              <w:rPr>
                <w:rFonts w:eastAsia="Calibri"/>
                <w:kern w:val="3"/>
                <w:sz w:val="24"/>
                <w:szCs w:val="24"/>
                <w:lang w:eastAsia="en-US"/>
              </w:rPr>
              <w:t>«</w:t>
            </w:r>
            <w:r w:rsidRPr="00CD5F86">
              <w:rPr>
                <w:rFonts w:eastAsia="Calibri"/>
                <w:bCs/>
                <w:kern w:val="3"/>
                <w:sz w:val="24"/>
                <w:szCs w:val="24"/>
                <w:lang w:eastAsia="en-US"/>
              </w:rPr>
              <w:t>Системность в изучении простых интервалов учащимися младших классов на уроках специальности.</w:t>
            </w:r>
          </w:p>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bCs/>
                <w:kern w:val="3"/>
                <w:sz w:val="24"/>
                <w:szCs w:val="24"/>
                <w:lang w:eastAsia="en-US"/>
              </w:rPr>
              <w:t>Презентация сборника «Азбука</w:t>
            </w:r>
          </w:p>
          <w:p w:rsidR="00CD5F86" w:rsidRPr="00CD5F86" w:rsidRDefault="00CD5F86" w:rsidP="00CD5F86">
            <w:pPr>
              <w:tabs>
                <w:tab w:val="left" w:pos="709"/>
              </w:tabs>
              <w:suppressAutoHyphens/>
              <w:autoSpaceDE/>
              <w:adjustRightInd/>
              <w:jc w:val="center"/>
              <w:textAlignment w:val="baseline"/>
              <w:rPr>
                <w:rFonts w:eastAsia="Calibri"/>
                <w:kern w:val="3"/>
                <w:sz w:val="24"/>
                <w:szCs w:val="24"/>
                <w:lang w:eastAsia="en-US"/>
              </w:rPr>
            </w:pPr>
            <w:r w:rsidRPr="00CD5F86">
              <w:rPr>
                <w:rFonts w:eastAsia="Calibri"/>
                <w:bCs/>
                <w:kern w:val="3"/>
                <w:sz w:val="24"/>
                <w:szCs w:val="24"/>
                <w:lang w:eastAsia="en-US"/>
              </w:rPr>
              <w:t xml:space="preserve"> музыкальных интервалов» </w:t>
            </w:r>
          </w:p>
        </w:tc>
      </w:tr>
      <w:tr w:rsidR="00CD5F86" w:rsidRPr="00CD5F86" w:rsidTr="00F33A56">
        <w:trPr>
          <w:trHeight w:val="1302"/>
        </w:trPr>
        <w:tc>
          <w:tcPr>
            <w:tcW w:w="1418" w:type="dxa"/>
            <w:vMerge/>
          </w:tcPr>
          <w:p w:rsidR="00CD5F86" w:rsidRPr="00CD5F86" w:rsidRDefault="00CD5F86" w:rsidP="00CD5F86">
            <w:pPr>
              <w:suppressAutoHyphens/>
              <w:autoSpaceDE/>
              <w:adjustRightInd/>
              <w:textAlignment w:val="baseline"/>
              <w:rPr>
                <w:rFonts w:eastAsia="Calibri"/>
                <w:kern w:val="3"/>
                <w:sz w:val="24"/>
                <w:szCs w:val="24"/>
                <w:lang w:eastAsia="en-US"/>
              </w:rPr>
            </w:pPr>
          </w:p>
        </w:tc>
        <w:tc>
          <w:tcPr>
            <w:tcW w:w="3261" w:type="dxa"/>
            <w:vMerge/>
          </w:tcPr>
          <w:p w:rsidR="00CD5F86" w:rsidRPr="00CD5F86" w:rsidRDefault="00CD5F86" w:rsidP="00CD5F86">
            <w:pPr>
              <w:suppressAutoHyphens/>
              <w:autoSpaceDE/>
              <w:adjustRightInd/>
              <w:textAlignment w:val="baseline"/>
              <w:rPr>
                <w:rFonts w:eastAsia="Calibri"/>
                <w:kern w:val="3"/>
                <w:sz w:val="24"/>
                <w:szCs w:val="24"/>
                <w:lang w:eastAsia="en-US"/>
              </w:rPr>
            </w:pPr>
          </w:p>
        </w:tc>
        <w:tc>
          <w:tcPr>
            <w:tcW w:w="4884" w:type="dxa"/>
            <w:tcBorders>
              <w:top w:val="single" w:sz="4" w:space="0" w:color="auto"/>
              <w:bottom w:val="single" w:sz="4" w:space="0" w:color="auto"/>
            </w:tcBorders>
          </w:tcPr>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Кузьмина Н.В.</w:t>
            </w:r>
          </w:p>
          <w:p w:rsidR="00CD5F86" w:rsidRPr="00CD5F86" w:rsidRDefault="00CD5F86" w:rsidP="00CD5F86">
            <w:pPr>
              <w:tabs>
                <w:tab w:val="left" w:pos="709"/>
              </w:tabs>
              <w:suppressAutoHyphens/>
              <w:autoSpaceDE/>
              <w:adjustRightInd/>
              <w:jc w:val="center"/>
              <w:textAlignment w:val="baseline"/>
              <w:rPr>
                <w:rFonts w:eastAsia="Calibri"/>
                <w:kern w:val="3"/>
                <w:sz w:val="24"/>
                <w:szCs w:val="24"/>
                <w:lang w:eastAsia="en-US"/>
              </w:rPr>
            </w:pPr>
            <w:r w:rsidRPr="00CD5F86">
              <w:rPr>
                <w:rFonts w:eastAsia="Calibri"/>
                <w:kern w:val="3"/>
                <w:sz w:val="24"/>
                <w:szCs w:val="24"/>
                <w:lang w:eastAsia="en-US"/>
              </w:rPr>
              <w:t xml:space="preserve">«Педагог дополнительного образования </w:t>
            </w:r>
            <w:r w:rsidRPr="00CD5F86">
              <w:rPr>
                <w:rFonts w:eastAsia="Calibri"/>
                <w:kern w:val="3"/>
                <w:sz w:val="24"/>
                <w:szCs w:val="24"/>
                <w:lang w:val="en-US" w:eastAsia="en-US"/>
              </w:rPr>
              <w:t>XXI</w:t>
            </w:r>
            <w:r w:rsidRPr="00CD5F86">
              <w:rPr>
                <w:rFonts w:eastAsia="Calibri"/>
                <w:kern w:val="3"/>
                <w:sz w:val="24"/>
                <w:szCs w:val="24"/>
                <w:lang w:eastAsia="en-US"/>
              </w:rPr>
              <w:t xml:space="preserve"> века: профессиональные компетенции, векторы роста и грани мастерства»</w:t>
            </w:r>
          </w:p>
        </w:tc>
      </w:tr>
      <w:tr w:rsidR="00CD5F86" w:rsidRPr="00CD5F86" w:rsidTr="00F33A56">
        <w:trPr>
          <w:trHeight w:val="1119"/>
        </w:trPr>
        <w:tc>
          <w:tcPr>
            <w:tcW w:w="1418" w:type="dxa"/>
            <w:vMerge/>
          </w:tcPr>
          <w:p w:rsidR="00CD5F86" w:rsidRPr="00CD5F86" w:rsidRDefault="00CD5F86" w:rsidP="00CD5F86">
            <w:pPr>
              <w:suppressAutoHyphens/>
              <w:autoSpaceDE/>
              <w:adjustRightInd/>
              <w:textAlignment w:val="baseline"/>
              <w:rPr>
                <w:rFonts w:eastAsia="Calibri"/>
                <w:kern w:val="3"/>
                <w:sz w:val="24"/>
                <w:szCs w:val="24"/>
                <w:lang w:eastAsia="en-US"/>
              </w:rPr>
            </w:pPr>
          </w:p>
        </w:tc>
        <w:tc>
          <w:tcPr>
            <w:tcW w:w="3261" w:type="dxa"/>
            <w:vMerge/>
          </w:tcPr>
          <w:p w:rsidR="00CD5F86" w:rsidRPr="00CD5F86" w:rsidRDefault="00CD5F86" w:rsidP="00CD5F86">
            <w:pPr>
              <w:suppressAutoHyphens/>
              <w:autoSpaceDE/>
              <w:adjustRightInd/>
              <w:textAlignment w:val="baseline"/>
              <w:rPr>
                <w:rFonts w:eastAsia="Calibri"/>
                <w:kern w:val="3"/>
                <w:sz w:val="24"/>
                <w:szCs w:val="24"/>
                <w:lang w:eastAsia="en-US"/>
              </w:rPr>
            </w:pPr>
          </w:p>
        </w:tc>
        <w:tc>
          <w:tcPr>
            <w:tcW w:w="4884" w:type="dxa"/>
            <w:tcBorders>
              <w:top w:val="single" w:sz="4" w:space="0" w:color="auto"/>
            </w:tcBorders>
          </w:tcPr>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Мартемьянова О.Н</w:t>
            </w:r>
          </w:p>
          <w:p w:rsidR="00CD5F86" w:rsidRPr="00CD5F86" w:rsidRDefault="00CD5F86" w:rsidP="00CD5F86">
            <w:pPr>
              <w:tabs>
                <w:tab w:val="left" w:pos="709"/>
              </w:tabs>
              <w:suppressAutoHyphens/>
              <w:autoSpaceDE/>
              <w:adjustRightInd/>
              <w:jc w:val="center"/>
              <w:textAlignment w:val="baseline"/>
              <w:rPr>
                <w:rFonts w:eastAsia="Calibri"/>
                <w:kern w:val="3"/>
                <w:sz w:val="24"/>
                <w:szCs w:val="24"/>
                <w:lang w:eastAsia="en-US"/>
              </w:rPr>
            </w:pPr>
            <w:r w:rsidRPr="00CD5F86">
              <w:rPr>
                <w:rFonts w:eastAsia="Calibri"/>
                <w:kern w:val="3"/>
                <w:sz w:val="24"/>
                <w:szCs w:val="24"/>
                <w:lang w:eastAsia="en-US"/>
              </w:rPr>
              <w:t xml:space="preserve"> «Современные образовательные технологии на уроках музыкально-теоретических дисциплин».</w:t>
            </w:r>
          </w:p>
        </w:tc>
      </w:tr>
      <w:tr w:rsidR="00CD5F86" w:rsidRPr="00CD5F86" w:rsidTr="00F33A56">
        <w:tc>
          <w:tcPr>
            <w:tcW w:w="1418" w:type="dxa"/>
          </w:tcPr>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 xml:space="preserve">ноябрь 2018 </w:t>
            </w:r>
          </w:p>
        </w:tc>
        <w:tc>
          <w:tcPr>
            <w:tcW w:w="3261" w:type="dxa"/>
          </w:tcPr>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Модульный семинар «Система работы с детьми в условиях дополнительного образования»</w:t>
            </w:r>
          </w:p>
        </w:tc>
        <w:tc>
          <w:tcPr>
            <w:tcW w:w="4884" w:type="dxa"/>
          </w:tcPr>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Пудовкина И.О.</w:t>
            </w:r>
          </w:p>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«Особенности разработки содержания программ по работе с одаренными детьми.</w:t>
            </w:r>
          </w:p>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«Роль семьи в работе с одаренными детьми»</w:t>
            </w:r>
          </w:p>
        </w:tc>
      </w:tr>
      <w:tr w:rsidR="00CD5F86" w:rsidRPr="00CD5F86" w:rsidTr="00F33A56">
        <w:tc>
          <w:tcPr>
            <w:tcW w:w="1418" w:type="dxa"/>
          </w:tcPr>
          <w:p w:rsidR="00CD5F86" w:rsidRPr="00CD5F86" w:rsidRDefault="00CD5F86" w:rsidP="00CD5F86">
            <w:pPr>
              <w:widowControl/>
              <w:tabs>
                <w:tab w:val="left" w:pos="709"/>
              </w:tabs>
              <w:suppressAutoHyphens/>
              <w:autoSpaceDE/>
              <w:autoSpaceDN/>
              <w:adjustRightInd/>
              <w:jc w:val="center"/>
              <w:rPr>
                <w:rFonts w:eastAsia="Calibri"/>
                <w:color w:val="00000A"/>
                <w:kern w:val="1"/>
                <w:sz w:val="24"/>
                <w:szCs w:val="24"/>
                <w:lang w:eastAsia="en-US"/>
              </w:rPr>
            </w:pPr>
            <w:r w:rsidRPr="00CD5F86">
              <w:rPr>
                <w:rFonts w:eastAsia="Calibri"/>
                <w:color w:val="00000A"/>
                <w:kern w:val="1"/>
                <w:sz w:val="24"/>
                <w:szCs w:val="24"/>
                <w:lang w:eastAsia="en-US"/>
              </w:rPr>
              <w:t xml:space="preserve">14. 09. 2018 </w:t>
            </w:r>
          </w:p>
        </w:tc>
        <w:tc>
          <w:tcPr>
            <w:tcW w:w="3261" w:type="dxa"/>
          </w:tcPr>
          <w:p w:rsidR="00CD5F86" w:rsidRPr="00CD5F86" w:rsidRDefault="00CD5F86" w:rsidP="00CD5F86">
            <w:pPr>
              <w:widowControl/>
              <w:tabs>
                <w:tab w:val="left" w:pos="709"/>
              </w:tabs>
              <w:suppressAutoHyphens/>
              <w:autoSpaceDE/>
              <w:autoSpaceDN/>
              <w:adjustRightInd/>
              <w:rPr>
                <w:rFonts w:eastAsia="Calibri"/>
                <w:color w:val="00000A"/>
                <w:kern w:val="1"/>
                <w:sz w:val="24"/>
                <w:szCs w:val="24"/>
                <w:lang w:eastAsia="en-US"/>
              </w:rPr>
            </w:pPr>
            <w:r w:rsidRPr="00CD5F86">
              <w:rPr>
                <w:rFonts w:eastAsia="Calibri"/>
                <w:color w:val="00000A"/>
                <w:kern w:val="1"/>
                <w:sz w:val="24"/>
                <w:szCs w:val="24"/>
                <w:lang w:eastAsia="en-US"/>
              </w:rPr>
              <w:t>Заочная форма</w:t>
            </w:r>
          </w:p>
          <w:p w:rsidR="00CD5F86" w:rsidRPr="00CD5F86" w:rsidRDefault="00CD5F86" w:rsidP="00CD5F86">
            <w:pPr>
              <w:widowControl/>
              <w:tabs>
                <w:tab w:val="left" w:pos="709"/>
              </w:tabs>
              <w:suppressAutoHyphens/>
              <w:autoSpaceDE/>
              <w:autoSpaceDN/>
              <w:adjustRightInd/>
              <w:rPr>
                <w:rFonts w:eastAsia="Calibri"/>
                <w:color w:val="00000A"/>
                <w:kern w:val="1"/>
                <w:sz w:val="24"/>
                <w:szCs w:val="24"/>
                <w:lang w:eastAsia="en-US"/>
              </w:rPr>
            </w:pPr>
            <w:r w:rsidRPr="00CD5F86">
              <w:rPr>
                <w:rFonts w:eastAsia="Calibri"/>
                <w:color w:val="00000A"/>
                <w:kern w:val="1"/>
                <w:sz w:val="24"/>
                <w:szCs w:val="24"/>
                <w:lang w:eastAsia="en-US"/>
              </w:rPr>
              <w:t xml:space="preserve"> Всероссийская конференция  «Инновационная деятельность педагога в условиях реализации ФГОС». </w:t>
            </w:r>
          </w:p>
        </w:tc>
        <w:tc>
          <w:tcPr>
            <w:tcW w:w="4884" w:type="dxa"/>
          </w:tcPr>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Мартемьянова О.Н.</w:t>
            </w:r>
          </w:p>
          <w:p w:rsidR="00CD5F86" w:rsidRPr="00CD5F86" w:rsidRDefault="00CD5F86" w:rsidP="00CD5F86">
            <w:pPr>
              <w:suppressAutoHyphens/>
              <w:autoSpaceDE/>
              <w:adjustRightInd/>
              <w:textAlignment w:val="baseline"/>
              <w:rPr>
                <w:rFonts w:eastAsia="Calibri"/>
                <w:kern w:val="3"/>
                <w:sz w:val="24"/>
                <w:szCs w:val="24"/>
                <w:lang w:eastAsia="en-US"/>
              </w:rPr>
            </w:pPr>
            <w:r w:rsidRPr="00CD5F86">
              <w:rPr>
                <w:rFonts w:eastAsia="Calibri"/>
                <w:kern w:val="3"/>
                <w:sz w:val="24"/>
                <w:szCs w:val="24"/>
                <w:lang w:eastAsia="en-US"/>
              </w:rPr>
              <w:t>«Применение информационно - коммуникативных технологий в рамках ФГОС»</w:t>
            </w:r>
          </w:p>
        </w:tc>
      </w:tr>
      <w:tr w:rsidR="00CD5F86" w:rsidRPr="00CD5F86" w:rsidTr="00F33A56">
        <w:tc>
          <w:tcPr>
            <w:tcW w:w="1418" w:type="dxa"/>
          </w:tcPr>
          <w:p w:rsidR="00CD5F86" w:rsidRPr="00CD5F86" w:rsidRDefault="00CD5F86" w:rsidP="00CD5F86">
            <w:pPr>
              <w:widowControl/>
              <w:tabs>
                <w:tab w:val="left" w:pos="709"/>
              </w:tabs>
              <w:suppressAutoHyphens/>
              <w:autoSpaceDE/>
              <w:autoSpaceDN/>
              <w:adjustRightInd/>
              <w:jc w:val="center"/>
              <w:rPr>
                <w:rFonts w:eastAsia="Calibri"/>
                <w:color w:val="00000A"/>
                <w:kern w:val="1"/>
                <w:sz w:val="24"/>
                <w:szCs w:val="24"/>
                <w:lang w:eastAsia="en-US"/>
              </w:rPr>
            </w:pPr>
            <w:r w:rsidRPr="00CD5F86">
              <w:rPr>
                <w:rFonts w:eastAsia="Calibri"/>
                <w:color w:val="00000A"/>
                <w:kern w:val="1"/>
                <w:sz w:val="24"/>
                <w:szCs w:val="24"/>
                <w:lang w:eastAsia="en-US"/>
              </w:rPr>
              <w:t xml:space="preserve">15. 09. 2018 </w:t>
            </w:r>
          </w:p>
        </w:tc>
        <w:tc>
          <w:tcPr>
            <w:tcW w:w="3261" w:type="dxa"/>
          </w:tcPr>
          <w:p w:rsidR="00CD5F86" w:rsidRPr="00CD5F86" w:rsidRDefault="00CD5F86" w:rsidP="00CD5F86">
            <w:pPr>
              <w:widowControl/>
              <w:tabs>
                <w:tab w:val="left" w:pos="709"/>
              </w:tabs>
              <w:suppressAutoHyphens/>
              <w:autoSpaceDE/>
              <w:autoSpaceDN/>
              <w:adjustRightInd/>
              <w:rPr>
                <w:rFonts w:eastAsia="Calibri"/>
                <w:color w:val="00000A"/>
                <w:kern w:val="1"/>
                <w:sz w:val="24"/>
                <w:szCs w:val="24"/>
                <w:lang w:eastAsia="en-US"/>
              </w:rPr>
            </w:pPr>
            <w:r w:rsidRPr="00CD5F86">
              <w:rPr>
                <w:rFonts w:eastAsia="Calibri"/>
                <w:color w:val="00000A"/>
                <w:kern w:val="1"/>
                <w:sz w:val="24"/>
                <w:szCs w:val="24"/>
                <w:lang w:eastAsia="en-US"/>
              </w:rPr>
              <w:t xml:space="preserve"> Заочная форма</w:t>
            </w:r>
          </w:p>
          <w:p w:rsidR="00CD5F86" w:rsidRPr="00CD5F86" w:rsidRDefault="00CD5F86" w:rsidP="00CD5F86">
            <w:pPr>
              <w:widowControl/>
              <w:tabs>
                <w:tab w:val="left" w:pos="709"/>
              </w:tabs>
              <w:suppressAutoHyphens/>
              <w:autoSpaceDE/>
              <w:autoSpaceDN/>
              <w:adjustRightInd/>
              <w:rPr>
                <w:rFonts w:eastAsia="Calibri"/>
                <w:color w:val="00000A"/>
                <w:kern w:val="1"/>
                <w:sz w:val="24"/>
                <w:szCs w:val="24"/>
                <w:lang w:eastAsia="en-US"/>
              </w:rPr>
            </w:pPr>
            <w:r w:rsidRPr="00CD5F86">
              <w:rPr>
                <w:rFonts w:eastAsia="Calibri"/>
                <w:color w:val="00000A"/>
                <w:kern w:val="1"/>
                <w:sz w:val="24"/>
                <w:szCs w:val="24"/>
                <w:lang w:eastAsia="en-US"/>
              </w:rPr>
              <w:t xml:space="preserve"> Всероссийская конференция  «Опыт применение перспективных технологий и методов в практике образовательной деятельности». </w:t>
            </w:r>
          </w:p>
        </w:tc>
        <w:tc>
          <w:tcPr>
            <w:tcW w:w="4884" w:type="dxa"/>
          </w:tcPr>
          <w:p w:rsidR="00CD5F86" w:rsidRPr="00CD5F86" w:rsidRDefault="00CD5F86" w:rsidP="00CD5F86">
            <w:pPr>
              <w:widowControl/>
              <w:tabs>
                <w:tab w:val="left" w:pos="709"/>
              </w:tabs>
              <w:suppressAutoHyphens/>
              <w:autoSpaceDE/>
              <w:autoSpaceDN/>
              <w:adjustRightInd/>
              <w:jc w:val="center"/>
              <w:rPr>
                <w:rFonts w:eastAsia="Calibri"/>
                <w:color w:val="00000A"/>
                <w:kern w:val="1"/>
                <w:sz w:val="24"/>
                <w:szCs w:val="24"/>
                <w:lang w:eastAsia="en-US"/>
              </w:rPr>
            </w:pPr>
            <w:r w:rsidRPr="00CD5F86">
              <w:rPr>
                <w:rFonts w:eastAsia="Calibri"/>
                <w:sz w:val="24"/>
                <w:szCs w:val="24"/>
                <w:lang w:eastAsia="en-US"/>
              </w:rPr>
              <w:t>Мартемьянова О.Н.</w:t>
            </w:r>
          </w:p>
          <w:p w:rsidR="00CD5F86" w:rsidRPr="00CD5F86" w:rsidRDefault="00CD5F86" w:rsidP="00CD5F86">
            <w:pPr>
              <w:widowControl/>
              <w:tabs>
                <w:tab w:val="left" w:pos="709"/>
              </w:tabs>
              <w:suppressAutoHyphens/>
              <w:autoSpaceDE/>
              <w:autoSpaceDN/>
              <w:adjustRightInd/>
              <w:rPr>
                <w:rFonts w:eastAsia="Calibri"/>
                <w:color w:val="00000A"/>
                <w:kern w:val="1"/>
                <w:sz w:val="24"/>
                <w:szCs w:val="24"/>
                <w:lang w:eastAsia="en-US"/>
              </w:rPr>
            </w:pPr>
            <w:r w:rsidRPr="00CD5F86">
              <w:rPr>
                <w:rFonts w:eastAsia="Calibri"/>
                <w:color w:val="00000A"/>
                <w:kern w:val="1"/>
                <w:sz w:val="24"/>
                <w:szCs w:val="24"/>
                <w:lang w:eastAsia="en-US"/>
              </w:rPr>
              <w:t>«Использование электронных ресурсов в образовательной деятельности»</w:t>
            </w:r>
          </w:p>
        </w:tc>
      </w:tr>
    </w:tbl>
    <w:p w:rsidR="00CD5F86" w:rsidRPr="00CD5F86" w:rsidRDefault="00CD5F86" w:rsidP="00CD5F86">
      <w:pPr>
        <w:ind w:left="-142" w:firstLine="850"/>
        <w:jc w:val="center"/>
        <w:rPr>
          <w:b/>
          <w:color w:val="FF0000"/>
          <w:sz w:val="24"/>
          <w:szCs w:val="24"/>
          <w:highlight w:val="yellow"/>
        </w:rPr>
      </w:pPr>
    </w:p>
    <w:p w:rsidR="00CD5F86" w:rsidRPr="00CD5F86" w:rsidRDefault="00CD5F86" w:rsidP="005A0AC8">
      <w:pPr>
        <w:jc w:val="center"/>
        <w:rPr>
          <w:rFonts w:eastAsia="SimSun"/>
          <w:b/>
          <w:kern w:val="3"/>
          <w:sz w:val="24"/>
          <w:szCs w:val="24"/>
          <w:lang w:eastAsia="en-US"/>
        </w:rPr>
      </w:pPr>
    </w:p>
    <w:p w:rsidR="005A0AC8" w:rsidRDefault="005A0AC8" w:rsidP="00363E1C">
      <w:pPr>
        <w:jc w:val="both"/>
        <w:rPr>
          <w:sz w:val="28"/>
          <w:szCs w:val="28"/>
          <w:highlight w:val="yellow"/>
        </w:rPr>
      </w:pPr>
    </w:p>
    <w:p w:rsidR="00363E1C" w:rsidRPr="005A0AC8" w:rsidRDefault="00363E1C" w:rsidP="00363E1C">
      <w:pPr>
        <w:jc w:val="both"/>
        <w:rPr>
          <w:sz w:val="28"/>
          <w:szCs w:val="28"/>
        </w:rPr>
      </w:pPr>
      <w:r w:rsidRPr="005A0AC8">
        <w:rPr>
          <w:sz w:val="28"/>
          <w:szCs w:val="28"/>
        </w:rPr>
        <w:t xml:space="preserve">   Своими знаниями и опытом преподаватели делятся с коллегами</w:t>
      </w:r>
      <w:r w:rsidR="00044DB5" w:rsidRPr="005A0AC8">
        <w:rPr>
          <w:sz w:val="28"/>
          <w:szCs w:val="28"/>
        </w:rPr>
        <w:t xml:space="preserve">, </w:t>
      </w:r>
      <w:r w:rsidRPr="005A0AC8">
        <w:rPr>
          <w:sz w:val="28"/>
          <w:szCs w:val="28"/>
        </w:rPr>
        <w:t>размещая методические разработки, программы, сценарии мероприятий на различных сайтах.</w:t>
      </w:r>
    </w:p>
    <w:p w:rsidR="008E5F09" w:rsidRDefault="008E5F09" w:rsidP="00363E1C">
      <w:pPr>
        <w:jc w:val="both"/>
        <w:rPr>
          <w:sz w:val="28"/>
          <w:szCs w:val="28"/>
          <w:highlight w:val="yellow"/>
        </w:rPr>
      </w:pPr>
    </w:p>
    <w:tbl>
      <w:tblPr>
        <w:tblW w:w="9771"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0"/>
        <w:gridCol w:w="4717"/>
        <w:gridCol w:w="8"/>
        <w:gridCol w:w="2106"/>
      </w:tblGrid>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contextualSpacing/>
              <w:jc w:val="center"/>
              <w:rPr>
                <w:b/>
                <w:sz w:val="24"/>
                <w:szCs w:val="24"/>
              </w:rPr>
            </w:pPr>
            <w:r w:rsidRPr="003D25AA">
              <w:rPr>
                <w:b/>
                <w:sz w:val="24"/>
                <w:szCs w:val="24"/>
              </w:rPr>
              <w:lastRenderedPageBreak/>
              <w:t>Сайт</w:t>
            </w:r>
          </w:p>
        </w:tc>
        <w:tc>
          <w:tcPr>
            <w:tcW w:w="4717"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b/>
                <w:sz w:val="24"/>
                <w:szCs w:val="24"/>
              </w:rPr>
            </w:pPr>
            <w:r w:rsidRPr="003D25AA">
              <w:rPr>
                <w:b/>
                <w:sz w:val="24"/>
                <w:szCs w:val="24"/>
              </w:rPr>
              <w:t>Тема публикации</w:t>
            </w:r>
          </w:p>
        </w:tc>
        <w:tc>
          <w:tcPr>
            <w:tcW w:w="2114"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b/>
                <w:sz w:val="24"/>
                <w:szCs w:val="24"/>
              </w:rPr>
            </w:pPr>
            <w:r w:rsidRPr="003D25AA">
              <w:rPr>
                <w:b/>
                <w:sz w:val="24"/>
                <w:szCs w:val="24"/>
              </w:rPr>
              <w:t>ФИО преподавателя</w:t>
            </w: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contextualSpacing/>
              <w:rPr>
                <w:sz w:val="24"/>
                <w:szCs w:val="24"/>
              </w:rPr>
            </w:pPr>
            <w:r w:rsidRPr="003D25AA">
              <w:rPr>
                <w:sz w:val="24"/>
                <w:szCs w:val="24"/>
              </w:rPr>
              <w:t>Сайт ГБУ НАО  «НЦРО»</w:t>
            </w:r>
          </w:p>
          <w:p w:rsidR="00CD5F86" w:rsidRPr="003D25AA" w:rsidRDefault="00CD5F86" w:rsidP="00F33A56">
            <w:pPr>
              <w:contextualSpacing/>
              <w:rPr>
                <w:sz w:val="24"/>
                <w:szCs w:val="24"/>
              </w:rPr>
            </w:pPr>
            <w:r w:rsidRPr="003D25AA">
              <w:rPr>
                <w:sz w:val="24"/>
                <w:szCs w:val="24"/>
              </w:rPr>
              <w:t>Размещение работы в разделе «Деятельность» - «Актуальный педагогический опыт» («Эстетический цикл предметов»)</w:t>
            </w:r>
          </w:p>
        </w:tc>
        <w:tc>
          <w:tcPr>
            <w:tcW w:w="4717"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both"/>
              <w:rPr>
                <w:sz w:val="24"/>
                <w:szCs w:val="24"/>
              </w:rPr>
            </w:pPr>
            <w:r w:rsidRPr="003D25AA">
              <w:rPr>
                <w:b/>
                <w:sz w:val="24"/>
                <w:szCs w:val="24"/>
              </w:rPr>
              <w:t xml:space="preserve"> «</w:t>
            </w:r>
            <w:r w:rsidRPr="003D25AA">
              <w:rPr>
                <w:sz w:val="24"/>
                <w:szCs w:val="24"/>
              </w:rPr>
              <w:t>Формирование состояния психолого-физиологической готовности к успешному концертному выступлению у учащихся в процессе развития профессиональных исполнительских навыков и умений»</w:t>
            </w:r>
          </w:p>
        </w:tc>
        <w:tc>
          <w:tcPr>
            <w:tcW w:w="2114"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Кузьмина Н.В.</w:t>
            </w: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Всероссийское издание «Портал педагога»</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Педагогический проект «Музыка нас связала» </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Носова Н.А.</w:t>
            </w:r>
          </w:p>
          <w:p w:rsidR="00CD5F86" w:rsidRPr="003D25AA" w:rsidRDefault="00CD5F86" w:rsidP="00F33A56">
            <w:pPr>
              <w:rPr>
                <w:sz w:val="24"/>
                <w:szCs w:val="24"/>
              </w:rPr>
            </w:pPr>
            <w:r w:rsidRPr="003D25AA">
              <w:rPr>
                <w:sz w:val="24"/>
                <w:szCs w:val="24"/>
              </w:rPr>
              <w:t>Жукова А.П.</w:t>
            </w: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2D1105" w:rsidRDefault="006F3DCE" w:rsidP="00F33A56">
            <w:pPr>
              <w:contextualSpacing/>
              <w:rPr>
                <w:sz w:val="24"/>
                <w:szCs w:val="24"/>
                <w:lang w:val="en-US"/>
              </w:rPr>
            </w:pPr>
            <w:hyperlink r:id="rId8" w:history="1">
              <w:r w:rsidR="00CD5F86" w:rsidRPr="002D1105">
                <w:rPr>
                  <w:rStyle w:val="af1"/>
                  <w:color w:val="auto"/>
                  <w:sz w:val="24"/>
                  <w:szCs w:val="24"/>
                  <w:lang w:val="en-US"/>
                </w:rPr>
                <w:t>https://almanahpedagoga.ru/servisy/obmen</w:t>
              </w:r>
            </w:hyperlink>
            <w:r w:rsidR="00CD5F86" w:rsidRPr="002D1105">
              <w:rPr>
                <w:sz w:val="24"/>
                <w:szCs w:val="24"/>
                <w:lang w:val="en-US"/>
              </w:rPr>
              <w:t xml:space="preserve"> opytom/publid</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Обобщение педагогического опыта «Творческое развитие учащихся в детской школе искусств через сольную исполнительскую деятельность»</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Ладыкина Ю.В.</w:t>
            </w:r>
          </w:p>
          <w:p w:rsidR="00CD5F86" w:rsidRPr="003D25AA" w:rsidRDefault="00CD5F86" w:rsidP="00F33A56">
            <w:pPr>
              <w:jc w:val="center"/>
              <w:rPr>
                <w:sz w:val="24"/>
                <w:szCs w:val="24"/>
              </w:rPr>
            </w:pP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Диск ГБУ НАО «НРЦРО» Сборник методических разрабаток уроков и внеклассных мероприятий  ДШИ (образовательный проект «Педагогическая мастерская»</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Внеклассное мероприятие: «Творчество С.Майкапара».</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Носова Н.А.</w:t>
            </w:r>
          </w:p>
          <w:p w:rsidR="00CD5F86" w:rsidRPr="003D25AA" w:rsidRDefault="00CD5F86" w:rsidP="00F33A56">
            <w:pPr>
              <w:rPr>
                <w:sz w:val="24"/>
                <w:szCs w:val="24"/>
              </w:rPr>
            </w:pPr>
            <w:r w:rsidRPr="003D25AA">
              <w:rPr>
                <w:sz w:val="24"/>
                <w:szCs w:val="24"/>
              </w:rPr>
              <w:t>Жукова А.П.</w:t>
            </w: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Диск ГБУ НАО «НРЦРО»Сборник методических разработок уроков и внеклассных мероприятий преподавателей ДШИ (Образовательный проект «Педагогическая мастерская»)</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b/>
                <w:sz w:val="24"/>
                <w:szCs w:val="24"/>
              </w:rPr>
            </w:pPr>
            <w:r w:rsidRPr="003D25AA">
              <w:rPr>
                <w:sz w:val="24"/>
                <w:szCs w:val="24"/>
              </w:rPr>
              <w:t>Внеклассное мероприятие «Музыкальный экран»</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Черняева Л.Л.</w:t>
            </w:r>
          </w:p>
          <w:p w:rsidR="00CD5F86" w:rsidRPr="003D25AA" w:rsidRDefault="00CD5F86" w:rsidP="00F33A56">
            <w:pPr>
              <w:jc w:val="center"/>
              <w:rPr>
                <w:sz w:val="24"/>
                <w:szCs w:val="24"/>
              </w:rPr>
            </w:pP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Диск ГБУ НАО «НРЦРО»Сборник методических разработок уроков и внеклассных мероприятий преподавателей ДШИ (Образовательный проект «Педагогическая мастерская»)</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Внеклассное мероприятие «Музыкальный экран»</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Ладыкина ЮВ</w:t>
            </w: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contextualSpacing/>
              <w:rPr>
                <w:sz w:val="24"/>
                <w:szCs w:val="24"/>
              </w:rPr>
            </w:pPr>
            <w:r w:rsidRPr="003D25AA">
              <w:rPr>
                <w:sz w:val="24"/>
                <w:szCs w:val="24"/>
              </w:rPr>
              <w:t>Сайт ГБУ НАО  «НЦРО»</w:t>
            </w:r>
          </w:p>
          <w:p w:rsidR="00CD5F86" w:rsidRPr="003D25AA" w:rsidRDefault="00CD5F86" w:rsidP="00F33A56">
            <w:pPr>
              <w:contextualSpacing/>
              <w:rPr>
                <w:sz w:val="24"/>
                <w:szCs w:val="24"/>
              </w:rPr>
            </w:pPr>
            <w:r w:rsidRPr="003D25AA">
              <w:rPr>
                <w:sz w:val="24"/>
                <w:szCs w:val="24"/>
              </w:rPr>
              <w:t xml:space="preserve">Сборник методических разработок уроков и внеклассных мероприятий преподавателей ДШИ (образовательный проект «Педагогическая мастерская») </w:t>
            </w:r>
          </w:p>
          <w:p w:rsidR="00CD5F86" w:rsidRPr="003D25AA" w:rsidRDefault="00CD5F86" w:rsidP="00F33A56">
            <w:pPr>
              <w:contextualSpacing/>
              <w:rPr>
                <w:sz w:val="24"/>
                <w:szCs w:val="24"/>
              </w:rPr>
            </w:pP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contextualSpacing/>
              <w:rPr>
                <w:sz w:val="24"/>
                <w:szCs w:val="24"/>
              </w:rPr>
            </w:pPr>
            <w:r w:rsidRPr="003D25AA">
              <w:rPr>
                <w:sz w:val="24"/>
                <w:szCs w:val="24"/>
              </w:rPr>
              <w:t xml:space="preserve">Урок по специальности »Домра» на тему: «Инструктивный материал как основа развития технических навыков домриста»             </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Кузьмина Н.В.</w:t>
            </w: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lastRenderedPageBreak/>
              <w:t>Диск ГБУ НАО «НРЦРО»Сборник методических разработок уроков и внеклассных мероприятий преподавателей ДШИ (Образовательный проект «Педагогическая мастерская»)</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Урок по специальности «Скрипка» «постановка исполнительского аппарата»</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Ружникова Е.С.</w:t>
            </w:r>
          </w:p>
          <w:p w:rsidR="00CD5F86" w:rsidRPr="003D25AA" w:rsidRDefault="00CD5F86" w:rsidP="00F33A56">
            <w:pPr>
              <w:rPr>
                <w:sz w:val="24"/>
                <w:szCs w:val="24"/>
              </w:rPr>
            </w:pPr>
          </w:p>
        </w:tc>
      </w:tr>
      <w:tr w:rsidR="00CD5F86" w:rsidRPr="003D25AA" w:rsidTr="00F33A56">
        <w:trPr>
          <w:trHeight w:val="276"/>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Диск ГБУ НАО «НРЦРО»Сборник методических разработок уроков и внеклассных мероприятий преподавателей ДШИ (Образовательный проект «Педагогическая мастерская»)</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 Внеклассное мероприятие на тему: «Музыка – движение души»</w:t>
            </w:r>
          </w:p>
          <w:p w:rsidR="00CD5F86" w:rsidRPr="003D25AA" w:rsidRDefault="00CD5F86" w:rsidP="00F33A56">
            <w:pPr>
              <w:rPr>
                <w:sz w:val="24"/>
                <w:szCs w:val="24"/>
              </w:rPr>
            </w:pPr>
            <w:r w:rsidRPr="003D25AA">
              <w:rPr>
                <w:sz w:val="24"/>
                <w:szCs w:val="24"/>
              </w:rPr>
              <w:t xml:space="preserve">Ненецкий региональный центр развития образования – о </w:t>
            </w:r>
            <w:r w:rsidRPr="003D25AA">
              <w:rPr>
                <w:sz w:val="24"/>
                <w:szCs w:val="24"/>
                <w:lang w:val="en-US"/>
              </w:rPr>
              <w:t>XXI</w:t>
            </w:r>
            <w:r w:rsidRPr="003D25AA">
              <w:rPr>
                <w:sz w:val="24"/>
                <w:szCs w:val="24"/>
              </w:rPr>
              <w:t xml:space="preserve"> Международном конкурсе-фестивале «Казанские узоры»</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Козионова Т.Л.</w:t>
            </w: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lang w:val="en-US"/>
              </w:rPr>
              <w:t>nsportal</w:t>
            </w:r>
            <w:r w:rsidRPr="003D25AA">
              <w:rPr>
                <w:sz w:val="24"/>
                <w:szCs w:val="24"/>
              </w:rPr>
              <w:t>.</w:t>
            </w:r>
            <w:r w:rsidRPr="003D25AA">
              <w:rPr>
                <w:sz w:val="24"/>
                <w:szCs w:val="24"/>
                <w:lang w:val="en-US"/>
              </w:rPr>
              <w:t>ru</w:t>
            </w:r>
          </w:p>
          <w:p w:rsidR="00CD5F86" w:rsidRPr="003D25AA" w:rsidRDefault="00CD5F86" w:rsidP="00F33A56">
            <w:pPr>
              <w:jc w:val="center"/>
              <w:rPr>
                <w:sz w:val="24"/>
                <w:szCs w:val="24"/>
              </w:rPr>
            </w:pPr>
            <w:r w:rsidRPr="003D25AA">
              <w:rPr>
                <w:sz w:val="24"/>
                <w:szCs w:val="24"/>
                <w:lang w:val="en-US"/>
              </w:rPr>
              <w:t>http</w:t>
            </w:r>
            <w:r w:rsidRPr="003D25AA">
              <w:rPr>
                <w:sz w:val="24"/>
                <w:szCs w:val="24"/>
              </w:rPr>
              <w:t>://</w:t>
            </w:r>
            <w:r w:rsidRPr="003D25AA">
              <w:rPr>
                <w:sz w:val="24"/>
                <w:szCs w:val="24"/>
                <w:lang w:val="en-US"/>
              </w:rPr>
              <w:t>nsportal</w:t>
            </w:r>
            <w:r w:rsidRPr="003D25AA">
              <w:rPr>
                <w:sz w:val="24"/>
                <w:szCs w:val="24"/>
              </w:rPr>
              <w:t>.</w:t>
            </w:r>
            <w:r w:rsidRPr="003D25AA">
              <w:rPr>
                <w:sz w:val="24"/>
                <w:szCs w:val="24"/>
                <w:lang w:val="en-US"/>
              </w:rPr>
              <w:t>ru</w:t>
            </w:r>
            <w:r w:rsidRPr="003D25AA">
              <w:rPr>
                <w:sz w:val="24"/>
                <w:szCs w:val="24"/>
              </w:rPr>
              <w:t>/</w:t>
            </w:r>
            <w:r w:rsidRPr="003D25AA">
              <w:rPr>
                <w:sz w:val="24"/>
                <w:szCs w:val="24"/>
                <w:lang w:val="en-US"/>
              </w:rPr>
              <w:t>node</w:t>
            </w:r>
            <w:r w:rsidRPr="003D25AA">
              <w:rPr>
                <w:sz w:val="24"/>
                <w:szCs w:val="24"/>
              </w:rPr>
              <w:t>/3197676</w:t>
            </w:r>
          </w:p>
          <w:p w:rsidR="00CD5F86" w:rsidRPr="003D25AA" w:rsidRDefault="00CD5F86" w:rsidP="00F33A56">
            <w:pPr>
              <w:jc w:val="center"/>
              <w:rPr>
                <w:sz w:val="24"/>
                <w:szCs w:val="24"/>
              </w:rPr>
            </w:pP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План-конспект урока «Развитие навыков полифонического мышления в младших классах специального фортепиано»</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Иванова С.И.</w:t>
            </w: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lang w:val="en-US"/>
              </w:rPr>
              <w:t>nsportal</w:t>
            </w:r>
            <w:r w:rsidRPr="003D25AA">
              <w:rPr>
                <w:sz w:val="24"/>
                <w:szCs w:val="24"/>
              </w:rPr>
              <w:t>.</w:t>
            </w:r>
            <w:r w:rsidRPr="003D25AA">
              <w:rPr>
                <w:sz w:val="24"/>
                <w:szCs w:val="24"/>
                <w:lang w:val="en-US"/>
              </w:rPr>
              <w:t>ru</w:t>
            </w:r>
          </w:p>
          <w:p w:rsidR="00CD5F86" w:rsidRPr="003D25AA" w:rsidRDefault="00CD5F86" w:rsidP="00F33A56">
            <w:pPr>
              <w:jc w:val="center"/>
              <w:rPr>
                <w:sz w:val="24"/>
                <w:szCs w:val="24"/>
              </w:rPr>
            </w:pPr>
            <w:r w:rsidRPr="003D25AA">
              <w:rPr>
                <w:sz w:val="24"/>
                <w:szCs w:val="24"/>
                <w:lang w:val="en-US"/>
              </w:rPr>
              <w:t>http</w:t>
            </w:r>
            <w:r w:rsidRPr="003D25AA">
              <w:rPr>
                <w:sz w:val="24"/>
                <w:szCs w:val="24"/>
              </w:rPr>
              <w:t>://</w:t>
            </w:r>
            <w:r w:rsidRPr="003D25AA">
              <w:rPr>
                <w:sz w:val="24"/>
                <w:szCs w:val="24"/>
                <w:lang w:val="en-US"/>
              </w:rPr>
              <w:t>nsportal</w:t>
            </w:r>
            <w:r w:rsidRPr="003D25AA">
              <w:rPr>
                <w:sz w:val="24"/>
                <w:szCs w:val="24"/>
              </w:rPr>
              <w:t>.</w:t>
            </w:r>
            <w:r w:rsidRPr="003D25AA">
              <w:rPr>
                <w:sz w:val="24"/>
                <w:szCs w:val="24"/>
                <w:lang w:val="en-US"/>
              </w:rPr>
              <w:t>ru</w:t>
            </w:r>
            <w:r w:rsidRPr="003D25AA">
              <w:rPr>
                <w:sz w:val="24"/>
                <w:szCs w:val="24"/>
              </w:rPr>
              <w:t>/</w:t>
            </w:r>
            <w:r w:rsidRPr="003D25AA">
              <w:rPr>
                <w:sz w:val="24"/>
                <w:szCs w:val="24"/>
                <w:lang w:val="en-US"/>
              </w:rPr>
              <w:t>node</w:t>
            </w:r>
            <w:r w:rsidRPr="003D25AA">
              <w:rPr>
                <w:sz w:val="24"/>
                <w:szCs w:val="24"/>
              </w:rPr>
              <w:t>/3197715</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Презентация к уроку «Развитие навыков полифонического мышления в младших классах специального фортепиано»</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Иванова С.И.</w:t>
            </w: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«Педагогический сайт»</w:t>
            </w:r>
          </w:p>
          <w:p w:rsidR="00CD5F86" w:rsidRPr="003D25AA" w:rsidRDefault="00CD5F86" w:rsidP="00F33A56">
            <w:pPr>
              <w:jc w:val="center"/>
              <w:rPr>
                <w:sz w:val="24"/>
                <w:szCs w:val="24"/>
              </w:rPr>
            </w:pPr>
            <w:r w:rsidRPr="003D25AA">
              <w:rPr>
                <w:sz w:val="24"/>
                <w:szCs w:val="24"/>
                <w:lang w:val="en-US"/>
              </w:rPr>
              <w:t>http</w:t>
            </w:r>
            <w:r w:rsidRPr="003D25AA">
              <w:rPr>
                <w:sz w:val="24"/>
                <w:szCs w:val="24"/>
              </w:rPr>
              <w:t>://</w:t>
            </w:r>
            <w:r w:rsidRPr="003D25AA">
              <w:rPr>
                <w:sz w:val="24"/>
                <w:szCs w:val="24"/>
                <w:lang w:val="en-US"/>
              </w:rPr>
              <w:t>pedsite</w:t>
            </w:r>
            <w:r w:rsidRPr="003D25AA">
              <w:rPr>
                <w:sz w:val="24"/>
                <w:szCs w:val="24"/>
              </w:rPr>
              <w:t>.</w:t>
            </w:r>
            <w:r w:rsidRPr="003D25AA">
              <w:rPr>
                <w:sz w:val="24"/>
                <w:szCs w:val="24"/>
                <w:lang w:val="en-US"/>
              </w:rPr>
              <w:t>ru</w:t>
            </w:r>
            <w:r w:rsidRPr="003D25AA">
              <w:rPr>
                <w:sz w:val="24"/>
                <w:szCs w:val="24"/>
              </w:rPr>
              <w:t>/</w:t>
            </w:r>
            <w:r w:rsidRPr="003D25AA">
              <w:rPr>
                <w:sz w:val="24"/>
                <w:szCs w:val="24"/>
                <w:lang w:val="en-US"/>
              </w:rPr>
              <w:t>publications</w:t>
            </w:r>
            <w:r w:rsidRPr="003D25AA">
              <w:rPr>
                <w:sz w:val="24"/>
                <w:szCs w:val="24"/>
              </w:rPr>
              <w:t>/86/35195/</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Технологическая карта урока «Развитие навыков полифонического мышления в младших классах специального фортепиано»</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Иванова С.И.</w:t>
            </w: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Сетевое издание ФМВДК журнал электронных публикаций «Альманах»</w:t>
            </w:r>
          </w:p>
          <w:p w:rsidR="00CD5F86" w:rsidRPr="003D25AA" w:rsidRDefault="00CD5F86" w:rsidP="00F33A56">
            <w:pPr>
              <w:rPr>
                <w:sz w:val="24"/>
                <w:szCs w:val="24"/>
              </w:rPr>
            </w:pPr>
            <w:r w:rsidRPr="003D25AA">
              <w:rPr>
                <w:sz w:val="24"/>
                <w:szCs w:val="24"/>
              </w:rPr>
              <w:t xml:space="preserve">Адрес публикации: </w:t>
            </w:r>
            <w:r w:rsidRPr="003D25AA">
              <w:rPr>
                <w:sz w:val="24"/>
                <w:szCs w:val="24"/>
                <w:lang w:val="en-US"/>
              </w:rPr>
              <w:t>http</w:t>
            </w:r>
            <w:r w:rsidRPr="003D25AA">
              <w:rPr>
                <w:sz w:val="24"/>
                <w:szCs w:val="24"/>
              </w:rPr>
              <w:t>://</w:t>
            </w:r>
            <w:r w:rsidRPr="003D25AA">
              <w:rPr>
                <w:sz w:val="24"/>
                <w:szCs w:val="24"/>
                <w:lang w:val="en-US"/>
              </w:rPr>
              <w:t>dk</w:t>
            </w:r>
            <w:r w:rsidRPr="003D25AA">
              <w:rPr>
                <w:sz w:val="24"/>
                <w:szCs w:val="24"/>
              </w:rPr>
              <w:t>-</w:t>
            </w:r>
            <w:r w:rsidRPr="003D25AA">
              <w:rPr>
                <w:sz w:val="24"/>
                <w:szCs w:val="24"/>
                <w:lang w:val="en-US"/>
              </w:rPr>
              <w:t>almanah</w:t>
            </w:r>
            <w:r w:rsidRPr="003D25AA">
              <w:rPr>
                <w:sz w:val="24"/>
                <w:szCs w:val="24"/>
              </w:rPr>
              <w:t>.</w:t>
            </w:r>
            <w:r w:rsidRPr="003D25AA">
              <w:rPr>
                <w:sz w:val="24"/>
                <w:szCs w:val="24"/>
                <w:lang w:val="en-US"/>
              </w:rPr>
              <w:t>ru</w:t>
            </w:r>
            <w:r w:rsidRPr="003D25AA">
              <w:rPr>
                <w:sz w:val="24"/>
                <w:szCs w:val="24"/>
              </w:rPr>
              <w:t>/</w:t>
            </w:r>
            <w:r w:rsidRPr="003D25AA">
              <w:rPr>
                <w:sz w:val="24"/>
                <w:szCs w:val="24"/>
                <w:lang w:val="en-US"/>
              </w:rPr>
              <w:t>list</w:t>
            </w:r>
            <w:r w:rsidRPr="003D25AA">
              <w:rPr>
                <w:sz w:val="24"/>
                <w:szCs w:val="24"/>
              </w:rPr>
              <w:t>/213ццц</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 «Сценарий отчетного концерта ДШИ «В сиянии музыки и красок»</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Черняева Л.Л.</w:t>
            </w:r>
          </w:p>
          <w:p w:rsidR="00CD5F86" w:rsidRPr="003D25AA" w:rsidRDefault="00CD5F86" w:rsidP="00F33A56">
            <w:pPr>
              <w:jc w:val="center"/>
              <w:rPr>
                <w:sz w:val="24"/>
                <w:szCs w:val="24"/>
              </w:rPr>
            </w:pPr>
          </w:p>
        </w:tc>
      </w:tr>
      <w:tr w:rsidR="00CD5F86" w:rsidRPr="003D25AA" w:rsidTr="00F33A56">
        <w:trPr>
          <w:trHeight w:val="5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Сайт образовательного учреждения ГБУ ДО НАО «ДШИ». Адрес публикации: </w:t>
            </w:r>
            <w:r w:rsidRPr="003D25AA">
              <w:rPr>
                <w:sz w:val="24"/>
                <w:szCs w:val="24"/>
                <w:lang w:val="en-US"/>
              </w:rPr>
              <w:t>dshi</w:t>
            </w:r>
            <w:r w:rsidRPr="003D25AA">
              <w:rPr>
                <w:sz w:val="24"/>
                <w:szCs w:val="24"/>
              </w:rPr>
              <w:t>-</w:t>
            </w:r>
            <w:r w:rsidRPr="003D25AA">
              <w:rPr>
                <w:sz w:val="24"/>
                <w:szCs w:val="24"/>
                <w:lang w:val="en-US"/>
              </w:rPr>
              <w:t>nao</w:t>
            </w:r>
            <w:r w:rsidRPr="003D25AA">
              <w:rPr>
                <w:sz w:val="24"/>
                <w:szCs w:val="24"/>
              </w:rPr>
              <w:t>.</w:t>
            </w:r>
            <w:r w:rsidRPr="003D25AA">
              <w:rPr>
                <w:sz w:val="24"/>
                <w:szCs w:val="24"/>
                <w:lang w:val="en-US"/>
              </w:rPr>
              <w:t>ru</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b/>
                <w:sz w:val="24"/>
                <w:szCs w:val="24"/>
              </w:rPr>
            </w:pPr>
            <w:r w:rsidRPr="003D25AA">
              <w:rPr>
                <w:sz w:val="24"/>
                <w:szCs w:val="24"/>
              </w:rPr>
              <w:t>Доклад «Народная культура как начало, порождающее личность»</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Черняева Л.Л.</w:t>
            </w:r>
          </w:p>
          <w:p w:rsidR="00CD5F86" w:rsidRPr="003D25AA" w:rsidRDefault="00CD5F86" w:rsidP="00F33A56">
            <w:pPr>
              <w:jc w:val="center"/>
              <w:rPr>
                <w:sz w:val="24"/>
                <w:szCs w:val="24"/>
              </w:rPr>
            </w:pPr>
          </w:p>
        </w:tc>
      </w:tr>
      <w:tr w:rsidR="00CD5F86" w:rsidRPr="003D25AA" w:rsidTr="00F33A56">
        <w:trPr>
          <w:trHeight w:val="945"/>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Сайт работников образования </w:t>
            </w:r>
            <w:r w:rsidRPr="003D25AA">
              <w:rPr>
                <w:sz w:val="24"/>
                <w:szCs w:val="24"/>
                <w:lang w:val="en-US"/>
              </w:rPr>
              <w:t>nsportal</w:t>
            </w:r>
            <w:r w:rsidRPr="003D25AA">
              <w:rPr>
                <w:sz w:val="24"/>
                <w:szCs w:val="24"/>
              </w:rPr>
              <w:t>.</w:t>
            </w:r>
            <w:r w:rsidRPr="003D25AA">
              <w:rPr>
                <w:sz w:val="24"/>
                <w:szCs w:val="24"/>
                <w:lang w:val="en-US"/>
              </w:rPr>
              <w:t>ru</w:t>
            </w:r>
            <w:r w:rsidRPr="003D25AA">
              <w:rPr>
                <w:sz w:val="24"/>
                <w:szCs w:val="24"/>
              </w:rPr>
              <w:t>.</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Методическая разработка «Техника владения мехом»</w:t>
            </w:r>
          </w:p>
          <w:p w:rsidR="00CD5F86" w:rsidRPr="003D25AA" w:rsidRDefault="00CD5F86" w:rsidP="00F33A56">
            <w:pPr>
              <w:rPr>
                <w:sz w:val="24"/>
                <w:szCs w:val="24"/>
              </w:rPr>
            </w:pP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Курилас И.А.</w:t>
            </w:r>
          </w:p>
        </w:tc>
      </w:tr>
      <w:tr w:rsidR="00CD5F86" w:rsidRPr="003D25AA" w:rsidTr="00F33A56">
        <w:trPr>
          <w:trHeight w:val="1005"/>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Сайт работников образования </w:t>
            </w:r>
            <w:r w:rsidRPr="003D25AA">
              <w:rPr>
                <w:sz w:val="24"/>
                <w:szCs w:val="24"/>
                <w:lang w:val="en-US"/>
              </w:rPr>
              <w:t>nsportal</w:t>
            </w:r>
            <w:r w:rsidRPr="003D25AA">
              <w:rPr>
                <w:sz w:val="24"/>
                <w:szCs w:val="24"/>
              </w:rPr>
              <w:t>.</w:t>
            </w:r>
            <w:r w:rsidRPr="003D25AA">
              <w:rPr>
                <w:sz w:val="24"/>
                <w:szCs w:val="24"/>
                <w:lang w:val="en-US"/>
              </w:rPr>
              <w:t>ru</w:t>
            </w:r>
            <w:r w:rsidRPr="003D25AA">
              <w:rPr>
                <w:sz w:val="24"/>
                <w:szCs w:val="24"/>
              </w:rPr>
              <w:t>.</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Методическая разработка «Основные принципы организации самостоятельной работы учащихся»</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Курилас И.А.</w:t>
            </w:r>
          </w:p>
        </w:tc>
      </w:tr>
      <w:tr w:rsidR="00CD5F86" w:rsidRPr="003D25AA" w:rsidTr="00F33A56">
        <w:trPr>
          <w:trHeight w:val="63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Сайт ГБУ ДО НАО «ДШИ»</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Творческий проект «Музыкальный марафон»</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Курилас И.А.</w:t>
            </w:r>
          </w:p>
        </w:tc>
      </w:tr>
      <w:tr w:rsidR="00CD5F86" w:rsidRPr="003D25AA" w:rsidTr="00F33A56">
        <w:trPr>
          <w:trHeight w:val="129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lastRenderedPageBreak/>
              <w:t>Сайт ГБУ НАО «НРЦРО»</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Педагогический опыт «Работа над музыкальным произведением в классе ансамбля с профориентированными учащимися»</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Курилас И.А.</w:t>
            </w:r>
          </w:p>
        </w:tc>
      </w:tr>
      <w:tr w:rsidR="00CD5F86" w:rsidRPr="003D25AA" w:rsidTr="00F33A56">
        <w:trPr>
          <w:trHeight w:val="30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lang w:val="en-US"/>
              </w:rPr>
              <w:t>Nsportal</w:t>
            </w:r>
            <w:r w:rsidRPr="003D25AA">
              <w:rPr>
                <w:sz w:val="24"/>
                <w:szCs w:val="24"/>
              </w:rPr>
              <w:t>.</w:t>
            </w:r>
            <w:r w:rsidRPr="003D25AA">
              <w:rPr>
                <w:sz w:val="24"/>
                <w:szCs w:val="24"/>
                <w:lang w:val="en-US"/>
              </w:rPr>
              <w:t>ru</w:t>
            </w:r>
            <w:r w:rsidRPr="003D25AA">
              <w:rPr>
                <w:sz w:val="24"/>
                <w:szCs w:val="24"/>
              </w:rPr>
              <w:t xml:space="preserve">  Сайт ДШИ</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Творческий проект “Песенный венок”</w:t>
            </w:r>
          </w:p>
          <w:p w:rsidR="00CD5F86" w:rsidRPr="003D25AA" w:rsidRDefault="00CD5F86" w:rsidP="00F33A56">
            <w:pPr>
              <w:rPr>
                <w:sz w:val="24"/>
                <w:szCs w:val="24"/>
              </w:rPr>
            </w:pPr>
            <w:r w:rsidRPr="003D25AA">
              <w:rPr>
                <w:sz w:val="24"/>
                <w:szCs w:val="24"/>
              </w:rPr>
              <w:t>Доклад “Искусство аккомпанемента”</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Зимина В.П.</w:t>
            </w:r>
          </w:p>
        </w:tc>
      </w:tr>
      <w:tr w:rsidR="00CD5F86" w:rsidRPr="003D25AA" w:rsidTr="00F33A56">
        <w:trPr>
          <w:trHeight w:val="30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Сайт образовательного учреждения ГБУ ДО НАО «ДШИ». Адрес публикации: </w:t>
            </w:r>
            <w:r w:rsidRPr="003D25AA">
              <w:rPr>
                <w:sz w:val="24"/>
                <w:szCs w:val="24"/>
                <w:lang w:val="en-US"/>
              </w:rPr>
              <w:t>dshi</w:t>
            </w:r>
            <w:r w:rsidRPr="003D25AA">
              <w:rPr>
                <w:sz w:val="24"/>
                <w:szCs w:val="24"/>
              </w:rPr>
              <w:t>-</w:t>
            </w:r>
            <w:r w:rsidRPr="003D25AA">
              <w:rPr>
                <w:sz w:val="24"/>
                <w:szCs w:val="24"/>
                <w:lang w:val="en-US"/>
              </w:rPr>
              <w:t>nao</w:t>
            </w:r>
            <w:r w:rsidRPr="003D25AA">
              <w:rPr>
                <w:sz w:val="24"/>
                <w:szCs w:val="24"/>
              </w:rPr>
              <w:t>.</w:t>
            </w:r>
            <w:r w:rsidRPr="003D25AA">
              <w:rPr>
                <w:sz w:val="24"/>
                <w:szCs w:val="24"/>
                <w:lang w:val="en-US"/>
              </w:rPr>
              <w:t>ru</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b/>
                <w:sz w:val="24"/>
                <w:szCs w:val="24"/>
              </w:rPr>
            </w:pPr>
            <w:r w:rsidRPr="003D25AA">
              <w:rPr>
                <w:sz w:val="24"/>
                <w:szCs w:val="24"/>
              </w:rPr>
              <w:t xml:space="preserve">Доклад «Народные инструменты в </w:t>
            </w:r>
            <w:r w:rsidRPr="003D25AA">
              <w:rPr>
                <w:sz w:val="24"/>
                <w:szCs w:val="24"/>
                <w:lang w:val="en-US"/>
              </w:rPr>
              <w:t>XXI</w:t>
            </w:r>
            <w:r w:rsidRPr="003D25AA">
              <w:rPr>
                <w:sz w:val="24"/>
                <w:szCs w:val="24"/>
              </w:rPr>
              <w:t xml:space="preserve"> веке»</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Пудовкина И.О.</w:t>
            </w:r>
          </w:p>
          <w:p w:rsidR="00CD5F86" w:rsidRPr="003D25AA" w:rsidRDefault="00CD5F86" w:rsidP="00F33A56">
            <w:pPr>
              <w:rPr>
                <w:sz w:val="24"/>
                <w:szCs w:val="24"/>
              </w:rPr>
            </w:pPr>
          </w:p>
        </w:tc>
      </w:tr>
      <w:tr w:rsidR="00CD5F86" w:rsidRPr="003D25AA" w:rsidTr="00F33A56">
        <w:trPr>
          <w:trHeight w:val="30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Сайт образовательного учреждения ГБУ ДО НАО «ДШИ». Адрес публикации: </w:t>
            </w:r>
            <w:r w:rsidRPr="003D25AA">
              <w:rPr>
                <w:sz w:val="24"/>
                <w:szCs w:val="24"/>
                <w:lang w:val="en-US"/>
              </w:rPr>
              <w:t>dshi</w:t>
            </w:r>
            <w:r w:rsidRPr="003D25AA">
              <w:rPr>
                <w:sz w:val="24"/>
                <w:szCs w:val="24"/>
              </w:rPr>
              <w:t>-</w:t>
            </w:r>
            <w:r w:rsidRPr="003D25AA">
              <w:rPr>
                <w:sz w:val="24"/>
                <w:szCs w:val="24"/>
                <w:lang w:val="en-US"/>
              </w:rPr>
              <w:t>nao</w:t>
            </w:r>
            <w:r w:rsidRPr="003D25AA">
              <w:rPr>
                <w:sz w:val="24"/>
                <w:szCs w:val="24"/>
              </w:rPr>
              <w:t>.</w:t>
            </w:r>
            <w:r w:rsidRPr="003D25AA">
              <w:rPr>
                <w:sz w:val="24"/>
                <w:szCs w:val="24"/>
                <w:lang w:val="en-US"/>
              </w:rPr>
              <w:t>ru</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b/>
                <w:sz w:val="24"/>
                <w:szCs w:val="24"/>
              </w:rPr>
            </w:pPr>
            <w:r w:rsidRPr="003D25AA">
              <w:rPr>
                <w:sz w:val="24"/>
                <w:szCs w:val="24"/>
              </w:rPr>
              <w:t>Доклад «Влияние классического репертуара на развитие исполнительства на русских народных инструментах»</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Ладыкина Ю.В.</w:t>
            </w:r>
          </w:p>
          <w:p w:rsidR="00CD5F86" w:rsidRPr="003D25AA" w:rsidRDefault="00CD5F86" w:rsidP="00F33A56">
            <w:pPr>
              <w:rPr>
                <w:sz w:val="24"/>
                <w:szCs w:val="24"/>
              </w:rPr>
            </w:pPr>
          </w:p>
        </w:tc>
      </w:tr>
      <w:tr w:rsidR="00CD5F86" w:rsidRPr="003D25AA" w:rsidTr="00F33A56">
        <w:trPr>
          <w:trHeight w:val="30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Сайт образовательного учреждения ГБУ ДО НАО «ДШИ». Адрес публикации: </w:t>
            </w:r>
            <w:r w:rsidRPr="003D25AA">
              <w:rPr>
                <w:sz w:val="24"/>
                <w:szCs w:val="24"/>
                <w:lang w:val="en-US"/>
              </w:rPr>
              <w:t>dshi</w:t>
            </w:r>
            <w:r w:rsidRPr="003D25AA">
              <w:rPr>
                <w:sz w:val="24"/>
                <w:szCs w:val="24"/>
              </w:rPr>
              <w:t>-</w:t>
            </w:r>
            <w:r w:rsidRPr="003D25AA">
              <w:rPr>
                <w:sz w:val="24"/>
                <w:szCs w:val="24"/>
                <w:lang w:val="en-US"/>
              </w:rPr>
              <w:t>nao</w:t>
            </w:r>
            <w:r w:rsidRPr="003D25AA">
              <w:rPr>
                <w:sz w:val="24"/>
                <w:szCs w:val="24"/>
              </w:rPr>
              <w:t>.</w:t>
            </w:r>
            <w:r w:rsidRPr="003D25AA">
              <w:rPr>
                <w:sz w:val="24"/>
                <w:szCs w:val="24"/>
                <w:lang w:val="en-US"/>
              </w:rPr>
              <w:t>ru</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both"/>
              <w:rPr>
                <w:b/>
                <w:sz w:val="24"/>
                <w:szCs w:val="24"/>
              </w:rPr>
            </w:pPr>
            <w:r w:rsidRPr="003D25AA">
              <w:rPr>
                <w:sz w:val="24"/>
                <w:szCs w:val="24"/>
              </w:rPr>
              <w:t>Доклад «Русская гитара: прошлое, настоящее, будущее»</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Тарасова О.Н.</w:t>
            </w:r>
          </w:p>
          <w:p w:rsidR="00CD5F86" w:rsidRPr="003D25AA" w:rsidRDefault="00CD5F86" w:rsidP="00F33A56">
            <w:pPr>
              <w:rPr>
                <w:sz w:val="24"/>
                <w:szCs w:val="24"/>
              </w:rPr>
            </w:pPr>
          </w:p>
        </w:tc>
      </w:tr>
      <w:tr w:rsidR="00CD5F86" w:rsidRPr="003D25AA" w:rsidTr="00F33A56">
        <w:trPr>
          <w:trHeight w:val="30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Сайт dshi-nao.ru</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 «</w:t>
            </w:r>
            <w:r w:rsidRPr="003D25AA">
              <w:rPr>
                <w:bCs/>
                <w:color w:val="000000"/>
                <w:sz w:val="24"/>
                <w:szCs w:val="24"/>
              </w:rPr>
              <w:t>Взаимодействие педагога-музыканта с родителями учащихся в детской школе искусств</w:t>
            </w:r>
            <w:r w:rsidRPr="003D25AA">
              <w:rPr>
                <w:sz w:val="24"/>
                <w:szCs w:val="24"/>
              </w:rPr>
              <w:t>»</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Кашинцева Н.М.</w:t>
            </w:r>
          </w:p>
          <w:p w:rsidR="00CD5F86" w:rsidRPr="003D25AA" w:rsidRDefault="00CD5F86" w:rsidP="00F33A56">
            <w:pPr>
              <w:jc w:val="center"/>
              <w:rPr>
                <w:sz w:val="24"/>
                <w:szCs w:val="24"/>
              </w:rPr>
            </w:pPr>
          </w:p>
        </w:tc>
      </w:tr>
      <w:tr w:rsidR="00CD5F86" w:rsidRPr="003D25AA" w:rsidTr="00F33A56">
        <w:trPr>
          <w:trHeight w:val="30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Сайт dshi-nao.ru</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both"/>
              <w:rPr>
                <w:sz w:val="24"/>
                <w:szCs w:val="24"/>
              </w:rPr>
            </w:pPr>
            <w:r w:rsidRPr="003D25AA">
              <w:rPr>
                <w:sz w:val="24"/>
                <w:szCs w:val="24"/>
              </w:rPr>
              <w:t xml:space="preserve"> «Влияние репертуара на учебно-воспитательный процессколлективного музицирования</w:t>
            </w:r>
            <w:r w:rsidRPr="003D25AA">
              <w:rPr>
                <w:b/>
                <w:bCs/>
                <w:color w:val="000000"/>
                <w:sz w:val="24"/>
                <w:szCs w:val="24"/>
              </w:rPr>
              <w:t>»</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Ерофеева Г.П.</w:t>
            </w:r>
          </w:p>
          <w:p w:rsidR="00CD5F86" w:rsidRPr="003D25AA" w:rsidRDefault="00CD5F86" w:rsidP="00F33A56">
            <w:pPr>
              <w:jc w:val="center"/>
              <w:rPr>
                <w:sz w:val="24"/>
                <w:szCs w:val="24"/>
              </w:rPr>
            </w:pPr>
          </w:p>
        </w:tc>
      </w:tr>
      <w:tr w:rsidR="00CD5F86" w:rsidRPr="003D25AA" w:rsidTr="00F33A56">
        <w:trPr>
          <w:trHeight w:val="30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rPr>
                <w:sz w:val="24"/>
                <w:szCs w:val="24"/>
              </w:rPr>
            </w:pPr>
            <w:r w:rsidRPr="003D25AA">
              <w:rPr>
                <w:sz w:val="24"/>
                <w:szCs w:val="24"/>
              </w:rPr>
              <w:t xml:space="preserve">Социальная сеть работников образования – </w:t>
            </w:r>
            <w:r w:rsidRPr="003D25AA">
              <w:rPr>
                <w:sz w:val="24"/>
                <w:szCs w:val="24"/>
                <w:lang w:val="en-US"/>
              </w:rPr>
              <w:t>nsportal</w:t>
            </w:r>
            <w:r w:rsidRPr="003D25AA">
              <w:rPr>
                <w:sz w:val="24"/>
                <w:szCs w:val="24"/>
              </w:rPr>
              <w:t>.</w:t>
            </w:r>
            <w:r w:rsidRPr="003D25AA">
              <w:rPr>
                <w:sz w:val="24"/>
                <w:szCs w:val="24"/>
                <w:lang w:val="en-US"/>
              </w:rPr>
              <w:t>ru</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tabs>
                <w:tab w:val="left" w:pos="10500"/>
              </w:tabs>
              <w:rPr>
                <w:sz w:val="24"/>
                <w:szCs w:val="24"/>
              </w:rPr>
            </w:pPr>
            <w:r w:rsidRPr="003D25AA">
              <w:rPr>
                <w:sz w:val="24"/>
                <w:szCs w:val="24"/>
              </w:rPr>
              <w:t>«Развитие творческих способностей учащихся в классе аккордеона/баяна»</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jc w:val="center"/>
              <w:rPr>
                <w:sz w:val="24"/>
                <w:szCs w:val="24"/>
              </w:rPr>
            </w:pPr>
            <w:r w:rsidRPr="003D25AA">
              <w:rPr>
                <w:sz w:val="24"/>
                <w:szCs w:val="24"/>
              </w:rPr>
              <w:t>Ерофеева Г.П.</w:t>
            </w:r>
          </w:p>
          <w:p w:rsidR="00CD5F86" w:rsidRPr="003D25AA" w:rsidRDefault="00CD5F86" w:rsidP="00F33A56">
            <w:pPr>
              <w:rPr>
                <w:sz w:val="24"/>
                <w:szCs w:val="24"/>
              </w:rPr>
            </w:pPr>
          </w:p>
          <w:p w:rsidR="00CD5F86" w:rsidRPr="003D25AA" w:rsidRDefault="00CD5F86" w:rsidP="00F33A56">
            <w:pPr>
              <w:jc w:val="center"/>
              <w:rPr>
                <w:sz w:val="24"/>
                <w:szCs w:val="24"/>
              </w:rPr>
            </w:pPr>
          </w:p>
        </w:tc>
      </w:tr>
      <w:tr w:rsidR="00CD5F86" w:rsidRPr="003D25AA" w:rsidTr="00F33A56">
        <w:trPr>
          <w:trHeight w:val="30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pStyle w:val="ab"/>
              <w:tabs>
                <w:tab w:val="left" w:pos="709"/>
              </w:tabs>
              <w:suppressAutoHyphens/>
              <w:spacing w:line="200" w:lineRule="atLeast"/>
              <w:rPr>
                <w:rFonts w:ascii="Times New Roman" w:hAnsi="Times New Roman"/>
                <w:kern w:val="1"/>
                <w:sz w:val="24"/>
                <w:szCs w:val="24"/>
                <w:lang w:val="ru-RU"/>
              </w:rPr>
            </w:pPr>
            <w:r w:rsidRPr="003D25AA">
              <w:rPr>
                <w:rFonts w:ascii="Times New Roman" w:hAnsi="Times New Roman"/>
                <w:kern w:val="1"/>
                <w:sz w:val="24"/>
                <w:szCs w:val="24"/>
                <w:lang w:val="ru-RU"/>
              </w:rPr>
              <w:t>Официальный сайт издания «Слово педагога»</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pStyle w:val="ab"/>
              <w:tabs>
                <w:tab w:val="left" w:pos="709"/>
              </w:tabs>
              <w:suppressAutoHyphens/>
              <w:spacing w:line="200" w:lineRule="atLeast"/>
              <w:rPr>
                <w:rFonts w:ascii="Times New Roman" w:hAnsi="Times New Roman"/>
                <w:kern w:val="1"/>
                <w:sz w:val="24"/>
                <w:szCs w:val="24"/>
                <w:lang w:val="ru-RU"/>
              </w:rPr>
            </w:pPr>
            <w:r w:rsidRPr="003D25AA">
              <w:rPr>
                <w:rFonts w:ascii="Times New Roman" w:hAnsi="Times New Roman"/>
                <w:kern w:val="1"/>
                <w:sz w:val="24"/>
                <w:szCs w:val="24"/>
                <w:lang w:val="ru-RU"/>
              </w:rPr>
              <w:t>«Эффективность использования ИКТ на уроках музыкально-теоретических дисциплин»</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pStyle w:val="ab"/>
              <w:tabs>
                <w:tab w:val="left" w:pos="709"/>
              </w:tabs>
              <w:suppressAutoHyphens/>
              <w:spacing w:line="200" w:lineRule="atLeast"/>
              <w:jc w:val="center"/>
              <w:rPr>
                <w:rFonts w:ascii="Times New Roman" w:hAnsi="Times New Roman"/>
                <w:kern w:val="1"/>
                <w:sz w:val="24"/>
                <w:szCs w:val="24"/>
              </w:rPr>
            </w:pPr>
            <w:r w:rsidRPr="003D25AA">
              <w:rPr>
                <w:rFonts w:ascii="Times New Roman" w:hAnsi="Times New Roman"/>
                <w:kern w:val="1"/>
                <w:sz w:val="24"/>
                <w:szCs w:val="24"/>
              </w:rPr>
              <w:t>Мартемьянова О. Н.</w:t>
            </w:r>
          </w:p>
        </w:tc>
      </w:tr>
      <w:tr w:rsidR="00CD5F86" w:rsidRPr="003D25AA" w:rsidTr="00F33A56">
        <w:trPr>
          <w:trHeight w:val="300"/>
        </w:trPr>
        <w:tc>
          <w:tcPr>
            <w:tcW w:w="2940"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pStyle w:val="ab"/>
              <w:tabs>
                <w:tab w:val="left" w:pos="709"/>
              </w:tabs>
              <w:suppressAutoHyphens/>
              <w:spacing w:line="200" w:lineRule="atLeast"/>
              <w:rPr>
                <w:rFonts w:ascii="Times New Roman" w:hAnsi="Times New Roman"/>
                <w:kern w:val="1"/>
                <w:sz w:val="24"/>
                <w:szCs w:val="24"/>
              </w:rPr>
            </w:pPr>
            <w:r w:rsidRPr="003D25AA">
              <w:rPr>
                <w:rFonts w:ascii="Times New Roman" w:hAnsi="Times New Roman"/>
                <w:kern w:val="1"/>
                <w:sz w:val="24"/>
                <w:szCs w:val="24"/>
              </w:rPr>
              <w:t>ГБУ НАО «НРЦРО»</w:t>
            </w:r>
          </w:p>
        </w:tc>
        <w:tc>
          <w:tcPr>
            <w:tcW w:w="4725" w:type="dxa"/>
            <w:gridSpan w:val="2"/>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pStyle w:val="ab"/>
              <w:tabs>
                <w:tab w:val="left" w:pos="709"/>
              </w:tabs>
              <w:suppressAutoHyphens/>
              <w:spacing w:line="200" w:lineRule="atLeast"/>
              <w:rPr>
                <w:rFonts w:ascii="Times New Roman" w:hAnsi="Times New Roman"/>
                <w:kern w:val="1"/>
                <w:sz w:val="24"/>
                <w:szCs w:val="24"/>
                <w:lang w:val="ru-RU"/>
              </w:rPr>
            </w:pPr>
            <w:r w:rsidRPr="003D25AA">
              <w:rPr>
                <w:rFonts w:ascii="Times New Roman" w:hAnsi="Times New Roman"/>
                <w:kern w:val="1"/>
                <w:sz w:val="24"/>
                <w:szCs w:val="24"/>
                <w:lang w:val="ru-RU"/>
              </w:rPr>
              <w:t xml:space="preserve">Опыт работы -  «Эффективность использования ИКТ на уроках музыкально-теоретических дисциплин» </w:t>
            </w:r>
          </w:p>
        </w:tc>
        <w:tc>
          <w:tcPr>
            <w:tcW w:w="2106" w:type="dxa"/>
            <w:tcBorders>
              <w:top w:val="single" w:sz="4" w:space="0" w:color="auto"/>
              <w:left w:val="single" w:sz="4" w:space="0" w:color="auto"/>
              <w:bottom w:val="single" w:sz="4" w:space="0" w:color="auto"/>
              <w:right w:val="single" w:sz="4" w:space="0" w:color="auto"/>
            </w:tcBorders>
            <w:hideMark/>
          </w:tcPr>
          <w:p w:rsidR="00CD5F86" w:rsidRPr="003D25AA" w:rsidRDefault="00CD5F86" w:rsidP="00F33A56">
            <w:pPr>
              <w:pStyle w:val="ab"/>
              <w:tabs>
                <w:tab w:val="left" w:pos="709"/>
              </w:tabs>
              <w:suppressAutoHyphens/>
              <w:spacing w:line="200" w:lineRule="atLeast"/>
              <w:jc w:val="center"/>
              <w:rPr>
                <w:rFonts w:ascii="Times New Roman" w:hAnsi="Times New Roman"/>
                <w:kern w:val="1"/>
                <w:sz w:val="24"/>
                <w:szCs w:val="24"/>
              </w:rPr>
            </w:pPr>
            <w:r w:rsidRPr="003D25AA">
              <w:rPr>
                <w:rFonts w:ascii="Times New Roman" w:hAnsi="Times New Roman"/>
                <w:kern w:val="1"/>
                <w:sz w:val="24"/>
                <w:szCs w:val="24"/>
              </w:rPr>
              <w:t>Мартемьянова О. Н.</w:t>
            </w:r>
          </w:p>
        </w:tc>
      </w:tr>
    </w:tbl>
    <w:p w:rsidR="008E5F09" w:rsidRPr="003D25AA" w:rsidRDefault="008E5F09" w:rsidP="005A0AC8">
      <w:pPr>
        <w:rPr>
          <w:b/>
          <w:sz w:val="24"/>
          <w:szCs w:val="24"/>
        </w:rPr>
      </w:pPr>
    </w:p>
    <w:p w:rsidR="008E5F09" w:rsidRDefault="008E5F09" w:rsidP="005A0AC8">
      <w:pPr>
        <w:rPr>
          <w:b/>
          <w:sz w:val="24"/>
          <w:szCs w:val="24"/>
        </w:rPr>
      </w:pPr>
    </w:p>
    <w:p w:rsidR="005A042C" w:rsidRPr="00921B46" w:rsidRDefault="005A042C" w:rsidP="00921B46">
      <w:pPr>
        <w:jc w:val="center"/>
        <w:rPr>
          <w:b/>
          <w:sz w:val="24"/>
          <w:szCs w:val="24"/>
        </w:rPr>
      </w:pPr>
    </w:p>
    <w:p w:rsidR="002A7DC8" w:rsidRPr="00CD1DD3" w:rsidRDefault="00921B46" w:rsidP="00363E1C">
      <w:pPr>
        <w:ind w:left="-142" w:firstLine="850"/>
        <w:jc w:val="center"/>
        <w:rPr>
          <w:b/>
          <w:sz w:val="28"/>
          <w:szCs w:val="28"/>
          <w:u w:val="single"/>
        </w:rPr>
      </w:pPr>
      <w:r w:rsidRPr="00CD1DD3">
        <w:rPr>
          <w:b/>
          <w:sz w:val="28"/>
          <w:szCs w:val="28"/>
          <w:u w:val="single"/>
        </w:rPr>
        <w:t>Работа окружного методического объединения</w:t>
      </w:r>
    </w:p>
    <w:p w:rsidR="002A7DC8" w:rsidRDefault="002A7DC8" w:rsidP="00363E1C">
      <w:pPr>
        <w:ind w:left="-142" w:firstLine="850"/>
        <w:jc w:val="center"/>
        <w:rPr>
          <w:b/>
          <w:color w:val="FF0000"/>
          <w:sz w:val="28"/>
          <w:szCs w:val="28"/>
        </w:rPr>
      </w:pPr>
    </w:p>
    <w:p w:rsidR="00C87D7D" w:rsidRDefault="002A7DC8" w:rsidP="002A7DC8">
      <w:pPr>
        <w:ind w:left="-142" w:firstLine="850"/>
        <w:jc w:val="both"/>
        <w:rPr>
          <w:sz w:val="28"/>
          <w:szCs w:val="28"/>
        </w:rPr>
      </w:pPr>
      <w:r w:rsidRPr="002A7DC8">
        <w:rPr>
          <w:sz w:val="28"/>
          <w:szCs w:val="28"/>
        </w:rPr>
        <w:t>На протяжении многих лет плодотворно работает ок</w:t>
      </w:r>
      <w:r>
        <w:rPr>
          <w:sz w:val="28"/>
          <w:szCs w:val="28"/>
        </w:rPr>
        <w:t xml:space="preserve">ружное методическое объединение преподавателей </w:t>
      </w:r>
      <w:r w:rsidRPr="002A7DC8">
        <w:rPr>
          <w:sz w:val="28"/>
          <w:szCs w:val="28"/>
        </w:rPr>
        <w:t>предмет</w:t>
      </w:r>
      <w:r w:rsidR="00C87D7D">
        <w:rPr>
          <w:sz w:val="28"/>
          <w:szCs w:val="28"/>
        </w:rPr>
        <w:t>ов эстетического цикла. Куратора</w:t>
      </w:r>
      <w:r w:rsidRPr="002A7DC8">
        <w:rPr>
          <w:sz w:val="28"/>
          <w:szCs w:val="28"/>
        </w:rPr>
        <w:t>м</w:t>
      </w:r>
      <w:r w:rsidR="00C87D7D">
        <w:rPr>
          <w:sz w:val="28"/>
          <w:szCs w:val="28"/>
        </w:rPr>
        <w:t>и</w:t>
      </w:r>
      <w:r w:rsidRPr="002A7DC8">
        <w:rPr>
          <w:sz w:val="28"/>
          <w:szCs w:val="28"/>
        </w:rPr>
        <w:t xml:space="preserve"> данного объединения явля</w:t>
      </w:r>
      <w:r w:rsidR="00C87D7D">
        <w:rPr>
          <w:sz w:val="28"/>
          <w:szCs w:val="28"/>
        </w:rPr>
        <w:t>ю</w:t>
      </w:r>
      <w:r w:rsidRPr="002A7DC8">
        <w:rPr>
          <w:sz w:val="28"/>
          <w:szCs w:val="28"/>
        </w:rPr>
        <w:t>тся методист</w:t>
      </w:r>
      <w:r w:rsidR="00C87D7D">
        <w:rPr>
          <w:sz w:val="28"/>
          <w:szCs w:val="28"/>
        </w:rPr>
        <w:t>ы</w:t>
      </w:r>
      <w:r w:rsidRPr="002A7DC8">
        <w:rPr>
          <w:sz w:val="28"/>
          <w:szCs w:val="28"/>
        </w:rPr>
        <w:t xml:space="preserve"> ГБУ НАО «Ненецкий региональны</w:t>
      </w:r>
      <w:r>
        <w:rPr>
          <w:sz w:val="28"/>
          <w:szCs w:val="28"/>
        </w:rPr>
        <w:t>й центра развития об</w:t>
      </w:r>
      <w:r w:rsidRPr="002A7DC8">
        <w:rPr>
          <w:sz w:val="28"/>
          <w:szCs w:val="28"/>
        </w:rPr>
        <w:t>разования</w:t>
      </w:r>
      <w:r w:rsidR="00C87D7D">
        <w:rPr>
          <w:sz w:val="28"/>
          <w:szCs w:val="28"/>
        </w:rPr>
        <w:t>» Ульяновская Нина Дмитриевна и Ипатова Татьяна Павловна.</w:t>
      </w:r>
    </w:p>
    <w:p w:rsidR="002A7DC8" w:rsidRDefault="002A7DC8" w:rsidP="002A7DC8">
      <w:pPr>
        <w:ind w:left="-142" w:firstLine="850"/>
        <w:jc w:val="both"/>
        <w:rPr>
          <w:sz w:val="28"/>
          <w:szCs w:val="28"/>
        </w:rPr>
      </w:pPr>
      <w:r>
        <w:rPr>
          <w:sz w:val="28"/>
          <w:szCs w:val="28"/>
        </w:rPr>
        <w:t xml:space="preserve"> Руководителями методического объединения являются: </w:t>
      </w:r>
    </w:p>
    <w:p w:rsidR="002A7DC8" w:rsidRDefault="00554CD8" w:rsidP="002A7DC8">
      <w:pPr>
        <w:ind w:left="-142" w:firstLine="850"/>
        <w:jc w:val="both"/>
        <w:rPr>
          <w:sz w:val="28"/>
          <w:szCs w:val="28"/>
        </w:rPr>
      </w:pPr>
      <w:r>
        <w:rPr>
          <w:sz w:val="28"/>
          <w:szCs w:val="28"/>
        </w:rPr>
        <w:t>н</w:t>
      </w:r>
      <w:r w:rsidR="002A7DC8">
        <w:rPr>
          <w:sz w:val="28"/>
          <w:szCs w:val="28"/>
        </w:rPr>
        <w:t>а музыкальном отделении –Носова Надежда Ароновна;</w:t>
      </w:r>
    </w:p>
    <w:p w:rsidR="002A7DC8" w:rsidRDefault="00554CD8" w:rsidP="002A7DC8">
      <w:pPr>
        <w:ind w:left="-142" w:firstLine="850"/>
        <w:jc w:val="both"/>
        <w:rPr>
          <w:sz w:val="28"/>
          <w:szCs w:val="28"/>
        </w:rPr>
      </w:pPr>
      <w:r>
        <w:rPr>
          <w:sz w:val="28"/>
          <w:szCs w:val="28"/>
        </w:rPr>
        <w:t>н</w:t>
      </w:r>
      <w:r w:rsidR="002A7DC8">
        <w:rPr>
          <w:sz w:val="28"/>
          <w:szCs w:val="28"/>
        </w:rPr>
        <w:t>а художественном отделении – Степанец Светлана Германовна.</w:t>
      </w:r>
    </w:p>
    <w:p w:rsidR="00554CD8" w:rsidRDefault="00554CD8" w:rsidP="002A7DC8">
      <w:pPr>
        <w:ind w:left="-142" w:firstLine="850"/>
        <w:jc w:val="both"/>
        <w:rPr>
          <w:sz w:val="28"/>
          <w:szCs w:val="28"/>
        </w:rPr>
      </w:pPr>
      <w:r>
        <w:rPr>
          <w:sz w:val="28"/>
          <w:szCs w:val="28"/>
        </w:rPr>
        <w:t>Работа данного объединения ведется по следующим направлениям:</w:t>
      </w:r>
    </w:p>
    <w:p w:rsidR="00554CD8" w:rsidRDefault="00554CD8" w:rsidP="00554CD8">
      <w:pPr>
        <w:pStyle w:val="a5"/>
        <w:numPr>
          <w:ilvl w:val="0"/>
          <w:numId w:val="11"/>
        </w:numPr>
        <w:jc w:val="both"/>
        <w:rPr>
          <w:rFonts w:ascii="Times New Roman" w:hAnsi="Times New Roman"/>
          <w:sz w:val="28"/>
          <w:szCs w:val="28"/>
        </w:rPr>
      </w:pPr>
      <w:r w:rsidRPr="00554CD8">
        <w:rPr>
          <w:rFonts w:ascii="Times New Roman" w:hAnsi="Times New Roman"/>
          <w:sz w:val="28"/>
          <w:szCs w:val="28"/>
        </w:rPr>
        <w:lastRenderedPageBreak/>
        <w:t>Методическая работа – открытые уроки, мастер-классы, открытые мероприятия, тематические выступления на методическом объединении (разработки, проекты)</w:t>
      </w:r>
      <w:r>
        <w:rPr>
          <w:rFonts w:ascii="Times New Roman" w:hAnsi="Times New Roman"/>
          <w:sz w:val="28"/>
          <w:szCs w:val="28"/>
        </w:rPr>
        <w:t>;</w:t>
      </w:r>
    </w:p>
    <w:p w:rsidR="00554CD8" w:rsidRDefault="00554CD8" w:rsidP="00554CD8">
      <w:pPr>
        <w:pStyle w:val="a5"/>
        <w:numPr>
          <w:ilvl w:val="0"/>
          <w:numId w:val="11"/>
        </w:numPr>
        <w:jc w:val="both"/>
        <w:rPr>
          <w:rFonts w:ascii="Times New Roman" w:hAnsi="Times New Roman"/>
          <w:sz w:val="28"/>
          <w:szCs w:val="28"/>
        </w:rPr>
      </w:pPr>
      <w:r>
        <w:rPr>
          <w:rFonts w:ascii="Times New Roman" w:hAnsi="Times New Roman"/>
          <w:sz w:val="28"/>
          <w:szCs w:val="28"/>
        </w:rPr>
        <w:t>Конкурсная деятельность учащихся – организация региональных конкурсов.</w:t>
      </w:r>
    </w:p>
    <w:p w:rsidR="003D25AA" w:rsidRPr="003D25AA" w:rsidRDefault="00C87D7D" w:rsidP="003D25AA">
      <w:pPr>
        <w:pStyle w:val="a5"/>
        <w:ind w:left="1428"/>
        <w:rPr>
          <w:rFonts w:ascii="Times New Roman" w:eastAsia="SimSun" w:hAnsi="Times New Roman"/>
          <w:b/>
          <w:kern w:val="3"/>
          <w:sz w:val="28"/>
          <w:szCs w:val="28"/>
        </w:rPr>
      </w:pPr>
      <w:r w:rsidRPr="00C87D7D">
        <w:rPr>
          <w:rFonts w:ascii="Times New Roman" w:eastAsia="SimSun" w:hAnsi="Times New Roman"/>
          <w:b/>
          <w:kern w:val="3"/>
          <w:sz w:val="28"/>
          <w:szCs w:val="28"/>
        </w:rPr>
        <w:t>Проведение мастер-классов преподавателями школы</w:t>
      </w:r>
    </w:p>
    <w:tbl>
      <w:tblPr>
        <w:tblW w:w="9920" w:type="dxa"/>
        <w:tblInd w:w="-144" w:type="dxa"/>
        <w:tblCellMar>
          <w:left w:w="10" w:type="dxa"/>
          <w:right w:w="10" w:type="dxa"/>
        </w:tblCellMar>
        <w:tblLook w:val="0000" w:firstRow="0" w:lastRow="0" w:firstColumn="0" w:lastColumn="0" w:noHBand="0" w:noVBand="0"/>
      </w:tblPr>
      <w:tblGrid>
        <w:gridCol w:w="1395"/>
        <w:gridCol w:w="3819"/>
        <w:gridCol w:w="2126"/>
        <w:gridCol w:w="2580"/>
      </w:tblGrid>
      <w:tr w:rsidR="003D25AA" w:rsidRPr="003D25AA" w:rsidTr="004E0FBD">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suppressAutoHyphens/>
              <w:autoSpaceDE/>
              <w:adjustRightInd/>
              <w:jc w:val="center"/>
              <w:rPr>
                <w:b/>
                <w:sz w:val="24"/>
                <w:szCs w:val="24"/>
              </w:rPr>
            </w:pPr>
            <w:r w:rsidRPr="003D25AA">
              <w:rPr>
                <w:b/>
                <w:sz w:val="24"/>
                <w:szCs w:val="24"/>
              </w:rPr>
              <w:t>дата</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suppressAutoHyphens/>
              <w:autoSpaceDE/>
              <w:adjustRightInd/>
              <w:jc w:val="center"/>
              <w:rPr>
                <w:b/>
                <w:sz w:val="24"/>
                <w:szCs w:val="24"/>
              </w:rPr>
            </w:pPr>
            <w:r w:rsidRPr="003D25AA">
              <w:rPr>
                <w:b/>
                <w:sz w:val="24"/>
                <w:szCs w:val="24"/>
              </w:rPr>
              <w:t>название темы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suppressAutoHyphens/>
              <w:autoSpaceDE/>
              <w:adjustRightInd/>
              <w:jc w:val="center"/>
              <w:rPr>
                <w:b/>
                <w:sz w:val="24"/>
                <w:szCs w:val="24"/>
              </w:rPr>
            </w:pPr>
            <w:r w:rsidRPr="003D25AA">
              <w:rPr>
                <w:b/>
                <w:sz w:val="24"/>
                <w:szCs w:val="24"/>
              </w:rPr>
              <w:t>преподаватель</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suppressAutoHyphens/>
              <w:autoSpaceDE/>
              <w:adjustRightInd/>
              <w:jc w:val="center"/>
              <w:rPr>
                <w:b/>
                <w:sz w:val="24"/>
                <w:szCs w:val="24"/>
              </w:rPr>
            </w:pPr>
            <w:r w:rsidRPr="003D25AA">
              <w:rPr>
                <w:b/>
                <w:sz w:val="24"/>
                <w:szCs w:val="24"/>
              </w:rPr>
              <w:t>ответственный</w:t>
            </w:r>
          </w:p>
        </w:tc>
      </w:tr>
      <w:tr w:rsidR="003D25AA" w:rsidRPr="003D25AA" w:rsidTr="004E0FBD">
        <w:tc>
          <w:tcPr>
            <w:tcW w:w="13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14.04.2018г</w:t>
            </w:r>
          </w:p>
        </w:tc>
        <w:tc>
          <w:tcPr>
            <w:tcW w:w="3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"Изготовление открыток своими руками для ветеранов ВОВ"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Степанец С.Г</w:t>
            </w:r>
          </w:p>
        </w:tc>
        <w:tc>
          <w:tcPr>
            <w:tcW w:w="25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suppressAutoHyphens/>
              <w:autoSpaceDE/>
              <w:adjustRightInd/>
              <w:rPr>
                <w:sz w:val="24"/>
                <w:szCs w:val="24"/>
              </w:rPr>
            </w:pPr>
            <w:r w:rsidRPr="003D25AA">
              <w:rPr>
                <w:rFonts w:eastAsia="SimSun"/>
                <w:kern w:val="3"/>
                <w:sz w:val="24"/>
                <w:szCs w:val="24"/>
                <w:lang w:eastAsia="en-US"/>
              </w:rPr>
              <w:t>ГБОУ НАО «СШ № 3»</w:t>
            </w:r>
          </w:p>
        </w:tc>
      </w:tr>
    </w:tbl>
    <w:p w:rsidR="003D25AA" w:rsidRPr="003D25AA" w:rsidRDefault="003D25AA" w:rsidP="003D25AA">
      <w:pPr>
        <w:suppressAutoHyphens/>
        <w:autoSpaceDE/>
        <w:adjustRightInd/>
        <w:textAlignment w:val="baseline"/>
        <w:rPr>
          <w:rFonts w:eastAsia="SimSun"/>
          <w:kern w:val="3"/>
          <w:sz w:val="24"/>
          <w:szCs w:val="24"/>
          <w:lang w:eastAsia="en-US"/>
        </w:rPr>
      </w:pPr>
    </w:p>
    <w:p w:rsidR="003D25AA" w:rsidRPr="00C87D7D" w:rsidRDefault="003D25AA" w:rsidP="00C87D7D">
      <w:pPr>
        <w:pStyle w:val="a5"/>
        <w:ind w:left="1428"/>
        <w:rPr>
          <w:rFonts w:ascii="Times New Roman" w:eastAsia="SimSun" w:hAnsi="Times New Roman"/>
          <w:b/>
          <w:kern w:val="3"/>
          <w:sz w:val="28"/>
          <w:szCs w:val="28"/>
        </w:rPr>
      </w:pPr>
    </w:p>
    <w:p w:rsidR="00C87D7D" w:rsidRDefault="00C87D7D" w:rsidP="00C87D7D">
      <w:pPr>
        <w:rPr>
          <w:rFonts w:eastAsia="SimSun"/>
          <w:b/>
          <w:kern w:val="3"/>
          <w:sz w:val="28"/>
          <w:szCs w:val="28"/>
        </w:rPr>
      </w:pPr>
    </w:p>
    <w:p w:rsidR="00C87D7D" w:rsidRDefault="00C87D7D" w:rsidP="00C87D7D">
      <w:pPr>
        <w:jc w:val="center"/>
        <w:rPr>
          <w:rFonts w:eastAsia="SimSun"/>
          <w:b/>
          <w:kern w:val="3"/>
          <w:sz w:val="28"/>
          <w:szCs w:val="28"/>
        </w:rPr>
      </w:pPr>
      <w:r w:rsidRPr="00C87D7D">
        <w:rPr>
          <w:rFonts w:eastAsia="SimSun"/>
          <w:b/>
          <w:kern w:val="3"/>
          <w:sz w:val="28"/>
          <w:szCs w:val="28"/>
        </w:rPr>
        <w:t>Открытые уроки, открытые внеклассные мероприятия</w:t>
      </w:r>
    </w:p>
    <w:p w:rsidR="00C87D7D" w:rsidRPr="00C87D7D" w:rsidRDefault="00C87D7D" w:rsidP="00C87D7D">
      <w:pPr>
        <w:jc w:val="center"/>
        <w:rPr>
          <w:rFonts w:eastAsia="SimSun"/>
          <w:b/>
          <w:kern w:val="3"/>
          <w:sz w:val="28"/>
          <w:szCs w:val="28"/>
        </w:rPr>
      </w:pPr>
    </w:p>
    <w:tbl>
      <w:tblPr>
        <w:tblW w:w="10031" w:type="dxa"/>
        <w:tblCellMar>
          <w:left w:w="10" w:type="dxa"/>
          <w:right w:w="10" w:type="dxa"/>
        </w:tblCellMar>
        <w:tblLook w:val="0000" w:firstRow="0" w:lastRow="0" w:firstColumn="0" w:lastColumn="0" w:noHBand="0" w:noVBand="0"/>
      </w:tblPr>
      <w:tblGrid>
        <w:gridCol w:w="1767"/>
        <w:gridCol w:w="3410"/>
        <w:gridCol w:w="2971"/>
        <w:gridCol w:w="1883"/>
      </w:tblGrid>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Сроки</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Тема</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ФИО преподавателя</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Место проведения</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19.01.2018г.</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Открытый урок с Ткаченко Инной 5(8) «Работа над кантиленой в классе домры» в рамках аттестации</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Кузьмина Н.В.</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21.01.2018г.</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Открытый урок с Рахмилевич Марией 7(7) «Работа над основными приёмами игры на гитаре» в рамках аттестации</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Кузьмина Н.В.</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24.01.2018</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Открытый урок «Инструктивный материал в младших классах на уроках гитары» в рамках образовательного проекта «Народная мастерския»</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Тарасова О.Н.</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31.01.2018</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Открытый урок «Развитие и применение коллективных творческих навыков учащихся в работе ансамбля ложкарей» в рамках образовательного проекта «Народная мастерская»</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 xml:space="preserve">Черняева Л.Л. </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21.02.2018</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Открытый урок «Первые шаги юного музыканта в классе балалайки»</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Ладыкина Ю.В.</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 xml:space="preserve">Февраль 2018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autoSpaceDE/>
              <w:autoSpaceDN/>
              <w:adjustRightInd/>
              <w:rPr>
                <w:rFonts w:eastAsia="Calibri"/>
                <w:sz w:val="24"/>
                <w:szCs w:val="24"/>
                <w:lang w:eastAsia="en-US"/>
              </w:rPr>
            </w:pPr>
            <w:r w:rsidRPr="003D25AA">
              <w:rPr>
                <w:rFonts w:eastAsia="Calibri"/>
                <w:sz w:val="24"/>
                <w:szCs w:val="24"/>
                <w:lang w:eastAsia="en-US"/>
              </w:rPr>
              <w:t xml:space="preserve">Открытый урок «Коллективное исполнительство как одна из форм развития музыкального творчества учащихся» (оркестр </w:t>
            </w:r>
            <w:r w:rsidRPr="003D25AA">
              <w:rPr>
                <w:rFonts w:eastAsia="Calibri"/>
                <w:sz w:val="24"/>
                <w:szCs w:val="24"/>
                <w:lang w:eastAsia="en-US"/>
              </w:rPr>
              <w:lastRenderedPageBreak/>
              <w:t>баянистов/аккордеонистов – младшая группа)</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lastRenderedPageBreak/>
              <w:t>Ерофеева Г.П.</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22.02.18</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autoSpaceDE/>
              <w:autoSpaceDN/>
              <w:adjustRightInd/>
              <w:rPr>
                <w:rFonts w:eastAsia="Calibri"/>
                <w:sz w:val="24"/>
                <w:szCs w:val="24"/>
                <w:lang w:eastAsia="en-US"/>
              </w:rPr>
            </w:pPr>
            <w:r w:rsidRPr="003D25AA">
              <w:rPr>
                <w:rFonts w:eastAsia="Calibri"/>
                <w:sz w:val="24"/>
                <w:szCs w:val="24"/>
                <w:lang w:eastAsia="en-US"/>
              </w:rPr>
              <w:t>«Развитие технических навыков на уроках фортепиано» в рамках марафона НРЦРО «Палитра искусств» с Полосковой Н.5(8)</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Юдина Т.А.</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28.02.18</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«Импровизация. Начало»  с Володиной Светланой 2(8)</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Даричева Г.А.</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10.04.18</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«Некоторые аспекты работы над конкурсной программой с профориентированной ученицей» Зобнина Ульяна 5(8)</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Козицына Е.Ю.</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17.04.18</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«Ансамблевое музицирование в младших классах фортепиано» в рамках марафона НРЦРО «Палитра искусств»</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Верещагина Е.А.</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18.04.2018г</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«Формирование технических навыков игры на баяне»</w:t>
            </w:r>
          </w:p>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С учащимися: Вологжаниновым Даниилом, Лисицыным Александром</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Курилас И.А.</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27.04.2018</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 xml:space="preserve">Открытое мероприятие «Нам жить и помнить», посвященное Победе в Великой Отечественной войне в рамках </w:t>
            </w:r>
            <w:r w:rsidRPr="003D25AA">
              <w:rPr>
                <w:rFonts w:eastAsia="SimSun"/>
                <w:color w:val="000000"/>
                <w:kern w:val="3"/>
                <w:sz w:val="24"/>
                <w:szCs w:val="24"/>
              </w:rPr>
              <w:t>семинара-практикума «Творчество и самопознание»</w:t>
            </w:r>
            <w:r w:rsidRPr="003D25AA">
              <w:rPr>
                <w:rFonts w:eastAsia="SimSun"/>
                <w:kern w:val="3"/>
                <w:sz w:val="24"/>
                <w:szCs w:val="24"/>
                <w:lang w:eastAsia="en-US"/>
              </w:rPr>
              <w:t xml:space="preserve"> в рамках регионального марафона «Палитра искусств»</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Черняева Л.Л. Кашинцева Н.М. Ерофеева Г.П.</w:t>
            </w:r>
          </w:p>
          <w:p w:rsidR="003D25AA" w:rsidRPr="003D25AA" w:rsidRDefault="003D25AA" w:rsidP="003D25AA">
            <w:pPr>
              <w:suppressAutoHyphens/>
              <w:autoSpaceDE/>
              <w:adjustRightInd/>
              <w:textAlignment w:val="baseline"/>
              <w:rPr>
                <w:rFonts w:eastAsia="SimSun"/>
                <w:kern w:val="3"/>
                <w:sz w:val="24"/>
                <w:szCs w:val="24"/>
                <w:lang w:eastAsia="en-US"/>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tabs>
                <w:tab w:val="left" w:pos="709"/>
              </w:tabs>
              <w:suppressAutoHyphens/>
              <w:autoSpaceDE/>
              <w:autoSpaceDN/>
              <w:adjustRightInd/>
              <w:jc w:val="center"/>
              <w:rPr>
                <w:rFonts w:eastAsia="Calibri"/>
                <w:color w:val="00000A"/>
                <w:kern w:val="1"/>
                <w:sz w:val="24"/>
                <w:szCs w:val="24"/>
              </w:rPr>
            </w:pPr>
            <w:r w:rsidRPr="003D25AA">
              <w:rPr>
                <w:rFonts w:eastAsia="Calibri"/>
                <w:color w:val="00000A"/>
                <w:kern w:val="1"/>
                <w:sz w:val="24"/>
                <w:szCs w:val="24"/>
              </w:rPr>
              <w:t xml:space="preserve">06. 10. 2018 </w:t>
            </w:r>
          </w:p>
          <w:p w:rsidR="003D25AA" w:rsidRPr="003D25AA" w:rsidRDefault="003D25AA" w:rsidP="003D25AA">
            <w:pPr>
              <w:widowControl/>
              <w:tabs>
                <w:tab w:val="left" w:pos="709"/>
              </w:tabs>
              <w:suppressAutoHyphens/>
              <w:autoSpaceDE/>
              <w:autoSpaceDN/>
              <w:adjustRightInd/>
              <w:jc w:val="center"/>
              <w:rPr>
                <w:rFonts w:eastAsia="Calibri"/>
                <w:color w:val="00000A"/>
                <w:kern w:val="1"/>
                <w:sz w:val="24"/>
                <w:szCs w:val="24"/>
              </w:rPr>
            </w:pP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tabs>
                <w:tab w:val="left" w:pos="709"/>
              </w:tabs>
              <w:suppressAutoHyphens/>
              <w:autoSpaceDE/>
              <w:autoSpaceDN/>
              <w:adjustRightInd/>
              <w:rPr>
                <w:rFonts w:eastAsia="Calibri"/>
                <w:color w:val="00000A"/>
                <w:kern w:val="1"/>
                <w:sz w:val="24"/>
                <w:szCs w:val="24"/>
              </w:rPr>
            </w:pPr>
            <w:r w:rsidRPr="003D25AA">
              <w:rPr>
                <w:rFonts w:eastAsia="Calibri"/>
                <w:color w:val="00000A"/>
                <w:kern w:val="1"/>
                <w:sz w:val="24"/>
                <w:szCs w:val="24"/>
              </w:rPr>
              <w:t xml:space="preserve">Открытое мероприятие «Первые шаги в музыке» (отделение ранне – эстетического развития) </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tabs>
                <w:tab w:val="left" w:pos="709"/>
              </w:tabs>
              <w:suppressAutoHyphens/>
              <w:autoSpaceDE/>
              <w:autoSpaceDN/>
              <w:adjustRightInd/>
              <w:jc w:val="center"/>
              <w:rPr>
                <w:rFonts w:eastAsia="Calibri"/>
                <w:color w:val="00000A"/>
                <w:kern w:val="1"/>
                <w:sz w:val="24"/>
                <w:szCs w:val="24"/>
              </w:rPr>
            </w:pPr>
            <w:r w:rsidRPr="003D25AA">
              <w:rPr>
                <w:rFonts w:eastAsia="Calibri"/>
                <w:color w:val="00000A"/>
                <w:kern w:val="1"/>
                <w:sz w:val="24"/>
                <w:szCs w:val="24"/>
              </w:rPr>
              <w:t>Чечуева Н. Ю.</w:t>
            </w:r>
          </w:p>
          <w:p w:rsidR="003D25AA" w:rsidRPr="003D25AA" w:rsidRDefault="003D25AA" w:rsidP="003D25AA">
            <w:pPr>
              <w:widowControl/>
              <w:tabs>
                <w:tab w:val="left" w:pos="709"/>
              </w:tabs>
              <w:suppressAutoHyphens/>
              <w:autoSpaceDE/>
              <w:autoSpaceDN/>
              <w:adjustRightInd/>
              <w:jc w:val="center"/>
              <w:rPr>
                <w:rFonts w:eastAsia="Calibri"/>
                <w:color w:val="00000A"/>
                <w:kern w:val="1"/>
                <w:sz w:val="24"/>
                <w:szCs w:val="24"/>
              </w:rPr>
            </w:pP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r w:rsidR="003D25AA" w:rsidRPr="003D25AA" w:rsidTr="004E0FBD">
        <w:tc>
          <w:tcPr>
            <w:tcW w:w="17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Ноябрь 2018</w:t>
            </w:r>
          </w:p>
        </w:tc>
        <w:tc>
          <w:tcPr>
            <w:tcW w:w="3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Открытое мероприятие «Ночь искусств»</w:t>
            </w:r>
          </w:p>
        </w:tc>
        <w:tc>
          <w:tcPr>
            <w:tcW w:w="29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jc w:val="center"/>
              <w:textAlignment w:val="baseline"/>
              <w:rPr>
                <w:rFonts w:eastAsia="SimSun"/>
                <w:kern w:val="3"/>
                <w:sz w:val="24"/>
                <w:szCs w:val="24"/>
                <w:lang w:eastAsia="en-US"/>
              </w:rPr>
            </w:pPr>
            <w:r w:rsidRPr="003D25AA">
              <w:rPr>
                <w:rFonts w:eastAsia="SimSun"/>
                <w:kern w:val="3"/>
                <w:sz w:val="24"/>
                <w:szCs w:val="24"/>
                <w:lang w:eastAsia="en-US"/>
              </w:rPr>
              <w:t>Верещагина Е.А.</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ГБУ ДО НАО ДШИ»</w:t>
            </w:r>
          </w:p>
        </w:tc>
      </w:tr>
    </w:tbl>
    <w:p w:rsidR="003D25AA" w:rsidRPr="003D25AA" w:rsidRDefault="003D25AA" w:rsidP="003D25AA">
      <w:pPr>
        <w:widowControl/>
        <w:autoSpaceDE/>
        <w:autoSpaceDN/>
        <w:adjustRightInd/>
        <w:spacing w:after="200" w:line="276" w:lineRule="auto"/>
        <w:ind w:left="1428"/>
        <w:contextualSpacing/>
        <w:rPr>
          <w:rFonts w:eastAsia="Calibri"/>
          <w:sz w:val="24"/>
          <w:szCs w:val="24"/>
          <w:lang w:eastAsia="en-US"/>
        </w:rPr>
      </w:pPr>
    </w:p>
    <w:p w:rsidR="00C87D7D" w:rsidRDefault="00C87D7D" w:rsidP="00C87D7D">
      <w:pPr>
        <w:ind w:left="1068"/>
        <w:jc w:val="center"/>
        <w:rPr>
          <w:rFonts w:eastAsia="SimSun"/>
          <w:b/>
          <w:kern w:val="3"/>
          <w:sz w:val="28"/>
          <w:szCs w:val="28"/>
        </w:rPr>
      </w:pPr>
      <w:r w:rsidRPr="00C87D7D">
        <w:rPr>
          <w:rFonts w:eastAsia="SimSun"/>
          <w:b/>
          <w:kern w:val="3"/>
          <w:sz w:val="28"/>
          <w:szCs w:val="28"/>
        </w:rPr>
        <w:t>Сольные концерты, персональные выставки учащихся и преподавателей</w:t>
      </w:r>
    </w:p>
    <w:p w:rsidR="00C87D7D" w:rsidRPr="00C87D7D" w:rsidRDefault="00C87D7D" w:rsidP="00C87D7D">
      <w:pPr>
        <w:ind w:left="1068"/>
        <w:jc w:val="center"/>
        <w:rPr>
          <w:rFonts w:eastAsia="SimSun"/>
          <w:b/>
          <w:kern w:val="3"/>
          <w:sz w:val="28"/>
          <w:szCs w:val="28"/>
        </w:rPr>
      </w:pPr>
    </w:p>
    <w:tbl>
      <w:tblPr>
        <w:tblW w:w="9889" w:type="dxa"/>
        <w:tblLayout w:type="fixed"/>
        <w:tblCellMar>
          <w:left w:w="10" w:type="dxa"/>
          <w:right w:w="10" w:type="dxa"/>
        </w:tblCellMar>
        <w:tblLook w:val="0000" w:firstRow="0" w:lastRow="0" w:firstColumn="0" w:lastColumn="0" w:noHBand="0" w:noVBand="0"/>
      </w:tblPr>
      <w:tblGrid>
        <w:gridCol w:w="1101"/>
        <w:gridCol w:w="2858"/>
        <w:gridCol w:w="2061"/>
        <w:gridCol w:w="2227"/>
        <w:gridCol w:w="1642"/>
      </w:tblGrid>
      <w:tr w:rsidR="003D25AA" w:rsidRPr="003D25AA" w:rsidTr="004E0FBD">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Дата</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 xml:space="preserve">Название </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ФИО преподавателя</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sz w:val="24"/>
                <w:szCs w:val="24"/>
              </w:rPr>
              <w:t>ФИ учащегося</w:t>
            </w:r>
          </w:p>
          <w:p w:rsidR="003D25AA" w:rsidRPr="003D25AA" w:rsidRDefault="003D25AA" w:rsidP="003D25AA">
            <w:pPr>
              <w:rPr>
                <w:sz w:val="24"/>
                <w:szCs w:val="24"/>
              </w:rPr>
            </w:pPr>
          </w:p>
        </w:tc>
        <w:tc>
          <w:tcPr>
            <w:tcW w:w="1642" w:type="dxa"/>
            <w:tcBorders>
              <w:top w:val="single" w:sz="4" w:space="0" w:color="000000"/>
              <w:left w:val="single" w:sz="4" w:space="0" w:color="auto"/>
              <w:bottom w:val="single" w:sz="4" w:space="0" w:color="000000"/>
              <w:right w:val="single" w:sz="4" w:space="0" w:color="000000"/>
            </w:tcBorders>
            <w:shd w:val="clear" w:color="auto" w:fill="auto"/>
          </w:tcPr>
          <w:p w:rsidR="003D25AA" w:rsidRPr="003D25AA" w:rsidRDefault="003D25AA" w:rsidP="003D25AA">
            <w:pPr>
              <w:ind w:left="590"/>
              <w:rPr>
                <w:sz w:val="24"/>
                <w:szCs w:val="24"/>
              </w:rPr>
            </w:pPr>
            <w:r w:rsidRPr="003D25AA">
              <w:rPr>
                <w:sz w:val="24"/>
                <w:szCs w:val="24"/>
              </w:rPr>
              <w:t xml:space="preserve">Место </w:t>
            </w:r>
          </w:p>
          <w:p w:rsidR="003D25AA" w:rsidRPr="003D25AA" w:rsidRDefault="003D25AA" w:rsidP="003D25AA">
            <w:pPr>
              <w:suppressAutoHyphens/>
              <w:ind w:left="95"/>
              <w:textAlignment w:val="baseline"/>
              <w:rPr>
                <w:sz w:val="24"/>
                <w:szCs w:val="24"/>
              </w:rPr>
            </w:pPr>
            <w:r w:rsidRPr="003D25AA">
              <w:rPr>
                <w:sz w:val="24"/>
                <w:szCs w:val="24"/>
              </w:rPr>
              <w:t>проведения</w:t>
            </w:r>
          </w:p>
        </w:tc>
      </w:tr>
      <w:tr w:rsidR="003D25AA" w:rsidRPr="003D25AA" w:rsidTr="004E0FBD">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06.03.</w:t>
            </w:r>
          </w:p>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2018</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 xml:space="preserve">Сольный концерт «Одно дыхание на двоих» в </w:t>
            </w:r>
            <w:r w:rsidRPr="003D25AA">
              <w:rPr>
                <w:rFonts w:eastAsia="SimSun"/>
                <w:color w:val="000000"/>
                <w:kern w:val="3"/>
                <w:sz w:val="24"/>
                <w:szCs w:val="24"/>
              </w:rPr>
              <w:t>рамках семинара-практикума «Творчество и самопознание</w:t>
            </w:r>
            <w:r w:rsidRPr="003D25AA">
              <w:rPr>
                <w:rFonts w:eastAsia="SimSun"/>
                <w:kern w:val="3"/>
                <w:sz w:val="24"/>
                <w:szCs w:val="24"/>
                <w:lang w:eastAsia="en-US"/>
              </w:rPr>
              <w:t xml:space="preserve">» в рамках регионального </w:t>
            </w:r>
            <w:r w:rsidRPr="003D25AA">
              <w:rPr>
                <w:rFonts w:eastAsia="SimSun"/>
                <w:kern w:val="3"/>
                <w:sz w:val="24"/>
                <w:szCs w:val="24"/>
                <w:lang w:eastAsia="en-US"/>
              </w:rPr>
              <w:lastRenderedPageBreak/>
              <w:t>марафона «Палитра искусств»</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lastRenderedPageBreak/>
              <w:t>Черняева Л.Л.</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Акимова Полина п/к</w:t>
            </w:r>
          </w:p>
        </w:tc>
        <w:tc>
          <w:tcPr>
            <w:tcW w:w="1642" w:type="dxa"/>
            <w:tcBorders>
              <w:top w:val="single" w:sz="4" w:space="0" w:color="000000"/>
              <w:left w:val="single" w:sz="4" w:space="0" w:color="auto"/>
              <w:bottom w:val="single" w:sz="4" w:space="0" w:color="000000"/>
              <w:right w:val="single" w:sz="4" w:space="0" w:color="000000"/>
            </w:tcBorders>
            <w:shd w:val="clear" w:color="auto" w:fill="auto"/>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 xml:space="preserve"> ГБУ ДО НАО «ДШИ»</w:t>
            </w:r>
          </w:p>
        </w:tc>
      </w:tr>
      <w:tr w:rsidR="003D25AA" w:rsidRPr="003D25AA" w:rsidTr="004E0FBD">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11.04.</w:t>
            </w:r>
          </w:p>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2018</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Сольный концерт «С любовью к музыке»</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Козицына Е.Ю.</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Зобнина Ульяна 5(8)</w:t>
            </w:r>
          </w:p>
        </w:tc>
        <w:tc>
          <w:tcPr>
            <w:tcW w:w="1642" w:type="dxa"/>
            <w:tcBorders>
              <w:top w:val="single" w:sz="4" w:space="0" w:color="000000"/>
              <w:left w:val="single" w:sz="4" w:space="0" w:color="auto"/>
              <w:bottom w:val="single" w:sz="4" w:space="0" w:color="000000"/>
              <w:right w:val="single" w:sz="4" w:space="0" w:color="000000"/>
            </w:tcBorders>
            <w:shd w:val="clear" w:color="auto" w:fill="auto"/>
          </w:tcPr>
          <w:p w:rsidR="003D25AA" w:rsidRPr="003D25AA" w:rsidRDefault="003D25AA" w:rsidP="003D25AA">
            <w:pPr>
              <w:suppressAutoHyphens/>
              <w:autoSpaceDE/>
              <w:adjustRightInd/>
              <w:textAlignment w:val="baseline"/>
              <w:rPr>
                <w:rFonts w:eastAsia="SimSun"/>
                <w:kern w:val="3"/>
                <w:sz w:val="24"/>
                <w:szCs w:val="24"/>
                <w:lang w:eastAsia="en-US"/>
              </w:rPr>
            </w:pPr>
          </w:p>
        </w:tc>
      </w:tr>
      <w:tr w:rsidR="003D25AA" w:rsidRPr="003D25AA" w:rsidTr="004E0FBD">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25.04.</w:t>
            </w:r>
          </w:p>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 xml:space="preserve">2018 </w:t>
            </w:r>
          </w:p>
          <w:p w:rsidR="003D25AA" w:rsidRPr="003D25AA" w:rsidRDefault="003D25AA" w:rsidP="003D25AA">
            <w:pPr>
              <w:suppressAutoHyphens/>
              <w:autoSpaceDE/>
              <w:adjustRightInd/>
              <w:textAlignment w:val="baseline"/>
              <w:rPr>
                <w:rFonts w:eastAsia="SimSun"/>
                <w:kern w:val="3"/>
                <w:sz w:val="24"/>
                <w:szCs w:val="24"/>
                <w:lang w:eastAsia="en-US"/>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Сольный концерт  «Музыкальная акварель»</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Курилас И.А.</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Лисицын Саша 7(7)</w:t>
            </w:r>
          </w:p>
        </w:tc>
        <w:tc>
          <w:tcPr>
            <w:tcW w:w="1642" w:type="dxa"/>
            <w:tcBorders>
              <w:top w:val="single" w:sz="4" w:space="0" w:color="000000"/>
              <w:left w:val="single" w:sz="4" w:space="0" w:color="auto"/>
              <w:bottom w:val="single" w:sz="4" w:space="0" w:color="000000"/>
              <w:right w:val="single" w:sz="4" w:space="0" w:color="000000"/>
            </w:tcBorders>
            <w:shd w:val="clear" w:color="auto" w:fill="auto"/>
          </w:tcPr>
          <w:p w:rsidR="003D25AA" w:rsidRPr="003D25AA" w:rsidRDefault="003D25AA" w:rsidP="003D25AA">
            <w:pPr>
              <w:suppressAutoHyphens/>
              <w:autoSpaceDE/>
              <w:adjustRightInd/>
              <w:textAlignment w:val="baseline"/>
              <w:rPr>
                <w:rFonts w:eastAsia="SimSun"/>
                <w:kern w:val="3"/>
                <w:sz w:val="24"/>
                <w:szCs w:val="24"/>
                <w:lang w:eastAsia="en-US"/>
              </w:rPr>
            </w:pPr>
          </w:p>
        </w:tc>
      </w:tr>
      <w:tr w:rsidR="003D25AA" w:rsidRPr="003D25AA" w:rsidTr="004E0FBD">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04.05.</w:t>
            </w:r>
          </w:p>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2018</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 xml:space="preserve">Сольный концерт «С любовью к гитаре» </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Пленина О.В.</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Колтакова Глеба 3(8)</w:t>
            </w:r>
          </w:p>
        </w:tc>
        <w:tc>
          <w:tcPr>
            <w:tcW w:w="1642" w:type="dxa"/>
            <w:tcBorders>
              <w:top w:val="single" w:sz="4" w:space="0" w:color="000000"/>
              <w:left w:val="single" w:sz="4" w:space="0" w:color="auto"/>
              <w:bottom w:val="single" w:sz="4" w:space="0" w:color="000000"/>
              <w:right w:val="single" w:sz="4" w:space="0" w:color="000000"/>
            </w:tcBorders>
            <w:shd w:val="clear" w:color="auto" w:fill="auto"/>
          </w:tcPr>
          <w:p w:rsidR="003D25AA" w:rsidRPr="003D25AA" w:rsidRDefault="003D25AA" w:rsidP="003D25AA">
            <w:pPr>
              <w:suppressAutoHyphens/>
              <w:autoSpaceDE/>
              <w:adjustRightInd/>
              <w:textAlignment w:val="baseline"/>
              <w:rPr>
                <w:rFonts w:eastAsia="SimSun"/>
                <w:kern w:val="3"/>
                <w:sz w:val="24"/>
                <w:szCs w:val="24"/>
                <w:lang w:eastAsia="en-US"/>
              </w:rPr>
            </w:pPr>
          </w:p>
        </w:tc>
      </w:tr>
      <w:tr w:rsidR="003D25AA" w:rsidRPr="003D25AA" w:rsidTr="004E0FBD">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17.05. 2018 г.</w:t>
            </w:r>
          </w:p>
          <w:p w:rsidR="003D25AA" w:rsidRPr="003D25AA" w:rsidRDefault="003D25AA" w:rsidP="003D25AA">
            <w:pPr>
              <w:suppressAutoHyphens/>
              <w:autoSpaceDE/>
              <w:adjustRightInd/>
              <w:textAlignment w:val="baseline"/>
              <w:rPr>
                <w:rFonts w:eastAsia="SimSun"/>
                <w:kern w:val="3"/>
                <w:sz w:val="24"/>
                <w:szCs w:val="24"/>
                <w:lang w:eastAsia="en-US"/>
              </w:rPr>
            </w:pP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Сольный концерт – Дуэт «Твикс» - «Музыкальный марафон»</w:t>
            </w:r>
          </w:p>
        </w:tc>
        <w:tc>
          <w:tcPr>
            <w:tcW w:w="20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Курилас И.А.</w:t>
            </w:r>
          </w:p>
        </w:tc>
        <w:tc>
          <w:tcPr>
            <w:tcW w:w="2227"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 xml:space="preserve">Кузьмина Таня проф. </w:t>
            </w:r>
          </w:p>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Енютина Арина проф.</w:t>
            </w:r>
          </w:p>
        </w:tc>
        <w:tc>
          <w:tcPr>
            <w:tcW w:w="1642" w:type="dxa"/>
            <w:tcBorders>
              <w:top w:val="single" w:sz="4" w:space="0" w:color="000000"/>
              <w:left w:val="single" w:sz="4" w:space="0" w:color="auto"/>
              <w:bottom w:val="single" w:sz="4" w:space="0" w:color="000000"/>
              <w:right w:val="single" w:sz="4" w:space="0" w:color="000000"/>
            </w:tcBorders>
            <w:shd w:val="clear" w:color="auto" w:fill="auto"/>
          </w:tcPr>
          <w:p w:rsidR="003D25AA" w:rsidRPr="003D25AA" w:rsidRDefault="003D25AA" w:rsidP="003D25AA">
            <w:pPr>
              <w:widowControl/>
              <w:autoSpaceDE/>
              <w:autoSpaceDN/>
              <w:adjustRightInd/>
              <w:rPr>
                <w:rFonts w:eastAsia="SimSun"/>
                <w:kern w:val="3"/>
                <w:sz w:val="24"/>
                <w:szCs w:val="24"/>
                <w:lang w:eastAsia="en-US"/>
              </w:rPr>
            </w:pPr>
          </w:p>
          <w:p w:rsidR="003D25AA" w:rsidRPr="003D25AA" w:rsidRDefault="003D25AA" w:rsidP="003D25AA">
            <w:pPr>
              <w:suppressAutoHyphens/>
              <w:autoSpaceDE/>
              <w:adjustRightInd/>
              <w:textAlignment w:val="baseline"/>
              <w:rPr>
                <w:rFonts w:eastAsia="SimSun"/>
                <w:kern w:val="3"/>
                <w:sz w:val="24"/>
                <w:szCs w:val="24"/>
                <w:lang w:eastAsia="en-US"/>
              </w:rPr>
            </w:pPr>
          </w:p>
        </w:tc>
      </w:tr>
      <w:tr w:rsidR="003D25AA" w:rsidRPr="003D25AA" w:rsidTr="004E0FBD">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autoSpaceDE/>
              <w:autoSpaceDN/>
              <w:adjustRightInd/>
              <w:rPr>
                <w:rFonts w:eastAsia="Calibri"/>
                <w:sz w:val="24"/>
                <w:szCs w:val="24"/>
              </w:rPr>
            </w:pPr>
            <w:r w:rsidRPr="003D25AA">
              <w:rPr>
                <w:rFonts w:eastAsia="Calibri"/>
                <w:sz w:val="24"/>
                <w:szCs w:val="24"/>
              </w:rPr>
              <w:t xml:space="preserve">30.04.2018 </w:t>
            </w:r>
          </w:p>
        </w:tc>
        <w:tc>
          <w:tcPr>
            <w:tcW w:w="4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 xml:space="preserve">Сольный концерт ансамбля преподавателей «От классики до джаза» в рамках марафона «Палитра искусств» </w:t>
            </w:r>
          </w:p>
        </w:tc>
        <w:tc>
          <w:tcPr>
            <w:tcW w:w="3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rFonts w:eastAsia="SimSun" w:cs="Calibri"/>
                <w:kern w:val="3"/>
                <w:sz w:val="24"/>
                <w:szCs w:val="24"/>
              </w:rPr>
              <w:t>Состав: Даричева Г.А., Карпунин Е.А., Сабатович И.О.</w:t>
            </w:r>
          </w:p>
        </w:tc>
      </w:tr>
      <w:tr w:rsidR="003D25AA" w:rsidRPr="003D25AA" w:rsidTr="004E0FBD">
        <w:tc>
          <w:tcPr>
            <w:tcW w:w="11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tabs>
                <w:tab w:val="left" w:pos="709"/>
              </w:tabs>
              <w:suppressAutoHyphens/>
              <w:autoSpaceDE/>
              <w:adjustRightInd/>
              <w:jc w:val="center"/>
              <w:rPr>
                <w:color w:val="00000A"/>
                <w:kern w:val="1"/>
                <w:sz w:val="24"/>
                <w:szCs w:val="24"/>
              </w:rPr>
            </w:pPr>
            <w:r w:rsidRPr="003D25AA">
              <w:rPr>
                <w:color w:val="00000A"/>
                <w:kern w:val="1"/>
                <w:sz w:val="24"/>
                <w:szCs w:val="24"/>
              </w:rPr>
              <w:t>27.04.</w:t>
            </w:r>
          </w:p>
          <w:p w:rsidR="003D25AA" w:rsidRPr="003D25AA" w:rsidRDefault="003D25AA" w:rsidP="003D25AA">
            <w:pPr>
              <w:widowControl/>
              <w:tabs>
                <w:tab w:val="left" w:pos="709"/>
              </w:tabs>
              <w:suppressAutoHyphens/>
              <w:autoSpaceDE/>
              <w:adjustRightInd/>
              <w:jc w:val="center"/>
              <w:rPr>
                <w:color w:val="00000A"/>
                <w:kern w:val="1"/>
                <w:sz w:val="24"/>
                <w:szCs w:val="24"/>
              </w:rPr>
            </w:pPr>
            <w:r w:rsidRPr="003D25AA">
              <w:rPr>
                <w:color w:val="00000A"/>
                <w:kern w:val="1"/>
                <w:sz w:val="24"/>
                <w:szCs w:val="24"/>
              </w:rPr>
              <w:t>2018</w:t>
            </w:r>
          </w:p>
          <w:p w:rsidR="003D25AA" w:rsidRPr="003D25AA" w:rsidRDefault="003D25AA" w:rsidP="003D25AA">
            <w:pPr>
              <w:widowControl/>
              <w:tabs>
                <w:tab w:val="left" w:pos="709"/>
              </w:tabs>
              <w:suppressAutoHyphens/>
              <w:autoSpaceDE/>
              <w:adjustRightInd/>
              <w:jc w:val="center"/>
              <w:rPr>
                <w:color w:val="00000A"/>
                <w:kern w:val="1"/>
                <w:sz w:val="24"/>
                <w:szCs w:val="24"/>
              </w:rPr>
            </w:pPr>
          </w:p>
        </w:tc>
        <w:tc>
          <w:tcPr>
            <w:tcW w:w="49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widowControl/>
              <w:tabs>
                <w:tab w:val="left" w:pos="709"/>
              </w:tabs>
              <w:suppressAutoHyphens/>
              <w:autoSpaceDE/>
              <w:adjustRightInd/>
              <w:jc w:val="both"/>
              <w:rPr>
                <w:color w:val="00000A"/>
                <w:kern w:val="1"/>
                <w:sz w:val="24"/>
                <w:szCs w:val="24"/>
              </w:rPr>
            </w:pPr>
            <w:r w:rsidRPr="003D25AA">
              <w:rPr>
                <w:color w:val="00000A"/>
                <w:kern w:val="1"/>
                <w:sz w:val="24"/>
                <w:szCs w:val="24"/>
              </w:rPr>
              <w:t>Сольный концерт фортепианного дуэта «Диалог искусств» в рамках марафона «Палитра искусств»</w:t>
            </w:r>
          </w:p>
        </w:tc>
        <w:tc>
          <w:tcPr>
            <w:tcW w:w="38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D25AA" w:rsidRPr="003D25AA" w:rsidRDefault="003D25AA" w:rsidP="003D25AA">
            <w:pPr>
              <w:rPr>
                <w:sz w:val="24"/>
                <w:szCs w:val="24"/>
              </w:rPr>
            </w:pPr>
            <w:r w:rsidRPr="003D25AA">
              <w:rPr>
                <w:rFonts w:eastAsia="SimSun"/>
                <w:kern w:val="1"/>
                <w:sz w:val="24"/>
                <w:szCs w:val="24"/>
                <w:lang w:eastAsia="en-US"/>
              </w:rPr>
              <w:t>Преп. Юдина Т.А.- Верещагина Е.А.</w:t>
            </w:r>
          </w:p>
        </w:tc>
      </w:tr>
    </w:tbl>
    <w:p w:rsidR="00921B46" w:rsidRPr="005B56F0" w:rsidRDefault="00921B46" w:rsidP="00363E1C">
      <w:pPr>
        <w:ind w:left="-142" w:firstLine="850"/>
        <w:jc w:val="center"/>
        <w:rPr>
          <w:b/>
          <w:color w:val="FF0000"/>
          <w:sz w:val="28"/>
          <w:szCs w:val="28"/>
          <w:highlight w:val="yellow"/>
        </w:rPr>
      </w:pPr>
    </w:p>
    <w:p w:rsidR="00C87D7D" w:rsidRPr="00C87D7D" w:rsidRDefault="00C87D7D" w:rsidP="00C87D7D">
      <w:pPr>
        <w:jc w:val="center"/>
        <w:rPr>
          <w:b/>
          <w:sz w:val="28"/>
          <w:szCs w:val="28"/>
        </w:rPr>
      </w:pPr>
      <w:r w:rsidRPr="00C87D7D">
        <w:rPr>
          <w:b/>
          <w:sz w:val="28"/>
          <w:szCs w:val="28"/>
        </w:rPr>
        <w:t xml:space="preserve">Выступления преподавателей на </w:t>
      </w:r>
      <w:r>
        <w:rPr>
          <w:b/>
          <w:sz w:val="28"/>
          <w:szCs w:val="28"/>
        </w:rPr>
        <w:t xml:space="preserve">региональном </w:t>
      </w:r>
      <w:r w:rsidRPr="00C87D7D">
        <w:rPr>
          <w:b/>
          <w:sz w:val="28"/>
          <w:szCs w:val="28"/>
        </w:rPr>
        <w:t>методическом объединении</w:t>
      </w:r>
    </w:p>
    <w:p w:rsidR="00C87D7D" w:rsidRPr="00C87D7D" w:rsidRDefault="00C87D7D" w:rsidP="00C87D7D">
      <w:pPr>
        <w:jc w:val="right"/>
        <w:rPr>
          <w:sz w:val="28"/>
          <w:szCs w:val="28"/>
        </w:rPr>
      </w:pPr>
    </w:p>
    <w:tbl>
      <w:tblPr>
        <w:tblpPr w:leftFromText="180" w:rightFromText="180" w:vertAnchor="text" w:tblpX="-244" w:tblpY="1"/>
        <w:tblOverlap w:val="never"/>
        <w:tblW w:w="10315" w:type="dxa"/>
        <w:tblLayout w:type="fixed"/>
        <w:tblCellMar>
          <w:left w:w="10" w:type="dxa"/>
          <w:right w:w="10" w:type="dxa"/>
        </w:tblCellMar>
        <w:tblLook w:val="0000" w:firstRow="0" w:lastRow="0" w:firstColumn="0" w:lastColumn="0" w:noHBand="0" w:noVBand="0"/>
      </w:tblPr>
      <w:tblGrid>
        <w:gridCol w:w="1526"/>
        <w:gridCol w:w="6095"/>
        <w:gridCol w:w="2694"/>
      </w:tblGrid>
      <w:tr w:rsidR="003D25AA" w:rsidRPr="003D25AA" w:rsidTr="004E0FBD">
        <w:trPr>
          <w:trHeight w:val="280"/>
        </w:trPr>
        <w:tc>
          <w:tcPr>
            <w:tcW w:w="1526"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rPr>
                <w:sz w:val="24"/>
                <w:szCs w:val="24"/>
              </w:rPr>
            </w:pPr>
            <w:r w:rsidRPr="003D25AA">
              <w:rPr>
                <w:sz w:val="24"/>
                <w:szCs w:val="24"/>
              </w:rPr>
              <w:t>Дата</w:t>
            </w:r>
          </w:p>
        </w:tc>
        <w:tc>
          <w:tcPr>
            <w:tcW w:w="6095" w:type="dxa"/>
            <w:tcBorders>
              <w:top w:val="single" w:sz="4" w:space="0" w:color="00000A"/>
              <w:left w:val="single" w:sz="4" w:space="0" w:color="000000"/>
              <w:bottom w:val="single" w:sz="4" w:space="0" w:color="000000"/>
              <w:right w:val="single" w:sz="4" w:space="0" w:color="00000A"/>
            </w:tcBorders>
            <w:shd w:val="clear" w:color="auto" w:fill="FFFFFF"/>
            <w:tcMar>
              <w:top w:w="0" w:type="dxa"/>
              <w:left w:w="10" w:type="dxa"/>
              <w:bottom w:w="0" w:type="dxa"/>
              <w:right w:w="10" w:type="dxa"/>
            </w:tcMar>
          </w:tcPr>
          <w:p w:rsidR="003D25AA" w:rsidRPr="003D25AA" w:rsidRDefault="003D25AA" w:rsidP="003D25AA">
            <w:pPr>
              <w:rPr>
                <w:sz w:val="24"/>
                <w:szCs w:val="24"/>
              </w:rPr>
            </w:pPr>
            <w:r w:rsidRPr="003D25AA">
              <w:rPr>
                <w:sz w:val="24"/>
                <w:szCs w:val="24"/>
              </w:rPr>
              <w:t>Тема</w:t>
            </w:r>
          </w:p>
        </w:tc>
        <w:tc>
          <w:tcPr>
            <w:tcW w:w="2694"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rPr>
                <w:sz w:val="24"/>
                <w:szCs w:val="24"/>
              </w:rPr>
            </w:pPr>
            <w:r w:rsidRPr="003D25AA">
              <w:rPr>
                <w:sz w:val="24"/>
                <w:szCs w:val="24"/>
              </w:rPr>
              <w:t>докладчик</w:t>
            </w:r>
          </w:p>
        </w:tc>
      </w:tr>
      <w:tr w:rsidR="003D25AA" w:rsidRPr="003D25AA" w:rsidTr="004E0FBD">
        <w:trPr>
          <w:trHeight w:val="280"/>
        </w:trPr>
        <w:tc>
          <w:tcPr>
            <w:tcW w:w="152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tabs>
                <w:tab w:val="left" w:pos="709"/>
              </w:tabs>
              <w:suppressAutoHyphens/>
              <w:autoSpaceDE/>
              <w:adjustRightInd/>
              <w:jc w:val="center"/>
              <w:rPr>
                <w:color w:val="00000A"/>
                <w:sz w:val="24"/>
                <w:szCs w:val="24"/>
              </w:rPr>
            </w:pPr>
            <w:r w:rsidRPr="003D25AA">
              <w:rPr>
                <w:color w:val="00000A"/>
                <w:sz w:val="24"/>
                <w:szCs w:val="24"/>
              </w:rPr>
              <w:t>07.02.</w:t>
            </w:r>
          </w:p>
          <w:p w:rsidR="003D25AA" w:rsidRPr="003D25AA" w:rsidRDefault="003D25AA" w:rsidP="003D25AA">
            <w:pPr>
              <w:widowControl/>
              <w:tabs>
                <w:tab w:val="left" w:pos="709"/>
              </w:tabs>
              <w:suppressAutoHyphens/>
              <w:autoSpaceDE/>
              <w:adjustRightInd/>
              <w:jc w:val="center"/>
              <w:rPr>
                <w:color w:val="00000A"/>
                <w:sz w:val="24"/>
                <w:szCs w:val="24"/>
              </w:rPr>
            </w:pPr>
            <w:r w:rsidRPr="003D25AA">
              <w:rPr>
                <w:color w:val="00000A"/>
                <w:sz w:val="24"/>
                <w:szCs w:val="24"/>
              </w:rPr>
              <w:t>2018</w:t>
            </w:r>
          </w:p>
        </w:tc>
        <w:tc>
          <w:tcPr>
            <w:tcW w:w="6095" w:type="dxa"/>
            <w:tcBorders>
              <w:top w:val="single" w:sz="4" w:space="0" w:color="00000A"/>
              <w:left w:val="single" w:sz="4" w:space="0" w:color="000000"/>
              <w:bottom w:val="single" w:sz="4" w:space="0" w:color="000000"/>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tabs>
                <w:tab w:val="left" w:pos="709"/>
              </w:tabs>
              <w:suppressAutoHyphens/>
              <w:autoSpaceDE/>
              <w:adjustRightInd/>
              <w:ind w:left="132"/>
              <w:rPr>
                <w:color w:val="00000A"/>
                <w:sz w:val="24"/>
                <w:szCs w:val="24"/>
              </w:rPr>
            </w:pPr>
            <w:r w:rsidRPr="003D25AA">
              <w:rPr>
                <w:color w:val="00000A"/>
                <w:sz w:val="24"/>
                <w:szCs w:val="24"/>
              </w:rPr>
              <w:t>«Народная культура как начало, порождающее личность» в рамках регионального социально-педагогического проекта «Народная мастерская»</w:t>
            </w:r>
          </w:p>
          <w:p w:rsidR="003D25AA" w:rsidRPr="003D25AA" w:rsidRDefault="003D25AA" w:rsidP="003D25AA">
            <w:pPr>
              <w:widowControl/>
              <w:tabs>
                <w:tab w:val="left" w:pos="709"/>
              </w:tabs>
              <w:suppressAutoHyphens/>
              <w:autoSpaceDE/>
              <w:adjustRightInd/>
              <w:ind w:left="132"/>
              <w:rPr>
                <w:color w:val="00000A"/>
                <w:sz w:val="24"/>
                <w:szCs w:val="24"/>
              </w:rPr>
            </w:pPr>
            <w:r w:rsidRPr="003D25AA">
              <w:rPr>
                <w:color w:val="00000A"/>
                <w:sz w:val="24"/>
                <w:szCs w:val="24"/>
              </w:rPr>
              <w:t>«Основные принципы организации самостоятельной работы учащихся»</w:t>
            </w:r>
          </w:p>
        </w:tc>
        <w:tc>
          <w:tcPr>
            <w:tcW w:w="2694"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tabs>
                <w:tab w:val="left" w:pos="709"/>
              </w:tabs>
              <w:suppressAutoHyphens/>
              <w:autoSpaceDE/>
              <w:adjustRightInd/>
              <w:jc w:val="center"/>
              <w:rPr>
                <w:color w:val="00000A"/>
                <w:sz w:val="24"/>
                <w:szCs w:val="24"/>
              </w:rPr>
            </w:pPr>
            <w:r w:rsidRPr="003D25AA">
              <w:rPr>
                <w:color w:val="00000A"/>
                <w:sz w:val="24"/>
                <w:szCs w:val="24"/>
              </w:rPr>
              <w:t>Курилас И.А.</w:t>
            </w:r>
          </w:p>
        </w:tc>
      </w:tr>
      <w:tr w:rsidR="003D25AA" w:rsidRPr="003D25AA" w:rsidTr="004E0FBD">
        <w:trPr>
          <w:trHeight w:val="280"/>
        </w:trPr>
        <w:tc>
          <w:tcPr>
            <w:tcW w:w="1526" w:type="dxa"/>
            <w:vMerge/>
            <w:tcBorders>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tabs>
                <w:tab w:val="left" w:pos="709"/>
              </w:tabs>
              <w:suppressAutoHyphens/>
              <w:autoSpaceDE/>
              <w:adjustRightInd/>
              <w:jc w:val="center"/>
              <w:rPr>
                <w:color w:val="00000A"/>
                <w:sz w:val="24"/>
                <w:szCs w:val="24"/>
              </w:rPr>
            </w:pPr>
          </w:p>
        </w:tc>
        <w:tc>
          <w:tcPr>
            <w:tcW w:w="6095" w:type="dxa"/>
            <w:tcBorders>
              <w:top w:val="single" w:sz="4" w:space="0" w:color="00000A"/>
              <w:left w:val="single" w:sz="4" w:space="0" w:color="000000"/>
              <w:bottom w:val="single" w:sz="4" w:space="0" w:color="000000"/>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tabs>
                <w:tab w:val="left" w:pos="709"/>
              </w:tabs>
              <w:suppressAutoHyphens/>
              <w:autoSpaceDE/>
              <w:adjustRightInd/>
              <w:ind w:left="132"/>
              <w:rPr>
                <w:color w:val="00000A"/>
                <w:sz w:val="24"/>
                <w:szCs w:val="24"/>
              </w:rPr>
            </w:pPr>
            <w:r w:rsidRPr="003D25AA">
              <w:rPr>
                <w:color w:val="00000A"/>
                <w:sz w:val="24"/>
                <w:szCs w:val="24"/>
              </w:rPr>
              <w:t>«Народная культура как начало, порождающее личность»  «Искусство аккомпанемента»</w:t>
            </w:r>
          </w:p>
        </w:tc>
        <w:tc>
          <w:tcPr>
            <w:tcW w:w="2694"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tabs>
                <w:tab w:val="left" w:pos="709"/>
              </w:tabs>
              <w:suppressAutoHyphens/>
              <w:autoSpaceDE/>
              <w:adjustRightInd/>
              <w:jc w:val="center"/>
              <w:rPr>
                <w:color w:val="00000A"/>
                <w:sz w:val="24"/>
                <w:szCs w:val="24"/>
              </w:rPr>
            </w:pPr>
            <w:r w:rsidRPr="003D25AA">
              <w:rPr>
                <w:color w:val="00000A"/>
                <w:sz w:val="24"/>
                <w:szCs w:val="24"/>
              </w:rPr>
              <w:t>Зимина В.П.</w:t>
            </w:r>
          </w:p>
        </w:tc>
      </w:tr>
      <w:tr w:rsidR="003D25AA" w:rsidRPr="003D25AA" w:rsidTr="004E0FBD">
        <w:trPr>
          <w:trHeight w:val="280"/>
        </w:trPr>
        <w:tc>
          <w:tcPr>
            <w:tcW w:w="1526"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jc w:val="center"/>
              <w:rPr>
                <w:rFonts w:eastAsia="Calibri"/>
                <w:sz w:val="24"/>
                <w:szCs w:val="24"/>
                <w:lang w:eastAsia="en-US"/>
              </w:rPr>
            </w:pPr>
            <w:r w:rsidRPr="003D25AA">
              <w:rPr>
                <w:rFonts w:eastAsia="Calibri"/>
                <w:sz w:val="24"/>
                <w:szCs w:val="24"/>
                <w:lang w:eastAsia="en-US"/>
              </w:rPr>
              <w:t>9.02.2018 .</w:t>
            </w:r>
          </w:p>
        </w:tc>
        <w:tc>
          <w:tcPr>
            <w:tcW w:w="6095" w:type="dxa"/>
            <w:tcBorders>
              <w:top w:val="single" w:sz="4" w:space="0" w:color="00000A"/>
              <w:left w:val="single" w:sz="4" w:space="0" w:color="000000"/>
              <w:bottom w:val="single" w:sz="4" w:space="0" w:color="000000"/>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autoSpaceDE/>
              <w:autoSpaceDN/>
              <w:adjustRightInd/>
              <w:ind w:left="132" w:right="131"/>
              <w:rPr>
                <w:rFonts w:eastAsia="Calibri"/>
                <w:sz w:val="24"/>
                <w:szCs w:val="24"/>
                <w:lang w:eastAsia="en-US"/>
              </w:rPr>
            </w:pPr>
            <w:r w:rsidRPr="003D25AA">
              <w:rPr>
                <w:rFonts w:eastAsia="Calibri"/>
                <w:sz w:val="24"/>
                <w:szCs w:val="24"/>
                <w:lang w:eastAsia="en-US"/>
              </w:rPr>
              <w:t xml:space="preserve"> «Вопросы развития метроритма. Работа над ритмом в классе сольфеджио ».</w:t>
            </w:r>
          </w:p>
        </w:tc>
        <w:tc>
          <w:tcPr>
            <w:tcW w:w="2694"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jc w:val="center"/>
              <w:rPr>
                <w:rFonts w:eastAsia="Calibri"/>
                <w:sz w:val="24"/>
                <w:szCs w:val="24"/>
                <w:lang w:eastAsia="en-US"/>
              </w:rPr>
            </w:pPr>
            <w:r w:rsidRPr="003D25AA">
              <w:rPr>
                <w:rFonts w:eastAsia="Calibri"/>
                <w:sz w:val="24"/>
                <w:szCs w:val="24"/>
                <w:lang w:eastAsia="en-US"/>
              </w:rPr>
              <w:t>Медведкова Г. Я.</w:t>
            </w:r>
          </w:p>
        </w:tc>
      </w:tr>
      <w:tr w:rsidR="003D25AA" w:rsidRPr="003D25AA" w:rsidTr="004E0FBD">
        <w:trPr>
          <w:trHeight w:val="280"/>
        </w:trPr>
        <w:tc>
          <w:tcPr>
            <w:tcW w:w="1526"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jc w:val="center"/>
              <w:rPr>
                <w:rFonts w:eastAsia="Calibri"/>
                <w:sz w:val="24"/>
                <w:szCs w:val="24"/>
                <w:lang w:eastAsia="en-US"/>
              </w:rPr>
            </w:pPr>
            <w:r w:rsidRPr="003D25AA">
              <w:rPr>
                <w:rFonts w:eastAsia="Calibri"/>
                <w:sz w:val="24"/>
                <w:szCs w:val="24"/>
                <w:lang w:eastAsia="en-US"/>
              </w:rPr>
              <w:t>Март</w:t>
            </w:r>
          </w:p>
          <w:p w:rsidR="003D25AA" w:rsidRPr="003D25AA" w:rsidRDefault="003D25AA" w:rsidP="003D25AA">
            <w:pPr>
              <w:widowControl/>
              <w:autoSpaceDE/>
              <w:autoSpaceDN/>
              <w:adjustRightInd/>
              <w:jc w:val="center"/>
              <w:rPr>
                <w:rFonts w:eastAsia="Calibri"/>
                <w:sz w:val="24"/>
                <w:szCs w:val="24"/>
                <w:lang w:eastAsia="en-US"/>
              </w:rPr>
            </w:pPr>
            <w:r w:rsidRPr="003D25AA">
              <w:rPr>
                <w:rFonts w:eastAsia="Calibri"/>
                <w:sz w:val="24"/>
                <w:szCs w:val="24"/>
                <w:lang w:eastAsia="en-US"/>
              </w:rPr>
              <w:t>2018 г.</w:t>
            </w:r>
          </w:p>
        </w:tc>
        <w:tc>
          <w:tcPr>
            <w:tcW w:w="6095" w:type="dxa"/>
            <w:tcBorders>
              <w:top w:val="single" w:sz="4" w:space="0" w:color="00000A"/>
              <w:left w:val="single" w:sz="4" w:space="0" w:color="000000"/>
              <w:bottom w:val="single" w:sz="4" w:space="0" w:color="000000"/>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autoSpaceDE/>
              <w:autoSpaceDN/>
              <w:adjustRightInd/>
              <w:ind w:left="132" w:right="131"/>
              <w:rPr>
                <w:rFonts w:eastAsia="Calibri"/>
                <w:sz w:val="24"/>
                <w:szCs w:val="24"/>
                <w:lang w:eastAsia="en-US"/>
              </w:rPr>
            </w:pPr>
            <w:r w:rsidRPr="003D25AA">
              <w:rPr>
                <w:rFonts w:eastAsia="Calibri"/>
                <w:sz w:val="24"/>
                <w:szCs w:val="24"/>
                <w:lang w:eastAsia="en-US"/>
              </w:rPr>
              <w:t xml:space="preserve"> «Современные технологии на уроках музыкально-теоретических дисциплин»</w:t>
            </w:r>
          </w:p>
        </w:tc>
        <w:tc>
          <w:tcPr>
            <w:tcW w:w="2694"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jc w:val="center"/>
              <w:rPr>
                <w:rFonts w:eastAsia="Calibri"/>
                <w:sz w:val="24"/>
                <w:szCs w:val="24"/>
                <w:lang w:eastAsia="en-US"/>
              </w:rPr>
            </w:pPr>
            <w:r w:rsidRPr="003D25AA">
              <w:rPr>
                <w:rFonts w:eastAsia="Calibri"/>
                <w:sz w:val="24"/>
                <w:szCs w:val="24"/>
                <w:lang w:eastAsia="en-US"/>
              </w:rPr>
              <w:t>Мартемьянова О. Н.</w:t>
            </w:r>
          </w:p>
        </w:tc>
      </w:tr>
      <w:tr w:rsidR="003D25AA" w:rsidRPr="003D25AA" w:rsidTr="004E0FBD">
        <w:trPr>
          <w:trHeight w:val="280"/>
        </w:trPr>
        <w:tc>
          <w:tcPr>
            <w:tcW w:w="1526"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апрель 2018</w:t>
            </w:r>
          </w:p>
        </w:tc>
        <w:tc>
          <w:tcPr>
            <w:tcW w:w="6095" w:type="dxa"/>
            <w:tcBorders>
              <w:top w:val="single" w:sz="4" w:space="0" w:color="00000A"/>
              <w:left w:val="single" w:sz="4" w:space="0" w:color="000000"/>
              <w:bottom w:val="single" w:sz="4" w:space="0" w:color="000000"/>
              <w:right w:val="single" w:sz="4" w:space="0" w:color="00000A"/>
            </w:tcBorders>
            <w:shd w:val="clear" w:color="auto" w:fill="FFFFFF"/>
            <w:tcMar>
              <w:top w:w="0" w:type="dxa"/>
              <w:left w:w="10" w:type="dxa"/>
              <w:bottom w:w="0" w:type="dxa"/>
              <w:right w:w="10"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 xml:space="preserve"> «Итоги первого опыта педагогической деятельности»</w:t>
            </w:r>
          </w:p>
        </w:tc>
        <w:tc>
          <w:tcPr>
            <w:tcW w:w="2694"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Кропотина Р.Н.</w:t>
            </w:r>
          </w:p>
        </w:tc>
      </w:tr>
      <w:tr w:rsidR="003D25AA" w:rsidRPr="003D25AA" w:rsidTr="004E0FBD">
        <w:trPr>
          <w:trHeight w:val="262"/>
        </w:trPr>
        <w:tc>
          <w:tcPr>
            <w:tcW w:w="152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jc w:val="center"/>
              <w:textAlignment w:val="baseline"/>
              <w:rPr>
                <w:rFonts w:eastAsia="SimSun"/>
                <w:kern w:val="3"/>
                <w:sz w:val="24"/>
                <w:szCs w:val="24"/>
                <w:lang w:eastAsia="en-US"/>
              </w:rPr>
            </w:pPr>
            <w:r w:rsidRPr="003D25AA">
              <w:rPr>
                <w:rFonts w:eastAsia="SimSun"/>
                <w:kern w:val="3"/>
                <w:sz w:val="24"/>
                <w:szCs w:val="24"/>
                <w:lang w:eastAsia="en-US"/>
              </w:rPr>
              <w:t>21.11.2018</w:t>
            </w:r>
          </w:p>
          <w:p w:rsidR="003D25AA" w:rsidRPr="003D25AA" w:rsidRDefault="003D25AA" w:rsidP="003D25AA">
            <w:pPr>
              <w:suppressAutoHyphens/>
              <w:autoSpaceDE/>
              <w:adjustRightInd/>
              <w:textAlignment w:val="baseline"/>
              <w:rPr>
                <w:rFonts w:eastAsia="SimSun"/>
                <w:kern w:val="3"/>
                <w:sz w:val="24"/>
                <w:szCs w:val="24"/>
                <w:lang w:eastAsia="en-US"/>
              </w:rPr>
            </w:pPr>
          </w:p>
        </w:tc>
        <w:tc>
          <w:tcPr>
            <w:tcW w:w="6095" w:type="dxa"/>
            <w:tcBorders>
              <w:top w:val="single" w:sz="4" w:space="0" w:color="00000A"/>
              <w:left w:val="single" w:sz="4" w:space="0" w:color="000000"/>
              <w:bottom w:val="single" w:sz="4" w:space="0" w:color="auto"/>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tabs>
                <w:tab w:val="left" w:pos="709"/>
              </w:tabs>
              <w:suppressAutoHyphens/>
              <w:autoSpaceDE/>
              <w:adjustRightInd/>
              <w:rPr>
                <w:color w:val="00000A"/>
                <w:sz w:val="24"/>
                <w:szCs w:val="24"/>
              </w:rPr>
            </w:pPr>
            <w:r w:rsidRPr="003D25AA">
              <w:rPr>
                <w:color w:val="00000A"/>
                <w:sz w:val="24"/>
                <w:szCs w:val="24"/>
              </w:rPr>
              <w:t xml:space="preserve">«Музыкальное мышление» </w:t>
            </w:r>
          </w:p>
        </w:tc>
        <w:tc>
          <w:tcPr>
            <w:tcW w:w="269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Артемьева Т.С.</w:t>
            </w:r>
          </w:p>
        </w:tc>
      </w:tr>
      <w:tr w:rsidR="003D25AA" w:rsidRPr="003D25AA" w:rsidTr="004E0FBD">
        <w:trPr>
          <w:trHeight w:val="551"/>
        </w:trPr>
        <w:tc>
          <w:tcPr>
            <w:tcW w:w="1526" w:type="dxa"/>
            <w:vMerge/>
            <w:tcBorders>
              <w:left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tabs>
                <w:tab w:val="left" w:pos="709"/>
              </w:tabs>
              <w:suppressAutoHyphens/>
              <w:autoSpaceDE/>
              <w:adjustRightInd/>
              <w:jc w:val="both"/>
              <w:textAlignment w:val="baseline"/>
              <w:rPr>
                <w:rFonts w:eastAsia="SimSun"/>
                <w:kern w:val="3"/>
                <w:sz w:val="24"/>
                <w:szCs w:val="24"/>
                <w:lang w:eastAsia="en-US"/>
              </w:rPr>
            </w:pPr>
          </w:p>
        </w:tc>
        <w:tc>
          <w:tcPr>
            <w:tcW w:w="6095" w:type="dxa"/>
            <w:tcBorders>
              <w:top w:val="single" w:sz="4" w:space="0" w:color="auto"/>
              <w:left w:val="single" w:sz="4" w:space="0" w:color="000000"/>
              <w:bottom w:val="single" w:sz="4" w:space="0" w:color="000000"/>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tabs>
                <w:tab w:val="left" w:pos="709"/>
              </w:tabs>
              <w:suppressAutoHyphens/>
              <w:autoSpaceDE/>
              <w:adjustRightInd/>
              <w:rPr>
                <w:color w:val="00000A"/>
                <w:sz w:val="24"/>
                <w:szCs w:val="24"/>
              </w:rPr>
            </w:pPr>
            <w:r w:rsidRPr="003D25AA">
              <w:rPr>
                <w:color w:val="00000A"/>
                <w:sz w:val="24"/>
                <w:szCs w:val="24"/>
              </w:rPr>
              <w:t xml:space="preserve"> «Национально-региональный компонент как средство нравственно-патриотического воспитания»</w:t>
            </w:r>
          </w:p>
        </w:tc>
        <w:tc>
          <w:tcPr>
            <w:tcW w:w="2694" w:type="dxa"/>
            <w:tcBorders>
              <w:top w:val="single" w:sz="4" w:space="0" w:color="auto"/>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p>
          <w:p w:rsidR="003D25AA" w:rsidRPr="003D25AA" w:rsidRDefault="003D25AA" w:rsidP="003D25AA">
            <w:pPr>
              <w:tabs>
                <w:tab w:val="left" w:pos="709"/>
              </w:tabs>
              <w:suppressAutoHyphens/>
              <w:autoSpaceDE/>
              <w:adjustRightInd/>
              <w:jc w:val="center"/>
              <w:textAlignment w:val="baseline"/>
              <w:rPr>
                <w:rFonts w:eastAsia="SimSun"/>
                <w:kern w:val="3"/>
                <w:sz w:val="24"/>
                <w:szCs w:val="24"/>
                <w:lang w:eastAsia="en-US"/>
              </w:rPr>
            </w:pPr>
            <w:r w:rsidRPr="003D25AA">
              <w:rPr>
                <w:rFonts w:eastAsia="SimSun"/>
                <w:kern w:val="3"/>
                <w:sz w:val="24"/>
                <w:szCs w:val="24"/>
                <w:lang w:eastAsia="en-US"/>
              </w:rPr>
              <w:t>Листова А.С.</w:t>
            </w:r>
          </w:p>
        </w:tc>
      </w:tr>
      <w:tr w:rsidR="003D25AA" w:rsidRPr="003D25AA" w:rsidTr="004E0FBD">
        <w:trPr>
          <w:trHeight w:val="280"/>
        </w:trPr>
        <w:tc>
          <w:tcPr>
            <w:tcW w:w="1526" w:type="dxa"/>
            <w:vMerge/>
            <w:tcBorders>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jc w:val="both"/>
              <w:textAlignment w:val="baseline"/>
              <w:rPr>
                <w:rFonts w:eastAsia="SimSun"/>
                <w:kern w:val="3"/>
                <w:sz w:val="24"/>
                <w:szCs w:val="24"/>
                <w:lang w:eastAsia="en-US"/>
              </w:rPr>
            </w:pPr>
          </w:p>
        </w:tc>
        <w:tc>
          <w:tcPr>
            <w:tcW w:w="6095" w:type="dxa"/>
            <w:tcBorders>
              <w:top w:val="single" w:sz="4" w:space="0" w:color="00000A"/>
              <w:left w:val="single" w:sz="4" w:space="0" w:color="000000"/>
              <w:bottom w:val="single" w:sz="4" w:space="0" w:color="000000"/>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tabs>
                <w:tab w:val="left" w:pos="709"/>
              </w:tabs>
              <w:suppressAutoHyphens/>
              <w:autoSpaceDE/>
              <w:adjustRightInd/>
              <w:rPr>
                <w:color w:val="00000A"/>
                <w:sz w:val="24"/>
                <w:szCs w:val="24"/>
              </w:rPr>
            </w:pPr>
            <w:r w:rsidRPr="003D25AA">
              <w:rPr>
                <w:color w:val="00000A"/>
                <w:sz w:val="24"/>
                <w:szCs w:val="24"/>
              </w:rPr>
              <w:t xml:space="preserve">«Некоторые вопросы в работе ученика-пианиста» </w:t>
            </w:r>
          </w:p>
        </w:tc>
        <w:tc>
          <w:tcPr>
            <w:tcW w:w="2694" w:type="dxa"/>
            <w:tcBorders>
              <w:top w:val="single" w:sz="4" w:space="0" w:color="00000A"/>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Козицына Е.Ю.</w:t>
            </w:r>
          </w:p>
        </w:tc>
      </w:tr>
      <w:tr w:rsidR="003D25AA" w:rsidRPr="003D25AA" w:rsidTr="004E0FBD">
        <w:trPr>
          <w:trHeight w:val="292"/>
        </w:trPr>
        <w:tc>
          <w:tcPr>
            <w:tcW w:w="152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31.10 2018</w:t>
            </w:r>
          </w:p>
        </w:tc>
        <w:tc>
          <w:tcPr>
            <w:tcW w:w="6095" w:type="dxa"/>
            <w:tcBorders>
              <w:top w:val="single" w:sz="4" w:space="0" w:color="00000A"/>
              <w:left w:val="single" w:sz="4" w:space="0" w:color="000000"/>
              <w:bottom w:val="single" w:sz="4" w:space="0" w:color="auto"/>
              <w:right w:val="single" w:sz="4" w:space="0" w:color="00000A"/>
            </w:tcBorders>
            <w:shd w:val="clear" w:color="auto" w:fill="FFFFFF"/>
            <w:tcMar>
              <w:top w:w="0" w:type="dxa"/>
              <w:left w:w="10" w:type="dxa"/>
              <w:bottom w:w="0" w:type="dxa"/>
              <w:right w:w="10" w:type="dxa"/>
            </w:tcMar>
          </w:tcPr>
          <w:p w:rsidR="003D25AA" w:rsidRPr="003D25AA" w:rsidRDefault="003D25AA" w:rsidP="003D25AA">
            <w:pPr>
              <w:suppressAutoHyphens/>
              <w:autoSpaceDE/>
              <w:adjustRightInd/>
              <w:jc w:val="both"/>
              <w:textAlignment w:val="baseline"/>
              <w:rPr>
                <w:rFonts w:eastAsia="SimSun"/>
                <w:kern w:val="3"/>
                <w:sz w:val="24"/>
                <w:szCs w:val="24"/>
                <w:lang w:eastAsia="en-US"/>
              </w:rPr>
            </w:pPr>
            <w:r w:rsidRPr="003D25AA">
              <w:rPr>
                <w:rFonts w:eastAsia="SimSun"/>
                <w:kern w:val="3"/>
                <w:sz w:val="24"/>
                <w:szCs w:val="24"/>
                <w:lang w:eastAsia="en-US"/>
              </w:rPr>
              <w:t>«О поведении исполнителя в день концерта»</w:t>
            </w:r>
          </w:p>
        </w:tc>
        <w:tc>
          <w:tcPr>
            <w:tcW w:w="269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Черняева Л.Л.</w:t>
            </w:r>
          </w:p>
        </w:tc>
      </w:tr>
      <w:tr w:rsidR="003D25AA" w:rsidRPr="003D25AA" w:rsidTr="004E0FBD">
        <w:trPr>
          <w:trHeight w:val="291"/>
        </w:trPr>
        <w:tc>
          <w:tcPr>
            <w:tcW w:w="1526" w:type="dxa"/>
            <w:vMerge/>
            <w:tcBorders>
              <w:left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p>
        </w:tc>
        <w:tc>
          <w:tcPr>
            <w:tcW w:w="6095" w:type="dxa"/>
            <w:tcBorders>
              <w:top w:val="single" w:sz="4" w:space="0" w:color="auto"/>
              <w:left w:val="single" w:sz="4" w:space="0" w:color="000000"/>
              <w:bottom w:val="single" w:sz="4" w:space="0" w:color="auto"/>
              <w:right w:val="single" w:sz="4" w:space="0" w:color="00000A"/>
            </w:tcBorders>
            <w:shd w:val="clear" w:color="auto" w:fill="FFFFFF"/>
            <w:tcMar>
              <w:top w:w="0" w:type="dxa"/>
              <w:left w:w="10" w:type="dxa"/>
              <w:bottom w:w="0" w:type="dxa"/>
              <w:right w:w="10" w:type="dxa"/>
            </w:tcMar>
          </w:tcPr>
          <w:p w:rsidR="003D25AA" w:rsidRPr="003D25AA" w:rsidRDefault="003D25AA" w:rsidP="003D25AA">
            <w:pPr>
              <w:suppressAutoHyphens/>
              <w:autoSpaceDE/>
              <w:adjustRightInd/>
              <w:jc w:val="both"/>
              <w:textAlignment w:val="baseline"/>
              <w:rPr>
                <w:rFonts w:eastAsia="SimSun"/>
                <w:kern w:val="3"/>
                <w:sz w:val="24"/>
                <w:szCs w:val="24"/>
                <w:lang w:eastAsia="en-US"/>
              </w:rPr>
            </w:pPr>
            <w:r w:rsidRPr="003D25AA">
              <w:rPr>
                <w:rFonts w:eastAsia="SimSun"/>
                <w:kern w:val="3"/>
                <w:sz w:val="24"/>
                <w:szCs w:val="24"/>
                <w:lang w:eastAsia="en-US"/>
              </w:rPr>
              <w:t>«О готовности музыканта к концерту»</w:t>
            </w:r>
          </w:p>
        </w:tc>
        <w:tc>
          <w:tcPr>
            <w:tcW w:w="2694" w:type="dxa"/>
            <w:tcBorders>
              <w:top w:val="single" w:sz="4" w:space="0" w:color="auto"/>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D25AA" w:rsidRPr="003D25AA" w:rsidRDefault="003D25AA" w:rsidP="003D25AA">
            <w:pPr>
              <w:tabs>
                <w:tab w:val="left" w:pos="709"/>
              </w:tabs>
              <w:suppressAutoHyphens/>
              <w:autoSpaceDE/>
              <w:adjustRightInd/>
              <w:jc w:val="center"/>
              <w:textAlignment w:val="baseline"/>
              <w:rPr>
                <w:rFonts w:eastAsia="SimSun"/>
                <w:kern w:val="3"/>
                <w:sz w:val="24"/>
                <w:szCs w:val="24"/>
                <w:lang w:eastAsia="en-US"/>
              </w:rPr>
            </w:pPr>
            <w:r w:rsidRPr="003D25AA">
              <w:rPr>
                <w:rFonts w:eastAsia="SimSun"/>
                <w:kern w:val="3"/>
                <w:sz w:val="24"/>
                <w:szCs w:val="24"/>
                <w:lang w:eastAsia="en-US"/>
              </w:rPr>
              <w:t>Носова Л.П.</w:t>
            </w:r>
          </w:p>
        </w:tc>
      </w:tr>
      <w:tr w:rsidR="003D25AA" w:rsidRPr="003D25AA" w:rsidTr="004E0FBD">
        <w:trPr>
          <w:trHeight w:val="246"/>
        </w:trPr>
        <w:tc>
          <w:tcPr>
            <w:tcW w:w="1526" w:type="dxa"/>
            <w:vMerge/>
            <w:tcBorders>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p>
        </w:tc>
        <w:tc>
          <w:tcPr>
            <w:tcW w:w="6095" w:type="dxa"/>
            <w:tcBorders>
              <w:top w:val="single" w:sz="4" w:space="0" w:color="auto"/>
              <w:left w:val="single" w:sz="4" w:space="0" w:color="000000"/>
              <w:bottom w:val="single" w:sz="4" w:space="0" w:color="000000"/>
              <w:right w:val="single" w:sz="4" w:space="0" w:color="00000A"/>
            </w:tcBorders>
            <w:shd w:val="clear" w:color="auto" w:fill="FFFFFF"/>
            <w:tcMar>
              <w:top w:w="0" w:type="dxa"/>
              <w:left w:w="10" w:type="dxa"/>
              <w:bottom w:w="0" w:type="dxa"/>
              <w:right w:w="10" w:type="dxa"/>
            </w:tcMar>
          </w:tcPr>
          <w:p w:rsidR="003D25AA" w:rsidRPr="003D25AA" w:rsidRDefault="003D25AA" w:rsidP="003D25AA">
            <w:pPr>
              <w:tabs>
                <w:tab w:val="left" w:pos="709"/>
              </w:tabs>
              <w:suppressAutoHyphens/>
              <w:autoSpaceDE/>
              <w:adjustRightInd/>
              <w:jc w:val="both"/>
              <w:textAlignment w:val="baseline"/>
              <w:rPr>
                <w:rFonts w:eastAsia="SimSun"/>
                <w:kern w:val="3"/>
                <w:sz w:val="24"/>
                <w:szCs w:val="24"/>
                <w:lang w:eastAsia="en-US"/>
              </w:rPr>
            </w:pPr>
            <w:r w:rsidRPr="003D25AA">
              <w:rPr>
                <w:rFonts w:eastAsia="SimSun"/>
                <w:kern w:val="3"/>
                <w:sz w:val="24"/>
                <w:szCs w:val="24"/>
                <w:lang w:eastAsia="en-US"/>
              </w:rPr>
              <w:t xml:space="preserve"> «Подготовка исполнителя к выступлению»</w:t>
            </w:r>
          </w:p>
        </w:tc>
        <w:tc>
          <w:tcPr>
            <w:tcW w:w="2694" w:type="dxa"/>
            <w:tcBorders>
              <w:top w:val="single" w:sz="4" w:space="0" w:color="auto"/>
              <w:left w:val="single" w:sz="4" w:space="0" w:color="00000A"/>
              <w:bottom w:val="single" w:sz="4" w:space="0" w:color="000000"/>
              <w:right w:val="single" w:sz="4" w:space="0" w:color="00000A"/>
            </w:tcBorders>
            <w:shd w:val="clear" w:color="auto" w:fill="FFFFFF"/>
            <w:tcMar>
              <w:top w:w="0" w:type="dxa"/>
              <w:left w:w="108" w:type="dxa"/>
              <w:bottom w:w="0" w:type="dxa"/>
              <w:right w:w="108" w:type="dxa"/>
            </w:tcMar>
          </w:tcPr>
          <w:p w:rsidR="003D25AA" w:rsidRPr="003D25AA" w:rsidRDefault="003D25AA" w:rsidP="003D25AA">
            <w:pPr>
              <w:tabs>
                <w:tab w:val="left" w:pos="709"/>
              </w:tabs>
              <w:suppressAutoHyphens/>
              <w:autoSpaceDE/>
              <w:adjustRightInd/>
              <w:jc w:val="center"/>
              <w:textAlignment w:val="baseline"/>
              <w:rPr>
                <w:rFonts w:eastAsia="SimSun"/>
                <w:kern w:val="3"/>
                <w:sz w:val="24"/>
                <w:szCs w:val="24"/>
                <w:lang w:eastAsia="en-US"/>
              </w:rPr>
            </w:pPr>
            <w:r w:rsidRPr="003D25AA">
              <w:rPr>
                <w:rFonts w:eastAsia="SimSun"/>
                <w:kern w:val="3"/>
                <w:sz w:val="24"/>
                <w:szCs w:val="24"/>
                <w:lang w:eastAsia="en-US"/>
              </w:rPr>
              <w:t>Тарасова О.Н.</w:t>
            </w:r>
          </w:p>
        </w:tc>
      </w:tr>
      <w:tr w:rsidR="003D25AA" w:rsidRPr="003D25AA" w:rsidTr="004E0FBD">
        <w:trPr>
          <w:trHeight w:val="280"/>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21.11.2018</w:t>
            </w:r>
          </w:p>
        </w:tc>
        <w:tc>
          <w:tcPr>
            <w:tcW w:w="6095"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tcPr>
          <w:p w:rsidR="003D25AA" w:rsidRPr="003D25AA" w:rsidRDefault="003D25AA" w:rsidP="003D25AA">
            <w:pPr>
              <w:suppressAutoHyphens/>
              <w:autoSpaceDE/>
              <w:adjustRightInd/>
              <w:jc w:val="both"/>
              <w:textAlignment w:val="baseline"/>
              <w:rPr>
                <w:rFonts w:eastAsia="SimSun"/>
                <w:kern w:val="3"/>
                <w:sz w:val="24"/>
                <w:szCs w:val="24"/>
                <w:lang w:eastAsia="en-US"/>
              </w:rPr>
            </w:pPr>
            <w:r w:rsidRPr="003D25AA">
              <w:rPr>
                <w:rFonts w:eastAsia="SimSun"/>
                <w:kern w:val="3"/>
                <w:sz w:val="24"/>
                <w:szCs w:val="24"/>
                <w:lang w:eastAsia="en-US"/>
              </w:rPr>
              <w:t>«Здоровьесберегающие технологии как залог успешного обучения»</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suppressAutoHyphens/>
              <w:autoSpaceDE/>
              <w:adjustRightInd/>
              <w:textAlignment w:val="baseline"/>
              <w:rPr>
                <w:rFonts w:eastAsia="SimSun"/>
                <w:kern w:val="3"/>
                <w:sz w:val="24"/>
                <w:szCs w:val="24"/>
                <w:lang w:eastAsia="en-US"/>
              </w:rPr>
            </w:pPr>
            <w:r w:rsidRPr="003D25AA">
              <w:rPr>
                <w:rFonts w:eastAsia="SimSun"/>
                <w:kern w:val="3"/>
                <w:sz w:val="24"/>
                <w:szCs w:val="24"/>
                <w:lang w:eastAsia="en-US"/>
              </w:rPr>
              <w:t>Черняева Л.Л.</w:t>
            </w:r>
          </w:p>
          <w:p w:rsidR="003D25AA" w:rsidRPr="003D25AA" w:rsidRDefault="003D25AA" w:rsidP="003D25AA">
            <w:pPr>
              <w:suppressAutoHyphens/>
              <w:autoSpaceDE/>
              <w:adjustRightInd/>
              <w:textAlignment w:val="baseline"/>
              <w:rPr>
                <w:rFonts w:eastAsia="SimSun"/>
                <w:kern w:val="3"/>
                <w:sz w:val="24"/>
                <w:szCs w:val="24"/>
                <w:lang w:eastAsia="en-US"/>
              </w:rPr>
            </w:pPr>
          </w:p>
        </w:tc>
      </w:tr>
      <w:tr w:rsidR="003D25AA" w:rsidRPr="003D25AA" w:rsidTr="004E0FBD">
        <w:trPr>
          <w:trHeight w:val="843"/>
        </w:trPr>
        <w:tc>
          <w:tcPr>
            <w:tcW w:w="1526"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rPr>
                <w:rFonts w:eastAsia="Calibri"/>
                <w:sz w:val="24"/>
                <w:szCs w:val="24"/>
                <w:lang w:eastAsia="en-US"/>
              </w:rPr>
            </w:pPr>
            <w:r w:rsidRPr="003D25AA">
              <w:rPr>
                <w:rFonts w:eastAsia="Calibri"/>
                <w:sz w:val="24"/>
                <w:szCs w:val="24"/>
                <w:lang w:eastAsia="en-US"/>
              </w:rPr>
              <w:t>26. 09.  2018 г.</w:t>
            </w:r>
          </w:p>
        </w:tc>
        <w:tc>
          <w:tcPr>
            <w:tcW w:w="6095" w:type="dxa"/>
            <w:tcBorders>
              <w:top w:val="single" w:sz="4" w:space="0" w:color="00000A"/>
              <w:left w:val="single" w:sz="4" w:space="0" w:color="000000"/>
              <w:bottom w:val="single" w:sz="4" w:space="0" w:color="auto"/>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autoSpaceDE/>
              <w:autoSpaceDN/>
              <w:adjustRightInd/>
              <w:rPr>
                <w:rFonts w:eastAsia="Calibri"/>
                <w:sz w:val="24"/>
                <w:szCs w:val="24"/>
                <w:lang w:eastAsia="en-US"/>
              </w:rPr>
            </w:pPr>
            <w:r w:rsidRPr="003D25AA">
              <w:rPr>
                <w:rFonts w:eastAsia="Calibri"/>
                <w:sz w:val="24"/>
                <w:szCs w:val="24"/>
                <w:lang w:eastAsia="en-US"/>
              </w:rPr>
              <w:t xml:space="preserve"> «Использование электронных технологий на уроках музыкально-теоретических дисциплин (из опыта работы)».</w:t>
            </w:r>
          </w:p>
        </w:tc>
        <w:tc>
          <w:tcPr>
            <w:tcW w:w="2694" w:type="dxa"/>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rPr>
                <w:rFonts w:eastAsia="Calibri"/>
                <w:sz w:val="24"/>
                <w:szCs w:val="24"/>
                <w:lang w:eastAsia="en-US"/>
              </w:rPr>
            </w:pPr>
            <w:r w:rsidRPr="003D25AA">
              <w:rPr>
                <w:rFonts w:eastAsia="Calibri"/>
                <w:sz w:val="24"/>
                <w:szCs w:val="24"/>
                <w:lang w:eastAsia="en-US"/>
              </w:rPr>
              <w:t>Мартемьянова О.Н.</w:t>
            </w:r>
          </w:p>
          <w:p w:rsidR="003D25AA" w:rsidRPr="003D25AA" w:rsidRDefault="003D25AA" w:rsidP="003D25AA">
            <w:pPr>
              <w:widowControl/>
              <w:autoSpaceDE/>
              <w:autoSpaceDN/>
              <w:adjustRightInd/>
              <w:jc w:val="center"/>
              <w:rPr>
                <w:rFonts w:eastAsia="Calibri"/>
                <w:sz w:val="24"/>
                <w:szCs w:val="24"/>
                <w:lang w:eastAsia="en-US"/>
              </w:rPr>
            </w:pPr>
          </w:p>
          <w:p w:rsidR="003D25AA" w:rsidRPr="003D25AA" w:rsidRDefault="003D25AA" w:rsidP="003D25AA">
            <w:pPr>
              <w:widowControl/>
              <w:autoSpaceDE/>
              <w:autoSpaceDN/>
              <w:adjustRightInd/>
              <w:jc w:val="center"/>
              <w:rPr>
                <w:rFonts w:eastAsia="Calibri"/>
                <w:sz w:val="24"/>
                <w:szCs w:val="24"/>
                <w:lang w:eastAsia="en-US"/>
              </w:rPr>
            </w:pPr>
          </w:p>
        </w:tc>
      </w:tr>
      <w:tr w:rsidR="003D25AA" w:rsidRPr="003D25AA" w:rsidTr="004E0FBD">
        <w:trPr>
          <w:trHeight w:val="522"/>
        </w:trPr>
        <w:tc>
          <w:tcPr>
            <w:tcW w:w="1526"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rPr>
                <w:rFonts w:eastAsia="Calibri"/>
                <w:sz w:val="24"/>
                <w:szCs w:val="24"/>
                <w:lang w:eastAsia="en-US"/>
              </w:rPr>
            </w:pPr>
          </w:p>
        </w:tc>
        <w:tc>
          <w:tcPr>
            <w:tcW w:w="6095" w:type="dxa"/>
            <w:tcBorders>
              <w:top w:val="single" w:sz="4" w:space="0" w:color="auto"/>
              <w:left w:val="single" w:sz="4" w:space="0" w:color="000000"/>
              <w:bottom w:val="single" w:sz="4" w:space="0" w:color="00000A"/>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autoSpaceDE/>
              <w:autoSpaceDN/>
              <w:adjustRightInd/>
              <w:rPr>
                <w:rFonts w:eastAsia="Calibri"/>
                <w:sz w:val="24"/>
                <w:szCs w:val="24"/>
                <w:lang w:eastAsia="en-US"/>
              </w:rPr>
            </w:pPr>
            <w:r w:rsidRPr="003D25AA">
              <w:rPr>
                <w:rFonts w:eastAsia="Calibri"/>
                <w:sz w:val="24"/>
                <w:szCs w:val="24"/>
                <w:lang w:eastAsia="en-US"/>
              </w:rPr>
              <w:t xml:space="preserve"> «Использование основных методик на уроках </w:t>
            </w:r>
            <w:r w:rsidRPr="003D25AA">
              <w:rPr>
                <w:rFonts w:eastAsia="Calibri"/>
                <w:sz w:val="24"/>
                <w:szCs w:val="24"/>
                <w:lang w:eastAsia="en-US"/>
              </w:rPr>
              <w:lastRenderedPageBreak/>
              <w:t>Сольфеджио»</w:t>
            </w:r>
          </w:p>
        </w:tc>
        <w:tc>
          <w:tcPr>
            <w:tcW w:w="2694" w:type="dxa"/>
            <w:tcBorders>
              <w:top w:val="single" w:sz="4" w:space="0" w:color="auto"/>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jc w:val="center"/>
              <w:rPr>
                <w:rFonts w:eastAsia="Calibri"/>
                <w:sz w:val="24"/>
                <w:szCs w:val="24"/>
                <w:lang w:eastAsia="en-US"/>
              </w:rPr>
            </w:pPr>
            <w:r w:rsidRPr="003D25AA">
              <w:rPr>
                <w:rFonts w:eastAsia="Calibri"/>
                <w:sz w:val="24"/>
                <w:szCs w:val="24"/>
                <w:lang w:eastAsia="en-US"/>
              </w:rPr>
              <w:lastRenderedPageBreak/>
              <w:t>Кунец Л. А.</w:t>
            </w:r>
          </w:p>
        </w:tc>
      </w:tr>
      <w:tr w:rsidR="003D25AA" w:rsidRPr="003D25AA" w:rsidTr="004E0FBD">
        <w:trPr>
          <w:trHeight w:val="280"/>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rPr>
                <w:rFonts w:eastAsia="Calibri"/>
                <w:sz w:val="24"/>
                <w:szCs w:val="24"/>
                <w:lang w:eastAsia="en-US"/>
              </w:rPr>
            </w:pPr>
            <w:r w:rsidRPr="003D25AA">
              <w:rPr>
                <w:rFonts w:eastAsia="Calibri"/>
                <w:sz w:val="24"/>
                <w:szCs w:val="24"/>
                <w:lang w:eastAsia="en-US"/>
              </w:rPr>
              <w:t xml:space="preserve">10. 10.2018 </w:t>
            </w:r>
          </w:p>
        </w:tc>
        <w:tc>
          <w:tcPr>
            <w:tcW w:w="6095"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autoSpaceDE/>
              <w:autoSpaceDN/>
              <w:adjustRightInd/>
              <w:rPr>
                <w:rFonts w:eastAsia="Calibri"/>
                <w:sz w:val="24"/>
                <w:szCs w:val="24"/>
                <w:lang w:eastAsia="en-US"/>
              </w:rPr>
            </w:pPr>
            <w:r w:rsidRPr="003D25AA">
              <w:rPr>
                <w:rFonts w:eastAsia="Calibri"/>
                <w:sz w:val="24"/>
                <w:szCs w:val="24"/>
                <w:lang w:eastAsia="en-US"/>
              </w:rPr>
              <w:t xml:space="preserve"> «Развитие музыкальных способностей детей»</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jc w:val="center"/>
              <w:rPr>
                <w:rFonts w:eastAsia="Calibri"/>
                <w:sz w:val="24"/>
                <w:szCs w:val="24"/>
                <w:lang w:eastAsia="en-US"/>
              </w:rPr>
            </w:pPr>
            <w:r w:rsidRPr="003D25AA">
              <w:rPr>
                <w:rFonts w:eastAsia="Calibri"/>
                <w:sz w:val="24"/>
                <w:szCs w:val="24"/>
                <w:lang w:eastAsia="en-US"/>
              </w:rPr>
              <w:t>Банина А. В.</w:t>
            </w:r>
          </w:p>
        </w:tc>
      </w:tr>
      <w:tr w:rsidR="003D25AA" w:rsidRPr="003D25AA" w:rsidTr="004E0FBD">
        <w:trPr>
          <w:trHeight w:val="280"/>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rPr>
                <w:rFonts w:eastAsia="Calibri"/>
                <w:sz w:val="24"/>
                <w:szCs w:val="24"/>
                <w:lang w:eastAsia="en-US"/>
              </w:rPr>
            </w:pPr>
            <w:r w:rsidRPr="003D25AA">
              <w:rPr>
                <w:rFonts w:eastAsia="Calibri"/>
                <w:sz w:val="24"/>
                <w:szCs w:val="24"/>
                <w:lang w:eastAsia="en-US"/>
              </w:rPr>
              <w:t xml:space="preserve">06.11.2018 </w:t>
            </w:r>
          </w:p>
        </w:tc>
        <w:tc>
          <w:tcPr>
            <w:tcW w:w="6095"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tcPr>
          <w:p w:rsidR="003D25AA" w:rsidRPr="003D25AA" w:rsidRDefault="003D25AA" w:rsidP="003D25AA">
            <w:pPr>
              <w:widowControl/>
              <w:autoSpaceDE/>
              <w:autoSpaceDN/>
              <w:adjustRightInd/>
              <w:rPr>
                <w:rFonts w:eastAsia="Calibri"/>
                <w:sz w:val="24"/>
                <w:szCs w:val="24"/>
                <w:lang w:eastAsia="en-US"/>
              </w:rPr>
            </w:pPr>
            <w:r w:rsidRPr="003D25AA">
              <w:rPr>
                <w:rFonts w:eastAsia="Calibri"/>
                <w:sz w:val="24"/>
                <w:szCs w:val="24"/>
                <w:lang w:eastAsia="en-US"/>
              </w:rPr>
              <w:t xml:space="preserve"> «Развитие музыкального слуха обучающихся ДМШ и ДШИ на начальном этапе. Межпредметные связи».</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autoSpaceDE/>
              <w:autoSpaceDN/>
              <w:adjustRightInd/>
              <w:jc w:val="center"/>
              <w:rPr>
                <w:rFonts w:eastAsia="Calibri"/>
                <w:sz w:val="24"/>
                <w:szCs w:val="24"/>
                <w:lang w:eastAsia="en-US"/>
              </w:rPr>
            </w:pPr>
            <w:r w:rsidRPr="003D25AA">
              <w:rPr>
                <w:rFonts w:eastAsia="Calibri"/>
                <w:sz w:val="24"/>
                <w:szCs w:val="24"/>
                <w:lang w:eastAsia="en-US"/>
              </w:rPr>
              <w:t>Кунец Л. А.</w:t>
            </w:r>
          </w:p>
          <w:p w:rsidR="003D25AA" w:rsidRPr="003D25AA" w:rsidRDefault="003D25AA" w:rsidP="003D25AA">
            <w:pPr>
              <w:widowControl/>
              <w:autoSpaceDE/>
              <w:autoSpaceDN/>
              <w:adjustRightInd/>
              <w:jc w:val="center"/>
              <w:rPr>
                <w:rFonts w:eastAsia="Calibri"/>
                <w:sz w:val="24"/>
                <w:szCs w:val="24"/>
                <w:lang w:eastAsia="en-US"/>
              </w:rPr>
            </w:pPr>
          </w:p>
        </w:tc>
      </w:tr>
      <w:tr w:rsidR="003D25AA" w:rsidRPr="003D25AA" w:rsidTr="004E0FBD">
        <w:trPr>
          <w:trHeight w:val="280"/>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tabs>
                <w:tab w:val="left" w:pos="709"/>
              </w:tabs>
              <w:suppressAutoHyphens/>
              <w:autoSpaceDE/>
              <w:adjustRightInd/>
              <w:jc w:val="center"/>
              <w:rPr>
                <w:color w:val="00000A"/>
                <w:sz w:val="24"/>
                <w:szCs w:val="24"/>
              </w:rPr>
            </w:pPr>
            <w:r w:rsidRPr="003D25AA">
              <w:rPr>
                <w:color w:val="00000A"/>
                <w:sz w:val="24"/>
                <w:szCs w:val="24"/>
              </w:rPr>
              <w:t xml:space="preserve">26.09.2018 </w:t>
            </w:r>
          </w:p>
        </w:tc>
        <w:tc>
          <w:tcPr>
            <w:tcW w:w="6095"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tcPr>
          <w:p w:rsidR="003D25AA" w:rsidRPr="003D25AA" w:rsidRDefault="003D25AA" w:rsidP="003D25AA">
            <w:pPr>
              <w:suppressAutoHyphens/>
              <w:autoSpaceDE/>
              <w:adjustRightInd/>
              <w:jc w:val="both"/>
              <w:textAlignment w:val="baseline"/>
              <w:rPr>
                <w:rFonts w:eastAsia="SimSun"/>
                <w:kern w:val="3"/>
                <w:sz w:val="24"/>
                <w:szCs w:val="24"/>
                <w:lang w:eastAsia="en-US"/>
              </w:rPr>
            </w:pPr>
            <w:r w:rsidRPr="003D25AA">
              <w:rPr>
                <w:rFonts w:eastAsia="SimSun"/>
                <w:kern w:val="3"/>
                <w:sz w:val="24"/>
                <w:szCs w:val="24"/>
                <w:lang w:eastAsia="en-US"/>
              </w:rPr>
              <w:t>« Внедрение ФГТ в образовательный процесс»</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tabs>
                <w:tab w:val="left" w:pos="709"/>
              </w:tabs>
              <w:suppressAutoHyphens/>
              <w:autoSpaceDE/>
              <w:adjustRightInd/>
              <w:jc w:val="center"/>
              <w:rPr>
                <w:color w:val="00000A"/>
                <w:sz w:val="24"/>
                <w:szCs w:val="24"/>
              </w:rPr>
            </w:pPr>
            <w:r w:rsidRPr="003D25AA">
              <w:rPr>
                <w:color w:val="00000A"/>
                <w:sz w:val="24"/>
                <w:szCs w:val="24"/>
              </w:rPr>
              <w:t>Выучейская Е.А.</w:t>
            </w:r>
          </w:p>
          <w:p w:rsidR="003D25AA" w:rsidRPr="003D25AA" w:rsidRDefault="003D25AA" w:rsidP="003D25AA">
            <w:pPr>
              <w:widowControl/>
              <w:tabs>
                <w:tab w:val="left" w:pos="709"/>
              </w:tabs>
              <w:suppressAutoHyphens/>
              <w:autoSpaceDE/>
              <w:adjustRightInd/>
              <w:jc w:val="center"/>
              <w:rPr>
                <w:color w:val="00000A"/>
                <w:sz w:val="24"/>
                <w:szCs w:val="24"/>
              </w:rPr>
            </w:pPr>
            <w:r w:rsidRPr="003D25AA">
              <w:rPr>
                <w:color w:val="00000A"/>
                <w:sz w:val="24"/>
                <w:szCs w:val="24"/>
              </w:rPr>
              <w:t>Сумарокова Е.Г.</w:t>
            </w:r>
          </w:p>
        </w:tc>
      </w:tr>
      <w:tr w:rsidR="003D25AA" w:rsidRPr="003D25AA" w:rsidTr="004E0FBD">
        <w:trPr>
          <w:trHeight w:val="280"/>
        </w:trPr>
        <w:tc>
          <w:tcPr>
            <w:tcW w:w="15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tabs>
                <w:tab w:val="left" w:pos="709"/>
              </w:tabs>
              <w:suppressAutoHyphens/>
              <w:autoSpaceDE/>
              <w:adjustRightInd/>
              <w:jc w:val="center"/>
              <w:rPr>
                <w:color w:val="00000A"/>
                <w:sz w:val="24"/>
                <w:szCs w:val="24"/>
              </w:rPr>
            </w:pPr>
            <w:r w:rsidRPr="003D25AA">
              <w:rPr>
                <w:color w:val="00000A"/>
                <w:sz w:val="24"/>
                <w:szCs w:val="24"/>
              </w:rPr>
              <w:t xml:space="preserve">30.10.2018 </w:t>
            </w:r>
          </w:p>
        </w:tc>
        <w:tc>
          <w:tcPr>
            <w:tcW w:w="6095" w:type="dxa"/>
            <w:tcBorders>
              <w:top w:val="single" w:sz="4" w:space="0" w:color="00000A"/>
              <w:left w:val="single" w:sz="4" w:space="0" w:color="000000"/>
              <w:bottom w:val="single" w:sz="4" w:space="0" w:color="00000A"/>
              <w:right w:val="single" w:sz="4" w:space="0" w:color="00000A"/>
            </w:tcBorders>
            <w:shd w:val="clear" w:color="auto" w:fill="FFFFFF"/>
            <w:tcMar>
              <w:top w:w="0" w:type="dxa"/>
              <w:left w:w="10" w:type="dxa"/>
              <w:bottom w:w="0" w:type="dxa"/>
              <w:right w:w="10" w:type="dxa"/>
            </w:tcMar>
          </w:tcPr>
          <w:p w:rsidR="003D25AA" w:rsidRPr="003D25AA" w:rsidRDefault="003D25AA" w:rsidP="003D25AA">
            <w:pPr>
              <w:suppressAutoHyphens/>
              <w:autoSpaceDE/>
              <w:adjustRightInd/>
              <w:jc w:val="both"/>
              <w:textAlignment w:val="baseline"/>
              <w:rPr>
                <w:rFonts w:eastAsia="SimSun"/>
                <w:kern w:val="3"/>
                <w:sz w:val="24"/>
                <w:szCs w:val="24"/>
                <w:lang w:eastAsia="en-US"/>
              </w:rPr>
            </w:pPr>
            <w:r w:rsidRPr="003D25AA">
              <w:rPr>
                <w:rFonts w:eastAsia="SimSun"/>
                <w:kern w:val="3"/>
                <w:sz w:val="24"/>
                <w:szCs w:val="24"/>
                <w:lang w:eastAsia="en-US"/>
              </w:rPr>
              <w:t>«Пленер в детской школе искусств»</w:t>
            </w:r>
          </w:p>
        </w:tc>
        <w:tc>
          <w:tcPr>
            <w:tcW w:w="269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25AA" w:rsidRPr="003D25AA" w:rsidRDefault="003D25AA" w:rsidP="003D25AA">
            <w:pPr>
              <w:widowControl/>
              <w:tabs>
                <w:tab w:val="left" w:pos="709"/>
              </w:tabs>
              <w:suppressAutoHyphens/>
              <w:autoSpaceDE/>
              <w:adjustRightInd/>
              <w:jc w:val="center"/>
              <w:rPr>
                <w:color w:val="00000A"/>
                <w:sz w:val="24"/>
                <w:szCs w:val="24"/>
              </w:rPr>
            </w:pPr>
            <w:r w:rsidRPr="003D25AA">
              <w:rPr>
                <w:color w:val="00000A"/>
                <w:sz w:val="24"/>
                <w:szCs w:val="24"/>
              </w:rPr>
              <w:t>Поддубненкова Е.Н.</w:t>
            </w:r>
          </w:p>
        </w:tc>
      </w:tr>
    </w:tbl>
    <w:p w:rsidR="00363E1C" w:rsidRPr="005B56F0" w:rsidRDefault="00363E1C" w:rsidP="00363E1C">
      <w:pPr>
        <w:ind w:left="-142" w:firstLine="850"/>
        <w:jc w:val="center"/>
        <w:rPr>
          <w:b/>
          <w:color w:val="FF0000"/>
          <w:sz w:val="28"/>
          <w:szCs w:val="28"/>
          <w:highlight w:val="yellow"/>
        </w:rPr>
      </w:pPr>
    </w:p>
    <w:p w:rsidR="005A042C" w:rsidRDefault="00363E1C" w:rsidP="009E5346">
      <w:pPr>
        <w:suppressAutoHyphens/>
        <w:autoSpaceDE/>
        <w:adjustRightInd/>
        <w:spacing w:after="200" w:line="276" w:lineRule="auto"/>
        <w:jc w:val="center"/>
        <w:textAlignment w:val="baseline"/>
        <w:rPr>
          <w:b/>
          <w:sz w:val="28"/>
          <w:szCs w:val="28"/>
        </w:rPr>
      </w:pPr>
      <w:r w:rsidRPr="00FE797C">
        <w:rPr>
          <w:b/>
          <w:sz w:val="32"/>
          <w:szCs w:val="32"/>
          <w:u w:val="single"/>
          <w:lang w:val="en-US"/>
        </w:rPr>
        <w:t>VII</w:t>
      </w:r>
      <w:r w:rsidRPr="00FE797C">
        <w:rPr>
          <w:b/>
          <w:sz w:val="32"/>
          <w:szCs w:val="32"/>
          <w:u w:val="single"/>
        </w:rPr>
        <w:t>. Проектная деятельность</w:t>
      </w:r>
    </w:p>
    <w:p w:rsidR="005A042C" w:rsidRDefault="007A2BBE" w:rsidP="005A042C">
      <w:pPr>
        <w:spacing w:line="276" w:lineRule="auto"/>
        <w:ind w:firstLine="708"/>
        <w:jc w:val="both"/>
        <w:rPr>
          <w:sz w:val="28"/>
          <w:szCs w:val="28"/>
        </w:rPr>
      </w:pPr>
      <w:r>
        <w:rPr>
          <w:sz w:val="28"/>
          <w:szCs w:val="28"/>
        </w:rPr>
        <w:t>К</w:t>
      </w:r>
      <w:r w:rsidR="005A042C">
        <w:rPr>
          <w:sz w:val="28"/>
          <w:szCs w:val="28"/>
        </w:rPr>
        <w:t>ак показывает опыт, проектная деятельность, сегодня действительно, является одним из наиболее распространенных видов взаимодействия учащихся и преподавателей.</w:t>
      </w:r>
    </w:p>
    <w:p w:rsidR="005A042C" w:rsidRPr="00972256" w:rsidRDefault="005A042C" w:rsidP="005A042C">
      <w:pPr>
        <w:spacing w:line="276" w:lineRule="auto"/>
        <w:jc w:val="both"/>
        <w:rPr>
          <w:sz w:val="28"/>
          <w:szCs w:val="28"/>
        </w:rPr>
      </w:pPr>
      <w:r>
        <w:rPr>
          <w:b/>
          <w:i/>
          <w:sz w:val="28"/>
          <w:szCs w:val="28"/>
        </w:rPr>
        <w:tab/>
      </w:r>
      <w:r>
        <w:rPr>
          <w:sz w:val="28"/>
          <w:szCs w:val="28"/>
        </w:rPr>
        <w:t xml:space="preserve">В начале </w:t>
      </w:r>
      <w:r>
        <w:rPr>
          <w:sz w:val="28"/>
          <w:szCs w:val="28"/>
          <w:lang w:val="en-US"/>
        </w:rPr>
        <w:t>XXI</w:t>
      </w:r>
      <w:r>
        <w:rPr>
          <w:sz w:val="28"/>
          <w:szCs w:val="28"/>
        </w:rPr>
        <w:t>века в связи с реформированием системы образования, введением ФГОС и ФГТ, переходом на компетентностный подход в обучении данный метод обретает популярность.</w:t>
      </w:r>
    </w:p>
    <w:p w:rsidR="005A042C" w:rsidRDefault="005A042C" w:rsidP="005A042C">
      <w:pPr>
        <w:spacing w:line="276" w:lineRule="auto"/>
        <w:jc w:val="both"/>
        <w:rPr>
          <w:iCs/>
          <w:sz w:val="28"/>
          <w:szCs w:val="28"/>
        </w:rPr>
      </w:pPr>
      <w:r>
        <w:rPr>
          <w:sz w:val="28"/>
          <w:szCs w:val="28"/>
        </w:rPr>
        <w:tab/>
      </w:r>
      <w:r w:rsidRPr="00371174">
        <w:rPr>
          <w:bCs/>
          <w:sz w:val="28"/>
          <w:szCs w:val="28"/>
        </w:rPr>
        <w:t>Проект – (</w:t>
      </w:r>
      <w:r>
        <w:rPr>
          <w:sz w:val="28"/>
          <w:szCs w:val="28"/>
        </w:rPr>
        <w:t xml:space="preserve">от </w:t>
      </w:r>
      <w:r w:rsidRPr="00371174">
        <w:rPr>
          <w:sz w:val="28"/>
          <w:szCs w:val="28"/>
        </w:rPr>
        <w:t>латинского «выступающий вперед»)</w:t>
      </w:r>
      <w:r>
        <w:rPr>
          <w:i/>
          <w:iCs/>
          <w:sz w:val="28"/>
          <w:szCs w:val="28"/>
        </w:rPr>
        <w:t>-</w:t>
      </w:r>
      <w:r>
        <w:rPr>
          <w:iCs/>
          <w:sz w:val="28"/>
          <w:szCs w:val="28"/>
        </w:rPr>
        <w:t xml:space="preserve"> это совокупность определенных действий, документов, предварительных текстов, замысел для создания реального объекта, предмета, разного рода теоретического продукта. </w:t>
      </w:r>
    </w:p>
    <w:p w:rsidR="007A2BBE" w:rsidRDefault="007A2BBE" w:rsidP="007A2BBE">
      <w:pPr>
        <w:shd w:val="clear" w:color="auto" w:fill="FFFFFF"/>
        <w:spacing w:line="276" w:lineRule="auto"/>
        <w:ind w:firstLine="425"/>
        <w:jc w:val="both"/>
        <w:rPr>
          <w:sz w:val="28"/>
          <w:szCs w:val="28"/>
        </w:rPr>
      </w:pPr>
      <w:r w:rsidRPr="00371174">
        <w:rPr>
          <w:color w:val="000000"/>
          <w:sz w:val="28"/>
          <w:szCs w:val="28"/>
        </w:rPr>
        <w:t xml:space="preserve"> Метод проектов</w:t>
      </w:r>
      <w:r>
        <w:rPr>
          <w:color w:val="000000"/>
          <w:sz w:val="28"/>
          <w:szCs w:val="28"/>
        </w:rPr>
        <w:t xml:space="preserve"> - педагогическая технология, ориентированная не на интеграцию фактических знаний, а на их применение и приобретение новых. </w:t>
      </w:r>
      <w:r>
        <w:rPr>
          <w:sz w:val="28"/>
          <w:szCs w:val="28"/>
        </w:rPr>
        <w:t xml:space="preserve">Это гибкая модель организации учебного процесса, направленная на творческую самореализацию развивающейся личности учащегося, развитие его интеллектуальных и физических возможностей, волевых качеств и творческих способностей. </w:t>
      </w:r>
    </w:p>
    <w:p w:rsidR="007A2BBE" w:rsidRPr="007A2BBE" w:rsidRDefault="007A2BBE" w:rsidP="007A2BBE">
      <w:pPr>
        <w:ind w:firstLine="425"/>
        <w:jc w:val="both"/>
        <w:rPr>
          <w:rStyle w:val="FontStyle30"/>
        </w:rPr>
      </w:pPr>
      <w:r w:rsidRPr="007A2BBE">
        <w:rPr>
          <w:rStyle w:val="FontStyle30"/>
        </w:rPr>
        <w:t>Проектная деятельность в Детской школе искусств ведется с 2012 года.</w:t>
      </w:r>
    </w:p>
    <w:p w:rsidR="007A2BBE" w:rsidRPr="007A2BBE" w:rsidRDefault="007A2BBE" w:rsidP="007A2BBE">
      <w:pPr>
        <w:ind w:firstLine="708"/>
        <w:jc w:val="both"/>
        <w:rPr>
          <w:sz w:val="28"/>
          <w:szCs w:val="28"/>
        </w:rPr>
      </w:pPr>
      <w:r w:rsidRPr="007A2BBE">
        <w:rPr>
          <w:sz w:val="28"/>
          <w:szCs w:val="28"/>
        </w:rPr>
        <w:t xml:space="preserve">Проектная деятельность в детской школе искусств стала одной из технологий, открывающей новые перспективы выявления, поддержки, развития и социализации учащихся.  </w:t>
      </w:r>
    </w:p>
    <w:p w:rsidR="007A2BBE" w:rsidRDefault="007A2BBE" w:rsidP="007A2BBE">
      <w:pPr>
        <w:ind w:firstLine="708"/>
        <w:jc w:val="both"/>
        <w:rPr>
          <w:sz w:val="28"/>
          <w:szCs w:val="28"/>
        </w:rPr>
      </w:pPr>
      <w:r w:rsidRPr="007A2BBE">
        <w:rPr>
          <w:sz w:val="28"/>
          <w:szCs w:val="28"/>
        </w:rPr>
        <w:t xml:space="preserve">Проекты в ДШИ являются не просто дополнениями к "настоящему" учебному курсу, а служат отдельным значимым целям обучения. </w:t>
      </w:r>
    </w:p>
    <w:p w:rsidR="007A2BBE" w:rsidRPr="007A2BBE" w:rsidRDefault="007A2BBE" w:rsidP="007A2BBE">
      <w:pPr>
        <w:ind w:firstLine="708"/>
        <w:jc w:val="both"/>
        <w:rPr>
          <w:sz w:val="28"/>
          <w:szCs w:val="28"/>
        </w:rPr>
      </w:pPr>
      <w:r w:rsidRPr="007A2BBE">
        <w:rPr>
          <w:sz w:val="28"/>
          <w:szCs w:val="28"/>
        </w:rPr>
        <w:t xml:space="preserve">Эффективной формой развития ключевых компетенций и творческих способностей учащихся, применения умений и навыков, приобретенных в специальном классе, являются </w:t>
      </w:r>
      <w:r w:rsidRPr="007A2BBE">
        <w:rPr>
          <w:b/>
          <w:sz w:val="28"/>
          <w:szCs w:val="28"/>
        </w:rPr>
        <w:t>творческие проекты</w:t>
      </w:r>
      <w:r w:rsidRPr="007A2BBE">
        <w:rPr>
          <w:sz w:val="28"/>
          <w:szCs w:val="28"/>
        </w:rPr>
        <w:t xml:space="preserve">, результатом которых стал сольный концерт или персональная выставка учащихся. </w:t>
      </w:r>
    </w:p>
    <w:p w:rsidR="007A2BBE" w:rsidRPr="007A2BBE" w:rsidRDefault="007A2BBE" w:rsidP="007A2BBE">
      <w:pPr>
        <w:ind w:firstLine="708"/>
        <w:jc w:val="both"/>
        <w:rPr>
          <w:sz w:val="28"/>
          <w:szCs w:val="28"/>
        </w:rPr>
      </w:pPr>
      <w:r w:rsidRPr="007A2BBE">
        <w:rPr>
          <w:sz w:val="28"/>
          <w:szCs w:val="28"/>
        </w:rPr>
        <w:t xml:space="preserve">В данном случае метод проектов не только вызывает интерес, мотивацию к занятиям, он показывает, что учащиеся активнее участвуют в обучении, если у них появляется возможность углубиться в решение сложных, трудных для выполнения задач. </w:t>
      </w:r>
    </w:p>
    <w:p w:rsidR="007A2BBE" w:rsidRPr="007A2BBE" w:rsidRDefault="007A2BBE" w:rsidP="007A2BBE">
      <w:pPr>
        <w:widowControl/>
        <w:autoSpaceDE/>
        <w:autoSpaceDN/>
        <w:adjustRightInd/>
        <w:spacing w:line="276" w:lineRule="auto"/>
        <w:ind w:firstLine="708"/>
        <w:jc w:val="both"/>
        <w:rPr>
          <w:rFonts w:eastAsia="Calibri"/>
          <w:sz w:val="28"/>
          <w:szCs w:val="28"/>
          <w:lang w:eastAsia="en-US"/>
        </w:rPr>
      </w:pPr>
      <w:r w:rsidRPr="007A2BBE">
        <w:rPr>
          <w:rFonts w:eastAsia="Calibri"/>
          <w:sz w:val="28"/>
          <w:szCs w:val="28"/>
          <w:lang w:eastAsia="en-US"/>
        </w:rPr>
        <w:t xml:space="preserve">Составной частью учебно-воспитательного процесса ДШИ является культурно-просветительская деятельность. </w:t>
      </w:r>
    </w:p>
    <w:p w:rsidR="007A2BBE" w:rsidRPr="00C14E97" w:rsidRDefault="007A2BBE" w:rsidP="007A2BBE">
      <w:pPr>
        <w:widowControl/>
        <w:autoSpaceDE/>
        <w:autoSpaceDN/>
        <w:adjustRightInd/>
        <w:spacing w:line="276" w:lineRule="auto"/>
        <w:ind w:firstLine="708"/>
        <w:jc w:val="both"/>
        <w:rPr>
          <w:rFonts w:eastAsia="Calibri"/>
          <w:sz w:val="28"/>
          <w:szCs w:val="28"/>
          <w:lang w:eastAsia="en-US"/>
        </w:rPr>
      </w:pPr>
      <w:r w:rsidRPr="00C14E97">
        <w:rPr>
          <w:rFonts w:eastAsia="Calibri"/>
          <w:sz w:val="28"/>
          <w:szCs w:val="28"/>
          <w:lang w:eastAsia="en-US"/>
        </w:rPr>
        <w:lastRenderedPageBreak/>
        <w:t xml:space="preserve">Метод проектов представляет это направление интересно и разнообразно. </w:t>
      </w:r>
    </w:p>
    <w:p w:rsidR="007A2BBE" w:rsidRPr="007A2BBE" w:rsidRDefault="007A2BBE" w:rsidP="007A2BBE">
      <w:pPr>
        <w:widowControl/>
        <w:autoSpaceDE/>
        <w:autoSpaceDN/>
        <w:adjustRightInd/>
        <w:spacing w:line="276" w:lineRule="auto"/>
        <w:ind w:firstLine="708"/>
        <w:jc w:val="both"/>
        <w:rPr>
          <w:rFonts w:eastAsia="Calibri"/>
          <w:sz w:val="28"/>
          <w:szCs w:val="28"/>
          <w:lang w:eastAsia="en-US"/>
        </w:rPr>
      </w:pPr>
      <w:r w:rsidRPr="007A2BBE">
        <w:rPr>
          <w:rFonts w:eastAsia="Calibri"/>
          <w:sz w:val="28"/>
          <w:szCs w:val="28"/>
          <w:lang w:eastAsia="en-US"/>
        </w:rPr>
        <w:t>Участвуя в таких проектах учащиеся развивают художественный вкус, любовь к творчеству, воспитывают в себе артистические навыки, расширяют музыкальный кругозор, развивают коммуникативные навыки.</w:t>
      </w:r>
    </w:p>
    <w:p w:rsidR="00C14E97" w:rsidRPr="00C14E97" w:rsidRDefault="00C14E97" w:rsidP="00C14E97">
      <w:pPr>
        <w:spacing w:line="276" w:lineRule="auto"/>
        <w:ind w:firstLine="708"/>
        <w:jc w:val="both"/>
        <w:rPr>
          <w:sz w:val="28"/>
          <w:szCs w:val="28"/>
        </w:rPr>
      </w:pPr>
      <w:r w:rsidRPr="00C14E97">
        <w:rPr>
          <w:sz w:val="28"/>
          <w:szCs w:val="28"/>
        </w:rPr>
        <w:t>Задачи, решаемые через метод проектов, находятся в тесной связи с учебным процессом, являются мотиватором для дальнейших успешных занятий на инструменте, способствуют успешной социализации учащихся в обществе.</w:t>
      </w:r>
    </w:p>
    <w:p w:rsidR="00C14E97" w:rsidRPr="00C14E97" w:rsidRDefault="00C14E97" w:rsidP="00C14E97">
      <w:pPr>
        <w:spacing w:line="276" w:lineRule="auto"/>
        <w:ind w:firstLine="708"/>
        <w:jc w:val="both"/>
        <w:rPr>
          <w:sz w:val="28"/>
          <w:szCs w:val="28"/>
          <w:bdr w:val="none" w:sz="0" w:space="0" w:color="auto" w:frame="1"/>
        </w:rPr>
      </w:pPr>
      <w:r w:rsidRPr="00C14E97">
        <w:rPr>
          <w:b/>
          <w:sz w:val="28"/>
          <w:szCs w:val="28"/>
          <w:bdr w:val="none" w:sz="0" w:space="0" w:color="auto" w:frame="1"/>
        </w:rPr>
        <w:t>Применяя в работе проектные технологии, на своем опыте</w:t>
      </w:r>
      <w:r w:rsidR="00FE797C">
        <w:rPr>
          <w:b/>
          <w:sz w:val="28"/>
          <w:szCs w:val="28"/>
          <w:bdr w:val="none" w:sz="0" w:space="0" w:color="auto" w:frame="1"/>
        </w:rPr>
        <w:t xml:space="preserve"> мы</w:t>
      </w:r>
      <w:r w:rsidRPr="00C14E97">
        <w:rPr>
          <w:b/>
          <w:sz w:val="28"/>
          <w:szCs w:val="28"/>
          <w:bdr w:val="none" w:sz="0" w:space="0" w:color="auto" w:frame="1"/>
        </w:rPr>
        <w:t xml:space="preserve"> убедились,</w:t>
      </w:r>
      <w:r w:rsidRPr="00C14E97">
        <w:rPr>
          <w:sz w:val="28"/>
          <w:szCs w:val="28"/>
          <w:bdr w:val="none" w:sz="0" w:space="0" w:color="auto" w:frame="1"/>
        </w:rPr>
        <w:t xml:space="preserve"> что, если мероприятие проходит через проект, оно становится более продуманным, логичным т.к. структура проекта предполагает четкое планирование работы, обозначает конкретные сроки, определяет задачи каждого участника и руководителя проекта. </w:t>
      </w:r>
    </w:p>
    <w:p w:rsidR="00C14E97" w:rsidRPr="00C14E97" w:rsidRDefault="00C14E97" w:rsidP="00C14E97">
      <w:pPr>
        <w:spacing w:line="276" w:lineRule="auto"/>
        <w:ind w:firstLine="708"/>
        <w:jc w:val="both"/>
        <w:rPr>
          <w:sz w:val="28"/>
          <w:szCs w:val="28"/>
          <w:bdr w:val="none" w:sz="0" w:space="0" w:color="auto" w:frame="1"/>
        </w:rPr>
      </w:pPr>
      <w:r w:rsidRPr="00C14E97">
        <w:rPr>
          <w:sz w:val="28"/>
          <w:szCs w:val="28"/>
          <w:bdr w:val="none" w:sz="0" w:space="0" w:color="auto" w:frame="1"/>
        </w:rPr>
        <w:t>Результат такой работы бывает неожиданно-интересным в образовательном, художественном и творческом плане и, конечно, все получают положительные эмоции и удовлетворение от своей деятельности.</w:t>
      </w:r>
    </w:p>
    <w:p w:rsidR="00C14E97" w:rsidRDefault="00C14E97" w:rsidP="00C14E97">
      <w:pPr>
        <w:spacing w:line="276" w:lineRule="auto"/>
        <w:ind w:firstLine="708"/>
        <w:jc w:val="both"/>
        <w:rPr>
          <w:sz w:val="28"/>
          <w:szCs w:val="28"/>
        </w:rPr>
      </w:pPr>
      <w:r w:rsidRPr="00C14E97">
        <w:rPr>
          <w:sz w:val="28"/>
          <w:szCs w:val="28"/>
        </w:rPr>
        <w:t xml:space="preserve">Умение пользоваться методом проектов – показатель высокой квалификации преподавателя, его прогрессивной методики обучения и развития. </w:t>
      </w:r>
    </w:p>
    <w:p w:rsidR="009E5346" w:rsidRPr="00C87D7D" w:rsidRDefault="009E5346" w:rsidP="009E5346">
      <w:pPr>
        <w:spacing w:line="276" w:lineRule="auto"/>
        <w:ind w:firstLine="708"/>
        <w:jc w:val="center"/>
        <w:rPr>
          <w:b/>
          <w:sz w:val="28"/>
          <w:szCs w:val="28"/>
        </w:rPr>
      </w:pPr>
      <w:r>
        <w:rPr>
          <w:b/>
          <w:sz w:val="28"/>
          <w:szCs w:val="28"/>
        </w:rPr>
        <w:t>Творческие проекты 2018</w:t>
      </w:r>
      <w:r w:rsidRPr="00C87D7D">
        <w:rPr>
          <w:b/>
          <w:sz w:val="28"/>
          <w:szCs w:val="28"/>
        </w:rPr>
        <w:t>г</w:t>
      </w:r>
    </w:p>
    <w:p w:rsidR="009E5346" w:rsidRDefault="009E5346" w:rsidP="009E5346">
      <w:pPr>
        <w:spacing w:line="276" w:lineRule="auto"/>
        <w:ind w:firstLine="708"/>
        <w:jc w:val="both"/>
        <w:rPr>
          <w:sz w:val="28"/>
          <w:szCs w:val="28"/>
        </w:rPr>
      </w:pPr>
    </w:p>
    <w:p w:rsidR="009E5346" w:rsidRDefault="009E5346" w:rsidP="00C14E97">
      <w:pPr>
        <w:spacing w:line="276" w:lineRule="auto"/>
        <w:ind w:firstLine="708"/>
        <w:jc w:val="both"/>
        <w:rPr>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96"/>
      </w:tblGrid>
      <w:tr w:rsidR="009E5346" w:rsidRPr="00E776A8" w:rsidTr="004E0FBD">
        <w:tc>
          <w:tcPr>
            <w:tcW w:w="3510" w:type="dxa"/>
            <w:tcBorders>
              <w:left w:val="single" w:sz="4" w:space="0" w:color="auto"/>
            </w:tcBorders>
          </w:tcPr>
          <w:p w:rsidR="009E5346" w:rsidRPr="00E776A8" w:rsidRDefault="009E5346" w:rsidP="004E0FBD">
            <w:pPr>
              <w:rPr>
                <w:b/>
                <w:sz w:val="28"/>
                <w:szCs w:val="28"/>
              </w:rPr>
            </w:pPr>
            <w:r w:rsidRPr="00E776A8">
              <w:rPr>
                <w:b/>
                <w:sz w:val="28"/>
                <w:szCs w:val="28"/>
              </w:rPr>
              <w:t>ФИО руководителя проекта</w:t>
            </w:r>
          </w:p>
        </w:tc>
        <w:tc>
          <w:tcPr>
            <w:tcW w:w="6096" w:type="dxa"/>
            <w:tcBorders>
              <w:right w:val="single" w:sz="4" w:space="0" w:color="auto"/>
            </w:tcBorders>
          </w:tcPr>
          <w:p w:rsidR="009E5346" w:rsidRPr="00E776A8" w:rsidRDefault="009E5346" w:rsidP="004E0FBD">
            <w:pPr>
              <w:rPr>
                <w:b/>
                <w:sz w:val="28"/>
                <w:szCs w:val="28"/>
              </w:rPr>
            </w:pPr>
            <w:r w:rsidRPr="00E776A8">
              <w:rPr>
                <w:b/>
                <w:sz w:val="28"/>
                <w:szCs w:val="28"/>
              </w:rPr>
              <w:t>Название проекта</w:t>
            </w:r>
            <w:r w:rsidRPr="00E776A8">
              <w:rPr>
                <w:b/>
                <w:sz w:val="28"/>
                <w:szCs w:val="28"/>
              </w:rPr>
              <w:tab/>
            </w:r>
          </w:p>
        </w:tc>
      </w:tr>
      <w:tr w:rsidR="009E5346" w:rsidRPr="00E776A8" w:rsidTr="004E0FBD">
        <w:tc>
          <w:tcPr>
            <w:tcW w:w="3510" w:type="dxa"/>
            <w:tcBorders>
              <w:left w:val="single" w:sz="4" w:space="0" w:color="auto"/>
            </w:tcBorders>
          </w:tcPr>
          <w:p w:rsidR="009E5346" w:rsidRPr="00E776A8" w:rsidRDefault="009E5346" w:rsidP="004E0FBD">
            <w:pPr>
              <w:rPr>
                <w:sz w:val="28"/>
                <w:szCs w:val="28"/>
              </w:rPr>
            </w:pPr>
            <w:r w:rsidRPr="00E776A8">
              <w:rPr>
                <w:sz w:val="28"/>
                <w:szCs w:val="28"/>
              </w:rPr>
              <w:t>Курилас И.А.</w:t>
            </w:r>
          </w:p>
          <w:p w:rsidR="009E5346" w:rsidRPr="00E776A8" w:rsidRDefault="009E5346" w:rsidP="004E0FBD">
            <w:pPr>
              <w:rPr>
                <w:sz w:val="28"/>
                <w:szCs w:val="28"/>
              </w:rPr>
            </w:pPr>
          </w:p>
        </w:tc>
        <w:tc>
          <w:tcPr>
            <w:tcW w:w="6096" w:type="dxa"/>
            <w:tcBorders>
              <w:right w:val="single" w:sz="4" w:space="0" w:color="auto"/>
            </w:tcBorders>
          </w:tcPr>
          <w:p w:rsidR="009E5346" w:rsidRPr="00E776A8" w:rsidRDefault="009E5346" w:rsidP="004E0FBD">
            <w:pPr>
              <w:rPr>
                <w:sz w:val="28"/>
                <w:szCs w:val="28"/>
              </w:rPr>
            </w:pPr>
            <w:r w:rsidRPr="00E776A8">
              <w:rPr>
                <w:sz w:val="28"/>
                <w:szCs w:val="28"/>
              </w:rPr>
              <w:t>Проект «Музыкальный марафон»</w:t>
            </w:r>
          </w:p>
        </w:tc>
      </w:tr>
      <w:tr w:rsidR="009E5346" w:rsidRPr="00E776A8" w:rsidTr="004E0FBD">
        <w:tc>
          <w:tcPr>
            <w:tcW w:w="3510" w:type="dxa"/>
            <w:tcBorders>
              <w:left w:val="single" w:sz="4" w:space="0" w:color="auto"/>
            </w:tcBorders>
          </w:tcPr>
          <w:p w:rsidR="009E5346" w:rsidRPr="00E776A8" w:rsidRDefault="009E5346" w:rsidP="004E0FBD">
            <w:pPr>
              <w:rPr>
                <w:sz w:val="28"/>
                <w:szCs w:val="28"/>
              </w:rPr>
            </w:pPr>
            <w:r w:rsidRPr="00E776A8">
              <w:rPr>
                <w:sz w:val="28"/>
                <w:szCs w:val="28"/>
              </w:rPr>
              <w:t>Зимина В.П.</w:t>
            </w:r>
          </w:p>
          <w:p w:rsidR="009E5346" w:rsidRPr="00E776A8" w:rsidRDefault="009E5346" w:rsidP="004E0FBD">
            <w:pPr>
              <w:rPr>
                <w:sz w:val="28"/>
                <w:szCs w:val="28"/>
              </w:rPr>
            </w:pPr>
            <w:r w:rsidRPr="00E776A8">
              <w:rPr>
                <w:sz w:val="28"/>
                <w:szCs w:val="28"/>
              </w:rPr>
              <w:t>Носова Л.П.</w:t>
            </w:r>
          </w:p>
        </w:tc>
        <w:tc>
          <w:tcPr>
            <w:tcW w:w="6096" w:type="dxa"/>
            <w:tcBorders>
              <w:right w:val="single" w:sz="4" w:space="0" w:color="auto"/>
            </w:tcBorders>
          </w:tcPr>
          <w:p w:rsidR="009E5346" w:rsidRPr="00E776A8" w:rsidRDefault="009E5346" w:rsidP="004E0FBD">
            <w:pPr>
              <w:rPr>
                <w:sz w:val="28"/>
                <w:szCs w:val="28"/>
              </w:rPr>
            </w:pPr>
            <w:r w:rsidRPr="00E776A8">
              <w:rPr>
                <w:sz w:val="28"/>
                <w:szCs w:val="28"/>
              </w:rPr>
              <w:t>Творческий проект «Русские посиделки»</w:t>
            </w:r>
          </w:p>
        </w:tc>
      </w:tr>
      <w:tr w:rsidR="009E5346" w:rsidRPr="00E776A8" w:rsidTr="004E0FBD">
        <w:tc>
          <w:tcPr>
            <w:tcW w:w="3510" w:type="dxa"/>
            <w:tcBorders>
              <w:left w:val="single" w:sz="4" w:space="0" w:color="auto"/>
            </w:tcBorders>
          </w:tcPr>
          <w:p w:rsidR="009E5346" w:rsidRPr="00E776A8" w:rsidRDefault="009E5346" w:rsidP="004E0FBD">
            <w:pPr>
              <w:rPr>
                <w:sz w:val="28"/>
                <w:szCs w:val="28"/>
              </w:rPr>
            </w:pPr>
            <w:r w:rsidRPr="00E776A8">
              <w:rPr>
                <w:sz w:val="28"/>
                <w:szCs w:val="28"/>
              </w:rPr>
              <w:t xml:space="preserve">Черняева Л.Л. </w:t>
            </w:r>
          </w:p>
          <w:p w:rsidR="009E5346" w:rsidRPr="00E776A8" w:rsidRDefault="009E5346" w:rsidP="004E0FBD">
            <w:pPr>
              <w:rPr>
                <w:sz w:val="28"/>
                <w:szCs w:val="28"/>
              </w:rPr>
            </w:pPr>
            <w:r w:rsidRPr="00E776A8">
              <w:rPr>
                <w:sz w:val="28"/>
                <w:szCs w:val="28"/>
              </w:rPr>
              <w:t>Кашинцева Н.М.</w:t>
            </w:r>
          </w:p>
        </w:tc>
        <w:tc>
          <w:tcPr>
            <w:tcW w:w="6096" w:type="dxa"/>
            <w:tcBorders>
              <w:right w:val="single" w:sz="4" w:space="0" w:color="auto"/>
            </w:tcBorders>
          </w:tcPr>
          <w:p w:rsidR="009E5346" w:rsidRPr="00E776A8" w:rsidRDefault="009E5346" w:rsidP="004E0FBD">
            <w:pPr>
              <w:rPr>
                <w:sz w:val="28"/>
                <w:szCs w:val="28"/>
              </w:rPr>
            </w:pPr>
            <w:r w:rsidRPr="00E776A8">
              <w:rPr>
                <w:sz w:val="28"/>
                <w:szCs w:val="28"/>
              </w:rPr>
              <w:t>Образовательный проект «Народная мастерская»</w:t>
            </w:r>
          </w:p>
        </w:tc>
      </w:tr>
      <w:tr w:rsidR="009E5346" w:rsidRPr="00E776A8" w:rsidTr="004E0FBD">
        <w:tc>
          <w:tcPr>
            <w:tcW w:w="3510" w:type="dxa"/>
            <w:tcBorders>
              <w:left w:val="single" w:sz="4" w:space="0" w:color="auto"/>
            </w:tcBorders>
          </w:tcPr>
          <w:p w:rsidR="009E5346" w:rsidRPr="00E776A8" w:rsidRDefault="009E5346" w:rsidP="004E0FBD">
            <w:pPr>
              <w:rPr>
                <w:sz w:val="28"/>
                <w:szCs w:val="28"/>
              </w:rPr>
            </w:pPr>
            <w:r w:rsidRPr="00E776A8">
              <w:rPr>
                <w:sz w:val="28"/>
                <w:szCs w:val="28"/>
              </w:rPr>
              <w:t>Преподаватели фортепианного отделения</w:t>
            </w:r>
          </w:p>
        </w:tc>
        <w:tc>
          <w:tcPr>
            <w:tcW w:w="6096" w:type="dxa"/>
            <w:tcBorders>
              <w:right w:val="single" w:sz="4" w:space="0" w:color="auto"/>
            </w:tcBorders>
          </w:tcPr>
          <w:p w:rsidR="009E5346" w:rsidRPr="00E776A8" w:rsidRDefault="009E5346" w:rsidP="004E0FBD">
            <w:pPr>
              <w:rPr>
                <w:sz w:val="28"/>
                <w:szCs w:val="28"/>
              </w:rPr>
            </w:pPr>
            <w:r w:rsidRPr="00E776A8">
              <w:rPr>
                <w:sz w:val="28"/>
                <w:szCs w:val="28"/>
              </w:rPr>
              <w:t>Неделя фортепианной музыки «Соединяя музыкой столетия»</w:t>
            </w:r>
          </w:p>
        </w:tc>
      </w:tr>
      <w:tr w:rsidR="009E5346" w:rsidRPr="00E776A8" w:rsidTr="004E0FBD">
        <w:tc>
          <w:tcPr>
            <w:tcW w:w="3510" w:type="dxa"/>
            <w:tcBorders>
              <w:left w:val="single" w:sz="4" w:space="0" w:color="auto"/>
            </w:tcBorders>
          </w:tcPr>
          <w:p w:rsidR="009E5346" w:rsidRDefault="009E5346" w:rsidP="004E0FBD">
            <w:pPr>
              <w:rPr>
                <w:sz w:val="28"/>
                <w:szCs w:val="28"/>
              </w:rPr>
            </w:pPr>
            <w:r w:rsidRPr="00E776A8">
              <w:rPr>
                <w:sz w:val="28"/>
                <w:szCs w:val="28"/>
              </w:rPr>
              <w:t xml:space="preserve">Пленина О.В. </w:t>
            </w:r>
          </w:p>
          <w:p w:rsidR="009E5346" w:rsidRPr="00E776A8" w:rsidRDefault="009E5346" w:rsidP="004E0FBD">
            <w:pPr>
              <w:rPr>
                <w:sz w:val="28"/>
                <w:szCs w:val="28"/>
              </w:rPr>
            </w:pPr>
            <w:r w:rsidRPr="00E776A8">
              <w:rPr>
                <w:sz w:val="28"/>
                <w:szCs w:val="28"/>
              </w:rPr>
              <w:t>Яшенева Н.В.</w:t>
            </w:r>
          </w:p>
        </w:tc>
        <w:tc>
          <w:tcPr>
            <w:tcW w:w="6096" w:type="dxa"/>
            <w:tcBorders>
              <w:right w:val="single" w:sz="4" w:space="0" w:color="auto"/>
            </w:tcBorders>
          </w:tcPr>
          <w:p w:rsidR="009E5346" w:rsidRPr="00E776A8" w:rsidRDefault="009E5346" w:rsidP="004E0FBD">
            <w:pPr>
              <w:rPr>
                <w:sz w:val="28"/>
                <w:szCs w:val="28"/>
              </w:rPr>
            </w:pPr>
            <w:r w:rsidRPr="00E776A8">
              <w:rPr>
                <w:sz w:val="28"/>
                <w:szCs w:val="28"/>
              </w:rPr>
              <w:t>Творческий проект «Волшебство гитарных струн»</w:t>
            </w:r>
          </w:p>
        </w:tc>
      </w:tr>
      <w:tr w:rsidR="009E5346" w:rsidRPr="00E776A8" w:rsidTr="004E0FBD">
        <w:tc>
          <w:tcPr>
            <w:tcW w:w="3510" w:type="dxa"/>
            <w:tcBorders>
              <w:left w:val="single" w:sz="4" w:space="0" w:color="auto"/>
            </w:tcBorders>
          </w:tcPr>
          <w:p w:rsidR="009E5346" w:rsidRDefault="009E5346" w:rsidP="004E0FBD">
            <w:pPr>
              <w:rPr>
                <w:sz w:val="28"/>
                <w:szCs w:val="28"/>
              </w:rPr>
            </w:pPr>
            <w:r w:rsidRPr="00E776A8">
              <w:rPr>
                <w:sz w:val="28"/>
                <w:szCs w:val="28"/>
              </w:rPr>
              <w:t xml:space="preserve">Черняева Л.Л. </w:t>
            </w:r>
          </w:p>
          <w:p w:rsidR="009E5346" w:rsidRPr="00E776A8" w:rsidRDefault="009E5346" w:rsidP="004E0FBD">
            <w:pPr>
              <w:rPr>
                <w:sz w:val="28"/>
                <w:szCs w:val="28"/>
              </w:rPr>
            </w:pPr>
            <w:r w:rsidRPr="00E776A8">
              <w:rPr>
                <w:sz w:val="28"/>
                <w:szCs w:val="28"/>
              </w:rPr>
              <w:t>Иванова С.И.</w:t>
            </w:r>
          </w:p>
        </w:tc>
        <w:tc>
          <w:tcPr>
            <w:tcW w:w="6096" w:type="dxa"/>
            <w:tcBorders>
              <w:right w:val="single" w:sz="4" w:space="0" w:color="auto"/>
            </w:tcBorders>
          </w:tcPr>
          <w:p w:rsidR="009E5346" w:rsidRPr="00E776A8" w:rsidRDefault="009E5346" w:rsidP="004E0FBD">
            <w:pPr>
              <w:rPr>
                <w:sz w:val="28"/>
                <w:szCs w:val="28"/>
              </w:rPr>
            </w:pPr>
            <w:r w:rsidRPr="00E776A8">
              <w:rPr>
                <w:sz w:val="28"/>
                <w:szCs w:val="28"/>
              </w:rPr>
              <w:t>Творческий проект «Музыка рассказывает сказку»</w:t>
            </w:r>
          </w:p>
        </w:tc>
      </w:tr>
    </w:tbl>
    <w:p w:rsidR="009E5346" w:rsidRDefault="009E5346" w:rsidP="00C87D7D">
      <w:pPr>
        <w:spacing w:line="276" w:lineRule="auto"/>
        <w:ind w:firstLine="708"/>
        <w:jc w:val="center"/>
        <w:rPr>
          <w:b/>
          <w:sz w:val="28"/>
          <w:szCs w:val="28"/>
        </w:rPr>
      </w:pPr>
    </w:p>
    <w:p w:rsidR="00DE3E25" w:rsidRDefault="00DE3E25" w:rsidP="00DE3E25">
      <w:pPr>
        <w:widowControl/>
        <w:tabs>
          <w:tab w:val="num" w:pos="0"/>
        </w:tabs>
        <w:suppressAutoHyphens/>
        <w:autoSpaceDE/>
        <w:autoSpaceDN/>
        <w:adjustRightInd/>
        <w:spacing w:line="276" w:lineRule="auto"/>
        <w:jc w:val="both"/>
        <w:rPr>
          <w:b/>
          <w:sz w:val="28"/>
          <w:szCs w:val="28"/>
        </w:rPr>
      </w:pPr>
    </w:p>
    <w:p w:rsidR="00DE3E25" w:rsidRDefault="00DE3E25" w:rsidP="00DE3E25">
      <w:pPr>
        <w:widowControl/>
        <w:tabs>
          <w:tab w:val="num" w:pos="0"/>
        </w:tabs>
        <w:suppressAutoHyphens/>
        <w:autoSpaceDE/>
        <w:autoSpaceDN/>
        <w:adjustRightInd/>
        <w:spacing w:line="276" w:lineRule="auto"/>
        <w:jc w:val="center"/>
        <w:rPr>
          <w:b/>
          <w:sz w:val="28"/>
          <w:szCs w:val="28"/>
        </w:rPr>
      </w:pPr>
      <w:r>
        <w:rPr>
          <w:b/>
          <w:sz w:val="28"/>
          <w:szCs w:val="28"/>
        </w:rPr>
        <w:lastRenderedPageBreak/>
        <w:t>Отдельно хочется отметить очень масштабный образовательный проект «Народная мастерская»</w:t>
      </w:r>
    </w:p>
    <w:p w:rsidR="00DE3E25" w:rsidRPr="00DE3E25" w:rsidRDefault="00DE3E25" w:rsidP="00DE3E25">
      <w:pPr>
        <w:widowControl/>
        <w:tabs>
          <w:tab w:val="num" w:pos="0"/>
        </w:tabs>
        <w:suppressAutoHyphens/>
        <w:autoSpaceDE/>
        <w:autoSpaceDN/>
        <w:adjustRightInd/>
        <w:spacing w:line="276" w:lineRule="auto"/>
        <w:jc w:val="both"/>
        <w:rPr>
          <w:rFonts w:eastAsiaTheme="minorHAnsi" w:cstheme="minorBidi"/>
          <w:sz w:val="28"/>
          <w:szCs w:val="28"/>
          <w:lang w:eastAsia="en-US"/>
        </w:rPr>
      </w:pPr>
      <w:r>
        <w:rPr>
          <w:rFonts w:eastAsiaTheme="minorHAnsi"/>
          <w:sz w:val="28"/>
          <w:szCs w:val="28"/>
          <w:lang w:eastAsia="en-US"/>
        </w:rPr>
        <w:tab/>
      </w:r>
      <w:r w:rsidRPr="00DE3E25">
        <w:rPr>
          <w:rFonts w:eastAsiaTheme="minorHAnsi"/>
          <w:sz w:val="28"/>
          <w:szCs w:val="28"/>
          <w:lang w:eastAsia="en-US"/>
        </w:rPr>
        <w:t xml:space="preserve">Проект объединил цикл мероприятий, являющихся показательными в методической работе преподавателей, нацеленных на обмен педагогическим опытом и </w:t>
      </w:r>
      <w:r w:rsidRPr="00DE3E25">
        <w:rPr>
          <w:rFonts w:eastAsiaTheme="minorHAnsi" w:cstheme="minorBidi"/>
          <w:sz w:val="28"/>
          <w:szCs w:val="28"/>
          <w:lang w:eastAsia="en-US"/>
        </w:rPr>
        <w:t>совершенствование методического обеспечения образовательного процесса.</w:t>
      </w:r>
    </w:p>
    <w:p w:rsidR="00DE3E25" w:rsidRPr="00DE3E25" w:rsidRDefault="00DE3E25" w:rsidP="00DE3E25">
      <w:pPr>
        <w:widowControl/>
        <w:tabs>
          <w:tab w:val="num" w:pos="0"/>
        </w:tabs>
        <w:suppressAutoHyphens/>
        <w:autoSpaceDE/>
        <w:autoSpaceDN/>
        <w:adjustRightInd/>
        <w:spacing w:line="276" w:lineRule="auto"/>
        <w:jc w:val="both"/>
        <w:rPr>
          <w:rFonts w:eastAsiaTheme="minorHAnsi" w:cstheme="minorBidi"/>
          <w:sz w:val="28"/>
          <w:szCs w:val="28"/>
          <w:lang w:eastAsia="en-US"/>
        </w:rPr>
      </w:pPr>
      <w:r>
        <w:rPr>
          <w:rFonts w:eastAsiaTheme="minorHAnsi" w:cstheme="minorBidi"/>
          <w:sz w:val="28"/>
          <w:szCs w:val="28"/>
          <w:lang w:eastAsia="en-US"/>
        </w:rPr>
        <w:tab/>
      </w:r>
      <w:r w:rsidRPr="00DE3E25">
        <w:rPr>
          <w:rFonts w:eastAsiaTheme="minorHAnsi" w:cstheme="minorBidi"/>
          <w:sz w:val="28"/>
          <w:szCs w:val="28"/>
          <w:lang w:eastAsia="en-US"/>
        </w:rPr>
        <w:t>В ходе реализации проекта представлен</w:t>
      </w:r>
      <w:r>
        <w:rPr>
          <w:rFonts w:eastAsiaTheme="minorHAnsi" w:cstheme="minorBidi"/>
          <w:sz w:val="28"/>
          <w:szCs w:val="28"/>
          <w:lang w:eastAsia="en-US"/>
        </w:rPr>
        <w:t>ы</w:t>
      </w:r>
      <w:r w:rsidRPr="00DE3E25">
        <w:rPr>
          <w:rFonts w:eastAsiaTheme="minorHAnsi" w:cstheme="minorBidi"/>
          <w:sz w:val="28"/>
          <w:szCs w:val="28"/>
          <w:lang w:eastAsia="en-US"/>
        </w:rPr>
        <w:t xml:space="preserve"> мастер-класс</w:t>
      </w:r>
      <w:r>
        <w:rPr>
          <w:rFonts w:eastAsiaTheme="minorHAnsi" w:cstheme="minorBidi"/>
          <w:sz w:val="28"/>
          <w:szCs w:val="28"/>
          <w:lang w:eastAsia="en-US"/>
        </w:rPr>
        <w:t>ы</w:t>
      </w:r>
      <w:r w:rsidRPr="00DE3E25">
        <w:rPr>
          <w:rFonts w:eastAsiaTheme="minorHAnsi" w:cstheme="minorBidi"/>
          <w:sz w:val="28"/>
          <w:szCs w:val="28"/>
          <w:lang w:eastAsia="en-US"/>
        </w:rPr>
        <w:t xml:space="preserve"> – передача  опыта путем прямого комментированного показа последовательности действий, методов, приемов и форм педагогической деятельности. </w:t>
      </w:r>
    </w:p>
    <w:p w:rsidR="00DE3E25" w:rsidRPr="00DE3E25" w:rsidRDefault="00DE3E25" w:rsidP="00DE3E25">
      <w:pPr>
        <w:widowControl/>
        <w:tabs>
          <w:tab w:val="num" w:pos="0"/>
        </w:tabs>
        <w:suppressAutoHyphens/>
        <w:autoSpaceDE/>
        <w:autoSpaceDN/>
        <w:adjustRightInd/>
        <w:spacing w:line="276" w:lineRule="auto"/>
        <w:jc w:val="both"/>
        <w:rPr>
          <w:rFonts w:eastAsiaTheme="minorHAnsi" w:cstheme="minorBidi"/>
          <w:sz w:val="28"/>
          <w:szCs w:val="28"/>
          <w:lang w:eastAsia="en-US"/>
        </w:rPr>
      </w:pPr>
      <w:r>
        <w:rPr>
          <w:rFonts w:eastAsiaTheme="minorHAnsi" w:cstheme="minorBidi"/>
          <w:sz w:val="28"/>
          <w:szCs w:val="28"/>
          <w:lang w:eastAsia="en-US"/>
        </w:rPr>
        <w:tab/>
        <w:t>Открытые уроки раскрыли</w:t>
      </w:r>
      <w:r w:rsidRPr="00DE3E25">
        <w:rPr>
          <w:rFonts w:eastAsiaTheme="minorHAnsi" w:cstheme="minorBidi"/>
          <w:sz w:val="28"/>
          <w:szCs w:val="28"/>
          <w:lang w:eastAsia="en-US"/>
        </w:rPr>
        <w:t xml:space="preserve"> разные этапы обучения, начиная от «первых шагов» юного музыканта и заканчивая умением учащихся творческие навыки применять на практике. Для преподавателей и</w:t>
      </w:r>
      <w:r>
        <w:rPr>
          <w:rFonts w:eastAsiaTheme="minorHAnsi" w:cstheme="minorBidi"/>
          <w:sz w:val="28"/>
          <w:szCs w:val="28"/>
          <w:lang w:eastAsia="en-US"/>
        </w:rPr>
        <w:t>нтересным и познавательным было</w:t>
      </w:r>
      <w:r w:rsidRPr="00DE3E25">
        <w:rPr>
          <w:rFonts w:eastAsiaTheme="minorHAnsi" w:cstheme="minorBidi"/>
          <w:sz w:val="28"/>
          <w:szCs w:val="28"/>
          <w:lang w:eastAsia="en-US"/>
        </w:rPr>
        <w:t xml:space="preserve"> открытое занятие с воспитанниками детского сада, где музыкальный руководитель продемонстрирует опыт работы по теме «Народная культура»</w:t>
      </w:r>
    </w:p>
    <w:p w:rsidR="00DE3E25" w:rsidRPr="00DE3E25" w:rsidRDefault="00DE3E25" w:rsidP="00DE3E25">
      <w:pPr>
        <w:widowControl/>
        <w:tabs>
          <w:tab w:val="num" w:pos="0"/>
        </w:tabs>
        <w:suppressAutoHyphens/>
        <w:autoSpaceDE/>
        <w:autoSpaceDN/>
        <w:adjustRightInd/>
        <w:spacing w:line="276" w:lineRule="auto"/>
        <w:jc w:val="both"/>
        <w:rPr>
          <w:rFonts w:eastAsiaTheme="minorHAnsi" w:cstheme="minorBidi"/>
          <w:sz w:val="28"/>
          <w:szCs w:val="28"/>
          <w:lang w:eastAsia="en-US"/>
        </w:rPr>
      </w:pPr>
      <w:r w:rsidRPr="00DE3E25">
        <w:rPr>
          <w:rFonts w:eastAsiaTheme="minorHAnsi" w:cstheme="minorBidi"/>
          <w:sz w:val="28"/>
          <w:szCs w:val="28"/>
          <w:lang w:eastAsia="en-US"/>
        </w:rPr>
        <w:t>со своими воспитанниками.</w:t>
      </w:r>
    </w:p>
    <w:p w:rsidR="00DE3E25" w:rsidRPr="00DE3E25" w:rsidRDefault="00DE3E25" w:rsidP="00DE3E25">
      <w:pPr>
        <w:widowControl/>
        <w:suppressAutoHyphens/>
        <w:autoSpaceDE/>
        <w:autoSpaceDN/>
        <w:adjustRightInd/>
        <w:spacing w:line="276" w:lineRule="auto"/>
        <w:jc w:val="both"/>
        <w:rPr>
          <w:rFonts w:eastAsiaTheme="minorHAnsi"/>
          <w:sz w:val="28"/>
          <w:szCs w:val="28"/>
          <w:lang w:eastAsia="en-US"/>
        </w:rPr>
      </w:pPr>
      <w:r>
        <w:rPr>
          <w:rFonts w:eastAsiaTheme="minorHAnsi"/>
          <w:sz w:val="28"/>
          <w:szCs w:val="28"/>
          <w:lang w:eastAsia="en-US"/>
        </w:rPr>
        <w:tab/>
      </w:r>
      <w:r w:rsidRPr="00DE3E25">
        <w:rPr>
          <w:rFonts w:eastAsiaTheme="minorHAnsi"/>
          <w:sz w:val="28"/>
          <w:szCs w:val="28"/>
          <w:lang w:eastAsia="en-US"/>
        </w:rPr>
        <w:t xml:space="preserve">Основные участники проекта -  преподаватели двух отделения ДШИ: народного и струнно-народного. Одной из задач обучения преподавателей  является обучение с опорой   на народное искусство, приобщение учащихся к русской культуре через  исполнительство на инструменте. </w:t>
      </w:r>
    </w:p>
    <w:p w:rsidR="00DE3E25" w:rsidRPr="00DE3E25" w:rsidRDefault="00DE3E25" w:rsidP="00DE3E25">
      <w:pPr>
        <w:widowControl/>
        <w:tabs>
          <w:tab w:val="num" w:pos="0"/>
        </w:tabs>
        <w:suppressAutoHyphens/>
        <w:autoSpaceDE/>
        <w:autoSpaceDN/>
        <w:adjustRightInd/>
        <w:spacing w:line="276" w:lineRule="auto"/>
        <w:jc w:val="both"/>
        <w:rPr>
          <w:rFonts w:eastAsiaTheme="minorHAnsi"/>
          <w:sz w:val="28"/>
          <w:szCs w:val="28"/>
          <w:lang w:eastAsia="en-US"/>
        </w:rPr>
      </w:pPr>
      <w:r>
        <w:rPr>
          <w:rFonts w:eastAsiaTheme="minorHAnsi"/>
          <w:sz w:val="28"/>
          <w:szCs w:val="28"/>
          <w:lang w:eastAsia="en-US"/>
        </w:rPr>
        <w:tab/>
      </w:r>
      <w:r w:rsidRPr="00DE3E25">
        <w:rPr>
          <w:rFonts w:eastAsiaTheme="minorHAnsi"/>
          <w:sz w:val="28"/>
          <w:szCs w:val="28"/>
          <w:lang w:eastAsia="en-US"/>
        </w:rPr>
        <w:t>Семинар «Народная культура как начало, порождающее личность» поднимает вопросы отношения к народной культуре, вопросы репертуара, форм работы с учащимися, взаимодействия с родителями, определятся дальнейшие перспективы работы отделений.</w:t>
      </w:r>
    </w:p>
    <w:p w:rsidR="00DE3E25" w:rsidRPr="00DE3E25" w:rsidRDefault="00DE3E25" w:rsidP="00DE3E25">
      <w:pPr>
        <w:spacing w:line="276" w:lineRule="auto"/>
        <w:ind w:firstLine="708"/>
        <w:jc w:val="both"/>
        <w:rPr>
          <w:sz w:val="28"/>
          <w:szCs w:val="28"/>
          <w:bdr w:val="none" w:sz="0" w:space="0" w:color="auto" w:frame="1"/>
        </w:rPr>
      </w:pPr>
      <w:r>
        <w:rPr>
          <w:rFonts w:eastAsiaTheme="minorHAnsi"/>
          <w:sz w:val="28"/>
          <w:szCs w:val="28"/>
          <w:lang w:eastAsia="en-US"/>
        </w:rPr>
        <w:tab/>
      </w:r>
      <w:r w:rsidRPr="00DE3E25">
        <w:rPr>
          <w:rFonts w:eastAsiaTheme="minorHAnsi"/>
          <w:sz w:val="28"/>
          <w:szCs w:val="28"/>
          <w:lang w:eastAsia="en-US"/>
        </w:rPr>
        <w:t xml:space="preserve">В </w:t>
      </w:r>
      <w:r w:rsidR="009E5346">
        <w:rPr>
          <w:rFonts w:eastAsiaTheme="minorHAnsi"/>
          <w:sz w:val="28"/>
          <w:szCs w:val="28"/>
          <w:lang w:eastAsia="en-US"/>
        </w:rPr>
        <w:t>заключение проекта проведены</w:t>
      </w:r>
      <w:r w:rsidRPr="00DE3E25">
        <w:rPr>
          <w:rFonts w:eastAsiaTheme="minorHAnsi"/>
          <w:sz w:val="28"/>
          <w:szCs w:val="28"/>
          <w:lang w:eastAsia="en-US"/>
        </w:rPr>
        <w:t xml:space="preserve"> два концертных мероприятия: сольный концерт артиста ГБУК «ДК «Арктика» Владимира Сигова (баян) и отчетный концерт учащихся и преподавателей «Народная палитра» для </w:t>
      </w:r>
      <w:r w:rsidRPr="00DE3E25">
        <w:rPr>
          <w:sz w:val="28"/>
          <w:szCs w:val="28"/>
          <w:bdr w:val="none" w:sz="0" w:space="0" w:color="auto" w:frame="1"/>
        </w:rPr>
        <w:t>родителей. Окончание проекта состоялось в апреле 2018г.</w:t>
      </w:r>
    </w:p>
    <w:p w:rsidR="00DE3E25" w:rsidRDefault="00DE3E25" w:rsidP="00DE3E25">
      <w:pPr>
        <w:spacing w:line="276" w:lineRule="auto"/>
        <w:ind w:firstLine="708"/>
        <w:jc w:val="both"/>
        <w:rPr>
          <w:sz w:val="28"/>
          <w:szCs w:val="28"/>
          <w:bdr w:val="none" w:sz="0" w:space="0" w:color="auto" w:frame="1"/>
        </w:rPr>
      </w:pPr>
      <w:r w:rsidRPr="00DE3E25">
        <w:rPr>
          <w:sz w:val="28"/>
          <w:szCs w:val="28"/>
          <w:bdr w:val="none" w:sz="0" w:space="0" w:color="auto" w:frame="1"/>
        </w:rPr>
        <w:t xml:space="preserve">      Цель методической деятельности преподавателя – обеспечение и управление процессом воспитания, обучения и развития учащихся.</w:t>
      </w:r>
    </w:p>
    <w:p w:rsidR="00A740F7" w:rsidRPr="00DE3E25" w:rsidRDefault="00A740F7" w:rsidP="00DE3E25">
      <w:pPr>
        <w:spacing w:line="276" w:lineRule="auto"/>
        <w:ind w:firstLine="708"/>
        <w:jc w:val="both"/>
        <w:rPr>
          <w:sz w:val="28"/>
          <w:szCs w:val="28"/>
          <w:bdr w:val="none" w:sz="0" w:space="0" w:color="auto" w:frame="1"/>
        </w:rPr>
      </w:pPr>
    </w:p>
    <w:p w:rsidR="00DE3E25" w:rsidRPr="00DE3E25" w:rsidRDefault="00DE3E25" w:rsidP="00DE3E25">
      <w:pPr>
        <w:spacing w:line="276" w:lineRule="auto"/>
        <w:ind w:firstLine="708"/>
        <w:jc w:val="both"/>
        <w:rPr>
          <w:sz w:val="28"/>
          <w:szCs w:val="28"/>
          <w:bdr w:val="none" w:sz="0" w:space="0" w:color="auto" w:frame="1"/>
        </w:rPr>
      </w:pPr>
      <w:r w:rsidRPr="00DE3E25">
        <w:rPr>
          <w:sz w:val="28"/>
          <w:szCs w:val="28"/>
          <w:bdr w:val="none" w:sz="0" w:space="0" w:color="auto" w:frame="1"/>
        </w:rPr>
        <w:t xml:space="preserve">       В детской школе искусств методическая работа – это целостная, основанная на достижениях передового педагогического опыта система взаимосвязанных мер, направленных на всестороннее повышение квалификации и профессионального мастерства каждого преподавателя, на развитие и повышение творческого потенциала педагогического коллектива в целом. </w:t>
      </w:r>
    </w:p>
    <w:p w:rsidR="00DE3E25" w:rsidRPr="00DE3E25" w:rsidRDefault="00DE3E25" w:rsidP="00DE3E25">
      <w:pPr>
        <w:spacing w:line="276" w:lineRule="auto"/>
        <w:ind w:firstLine="708"/>
        <w:jc w:val="both"/>
        <w:rPr>
          <w:sz w:val="28"/>
          <w:szCs w:val="28"/>
          <w:bdr w:val="none" w:sz="0" w:space="0" w:color="auto" w:frame="1"/>
        </w:rPr>
      </w:pPr>
      <w:r w:rsidRPr="00DE3E25">
        <w:rPr>
          <w:sz w:val="28"/>
          <w:szCs w:val="28"/>
          <w:bdr w:val="none" w:sz="0" w:space="0" w:color="auto" w:frame="1"/>
        </w:rPr>
        <w:t xml:space="preserve">       Мастерство преподавателей формируется через постоянную, систематическую профессиональную учебу на рабочем месте.        </w:t>
      </w:r>
      <w:r w:rsidRPr="00DE3E25">
        <w:rPr>
          <w:sz w:val="28"/>
          <w:szCs w:val="28"/>
          <w:bdr w:val="none" w:sz="0" w:space="0" w:color="auto" w:frame="1"/>
        </w:rPr>
        <w:lastRenderedPageBreak/>
        <w:t>Администрация ДШИ, понимая, что деятельность учреждения находится в прямой зависимости от кадрового потенциала, от уровня его профессионального мастерства, традиционно, раз в три года, организует курсы повышения квалификации для всего педагогического состава, приглашая преподавателей Высшей школы Москвы, Санкт-Петербурга.</w:t>
      </w:r>
    </w:p>
    <w:p w:rsidR="00DE3E25" w:rsidRPr="00DE3E25" w:rsidRDefault="00DE3E25" w:rsidP="00DE3E25">
      <w:pPr>
        <w:spacing w:line="276" w:lineRule="auto"/>
        <w:ind w:firstLine="708"/>
        <w:jc w:val="both"/>
        <w:rPr>
          <w:sz w:val="28"/>
          <w:szCs w:val="28"/>
          <w:bdr w:val="none" w:sz="0" w:space="0" w:color="auto" w:frame="1"/>
        </w:rPr>
      </w:pPr>
      <w:r w:rsidRPr="00DE3E25">
        <w:rPr>
          <w:sz w:val="28"/>
          <w:szCs w:val="28"/>
          <w:bdr w:val="none" w:sz="0" w:space="0" w:color="auto" w:frame="1"/>
        </w:rPr>
        <w:t xml:space="preserve">       Ежегодно преподаватели ДШИ представляют открытые уроки, являются участниками круглых столов, семинаров, конференций регионального уровня, становятся победителями и призерами конкурсов профессионального</w:t>
      </w:r>
      <w:r w:rsidR="002D1105">
        <w:rPr>
          <w:sz w:val="28"/>
          <w:szCs w:val="28"/>
          <w:bdr w:val="none" w:sz="0" w:space="0" w:color="auto" w:frame="1"/>
        </w:rPr>
        <w:t xml:space="preserve"> </w:t>
      </w:r>
      <w:r w:rsidRPr="00DE3E25">
        <w:rPr>
          <w:sz w:val="28"/>
          <w:szCs w:val="28"/>
          <w:bdr w:val="none" w:sz="0" w:space="0" w:color="auto" w:frame="1"/>
        </w:rPr>
        <w:t>мастерства, организованных ГБУ НАО «НРЦРО», результативно принимают участие в дистанционных конкурсах и олимпиадах областного, всероссийского, международного уровней.</w:t>
      </w:r>
    </w:p>
    <w:p w:rsidR="00DE3E25" w:rsidRPr="00DE3E25" w:rsidRDefault="00DE3E25" w:rsidP="00DE3E25">
      <w:pPr>
        <w:spacing w:line="276" w:lineRule="auto"/>
        <w:ind w:firstLine="708"/>
        <w:jc w:val="both"/>
        <w:rPr>
          <w:sz w:val="28"/>
          <w:szCs w:val="28"/>
          <w:bdr w:val="none" w:sz="0" w:space="0" w:color="auto" w:frame="1"/>
        </w:rPr>
      </w:pPr>
      <w:r w:rsidRPr="00DE3E25">
        <w:rPr>
          <w:sz w:val="28"/>
          <w:szCs w:val="28"/>
          <w:bdr w:val="none" w:sz="0" w:space="0" w:color="auto" w:frame="1"/>
        </w:rPr>
        <w:t xml:space="preserve">       Методические разработки, пособия преподавателей включены в библиотечные фонды ОУ, ГБУ НАО «НРЦРО», Архангельского музыкального колледжа, педагогические сайты постоянно пополняются публикациями преподавателей.</w:t>
      </w:r>
    </w:p>
    <w:p w:rsidR="00DE3E25" w:rsidRPr="00DE3E25" w:rsidRDefault="00B935E0" w:rsidP="00DE3E25">
      <w:pPr>
        <w:spacing w:line="276" w:lineRule="auto"/>
        <w:ind w:firstLine="708"/>
        <w:jc w:val="both"/>
        <w:rPr>
          <w:sz w:val="28"/>
          <w:szCs w:val="28"/>
          <w:bdr w:val="none" w:sz="0" w:space="0" w:color="auto" w:frame="1"/>
        </w:rPr>
      </w:pPr>
      <w:r>
        <w:rPr>
          <w:sz w:val="28"/>
          <w:szCs w:val="28"/>
          <w:bdr w:val="none" w:sz="0" w:space="0" w:color="auto" w:frame="1"/>
        </w:rPr>
        <w:t xml:space="preserve">        Высокая</w:t>
      </w:r>
      <w:r w:rsidR="00DE3E25" w:rsidRPr="00DE3E25">
        <w:rPr>
          <w:sz w:val="28"/>
          <w:szCs w:val="28"/>
          <w:bdr w:val="none" w:sz="0" w:space="0" w:color="auto" w:frame="1"/>
        </w:rPr>
        <w:t xml:space="preserve"> методическая грамотность преподавательского состава, профессиональная компетенция подтверждаются результатами учащихся школы искусств: более 60-ти учащихся в разные годы внесены в электронный банк данных «Одаренные дети НАО» ГБУ НАО «НРЦРО» в номинации «Творчество», ежегодно на выездных конкурсах всероссийского и международного уровня юные музыканты становятся победителями и лауреатами, выпускники школы успешно поступают в средние специальные и высшие учебные заведения.</w:t>
      </w:r>
    </w:p>
    <w:p w:rsidR="00DE3E25" w:rsidRPr="00DE3E25" w:rsidRDefault="00DE3E25" w:rsidP="00DE3E25">
      <w:pPr>
        <w:spacing w:line="276" w:lineRule="auto"/>
        <w:ind w:firstLine="708"/>
        <w:jc w:val="both"/>
        <w:rPr>
          <w:rFonts w:eastAsiaTheme="minorHAnsi"/>
          <w:b/>
          <w:sz w:val="28"/>
          <w:szCs w:val="28"/>
          <w:lang w:eastAsia="en-US"/>
        </w:rPr>
      </w:pPr>
      <w:r w:rsidRPr="00DE3E25">
        <w:rPr>
          <w:sz w:val="28"/>
          <w:szCs w:val="28"/>
          <w:bdr w:val="none" w:sz="0" w:space="0" w:color="auto" w:frame="1"/>
        </w:rPr>
        <w:t xml:space="preserve">        Участие преподавателей в методической инновационной деятельности способствует повышению качества и эффективности образовательного</w:t>
      </w:r>
      <w:r w:rsidRPr="00DE3E25">
        <w:rPr>
          <w:rFonts w:eastAsiaTheme="minorHAnsi"/>
          <w:sz w:val="28"/>
          <w:szCs w:val="28"/>
          <w:lang w:eastAsia="en-US"/>
        </w:rPr>
        <w:t xml:space="preserve"> процесса, а, в конечном итоге, формированию личной педагогической системы индивидуального стиля педагогической деятельности.</w:t>
      </w:r>
    </w:p>
    <w:p w:rsidR="007A2BBE" w:rsidRPr="005B56F0" w:rsidRDefault="007A2BBE" w:rsidP="00DE3E25">
      <w:pPr>
        <w:widowControl/>
        <w:autoSpaceDE/>
        <w:autoSpaceDN/>
        <w:adjustRightInd/>
        <w:spacing w:line="276" w:lineRule="auto"/>
        <w:ind w:firstLine="708"/>
        <w:jc w:val="both"/>
        <w:rPr>
          <w:rFonts w:eastAsia="Calibri"/>
          <w:sz w:val="28"/>
          <w:szCs w:val="28"/>
          <w:highlight w:val="yellow"/>
          <w:lang w:eastAsia="en-US"/>
        </w:rPr>
      </w:pPr>
    </w:p>
    <w:p w:rsidR="00363E1C" w:rsidRPr="00FE797C" w:rsidRDefault="00363E1C" w:rsidP="008E52A3">
      <w:pPr>
        <w:ind w:firstLine="708"/>
        <w:jc w:val="center"/>
        <w:rPr>
          <w:b/>
          <w:sz w:val="32"/>
          <w:szCs w:val="32"/>
          <w:u w:val="single"/>
        </w:rPr>
      </w:pPr>
      <w:r w:rsidRPr="00FE797C">
        <w:rPr>
          <w:b/>
          <w:sz w:val="32"/>
          <w:szCs w:val="32"/>
          <w:u w:val="single"/>
          <w:lang w:val="en-US"/>
        </w:rPr>
        <w:t>VIII</w:t>
      </w:r>
      <w:r w:rsidRPr="00FE797C">
        <w:rPr>
          <w:b/>
          <w:sz w:val="32"/>
          <w:szCs w:val="32"/>
          <w:u w:val="single"/>
        </w:rPr>
        <w:t xml:space="preserve">. Участие учащихся в конкурсах </w:t>
      </w:r>
    </w:p>
    <w:p w:rsidR="00363E1C" w:rsidRPr="00FE797C" w:rsidRDefault="00363E1C" w:rsidP="00363E1C">
      <w:pPr>
        <w:jc w:val="center"/>
        <w:rPr>
          <w:b/>
          <w:sz w:val="32"/>
          <w:szCs w:val="32"/>
          <w:u w:val="single"/>
        </w:rPr>
      </w:pPr>
    </w:p>
    <w:p w:rsidR="00363E1C" w:rsidRDefault="00363E1C" w:rsidP="008E52A3">
      <w:pPr>
        <w:ind w:firstLine="708"/>
        <w:jc w:val="both"/>
        <w:rPr>
          <w:b/>
          <w:color w:val="FF0000"/>
          <w:sz w:val="28"/>
          <w:szCs w:val="28"/>
        </w:rPr>
      </w:pPr>
      <w:r>
        <w:rPr>
          <w:sz w:val="28"/>
          <w:szCs w:val="28"/>
        </w:rPr>
        <w:t xml:space="preserve">Одним из важных направлений в организации учебного процесса является участие воспитанников ДШИ в конкурсах различного уровня. Формирование и воспитание художественного вкуса, эстетических ценностей, выявление наиболее талантливых и одаренных детей, сохранение традиций исполнительской, художественной и музыкально-педагогической школ, приобретение исполнительского опыта музыкантов, привлечение детей и молодежи к национальной музыкальной культуре - задачи, которые  ставят перед собой организаторы конкурсов. Для творческого развития учащихся -  </w:t>
      </w:r>
      <w:r>
        <w:rPr>
          <w:sz w:val="28"/>
          <w:szCs w:val="28"/>
        </w:rPr>
        <w:lastRenderedPageBreak/>
        <w:t xml:space="preserve">участие в конкурсах любого уровня (школьный, окружной, всероссийский, международный) невозможно переоценить. </w:t>
      </w:r>
    </w:p>
    <w:p w:rsidR="00A740F7" w:rsidRDefault="00A740F7" w:rsidP="00363E1C">
      <w:pPr>
        <w:ind w:firstLine="567"/>
        <w:jc w:val="both"/>
        <w:rPr>
          <w:color w:val="000000"/>
          <w:sz w:val="28"/>
          <w:szCs w:val="28"/>
        </w:rPr>
      </w:pPr>
      <w:r>
        <w:rPr>
          <w:color w:val="000000"/>
          <w:sz w:val="28"/>
          <w:szCs w:val="28"/>
        </w:rPr>
        <w:t>В 2018</w:t>
      </w:r>
      <w:r w:rsidR="00363E1C">
        <w:rPr>
          <w:color w:val="000000"/>
          <w:sz w:val="28"/>
          <w:szCs w:val="28"/>
        </w:rPr>
        <w:t>г</w:t>
      </w:r>
      <w:r>
        <w:rPr>
          <w:color w:val="000000"/>
          <w:sz w:val="28"/>
          <w:szCs w:val="28"/>
        </w:rPr>
        <w:t xml:space="preserve">одуоператором проведения региональных конкурсов на территории ненецкого автономного округа стала Детская школа искусств. Кроме того, </w:t>
      </w:r>
      <w:r w:rsidR="00363E1C">
        <w:rPr>
          <w:color w:val="000000"/>
          <w:sz w:val="28"/>
          <w:szCs w:val="28"/>
        </w:rPr>
        <w:t>ГБУ НАО «Центр развития о</w:t>
      </w:r>
      <w:r>
        <w:rPr>
          <w:color w:val="000000"/>
          <w:sz w:val="28"/>
          <w:szCs w:val="28"/>
        </w:rPr>
        <w:t>бразования» проводили</w:t>
      </w:r>
      <w:r w:rsidR="00A24BAF">
        <w:rPr>
          <w:color w:val="000000"/>
          <w:sz w:val="28"/>
          <w:szCs w:val="28"/>
        </w:rPr>
        <w:t xml:space="preserve"> региональные</w:t>
      </w:r>
      <w:r w:rsidR="00363E1C">
        <w:rPr>
          <w:color w:val="000000"/>
          <w:sz w:val="28"/>
          <w:szCs w:val="28"/>
        </w:rPr>
        <w:t xml:space="preserve"> конкурсы юных художников и юных музыкантов. Ученики ДШИ принимали активное участие в конкурсах, показывая высокий уровень исполнительского и художеств</w:t>
      </w:r>
      <w:r w:rsidR="00A24BAF">
        <w:rPr>
          <w:color w:val="000000"/>
          <w:sz w:val="28"/>
          <w:szCs w:val="28"/>
        </w:rPr>
        <w:t xml:space="preserve">енного мастерства. </w:t>
      </w:r>
    </w:p>
    <w:p w:rsidR="00A74789" w:rsidRDefault="00A740F7" w:rsidP="00A740F7">
      <w:pPr>
        <w:jc w:val="both"/>
        <w:rPr>
          <w:color w:val="000000"/>
          <w:sz w:val="28"/>
          <w:szCs w:val="28"/>
        </w:rPr>
      </w:pPr>
      <w:r>
        <w:rPr>
          <w:color w:val="000000"/>
          <w:sz w:val="28"/>
          <w:szCs w:val="28"/>
        </w:rPr>
        <w:t xml:space="preserve">        В</w:t>
      </w:r>
      <w:r w:rsidR="00A24BAF">
        <w:rPr>
          <w:color w:val="000000"/>
          <w:sz w:val="28"/>
          <w:szCs w:val="28"/>
        </w:rPr>
        <w:t xml:space="preserve"> 201</w:t>
      </w:r>
      <w:r>
        <w:rPr>
          <w:color w:val="000000"/>
          <w:sz w:val="28"/>
          <w:szCs w:val="28"/>
        </w:rPr>
        <w:t>8</w:t>
      </w:r>
      <w:r w:rsidR="00A24BAF">
        <w:rPr>
          <w:color w:val="000000"/>
          <w:sz w:val="28"/>
          <w:szCs w:val="28"/>
        </w:rPr>
        <w:t xml:space="preserve"> году</w:t>
      </w:r>
      <w:r w:rsidR="00363E1C" w:rsidRPr="00F55FE8">
        <w:rPr>
          <w:color w:val="000000"/>
          <w:sz w:val="28"/>
          <w:szCs w:val="28"/>
        </w:rPr>
        <w:t xml:space="preserve"> учащиеся школы активно участвовал</w:t>
      </w:r>
      <w:r w:rsidR="00363E1C">
        <w:rPr>
          <w:color w:val="000000"/>
          <w:sz w:val="28"/>
          <w:szCs w:val="28"/>
        </w:rPr>
        <w:t xml:space="preserve">и в различных интернет - конкурсах (по видео </w:t>
      </w:r>
      <w:r w:rsidR="00363E1C" w:rsidRPr="00F55FE8">
        <w:rPr>
          <w:color w:val="000000"/>
          <w:sz w:val="28"/>
          <w:szCs w:val="28"/>
        </w:rPr>
        <w:t xml:space="preserve">записям), становясь лауреатами и дипломантами конкурсов различного уровня. </w:t>
      </w:r>
    </w:p>
    <w:p w:rsidR="00491195" w:rsidRDefault="00491195" w:rsidP="00363E1C">
      <w:pPr>
        <w:ind w:firstLine="567"/>
        <w:jc w:val="both"/>
        <w:rPr>
          <w:color w:val="000000"/>
          <w:sz w:val="28"/>
          <w:szCs w:val="28"/>
        </w:rPr>
      </w:pPr>
    </w:p>
    <w:p w:rsidR="004E0FBD" w:rsidRPr="00C336A6" w:rsidRDefault="004E0FBD" w:rsidP="004E0FBD">
      <w:pPr>
        <w:jc w:val="center"/>
        <w:rPr>
          <w:b/>
          <w:sz w:val="28"/>
          <w:szCs w:val="28"/>
        </w:rPr>
      </w:pPr>
      <w:r w:rsidRPr="00C336A6">
        <w:rPr>
          <w:b/>
          <w:sz w:val="28"/>
          <w:szCs w:val="28"/>
        </w:rPr>
        <w:t>Выездные конкурсы, фестивали, олимпиады</w:t>
      </w:r>
    </w:p>
    <w:p w:rsidR="004E0FBD" w:rsidRPr="004E0FBD" w:rsidRDefault="004E0FBD" w:rsidP="004E0FBD">
      <w:pPr>
        <w:pStyle w:val="ab"/>
        <w:jc w:val="center"/>
        <w:rPr>
          <w:rFonts w:ascii="Times New Roman" w:hAnsi="Times New Roman"/>
          <w:b/>
          <w:sz w:val="28"/>
          <w:szCs w:val="28"/>
          <w:lang w:val="ru-RU"/>
        </w:rPr>
      </w:pPr>
      <w:r w:rsidRPr="004E0FBD">
        <w:rPr>
          <w:rFonts w:ascii="Times New Roman" w:hAnsi="Times New Roman"/>
          <w:b/>
          <w:sz w:val="28"/>
          <w:szCs w:val="28"/>
          <w:lang w:val="ru-RU"/>
        </w:rPr>
        <w:t>областного, всероссийского, международного уровня</w:t>
      </w:r>
    </w:p>
    <w:p w:rsidR="004E0FBD" w:rsidRPr="004E0FBD" w:rsidRDefault="004E0FBD" w:rsidP="004E0FBD">
      <w:pPr>
        <w:pStyle w:val="ab"/>
        <w:jc w:val="center"/>
        <w:rPr>
          <w:rFonts w:ascii="Times New Roman" w:hAnsi="Times New Roman"/>
          <w:b/>
          <w:sz w:val="24"/>
          <w:szCs w:val="24"/>
          <w:lang w:val="ru-RU"/>
        </w:rPr>
      </w:pPr>
    </w:p>
    <w:tbl>
      <w:tblPr>
        <w:tblW w:w="10065" w:type="dxa"/>
        <w:tblInd w:w="-176" w:type="dxa"/>
        <w:tblLayout w:type="fixed"/>
        <w:tblLook w:val="04A0" w:firstRow="1" w:lastRow="0" w:firstColumn="1" w:lastColumn="0" w:noHBand="0" w:noVBand="1"/>
      </w:tblPr>
      <w:tblGrid>
        <w:gridCol w:w="1135"/>
        <w:gridCol w:w="2977"/>
        <w:gridCol w:w="4677"/>
        <w:gridCol w:w="1276"/>
      </w:tblGrid>
      <w:tr w:rsidR="004E0FBD" w:rsidRPr="00C336A6" w:rsidTr="004E0FBD">
        <w:tc>
          <w:tcPr>
            <w:tcW w:w="1135"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b/>
                <w:sz w:val="24"/>
                <w:szCs w:val="24"/>
              </w:rPr>
            </w:pPr>
            <w:r w:rsidRPr="00C336A6">
              <w:rPr>
                <w:rFonts w:ascii="Times New Roman" w:hAnsi="Times New Roman"/>
                <w:b/>
                <w:sz w:val="24"/>
                <w:szCs w:val="24"/>
              </w:rPr>
              <w:t>дата</w:t>
            </w:r>
          </w:p>
        </w:tc>
        <w:tc>
          <w:tcPr>
            <w:tcW w:w="29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b/>
                <w:sz w:val="24"/>
                <w:szCs w:val="24"/>
              </w:rPr>
            </w:pPr>
            <w:r w:rsidRPr="00C336A6">
              <w:rPr>
                <w:rFonts w:ascii="Times New Roman" w:hAnsi="Times New Roman"/>
                <w:b/>
                <w:sz w:val="24"/>
                <w:szCs w:val="24"/>
              </w:rPr>
              <w:t>название конкурса</w:t>
            </w:r>
          </w:p>
        </w:tc>
        <w:tc>
          <w:tcPr>
            <w:tcW w:w="46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b/>
                <w:sz w:val="24"/>
                <w:szCs w:val="24"/>
              </w:rPr>
            </w:pPr>
            <w:r w:rsidRPr="00C336A6">
              <w:rPr>
                <w:rFonts w:ascii="Times New Roman" w:hAnsi="Times New Roman"/>
                <w:b/>
                <w:sz w:val="24"/>
                <w:szCs w:val="24"/>
              </w:rPr>
              <w:t>лауреаты, дипломанты</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b/>
                <w:sz w:val="24"/>
                <w:szCs w:val="24"/>
              </w:rPr>
            </w:pPr>
            <w:r w:rsidRPr="00C336A6">
              <w:rPr>
                <w:rFonts w:ascii="Times New Roman" w:hAnsi="Times New Roman"/>
                <w:b/>
                <w:sz w:val="24"/>
                <w:szCs w:val="24"/>
              </w:rPr>
              <w:t>участники</w:t>
            </w:r>
          </w:p>
        </w:tc>
      </w:tr>
      <w:tr w:rsidR="004E0FBD" w:rsidRPr="00C336A6" w:rsidTr="004E0FBD">
        <w:tc>
          <w:tcPr>
            <w:tcW w:w="1135"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rPr>
                <w:sz w:val="24"/>
                <w:szCs w:val="24"/>
              </w:rPr>
            </w:pPr>
            <w:r w:rsidRPr="00C336A6">
              <w:rPr>
                <w:sz w:val="24"/>
                <w:szCs w:val="24"/>
              </w:rPr>
              <w:t>1-4.02.</w:t>
            </w:r>
            <w:r>
              <w:rPr>
                <w:sz w:val="24"/>
                <w:szCs w:val="24"/>
              </w:rPr>
              <w:t xml:space="preserve"> 20</w:t>
            </w:r>
            <w:r w:rsidRPr="00C336A6">
              <w:rPr>
                <w:sz w:val="24"/>
                <w:szCs w:val="24"/>
              </w:rPr>
              <w:t>18</w:t>
            </w:r>
          </w:p>
        </w:tc>
        <w:tc>
          <w:tcPr>
            <w:tcW w:w="2977" w:type="dxa"/>
            <w:tcBorders>
              <w:top w:val="single" w:sz="4" w:space="0" w:color="auto"/>
              <w:left w:val="single" w:sz="4" w:space="0" w:color="auto"/>
              <w:bottom w:val="single" w:sz="4" w:space="0" w:color="auto"/>
              <w:right w:val="single" w:sz="4" w:space="0" w:color="auto"/>
            </w:tcBorders>
          </w:tcPr>
          <w:p w:rsidR="004E0FBD" w:rsidRDefault="004E0FBD" w:rsidP="004E0FBD">
            <w:pPr>
              <w:pStyle w:val="a6"/>
              <w:spacing w:line="240" w:lineRule="auto"/>
              <w:ind w:left="540" w:hanging="540"/>
              <w:rPr>
                <w:sz w:val="24"/>
                <w:szCs w:val="24"/>
              </w:rPr>
            </w:pPr>
            <w:r w:rsidRPr="00C336A6">
              <w:rPr>
                <w:sz w:val="24"/>
                <w:szCs w:val="24"/>
                <w:lang w:val="en-US"/>
              </w:rPr>
              <w:t>XXXII</w:t>
            </w:r>
            <w:r w:rsidRPr="00C336A6">
              <w:rPr>
                <w:sz w:val="24"/>
                <w:szCs w:val="24"/>
              </w:rPr>
              <w:t xml:space="preserve"> М</w:t>
            </w:r>
            <w:r>
              <w:rPr>
                <w:sz w:val="24"/>
                <w:szCs w:val="24"/>
              </w:rPr>
              <w:t>еждународный конкурс-фестиваль</w:t>
            </w:r>
          </w:p>
          <w:p w:rsidR="004E0FBD" w:rsidRPr="00C336A6" w:rsidRDefault="004E0FBD" w:rsidP="004E0FBD">
            <w:pPr>
              <w:pStyle w:val="a6"/>
              <w:spacing w:line="240" w:lineRule="auto"/>
              <w:ind w:left="176"/>
              <w:rPr>
                <w:sz w:val="24"/>
                <w:szCs w:val="24"/>
              </w:rPr>
            </w:pPr>
            <w:r w:rsidRPr="00C336A6">
              <w:rPr>
                <w:sz w:val="24"/>
                <w:szCs w:val="24"/>
              </w:rPr>
              <w:t>музыкальн</w:t>
            </w:r>
            <w:r>
              <w:rPr>
                <w:sz w:val="24"/>
                <w:szCs w:val="24"/>
              </w:rPr>
              <w:t>о-художественного творчества «</w:t>
            </w:r>
            <w:r w:rsidRPr="00C336A6">
              <w:rPr>
                <w:sz w:val="24"/>
                <w:szCs w:val="24"/>
              </w:rPr>
              <w:t>гостях у сказки» г.Великий Устюг</w:t>
            </w:r>
          </w:p>
        </w:tc>
        <w:tc>
          <w:tcPr>
            <w:tcW w:w="46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ind w:left="540" w:right="106" w:hanging="540"/>
              <w:rPr>
                <w:sz w:val="24"/>
                <w:szCs w:val="24"/>
              </w:rPr>
            </w:pPr>
            <w:r w:rsidRPr="00C336A6">
              <w:rPr>
                <w:sz w:val="24"/>
                <w:szCs w:val="24"/>
              </w:rPr>
              <w:t>Курочкина Евгения 2(8) - Лауреат 2 ст.</w:t>
            </w:r>
          </w:p>
          <w:p w:rsidR="004E0FBD" w:rsidRPr="00C336A6" w:rsidRDefault="004E0FBD" w:rsidP="004E0FBD">
            <w:pPr>
              <w:pStyle w:val="a6"/>
              <w:ind w:left="540" w:right="106" w:hanging="540"/>
              <w:rPr>
                <w:sz w:val="24"/>
                <w:szCs w:val="24"/>
              </w:rPr>
            </w:pPr>
            <w:r w:rsidRPr="00C336A6">
              <w:rPr>
                <w:sz w:val="24"/>
                <w:szCs w:val="24"/>
              </w:rPr>
              <w:t>Преп.Верещагина Е.А.</w:t>
            </w:r>
          </w:p>
        </w:tc>
        <w:tc>
          <w:tcPr>
            <w:tcW w:w="1276"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jc w:val="center"/>
              <w:rPr>
                <w:rFonts w:ascii="Times New Roman" w:hAnsi="Times New Roman"/>
                <w:sz w:val="24"/>
                <w:szCs w:val="24"/>
                <w:lang w:val="ru-RU"/>
              </w:rPr>
            </w:pPr>
          </w:p>
        </w:tc>
      </w:tr>
      <w:tr w:rsidR="004E0FBD" w:rsidRPr="00C336A6" w:rsidTr="004E0FBD">
        <w:tc>
          <w:tcPr>
            <w:tcW w:w="1135" w:type="dxa"/>
            <w:tcBorders>
              <w:top w:val="single" w:sz="4" w:space="0" w:color="auto"/>
              <w:left w:val="single" w:sz="4" w:space="0" w:color="auto"/>
              <w:bottom w:val="single" w:sz="4" w:space="0" w:color="auto"/>
              <w:right w:val="single" w:sz="4" w:space="0" w:color="auto"/>
            </w:tcBorders>
          </w:tcPr>
          <w:p w:rsidR="004E0FBD" w:rsidRDefault="004E0FBD" w:rsidP="004E0FBD">
            <w:pPr>
              <w:rPr>
                <w:sz w:val="24"/>
                <w:szCs w:val="24"/>
              </w:rPr>
            </w:pPr>
            <w:r w:rsidRPr="00C336A6">
              <w:rPr>
                <w:sz w:val="24"/>
                <w:szCs w:val="24"/>
              </w:rPr>
              <w:t>22-5.02.</w:t>
            </w:r>
          </w:p>
          <w:p w:rsidR="004E0FBD" w:rsidRPr="00C336A6" w:rsidRDefault="004E0FBD" w:rsidP="004E0FBD">
            <w:pPr>
              <w:rPr>
                <w:sz w:val="24"/>
                <w:szCs w:val="24"/>
              </w:rPr>
            </w:pPr>
            <w:r w:rsidRPr="00C336A6">
              <w:rPr>
                <w:sz w:val="24"/>
                <w:szCs w:val="24"/>
              </w:rPr>
              <w:t xml:space="preserve">2018 </w:t>
            </w:r>
          </w:p>
        </w:tc>
        <w:tc>
          <w:tcPr>
            <w:tcW w:w="29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lang w:val="en-US"/>
              </w:rPr>
              <w:t>XXXV</w:t>
            </w:r>
            <w:r w:rsidRPr="00C336A6">
              <w:rPr>
                <w:sz w:val="24"/>
                <w:szCs w:val="24"/>
              </w:rPr>
              <w:t xml:space="preserve"> Международный конкурс – фестиваль музыкально-художественного творчества «В гостях у сказки» в г.Великий Устюг </w:t>
            </w:r>
          </w:p>
        </w:tc>
        <w:tc>
          <w:tcPr>
            <w:tcW w:w="46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ДУЭТ баянистов: </w:t>
            </w:r>
          </w:p>
          <w:p w:rsidR="004E0FBD" w:rsidRPr="00C336A6" w:rsidRDefault="004E0FBD" w:rsidP="004E0FBD">
            <w:pPr>
              <w:rPr>
                <w:sz w:val="24"/>
                <w:szCs w:val="24"/>
              </w:rPr>
            </w:pPr>
            <w:r w:rsidRPr="00C336A6">
              <w:rPr>
                <w:sz w:val="24"/>
                <w:szCs w:val="24"/>
              </w:rPr>
              <w:t xml:space="preserve">Пунанов Егор 3(8),  Батманов Илья 4(8) </w:t>
            </w:r>
          </w:p>
          <w:p w:rsidR="004E0FBD" w:rsidRPr="00C336A6" w:rsidRDefault="004E0FBD" w:rsidP="004E0FBD">
            <w:pPr>
              <w:rPr>
                <w:sz w:val="24"/>
                <w:szCs w:val="24"/>
              </w:rPr>
            </w:pPr>
            <w:r w:rsidRPr="00C336A6">
              <w:rPr>
                <w:sz w:val="24"/>
                <w:szCs w:val="24"/>
              </w:rPr>
              <w:t xml:space="preserve">Преп. Кашинцева Н.М., Ерофеева Г.П. </w:t>
            </w:r>
          </w:p>
          <w:p w:rsidR="004E0FBD" w:rsidRPr="00C336A6" w:rsidRDefault="004E0FBD" w:rsidP="004E0FBD">
            <w:pPr>
              <w:rPr>
                <w:sz w:val="24"/>
                <w:szCs w:val="24"/>
              </w:rPr>
            </w:pPr>
            <w:r w:rsidRPr="00C336A6">
              <w:rPr>
                <w:sz w:val="24"/>
                <w:szCs w:val="24"/>
              </w:rPr>
              <w:t xml:space="preserve">                                       Лауреат </w:t>
            </w:r>
            <w:r w:rsidRPr="00C336A6">
              <w:rPr>
                <w:sz w:val="24"/>
                <w:szCs w:val="24"/>
                <w:lang w:val="en-US"/>
              </w:rPr>
              <w:t>I</w:t>
            </w:r>
            <w:r w:rsidRPr="00C336A6">
              <w:rPr>
                <w:sz w:val="24"/>
                <w:szCs w:val="24"/>
              </w:rPr>
              <w:t xml:space="preserve"> ст.</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p>
        </w:tc>
      </w:tr>
      <w:tr w:rsidR="004E0FBD" w:rsidRPr="00C336A6" w:rsidTr="004E0FBD">
        <w:trPr>
          <w:trHeight w:val="273"/>
        </w:trPr>
        <w:tc>
          <w:tcPr>
            <w:tcW w:w="1135"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Март 2018</w:t>
            </w:r>
          </w:p>
        </w:tc>
        <w:tc>
          <w:tcPr>
            <w:tcW w:w="29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lang w:val="en-US"/>
              </w:rPr>
              <w:t>XVI</w:t>
            </w:r>
            <w:r w:rsidRPr="00C336A6">
              <w:rPr>
                <w:sz w:val="24"/>
                <w:szCs w:val="24"/>
              </w:rPr>
              <w:t xml:space="preserve"> Открытый областной конкурс юных исполнителей на струнно-смычковых инструментах в городе Архангельске</w:t>
            </w:r>
          </w:p>
        </w:tc>
        <w:tc>
          <w:tcPr>
            <w:tcW w:w="46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Барышева А. 4(8) - Лауреат </w:t>
            </w:r>
            <w:r w:rsidRPr="00C336A6">
              <w:rPr>
                <w:sz w:val="24"/>
                <w:szCs w:val="24"/>
                <w:lang w:val="en-US"/>
              </w:rPr>
              <w:t>III</w:t>
            </w:r>
            <w:r w:rsidRPr="00C336A6">
              <w:rPr>
                <w:sz w:val="24"/>
                <w:szCs w:val="24"/>
              </w:rPr>
              <w:t xml:space="preserve"> степени</w:t>
            </w:r>
          </w:p>
          <w:p w:rsidR="004E0FBD" w:rsidRPr="00C336A6" w:rsidRDefault="004E0FBD" w:rsidP="004E0FBD">
            <w:pPr>
              <w:rPr>
                <w:sz w:val="24"/>
                <w:szCs w:val="24"/>
              </w:rPr>
            </w:pPr>
            <w:r w:rsidRPr="00C336A6">
              <w:rPr>
                <w:sz w:val="24"/>
                <w:szCs w:val="24"/>
              </w:rPr>
              <w:t>Диплом «Признание» студенческого жюри</w:t>
            </w:r>
          </w:p>
          <w:p w:rsidR="004E0FBD" w:rsidRPr="00C336A6" w:rsidRDefault="004E0FBD" w:rsidP="004E0FBD">
            <w:pPr>
              <w:rPr>
                <w:sz w:val="24"/>
                <w:szCs w:val="24"/>
              </w:rPr>
            </w:pPr>
            <w:r w:rsidRPr="00C336A6">
              <w:rPr>
                <w:sz w:val="24"/>
                <w:szCs w:val="24"/>
              </w:rPr>
              <w:t>Ружникова Е.С.</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p>
        </w:tc>
      </w:tr>
      <w:tr w:rsidR="004E0FBD" w:rsidRPr="00C336A6" w:rsidTr="004E0FBD">
        <w:trPr>
          <w:trHeight w:val="273"/>
        </w:trPr>
        <w:tc>
          <w:tcPr>
            <w:tcW w:w="1135"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Март 2018</w:t>
            </w:r>
          </w:p>
        </w:tc>
        <w:tc>
          <w:tcPr>
            <w:tcW w:w="29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Международный конкурс-фестиваль детского и юношеского творчества «Будущее планеты» г. Санкт-Петербург</w:t>
            </w:r>
          </w:p>
        </w:tc>
        <w:tc>
          <w:tcPr>
            <w:tcW w:w="46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Рахмилевич М. 7(7) – Лауреат </w:t>
            </w:r>
            <w:r w:rsidRPr="00C336A6">
              <w:rPr>
                <w:sz w:val="24"/>
                <w:szCs w:val="24"/>
                <w:lang w:val="en-US"/>
              </w:rPr>
              <w:t>III</w:t>
            </w:r>
            <w:r w:rsidRPr="00C336A6">
              <w:rPr>
                <w:sz w:val="24"/>
                <w:szCs w:val="24"/>
              </w:rPr>
              <w:t xml:space="preserve"> ст.</w:t>
            </w:r>
          </w:p>
          <w:p w:rsidR="004E0FBD" w:rsidRPr="00C336A6" w:rsidRDefault="004E0FBD" w:rsidP="004E0FBD">
            <w:pPr>
              <w:rPr>
                <w:sz w:val="24"/>
                <w:szCs w:val="24"/>
              </w:rPr>
            </w:pPr>
            <w:r w:rsidRPr="00C336A6">
              <w:rPr>
                <w:sz w:val="24"/>
                <w:szCs w:val="24"/>
              </w:rPr>
              <w:t>Кузьмина Н.В.</w:t>
            </w:r>
          </w:p>
          <w:p w:rsidR="004E0FBD" w:rsidRPr="00C336A6" w:rsidRDefault="004E0FBD" w:rsidP="004E0FB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p>
        </w:tc>
      </w:tr>
      <w:tr w:rsidR="004E0FBD" w:rsidRPr="00C336A6" w:rsidTr="004E0FBD">
        <w:trPr>
          <w:trHeight w:val="273"/>
        </w:trPr>
        <w:tc>
          <w:tcPr>
            <w:tcW w:w="1135"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8-11 марта 2018</w:t>
            </w:r>
          </w:p>
        </w:tc>
        <w:tc>
          <w:tcPr>
            <w:tcW w:w="29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lang w:val="en-US"/>
              </w:rPr>
              <w:t>XIII</w:t>
            </w:r>
            <w:r w:rsidRPr="00C336A6">
              <w:rPr>
                <w:sz w:val="24"/>
                <w:szCs w:val="24"/>
              </w:rPr>
              <w:t xml:space="preserve"> Международный конкурс – фестиваль музыкально-художественного творчества «Восточная сказка» в г.Казань </w:t>
            </w:r>
          </w:p>
        </w:tc>
        <w:tc>
          <w:tcPr>
            <w:tcW w:w="46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Команяк Саша п/кл      Лауреат </w:t>
            </w:r>
            <w:r w:rsidRPr="00C336A6">
              <w:rPr>
                <w:sz w:val="24"/>
                <w:szCs w:val="24"/>
                <w:lang w:val="en-US"/>
              </w:rPr>
              <w:t>I</w:t>
            </w:r>
            <w:r w:rsidRPr="00C336A6">
              <w:rPr>
                <w:sz w:val="24"/>
                <w:szCs w:val="24"/>
              </w:rPr>
              <w:t xml:space="preserve"> ст.</w:t>
            </w:r>
          </w:p>
          <w:p w:rsidR="004E0FBD" w:rsidRPr="00C336A6" w:rsidRDefault="004E0FBD" w:rsidP="004E0FBD">
            <w:pPr>
              <w:rPr>
                <w:sz w:val="24"/>
                <w:szCs w:val="24"/>
              </w:rPr>
            </w:pPr>
            <w:r w:rsidRPr="00C336A6">
              <w:rPr>
                <w:sz w:val="24"/>
                <w:szCs w:val="24"/>
              </w:rPr>
              <w:t>Зимина В.П.</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p>
        </w:tc>
      </w:tr>
      <w:tr w:rsidR="004E0FBD" w:rsidRPr="00C336A6" w:rsidTr="004E0FBD">
        <w:trPr>
          <w:trHeight w:val="273"/>
        </w:trPr>
        <w:tc>
          <w:tcPr>
            <w:tcW w:w="1135" w:type="dxa"/>
            <w:tcBorders>
              <w:top w:val="single" w:sz="4" w:space="0" w:color="auto"/>
              <w:left w:val="single" w:sz="4" w:space="0" w:color="auto"/>
              <w:bottom w:val="single" w:sz="4" w:space="0" w:color="auto"/>
              <w:right w:val="single" w:sz="4" w:space="0" w:color="auto"/>
            </w:tcBorders>
          </w:tcPr>
          <w:p w:rsidR="004E0FBD" w:rsidRDefault="004E0FBD" w:rsidP="004E0FBD">
            <w:pPr>
              <w:pStyle w:val="ab"/>
              <w:tabs>
                <w:tab w:val="left" w:pos="709"/>
              </w:tabs>
              <w:suppressAutoHyphens/>
              <w:spacing w:line="200" w:lineRule="atLeast"/>
              <w:rPr>
                <w:rFonts w:ascii="Times New Roman" w:hAnsi="Times New Roman"/>
                <w:color w:val="00000A"/>
                <w:kern w:val="1"/>
                <w:sz w:val="24"/>
                <w:szCs w:val="24"/>
              </w:rPr>
            </w:pPr>
            <w:r w:rsidRPr="00C336A6">
              <w:rPr>
                <w:rFonts w:ascii="Times New Roman" w:hAnsi="Times New Roman"/>
                <w:color w:val="00000A"/>
                <w:kern w:val="1"/>
                <w:sz w:val="24"/>
                <w:szCs w:val="24"/>
              </w:rPr>
              <w:t>29.03.</w:t>
            </w:r>
          </w:p>
          <w:p w:rsidR="004E0FBD" w:rsidRPr="00C336A6" w:rsidRDefault="004E0FBD" w:rsidP="004E0FBD">
            <w:pPr>
              <w:pStyle w:val="ab"/>
              <w:tabs>
                <w:tab w:val="left" w:pos="709"/>
              </w:tabs>
              <w:suppressAutoHyphens/>
              <w:spacing w:line="200" w:lineRule="atLeast"/>
              <w:rPr>
                <w:rFonts w:ascii="Times New Roman" w:hAnsi="Times New Roman"/>
                <w:color w:val="00000A"/>
                <w:kern w:val="1"/>
                <w:sz w:val="24"/>
                <w:szCs w:val="24"/>
              </w:rPr>
            </w:pPr>
            <w:r w:rsidRPr="00C336A6">
              <w:rPr>
                <w:rFonts w:ascii="Times New Roman" w:hAnsi="Times New Roman"/>
                <w:color w:val="00000A"/>
                <w:kern w:val="1"/>
                <w:sz w:val="24"/>
                <w:szCs w:val="24"/>
              </w:rPr>
              <w:t xml:space="preserve">2018 </w:t>
            </w:r>
          </w:p>
        </w:tc>
        <w:tc>
          <w:tcPr>
            <w:tcW w:w="297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tabs>
                <w:tab w:val="left" w:pos="709"/>
              </w:tabs>
              <w:suppressAutoHyphens/>
              <w:rPr>
                <w:rFonts w:ascii="Times New Roman" w:hAnsi="Times New Roman"/>
                <w:color w:val="00000A"/>
                <w:kern w:val="1"/>
                <w:sz w:val="24"/>
                <w:szCs w:val="24"/>
                <w:lang w:val="ru-RU"/>
              </w:rPr>
            </w:pPr>
            <w:r w:rsidRPr="00C336A6">
              <w:rPr>
                <w:rFonts w:ascii="Times New Roman" w:hAnsi="Times New Roman"/>
                <w:color w:val="00000A"/>
                <w:kern w:val="1"/>
                <w:sz w:val="24"/>
                <w:szCs w:val="24"/>
              </w:rPr>
              <w:t>XXI</w:t>
            </w:r>
            <w:r w:rsidRPr="004E0FBD">
              <w:rPr>
                <w:rFonts w:ascii="Times New Roman" w:hAnsi="Times New Roman"/>
                <w:color w:val="00000A"/>
                <w:kern w:val="1"/>
                <w:sz w:val="24"/>
                <w:szCs w:val="24"/>
                <w:lang w:val="ru-RU"/>
              </w:rPr>
              <w:t xml:space="preserve"> Международный конкурс-фестиваль </w:t>
            </w:r>
            <w:r w:rsidRPr="004E0FBD">
              <w:rPr>
                <w:rFonts w:ascii="Times New Roman" w:hAnsi="Times New Roman"/>
                <w:color w:val="00000A"/>
                <w:kern w:val="1"/>
                <w:sz w:val="24"/>
                <w:szCs w:val="24"/>
                <w:lang w:val="ru-RU"/>
              </w:rPr>
              <w:lastRenderedPageBreak/>
              <w:t>детского и юношеского творчества «Казанские узоры»</w:t>
            </w:r>
            <w:r w:rsidRPr="004E0FBD">
              <w:rPr>
                <w:rFonts w:ascii="Times New Roman" w:hAnsi="Times New Roman"/>
                <w:i/>
                <w:color w:val="00000A"/>
                <w:kern w:val="1"/>
                <w:sz w:val="24"/>
                <w:szCs w:val="24"/>
                <w:lang w:val="ru-RU"/>
              </w:rPr>
              <w:t xml:space="preserve"> (выездной)</w:t>
            </w:r>
          </w:p>
        </w:tc>
        <w:tc>
          <w:tcPr>
            <w:tcW w:w="46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lastRenderedPageBreak/>
              <w:t xml:space="preserve">Бадрутдинова Самира 1(8) Лауреат </w:t>
            </w:r>
            <w:r w:rsidRPr="00C336A6">
              <w:rPr>
                <w:sz w:val="24"/>
                <w:szCs w:val="24"/>
                <w:lang w:val="en-US"/>
              </w:rPr>
              <w:t>I</w:t>
            </w:r>
            <w:r w:rsidRPr="00C336A6">
              <w:rPr>
                <w:sz w:val="24"/>
                <w:szCs w:val="24"/>
              </w:rPr>
              <w:t xml:space="preserve"> ст.–Пуляев Ярослав –р/э –Лауреат </w:t>
            </w:r>
            <w:r w:rsidRPr="00C336A6">
              <w:rPr>
                <w:sz w:val="24"/>
                <w:szCs w:val="24"/>
                <w:lang w:val="en-US"/>
              </w:rPr>
              <w:t>II</w:t>
            </w:r>
            <w:r w:rsidRPr="00C336A6">
              <w:rPr>
                <w:sz w:val="24"/>
                <w:szCs w:val="24"/>
              </w:rPr>
              <w:t xml:space="preserve"> ст.</w:t>
            </w:r>
          </w:p>
          <w:p w:rsidR="004E0FBD" w:rsidRPr="00C336A6" w:rsidRDefault="004E0FBD" w:rsidP="004E0FBD">
            <w:pPr>
              <w:rPr>
                <w:sz w:val="24"/>
                <w:szCs w:val="24"/>
              </w:rPr>
            </w:pPr>
            <w:r w:rsidRPr="00C336A6">
              <w:rPr>
                <w:sz w:val="24"/>
                <w:szCs w:val="24"/>
              </w:rPr>
              <w:lastRenderedPageBreak/>
              <w:t xml:space="preserve">Кузнецова Валерия 1(8) – Лауреат </w:t>
            </w:r>
            <w:r w:rsidRPr="00C336A6">
              <w:rPr>
                <w:sz w:val="24"/>
                <w:szCs w:val="24"/>
                <w:lang w:val="en-US"/>
              </w:rPr>
              <w:t>II</w:t>
            </w:r>
            <w:r w:rsidRPr="00C336A6">
              <w:rPr>
                <w:sz w:val="24"/>
                <w:szCs w:val="24"/>
              </w:rPr>
              <w:t xml:space="preserve"> ст.</w:t>
            </w:r>
          </w:p>
          <w:p w:rsidR="004E0FBD" w:rsidRPr="00C336A6" w:rsidRDefault="004E0FBD" w:rsidP="004E0FBD">
            <w:pPr>
              <w:pStyle w:val="ab"/>
              <w:tabs>
                <w:tab w:val="left" w:pos="709"/>
              </w:tabs>
              <w:suppressAutoHyphens/>
              <w:rPr>
                <w:rFonts w:ascii="Times New Roman" w:hAnsi="Times New Roman"/>
                <w:sz w:val="24"/>
                <w:szCs w:val="24"/>
              </w:rPr>
            </w:pPr>
            <w:r w:rsidRPr="00C336A6">
              <w:rPr>
                <w:rFonts w:ascii="Times New Roman" w:hAnsi="Times New Roman"/>
                <w:color w:val="00000A"/>
                <w:kern w:val="1"/>
                <w:sz w:val="24"/>
                <w:szCs w:val="24"/>
              </w:rPr>
              <w:t>Преп. Козионова Т.Л.</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p>
        </w:tc>
      </w:tr>
      <w:tr w:rsidR="004E0FBD" w:rsidRPr="00C336A6" w:rsidTr="004E0FBD">
        <w:trPr>
          <w:trHeight w:val="273"/>
        </w:trPr>
        <w:tc>
          <w:tcPr>
            <w:tcW w:w="1135" w:type="dxa"/>
            <w:tcBorders>
              <w:top w:val="single" w:sz="4" w:space="0" w:color="auto"/>
              <w:left w:val="single" w:sz="4" w:space="0" w:color="auto"/>
              <w:bottom w:val="single" w:sz="4" w:space="0" w:color="auto"/>
              <w:right w:val="single" w:sz="4" w:space="0" w:color="auto"/>
            </w:tcBorders>
          </w:tcPr>
          <w:p w:rsidR="004E0FBD" w:rsidRDefault="004E0FBD" w:rsidP="004E0FBD">
            <w:pPr>
              <w:pStyle w:val="ab"/>
              <w:tabs>
                <w:tab w:val="left" w:pos="709"/>
              </w:tabs>
              <w:suppressAutoHyphens/>
              <w:spacing w:line="200" w:lineRule="atLeast"/>
              <w:rPr>
                <w:rFonts w:ascii="Times New Roman" w:hAnsi="Times New Roman"/>
                <w:sz w:val="24"/>
                <w:szCs w:val="24"/>
              </w:rPr>
            </w:pPr>
            <w:r w:rsidRPr="00C336A6">
              <w:rPr>
                <w:rFonts w:ascii="Times New Roman" w:hAnsi="Times New Roman"/>
                <w:sz w:val="24"/>
                <w:szCs w:val="24"/>
              </w:rPr>
              <w:t>3-5.04.</w:t>
            </w:r>
          </w:p>
          <w:p w:rsidR="004E0FBD" w:rsidRPr="00C336A6" w:rsidRDefault="004E0FBD" w:rsidP="004E0FBD">
            <w:pPr>
              <w:pStyle w:val="ab"/>
              <w:tabs>
                <w:tab w:val="left" w:pos="709"/>
              </w:tabs>
              <w:suppressAutoHyphens/>
              <w:spacing w:line="200" w:lineRule="atLeast"/>
              <w:rPr>
                <w:rFonts w:ascii="Times New Roman" w:hAnsi="Times New Roman"/>
                <w:color w:val="00000A"/>
                <w:kern w:val="1"/>
                <w:sz w:val="24"/>
                <w:szCs w:val="24"/>
              </w:rPr>
            </w:pPr>
            <w:r>
              <w:rPr>
                <w:rFonts w:ascii="Times New Roman" w:hAnsi="Times New Roman"/>
                <w:sz w:val="24"/>
                <w:szCs w:val="24"/>
              </w:rPr>
              <w:t>20</w:t>
            </w:r>
            <w:r w:rsidRPr="00C336A6">
              <w:rPr>
                <w:rFonts w:ascii="Times New Roman" w:hAnsi="Times New Roman"/>
                <w:sz w:val="24"/>
                <w:szCs w:val="24"/>
              </w:rPr>
              <w:t>18</w:t>
            </w:r>
          </w:p>
        </w:tc>
        <w:tc>
          <w:tcPr>
            <w:tcW w:w="297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tabs>
                <w:tab w:val="left" w:pos="709"/>
              </w:tabs>
              <w:suppressAutoHyphens/>
              <w:rPr>
                <w:rFonts w:ascii="Times New Roman" w:hAnsi="Times New Roman"/>
                <w:color w:val="00000A"/>
                <w:kern w:val="1"/>
                <w:sz w:val="24"/>
                <w:szCs w:val="24"/>
                <w:lang w:val="ru-RU"/>
              </w:rPr>
            </w:pPr>
            <w:r w:rsidRPr="00C336A6">
              <w:rPr>
                <w:rFonts w:ascii="Times New Roman" w:hAnsi="Times New Roman"/>
                <w:color w:val="00000A"/>
                <w:kern w:val="1"/>
                <w:sz w:val="24"/>
                <w:szCs w:val="24"/>
              </w:rPr>
              <w:t>VIII</w:t>
            </w:r>
            <w:r w:rsidRPr="004E0FBD">
              <w:rPr>
                <w:rFonts w:ascii="Times New Roman" w:hAnsi="Times New Roman"/>
                <w:color w:val="00000A"/>
                <w:kern w:val="1"/>
                <w:sz w:val="24"/>
                <w:szCs w:val="24"/>
                <w:lang w:val="ru-RU"/>
              </w:rPr>
              <w:t xml:space="preserve"> открытый конкурс эстрадно-джазовых исполнителей в г. Архангельске</w:t>
            </w:r>
          </w:p>
        </w:tc>
        <w:tc>
          <w:tcPr>
            <w:tcW w:w="467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Горбонос Рита 1(8) дипломант 3 степени</w:t>
            </w:r>
          </w:p>
          <w:p w:rsidR="004E0FBD" w:rsidRPr="00C336A6" w:rsidRDefault="004E0FBD" w:rsidP="004E0FBD">
            <w:pPr>
              <w:rPr>
                <w:sz w:val="24"/>
                <w:szCs w:val="24"/>
              </w:rPr>
            </w:pPr>
            <w:r w:rsidRPr="00C336A6">
              <w:rPr>
                <w:sz w:val="24"/>
                <w:szCs w:val="24"/>
              </w:rPr>
              <w:t>Преп.Юдина Т.А</w:t>
            </w:r>
          </w:p>
          <w:p w:rsidR="004E0FBD" w:rsidRPr="00C336A6" w:rsidRDefault="004E0FBD" w:rsidP="004E0FB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color w:val="00000A"/>
                <w:kern w:val="1"/>
                <w:sz w:val="24"/>
                <w:szCs w:val="24"/>
                <w:lang w:val="ru-RU"/>
              </w:rPr>
            </w:pPr>
            <w:r w:rsidRPr="004E0FBD">
              <w:rPr>
                <w:rFonts w:ascii="Times New Roman" w:hAnsi="Times New Roman"/>
                <w:color w:val="00000A"/>
                <w:kern w:val="1"/>
                <w:sz w:val="24"/>
                <w:szCs w:val="24"/>
                <w:lang w:val="ru-RU"/>
              </w:rPr>
              <w:t>Лисицын Саша 7(7)</w:t>
            </w:r>
          </w:p>
          <w:p w:rsidR="004E0FBD" w:rsidRPr="004E0FBD" w:rsidRDefault="004E0FBD" w:rsidP="004E0FBD">
            <w:pPr>
              <w:pStyle w:val="ab"/>
              <w:tabs>
                <w:tab w:val="left" w:pos="709"/>
              </w:tabs>
              <w:suppressAutoHyphens/>
              <w:spacing w:line="200" w:lineRule="atLeast"/>
              <w:rPr>
                <w:rFonts w:ascii="Times New Roman" w:hAnsi="Times New Roman"/>
                <w:color w:val="00000A"/>
                <w:kern w:val="1"/>
                <w:sz w:val="24"/>
                <w:szCs w:val="24"/>
                <w:lang w:val="ru-RU"/>
              </w:rPr>
            </w:pPr>
            <w:r w:rsidRPr="004E0FBD">
              <w:rPr>
                <w:rFonts w:ascii="Times New Roman" w:hAnsi="Times New Roman"/>
                <w:color w:val="00000A"/>
                <w:kern w:val="1"/>
                <w:sz w:val="24"/>
                <w:szCs w:val="24"/>
                <w:lang w:val="ru-RU"/>
              </w:rPr>
              <w:t>Преп. Курилас И.А.</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Володина Светлана 3(8)</w:t>
            </w:r>
          </w:p>
          <w:p w:rsidR="004E0FBD" w:rsidRPr="00C336A6" w:rsidRDefault="004E0FBD" w:rsidP="004E0FBD">
            <w:pPr>
              <w:pStyle w:val="a6"/>
              <w:spacing w:line="240" w:lineRule="auto"/>
              <w:rPr>
                <w:sz w:val="24"/>
                <w:szCs w:val="24"/>
              </w:rPr>
            </w:pPr>
            <w:r w:rsidRPr="00C336A6">
              <w:rPr>
                <w:sz w:val="24"/>
                <w:szCs w:val="24"/>
              </w:rPr>
              <w:t>Преп. Даричева Г.А.</w:t>
            </w:r>
          </w:p>
        </w:tc>
      </w:tr>
      <w:tr w:rsidR="004E0FBD" w:rsidRPr="00C336A6" w:rsidTr="004E0FBD">
        <w:trPr>
          <w:trHeight w:val="273"/>
        </w:trPr>
        <w:tc>
          <w:tcPr>
            <w:tcW w:w="1135" w:type="dxa"/>
            <w:tcBorders>
              <w:top w:val="single" w:sz="4" w:space="0" w:color="auto"/>
              <w:left w:val="single" w:sz="4" w:space="0" w:color="auto"/>
              <w:bottom w:val="single" w:sz="4" w:space="0" w:color="auto"/>
              <w:right w:val="single" w:sz="4" w:space="0" w:color="auto"/>
            </w:tcBorders>
          </w:tcPr>
          <w:p w:rsidR="004E0FBD" w:rsidRPr="00110BEC" w:rsidRDefault="004E0FBD" w:rsidP="004E0FBD">
            <w:pPr>
              <w:rPr>
                <w:sz w:val="24"/>
                <w:szCs w:val="24"/>
              </w:rPr>
            </w:pPr>
            <w:r w:rsidRPr="00110BEC">
              <w:rPr>
                <w:sz w:val="24"/>
                <w:szCs w:val="24"/>
              </w:rPr>
              <w:t>2-5.11.</w:t>
            </w:r>
          </w:p>
          <w:p w:rsidR="004E0FBD" w:rsidRPr="00110BEC" w:rsidRDefault="004E0FBD" w:rsidP="004E0FBD">
            <w:pPr>
              <w:jc w:val="center"/>
              <w:rPr>
                <w:sz w:val="24"/>
                <w:szCs w:val="24"/>
              </w:rPr>
            </w:pPr>
            <w:r w:rsidRPr="00110BEC">
              <w:rPr>
                <w:sz w:val="24"/>
                <w:szCs w:val="24"/>
              </w:rPr>
              <w:t>218 г.</w:t>
            </w:r>
          </w:p>
        </w:tc>
        <w:tc>
          <w:tcPr>
            <w:tcW w:w="2977" w:type="dxa"/>
            <w:tcBorders>
              <w:top w:val="single" w:sz="4" w:space="0" w:color="auto"/>
              <w:left w:val="single" w:sz="4" w:space="0" w:color="auto"/>
              <w:bottom w:val="single" w:sz="4" w:space="0" w:color="auto"/>
              <w:right w:val="single" w:sz="4" w:space="0" w:color="auto"/>
            </w:tcBorders>
          </w:tcPr>
          <w:p w:rsidR="004E0FBD" w:rsidRPr="00110BEC" w:rsidRDefault="004E0FBD" w:rsidP="004E0FBD">
            <w:pPr>
              <w:rPr>
                <w:sz w:val="24"/>
                <w:szCs w:val="24"/>
              </w:rPr>
            </w:pPr>
            <w:r w:rsidRPr="00110BEC">
              <w:rPr>
                <w:sz w:val="24"/>
                <w:szCs w:val="24"/>
                <w:lang w:val="en-US"/>
              </w:rPr>
              <w:t>XXVII</w:t>
            </w:r>
            <w:r w:rsidRPr="00110BEC">
              <w:rPr>
                <w:sz w:val="24"/>
                <w:szCs w:val="24"/>
              </w:rPr>
              <w:t xml:space="preserve"> Международный конкурс – фестиваль детского и юношеского творчества «Казанские узоры» г. Казань</w:t>
            </w:r>
          </w:p>
        </w:tc>
        <w:tc>
          <w:tcPr>
            <w:tcW w:w="4677" w:type="dxa"/>
            <w:tcBorders>
              <w:top w:val="single" w:sz="4" w:space="0" w:color="auto"/>
              <w:left w:val="single" w:sz="4" w:space="0" w:color="auto"/>
              <w:bottom w:val="single" w:sz="4" w:space="0" w:color="auto"/>
              <w:right w:val="single" w:sz="4" w:space="0" w:color="auto"/>
            </w:tcBorders>
          </w:tcPr>
          <w:p w:rsidR="004E0FBD" w:rsidRPr="00110BEC" w:rsidRDefault="004E0FBD" w:rsidP="004E0FBD">
            <w:pPr>
              <w:rPr>
                <w:sz w:val="24"/>
                <w:szCs w:val="24"/>
              </w:rPr>
            </w:pPr>
            <w:r w:rsidRPr="00110BEC">
              <w:rPr>
                <w:sz w:val="24"/>
                <w:szCs w:val="24"/>
              </w:rPr>
              <w:t xml:space="preserve">Фортепианный аесамбль Зорина Юля и Честнейшина Даша </w:t>
            </w:r>
          </w:p>
          <w:p w:rsidR="004E0FBD" w:rsidRPr="00110BEC" w:rsidRDefault="004E0FBD" w:rsidP="004E0FBD">
            <w:pPr>
              <w:rPr>
                <w:sz w:val="24"/>
                <w:szCs w:val="24"/>
              </w:rPr>
            </w:pPr>
            <w:r w:rsidRPr="00110BEC">
              <w:rPr>
                <w:sz w:val="24"/>
                <w:szCs w:val="24"/>
              </w:rPr>
              <w:t>Преп. Носова Н.А., Жукова А.П.</w:t>
            </w:r>
          </w:p>
          <w:p w:rsidR="004E0FBD" w:rsidRPr="00110BEC" w:rsidRDefault="004E0FBD" w:rsidP="004E0FBD">
            <w:pPr>
              <w:rPr>
                <w:b/>
                <w:sz w:val="24"/>
                <w:szCs w:val="24"/>
              </w:rPr>
            </w:pPr>
            <w:r w:rsidRPr="00110BEC">
              <w:rPr>
                <w:b/>
                <w:sz w:val="24"/>
                <w:szCs w:val="24"/>
              </w:rPr>
              <w:t xml:space="preserve">                                     Лауреаты 1 степени</w:t>
            </w:r>
          </w:p>
        </w:tc>
        <w:tc>
          <w:tcPr>
            <w:tcW w:w="1276" w:type="dxa"/>
            <w:tcBorders>
              <w:top w:val="single" w:sz="4" w:space="0" w:color="auto"/>
              <w:left w:val="single" w:sz="4" w:space="0" w:color="auto"/>
              <w:bottom w:val="single" w:sz="4" w:space="0" w:color="auto"/>
              <w:right w:val="single" w:sz="4" w:space="0" w:color="auto"/>
            </w:tcBorders>
          </w:tcPr>
          <w:p w:rsidR="004E0FBD" w:rsidRPr="006536A2" w:rsidRDefault="004E0FBD" w:rsidP="004E0FBD">
            <w:pPr>
              <w:pStyle w:val="ab"/>
              <w:jc w:val="center"/>
              <w:rPr>
                <w:rFonts w:ascii="Times New Roman" w:hAnsi="Times New Roman"/>
                <w:sz w:val="24"/>
                <w:szCs w:val="24"/>
              </w:rPr>
            </w:pPr>
          </w:p>
        </w:tc>
      </w:tr>
    </w:tbl>
    <w:p w:rsidR="004E0FBD" w:rsidRDefault="004E0FBD" w:rsidP="004E0FBD">
      <w:pPr>
        <w:pStyle w:val="ab"/>
        <w:jc w:val="center"/>
        <w:rPr>
          <w:rFonts w:ascii="Times New Roman" w:hAnsi="Times New Roman"/>
          <w:b/>
          <w:sz w:val="28"/>
          <w:szCs w:val="28"/>
        </w:rPr>
      </w:pPr>
    </w:p>
    <w:p w:rsidR="004E0FBD" w:rsidRPr="00C336A6" w:rsidRDefault="004E0FBD" w:rsidP="004E0FBD">
      <w:pPr>
        <w:pStyle w:val="ab"/>
        <w:jc w:val="center"/>
        <w:rPr>
          <w:rFonts w:ascii="Times New Roman" w:hAnsi="Times New Roman"/>
          <w:b/>
          <w:sz w:val="28"/>
          <w:szCs w:val="28"/>
        </w:rPr>
      </w:pPr>
      <w:r w:rsidRPr="00C336A6">
        <w:rPr>
          <w:rFonts w:ascii="Times New Roman" w:hAnsi="Times New Roman"/>
          <w:b/>
          <w:sz w:val="28"/>
          <w:szCs w:val="28"/>
        </w:rPr>
        <w:t>Международные, всероссийские заочные конкурсы.</w:t>
      </w:r>
    </w:p>
    <w:p w:rsidR="004E0FBD" w:rsidRPr="00C336A6" w:rsidRDefault="004E0FBD" w:rsidP="004E0FBD">
      <w:pPr>
        <w:pStyle w:val="ab"/>
        <w:jc w:val="center"/>
        <w:rPr>
          <w:rFonts w:ascii="Times New Roman" w:hAnsi="Times New Roman"/>
          <w:sz w:val="24"/>
          <w:szCs w:val="24"/>
        </w:rPr>
      </w:pPr>
    </w:p>
    <w:tbl>
      <w:tblPr>
        <w:tblW w:w="10031" w:type="dxa"/>
        <w:tblLayout w:type="fixed"/>
        <w:tblLook w:val="04A0" w:firstRow="1" w:lastRow="0" w:firstColumn="1" w:lastColumn="0" w:noHBand="0" w:noVBand="1"/>
      </w:tblPr>
      <w:tblGrid>
        <w:gridCol w:w="1101"/>
        <w:gridCol w:w="3827"/>
        <w:gridCol w:w="3969"/>
        <w:gridCol w:w="1134"/>
      </w:tblGrid>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дата</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название конкурса</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лауреаты, дипломанты</w:t>
            </w:r>
          </w:p>
        </w:tc>
        <w:tc>
          <w:tcPr>
            <w:tcW w:w="1134"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участники</w:t>
            </w: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Январь</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2018 Г.</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 xml:space="preserve">Всероссийский конкурс </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 xml:space="preserve">«Талантоха» </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Анс. «Твикс» - Победитель </w:t>
            </w:r>
            <w:r w:rsidRPr="00C336A6">
              <w:rPr>
                <w:rFonts w:ascii="Times New Roman" w:hAnsi="Times New Roman"/>
                <w:sz w:val="24"/>
                <w:szCs w:val="24"/>
              </w:rPr>
              <w:t>I</w:t>
            </w:r>
            <w:r w:rsidRPr="004E0FBD">
              <w:rPr>
                <w:rFonts w:ascii="Times New Roman" w:hAnsi="Times New Roman"/>
                <w:sz w:val="24"/>
                <w:szCs w:val="24"/>
                <w:lang w:val="ru-RU"/>
              </w:rPr>
              <w:t xml:space="preserve"> степени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Лисицын Саша 7(7) - Победитель </w:t>
            </w:r>
            <w:r w:rsidRPr="00C336A6">
              <w:rPr>
                <w:rFonts w:ascii="Times New Roman" w:hAnsi="Times New Roman"/>
                <w:sz w:val="24"/>
                <w:szCs w:val="24"/>
              </w:rPr>
              <w:t>I</w:t>
            </w:r>
            <w:r w:rsidRPr="004E0FBD">
              <w:rPr>
                <w:rFonts w:ascii="Times New Roman" w:hAnsi="Times New Roman"/>
                <w:sz w:val="24"/>
                <w:szCs w:val="24"/>
                <w:lang w:val="ru-RU"/>
              </w:rPr>
              <w:t xml:space="preserve"> ст.</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Преп.Курилас И.А.</w:t>
            </w:r>
          </w:p>
        </w:tc>
        <w:tc>
          <w:tcPr>
            <w:tcW w:w="1134"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Февраль</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2018 г.</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 xml:space="preserve">Всероссийский конкурс </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«Таланты России»</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Анс. «Твикс» - лауреат </w:t>
            </w:r>
            <w:r w:rsidRPr="00C336A6">
              <w:rPr>
                <w:rFonts w:ascii="Times New Roman" w:hAnsi="Times New Roman"/>
                <w:sz w:val="24"/>
                <w:szCs w:val="24"/>
              </w:rPr>
              <w:t>I</w:t>
            </w:r>
            <w:r w:rsidRPr="004E0FBD">
              <w:rPr>
                <w:rFonts w:ascii="Times New Roman" w:hAnsi="Times New Roman"/>
                <w:sz w:val="24"/>
                <w:szCs w:val="24"/>
                <w:lang w:val="ru-RU"/>
              </w:rPr>
              <w:t xml:space="preserve"> степени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Лисицын Саша 7(7) - лауреат </w:t>
            </w:r>
            <w:r w:rsidRPr="00C336A6">
              <w:rPr>
                <w:rFonts w:ascii="Times New Roman" w:hAnsi="Times New Roman"/>
                <w:sz w:val="24"/>
                <w:szCs w:val="24"/>
              </w:rPr>
              <w:t>I</w:t>
            </w:r>
            <w:r w:rsidRPr="004E0FBD">
              <w:rPr>
                <w:rFonts w:ascii="Times New Roman" w:hAnsi="Times New Roman"/>
                <w:sz w:val="24"/>
                <w:szCs w:val="24"/>
                <w:lang w:val="ru-RU"/>
              </w:rPr>
              <w:t xml:space="preserve"> степ.</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Преп.Курилас И.А.</w:t>
            </w:r>
          </w:p>
        </w:tc>
        <w:tc>
          <w:tcPr>
            <w:tcW w:w="1134"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Февраль</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2018 г.</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Международный интернет- конкурс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«Зимняя карусель»</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Анс. «Твикс»  - лауреат </w:t>
            </w:r>
            <w:r w:rsidRPr="00C336A6">
              <w:rPr>
                <w:rFonts w:ascii="Times New Roman" w:hAnsi="Times New Roman"/>
                <w:sz w:val="24"/>
                <w:szCs w:val="24"/>
              </w:rPr>
              <w:t>III</w:t>
            </w:r>
            <w:r w:rsidRPr="004E0FBD">
              <w:rPr>
                <w:rFonts w:ascii="Times New Roman" w:hAnsi="Times New Roman"/>
                <w:sz w:val="24"/>
                <w:szCs w:val="24"/>
                <w:lang w:val="ru-RU"/>
              </w:rPr>
              <w:t xml:space="preserve"> степени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Лисицын Саша 7(7) - лауреат </w:t>
            </w:r>
            <w:r w:rsidRPr="00C336A6">
              <w:rPr>
                <w:rFonts w:ascii="Times New Roman" w:hAnsi="Times New Roman"/>
                <w:sz w:val="24"/>
                <w:szCs w:val="24"/>
              </w:rPr>
              <w:t>II</w:t>
            </w:r>
            <w:r w:rsidRPr="004E0FBD">
              <w:rPr>
                <w:rFonts w:ascii="Times New Roman" w:hAnsi="Times New Roman"/>
                <w:sz w:val="24"/>
                <w:szCs w:val="24"/>
                <w:lang w:val="ru-RU"/>
              </w:rPr>
              <w:t xml:space="preserve"> степ.</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Преп.Курилас И.А.</w:t>
            </w:r>
          </w:p>
        </w:tc>
        <w:tc>
          <w:tcPr>
            <w:tcW w:w="1134"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Март 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jc w:val="both"/>
              <w:rPr>
                <w:sz w:val="24"/>
                <w:szCs w:val="24"/>
              </w:rPr>
            </w:pPr>
            <w:r w:rsidRPr="00C336A6">
              <w:rPr>
                <w:sz w:val="24"/>
                <w:szCs w:val="24"/>
              </w:rPr>
              <w:t>Международныйинтернет-конкурс «Планета талантов» «Творим расправив крылья»  г. Москва</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t>Сыропятова Аня 2(8) – Дипломант  2 ст.</w:t>
            </w:r>
          </w:p>
          <w:p w:rsidR="004E0FBD" w:rsidRPr="00C336A6" w:rsidRDefault="004E0FBD" w:rsidP="004E0FBD">
            <w:pPr>
              <w:pStyle w:val="a6"/>
              <w:spacing w:line="240" w:lineRule="auto"/>
              <w:rPr>
                <w:sz w:val="24"/>
                <w:szCs w:val="24"/>
              </w:rPr>
            </w:pPr>
            <w:r w:rsidRPr="00C336A6">
              <w:rPr>
                <w:sz w:val="24"/>
                <w:szCs w:val="24"/>
              </w:rPr>
              <w:t>Преп.Бархатова Н.К.</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Март 2018</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Международный интернет-конкурс для детей и молодежи «Надежды России»  г.Москва</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Жаксимбаева Александра 3(8)  - 1 место</w:t>
            </w:r>
          </w:p>
          <w:p w:rsidR="004E0FBD" w:rsidRPr="00C336A6" w:rsidRDefault="004E0FBD" w:rsidP="004E0FBD">
            <w:pPr>
              <w:rPr>
                <w:sz w:val="24"/>
                <w:szCs w:val="24"/>
              </w:rPr>
            </w:pPr>
            <w:r w:rsidRPr="00C336A6">
              <w:rPr>
                <w:sz w:val="24"/>
                <w:szCs w:val="24"/>
              </w:rPr>
              <w:t>Преп.Бархатова Н.К.</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29.03.18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4E0FBD">
              <w:rPr>
                <w:rFonts w:ascii="Times New Roman" w:hAnsi="Times New Roman"/>
                <w:sz w:val="24"/>
                <w:szCs w:val="24"/>
                <w:lang w:val="ru-RU"/>
              </w:rPr>
              <w:t xml:space="preserve">Всероссийский конкурс «Надежды России»  Номинация «Музыкальное творчество. </w:t>
            </w:r>
            <w:r w:rsidRPr="00C336A6">
              <w:rPr>
                <w:rFonts w:ascii="Times New Roman" w:hAnsi="Times New Roman"/>
                <w:sz w:val="24"/>
                <w:szCs w:val="24"/>
              </w:rPr>
              <w:t>Ансамбль» г. Москва</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ind w:left="540" w:right="106" w:hanging="540"/>
              <w:jc w:val="both"/>
              <w:rPr>
                <w:sz w:val="24"/>
                <w:szCs w:val="24"/>
              </w:rPr>
            </w:pPr>
            <w:r w:rsidRPr="00C336A6">
              <w:rPr>
                <w:sz w:val="24"/>
                <w:szCs w:val="24"/>
              </w:rPr>
              <w:t>Зорина Юля 8(8  Победитель  (1 место)</w:t>
            </w:r>
          </w:p>
          <w:p w:rsidR="004E0FBD" w:rsidRPr="00C336A6" w:rsidRDefault="004E0FBD" w:rsidP="004E0FBD">
            <w:pPr>
              <w:rPr>
                <w:sz w:val="24"/>
                <w:szCs w:val="24"/>
              </w:rPr>
            </w:pPr>
            <w:r w:rsidRPr="00C336A6">
              <w:rPr>
                <w:sz w:val="24"/>
                <w:szCs w:val="24"/>
              </w:rPr>
              <w:t>Честнейшина Даша 7(8)</w:t>
            </w:r>
          </w:p>
          <w:p w:rsidR="004E0FBD" w:rsidRPr="00C336A6" w:rsidRDefault="004E0FBD" w:rsidP="004E0FBD">
            <w:pPr>
              <w:rPr>
                <w:sz w:val="24"/>
                <w:szCs w:val="24"/>
              </w:rPr>
            </w:pPr>
            <w:r w:rsidRPr="00C336A6">
              <w:rPr>
                <w:sz w:val="24"/>
                <w:szCs w:val="24"/>
              </w:rPr>
              <w:t>Преп. Носова Н.А., Жукова А.П.</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29.03.18</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C336A6">
              <w:rPr>
                <w:rFonts w:ascii="Times New Roman" w:hAnsi="Times New Roman"/>
                <w:sz w:val="24"/>
                <w:szCs w:val="24"/>
              </w:rPr>
              <w:t>III</w:t>
            </w:r>
            <w:r w:rsidRPr="004E0FBD">
              <w:rPr>
                <w:rFonts w:ascii="Times New Roman" w:hAnsi="Times New Roman"/>
                <w:sz w:val="24"/>
                <w:szCs w:val="24"/>
                <w:lang w:val="ru-RU"/>
              </w:rPr>
              <w:t xml:space="preserve"> Всероссийский конкурс  «Таланты России» (ФМВДК) Номинация «Музыкальное творчество»</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Банин Павел 2(7)  - Лауреат  2 степени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Преп. Ястребова О.С.</w:t>
            </w:r>
          </w:p>
          <w:p w:rsidR="004E0FBD" w:rsidRPr="00C336A6" w:rsidRDefault="004E0FBD" w:rsidP="004E0FBD">
            <w:pPr>
              <w:rPr>
                <w:sz w:val="24"/>
                <w:szCs w:val="24"/>
              </w:rPr>
            </w:pPr>
            <w:r w:rsidRPr="00C336A6">
              <w:rPr>
                <w:sz w:val="24"/>
                <w:szCs w:val="24"/>
              </w:rPr>
              <w:t xml:space="preserve">Михеева Саша 2(8) Лауреат  3 </w:t>
            </w:r>
            <w:r w:rsidRPr="00C336A6">
              <w:rPr>
                <w:sz w:val="24"/>
                <w:szCs w:val="24"/>
              </w:rPr>
              <w:lastRenderedPageBreak/>
              <w:t xml:space="preserve">степени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Рочева Маргарита 2(8)Лауреат 1степени  </w:t>
            </w:r>
          </w:p>
          <w:p w:rsidR="004E0FBD" w:rsidRPr="00C336A6" w:rsidRDefault="004E0FBD" w:rsidP="004E0FBD">
            <w:pPr>
              <w:pStyle w:val="ab"/>
              <w:rPr>
                <w:rFonts w:ascii="Times New Roman" w:hAnsi="Times New Roman"/>
                <w:sz w:val="24"/>
                <w:szCs w:val="24"/>
              </w:rPr>
            </w:pPr>
            <w:r w:rsidRPr="004E0FBD">
              <w:rPr>
                <w:rFonts w:ascii="Times New Roman" w:hAnsi="Times New Roman"/>
                <w:sz w:val="24"/>
                <w:szCs w:val="24"/>
                <w:lang w:val="ru-RU"/>
              </w:rPr>
              <w:t xml:space="preserve">Преп. </w:t>
            </w:r>
            <w:r w:rsidRPr="00C336A6">
              <w:rPr>
                <w:rFonts w:ascii="Times New Roman" w:hAnsi="Times New Roman"/>
                <w:sz w:val="24"/>
                <w:szCs w:val="24"/>
              </w:rPr>
              <w:t>Иванова С.И.</w:t>
            </w:r>
          </w:p>
        </w:tc>
        <w:tc>
          <w:tcPr>
            <w:tcW w:w="1134"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 xml:space="preserve">30.03.18  </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lang w:val="en-US"/>
              </w:rPr>
              <w:t>III</w:t>
            </w:r>
            <w:r w:rsidRPr="00C336A6">
              <w:rPr>
                <w:sz w:val="24"/>
                <w:szCs w:val="24"/>
              </w:rPr>
              <w:t xml:space="preserve"> международный конкурс для детей и молодежи «Все талантливы»</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Номинация «Музыкальное творчество. Ансамбль»</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Шподарук Георгий п/к</w:t>
            </w:r>
          </w:p>
          <w:p w:rsidR="004E0FBD" w:rsidRPr="00C336A6" w:rsidRDefault="004E0FBD" w:rsidP="004E0FBD">
            <w:pPr>
              <w:pStyle w:val="a6"/>
              <w:spacing w:line="240" w:lineRule="auto"/>
              <w:ind w:left="540" w:right="106" w:hanging="540"/>
              <w:jc w:val="both"/>
              <w:rPr>
                <w:sz w:val="24"/>
                <w:szCs w:val="24"/>
              </w:rPr>
            </w:pPr>
            <w:r w:rsidRPr="00C336A6">
              <w:rPr>
                <w:sz w:val="24"/>
                <w:szCs w:val="24"/>
              </w:rPr>
              <w:t>Дьянова Арина п/к Победитель  (1 мес)</w:t>
            </w:r>
          </w:p>
          <w:p w:rsidR="004E0FBD" w:rsidRPr="00C336A6" w:rsidRDefault="004E0FBD" w:rsidP="004E0FBD">
            <w:pPr>
              <w:rPr>
                <w:sz w:val="24"/>
                <w:szCs w:val="24"/>
              </w:rPr>
            </w:pPr>
            <w:r w:rsidRPr="00C336A6">
              <w:rPr>
                <w:sz w:val="24"/>
                <w:szCs w:val="24"/>
              </w:rPr>
              <w:t>Преп. Носова Н.А., Бархатова Н.К.</w:t>
            </w:r>
          </w:p>
          <w:p w:rsidR="004E0FBD" w:rsidRPr="00C336A6" w:rsidRDefault="004E0FBD" w:rsidP="004E0FBD">
            <w:pPr>
              <w:rPr>
                <w:sz w:val="24"/>
                <w:szCs w:val="24"/>
              </w:rPr>
            </w:pPr>
            <w:r w:rsidRPr="00C336A6">
              <w:rPr>
                <w:sz w:val="24"/>
                <w:szCs w:val="24"/>
              </w:rPr>
              <w:t xml:space="preserve">Зорина Юля8(8) Победитель  (1 мес) </w:t>
            </w:r>
          </w:p>
          <w:p w:rsidR="004E0FBD" w:rsidRPr="00C336A6" w:rsidRDefault="004E0FBD" w:rsidP="004E0FBD">
            <w:pPr>
              <w:rPr>
                <w:sz w:val="24"/>
                <w:szCs w:val="24"/>
              </w:rPr>
            </w:pPr>
            <w:r w:rsidRPr="00C336A6">
              <w:rPr>
                <w:sz w:val="24"/>
                <w:szCs w:val="24"/>
              </w:rPr>
              <w:t>Честнейшина Даша7(8)</w:t>
            </w:r>
          </w:p>
          <w:p w:rsidR="004E0FBD" w:rsidRPr="00C336A6" w:rsidRDefault="004E0FBD" w:rsidP="004E0FBD">
            <w:pPr>
              <w:rPr>
                <w:sz w:val="24"/>
                <w:szCs w:val="24"/>
              </w:rPr>
            </w:pPr>
            <w:r w:rsidRPr="00C336A6">
              <w:rPr>
                <w:sz w:val="24"/>
                <w:szCs w:val="24"/>
              </w:rPr>
              <w:t>Преп. Носова Н.А., Жукова А.П.</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21.03.18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Всероссийский творческий конкурс«Лира» Номинация «Инструментальное творчество»</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Рочева Маргарита 2(8) - Диплом  3 место         </w:t>
            </w:r>
          </w:p>
          <w:p w:rsidR="004E0FBD" w:rsidRPr="00C336A6" w:rsidRDefault="004E0FBD" w:rsidP="004E0FBD">
            <w:pPr>
              <w:rPr>
                <w:sz w:val="24"/>
                <w:szCs w:val="24"/>
              </w:rPr>
            </w:pPr>
            <w:r w:rsidRPr="00C336A6">
              <w:rPr>
                <w:sz w:val="24"/>
                <w:szCs w:val="24"/>
              </w:rPr>
              <w:t>Преп. Иванова С.И.</w:t>
            </w:r>
          </w:p>
        </w:tc>
        <w:tc>
          <w:tcPr>
            <w:tcW w:w="1134"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t xml:space="preserve">30.04.2018 </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lang w:val="en-US"/>
              </w:rPr>
              <w:t>III</w:t>
            </w:r>
            <w:r w:rsidRPr="00C336A6">
              <w:rPr>
                <w:sz w:val="24"/>
                <w:szCs w:val="24"/>
              </w:rPr>
              <w:t xml:space="preserve"> международный конкурс “Все талантливы” (г.Казань) - заочно</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Команяк Саша п/к –в составе ансамбля с Русланом Зиминым     </w:t>
            </w:r>
            <w:r w:rsidRPr="00C336A6">
              <w:rPr>
                <w:sz w:val="24"/>
                <w:szCs w:val="24"/>
                <w:lang w:val="en-US"/>
              </w:rPr>
              <w:t>I</w:t>
            </w:r>
            <w:r w:rsidRPr="00C336A6">
              <w:rPr>
                <w:sz w:val="24"/>
                <w:szCs w:val="24"/>
              </w:rPr>
              <w:t xml:space="preserve"> место</w:t>
            </w:r>
          </w:p>
          <w:p w:rsidR="004E0FBD" w:rsidRPr="00C336A6" w:rsidRDefault="004E0FBD" w:rsidP="004E0FBD">
            <w:pPr>
              <w:rPr>
                <w:sz w:val="24"/>
                <w:szCs w:val="24"/>
              </w:rPr>
            </w:pPr>
            <w:r w:rsidRPr="00C336A6">
              <w:rPr>
                <w:sz w:val="24"/>
                <w:szCs w:val="24"/>
              </w:rPr>
              <w:t>Преп.Зимина В.П. Носова Л.П.</w:t>
            </w:r>
          </w:p>
          <w:p w:rsidR="004E0FBD" w:rsidRPr="00C336A6" w:rsidRDefault="004E0FBD" w:rsidP="004E0FBD">
            <w:pPr>
              <w:rPr>
                <w:sz w:val="24"/>
                <w:szCs w:val="24"/>
              </w:rPr>
            </w:pPr>
            <w:r w:rsidRPr="00C336A6">
              <w:rPr>
                <w:sz w:val="24"/>
                <w:szCs w:val="24"/>
              </w:rPr>
              <w:t xml:space="preserve">(в составе анс.“Северное сияние”)  </w:t>
            </w:r>
            <w:r w:rsidRPr="00C336A6">
              <w:rPr>
                <w:sz w:val="24"/>
                <w:szCs w:val="24"/>
                <w:lang w:val="en-US"/>
              </w:rPr>
              <w:t>I</w:t>
            </w:r>
            <w:r w:rsidRPr="00C336A6">
              <w:rPr>
                <w:sz w:val="24"/>
                <w:szCs w:val="24"/>
              </w:rPr>
              <w:t>мес.</w:t>
            </w:r>
          </w:p>
          <w:p w:rsidR="004E0FBD" w:rsidRPr="00C336A6" w:rsidRDefault="004E0FBD" w:rsidP="004E0FBD">
            <w:pPr>
              <w:rPr>
                <w:sz w:val="24"/>
                <w:szCs w:val="24"/>
              </w:rPr>
            </w:pPr>
            <w:r w:rsidRPr="00C336A6">
              <w:rPr>
                <w:sz w:val="24"/>
                <w:szCs w:val="24"/>
              </w:rPr>
              <w:t>Преп.Зимина В.П., Чечуева Н.Ю.</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t xml:space="preserve">01.05.2018 </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lang w:val="en-US"/>
              </w:rPr>
              <w:t>III</w:t>
            </w:r>
            <w:r w:rsidRPr="00C336A6">
              <w:rPr>
                <w:sz w:val="24"/>
                <w:szCs w:val="24"/>
              </w:rPr>
              <w:t xml:space="preserve"> международный конкурс “Все талантливы” (г.Казань) - заочно</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t xml:space="preserve">Кочуров Никита 4(8) – </w:t>
            </w:r>
            <w:r w:rsidRPr="00C336A6">
              <w:rPr>
                <w:sz w:val="24"/>
                <w:szCs w:val="24"/>
                <w:lang w:val="en-US"/>
              </w:rPr>
              <w:t>I</w:t>
            </w:r>
            <w:r w:rsidRPr="00C336A6">
              <w:rPr>
                <w:sz w:val="24"/>
                <w:szCs w:val="24"/>
              </w:rPr>
              <w:t xml:space="preserve"> место</w:t>
            </w:r>
          </w:p>
          <w:p w:rsidR="004E0FBD" w:rsidRPr="00C336A6" w:rsidRDefault="004E0FBD" w:rsidP="004E0FBD">
            <w:pPr>
              <w:pStyle w:val="a6"/>
              <w:spacing w:line="240" w:lineRule="auto"/>
              <w:rPr>
                <w:sz w:val="24"/>
                <w:szCs w:val="24"/>
              </w:rPr>
            </w:pPr>
            <w:r w:rsidRPr="00C336A6">
              <w:rPr>
                <w:sz w:val="24"/>
                <w:szCs w:val="24"/>
              </w:rPr>
              <w:t>Преп.Зимина В.П.</w:t>
            </w:r>
          </w:p>
          <w:p w:rsidR="004E0FBD" w:rsidRPr="00C336A6" w:rsidRDefault="004E0FBD" w:rsidP="004E0FBD">
            <w:pPr>
              <w:rPr>
                <w:sz w:val="24"/>
                <w:szCs w:val="24"/>
              </w:rPr>
            </w:pPr>
            <w:r w:rsidRPr="00C336A6">
              <w:rPr>
                <w:sz w:val="24"/>
                <w:szCs w:val="24"/>
              </w:rPr>
              <w:t>Жаксимбаева Александра 3(8)  -</w:t>
            </w:r>
          </w:p>
          <w:p w:rsidR="004E0FBD" w:rsidRPr="00C336A6" w:rsidRDefault="004E0FBD" w:rsidP="004E0FBD">
            <w:pPr>
              <w:rPr>
                <w:sz w:val="24"/>
                <w:szCs w:val="24"/>
              </w:rPr>
            </w:pPr>
            <w:r w:rsidRPr="00C336A6">
              <w:rPr>
                <w:sz w:val="24"/>
                <w:szCs w:val="24"/>
              </w:rPr>
              <w:t>победитель( 1 место)</w:t>
            </w:r>
          </w:p>
          <w:p w:rsidR="004E0FBD" w:rsidRPr="00C336A6" w:rsidRDefault="004E0FBD" w:rsidP="004E0FBD">
            <w:pPr>
              <w:rPr>
                <w:sz w:val="24"/>
                <w:szCs w:val="24"/>
              </w:rPr>
            </w:pPr>
            <w:r>
              <w:rPr>
                <w:sz w:val="24"/>
                <w:szCs w:val="24"/>
              </w:rPr>
              <w:t xml:space="preserve">Преп.Бархатова Н.К. </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Май 2018 </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Всероссийского героико-патриотического фестиваля  детского и юношеского творчества «Звезда спасения» - видеозапись (заочная форма)</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ДУЭТ баянистов: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Пунанов Егор 3(8),  Батманов Илья 4(8) </w:t>
            </w:r>
          </w:p>
          <w:p w:rsidR="004E0FBD" w:rsidRPr="004E0FBD" w:rsidRDefault="004E0FBD" w:rsidP="004E0FBD">
            <w:pPr>
              <w:pStyle w:val="ab"/>
              <w:jc w:val="center"/>
              <w:rPr>
                <w:rFonts w:ascii="Times New Roman" w:hAnsi="Times New Roman"/>
                <w:sz w:val="24"/>
                <w:szCs w:val="24"/>
                <w:lang w:val="ru-RU"/>
              </w:rPr>
            </w:pPr>
            <w:r w:rsidRPr="004E0FBD">
              <w:rPr>
                <w:rFonts w:ascii="Times New Roman" w:hAnsi="Times New Roman"/>
                <w:sz w:val="24"/>
                <w:szCs w:val="24"/>
                <w:lang w:val="ru-RU"/>
              </w:rPr>
              <w:t>дипломант</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Преп.Кашинцева Н.М., Ерофеева Г.П. </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t>13.05.18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lang w:val="en-US"/>
              </w:rPr>
              <w:t>IX</w:t>
            </w:r>
            <w:r w:rsidRPr="00C336A6">
              <w:rPr>
                <w:sz w:val="24"/>
                <w:szCs w:val="24"/>
              </w:rPr>
              <w:t>Всероссийский конкурс для детей и молодежи «Гордость нации». Номинация «Ансамбль»</w:t>
            </w:r>
          </w:p>
          <w:p w:rsidR="004E0FBD" w:rsidRPr="00C336A6" w:rsidRDefault="004E0FBD" w:rsidP="004E0FBD">
            <w:pPr>
              <w:rPr>
                <w:sz w:val="24"/>
                <w:szCs w:val="24"/>
              </w:rPr>
            </w:pPr>
            <w:r w:rsidRPr="00C336A6">
              <w:rPr>
                <w:sz w:val="24"/>
                <w:szCs w:val="24"/>
              </w:rPr>
              <w:t>г. Казань</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Ансамбль в 8 рук:</w:t>
            </w:r>
          </w:p>
          <w:p w:rsidR="004E0FBD" w:rsidRPr="00C336A6" w:rsidRDefault="004E0FBD" w:rsidP="004E0FBD">
            <w:pPr>
              <w:rPr>
                <w:sz w:val="24"/>
                <w:szCs w:val="24"/>
              </w:rPr>
            </w:pPr>
            <w:r w:rsidRPr="00C336A6">
              <w:rPr>
                <w:sz w:val="24"/>
                <w:szCs w:val="24"/>
              </w:rPr>
              <w:t>Канюкова Маша 2(8)</w:t>
            </w:r>
          </w:p>
          <w:p w:rsidR="004E0FBD" w:rsidRPr="00C336A6" w:rsidRDefault="004E0FBD" w:rsidP="004E0FBD">
            <w:pPr>
              <w:rPr>
                <w:sz w:val="24"/>
                <w:szCs w:val="24"/>
              </w:rPr>
            </w:pPr>
            <w:r w:rsidRPr="00C336A6">
              <w:rPr>
                <w:sz w:val="24"/>
                <w:szCs w:val="24"/>
              </w:rPr>
              <w:t>Курочкина Женя2(8)</w:t>
            </w:r>
          </w:p>
          <w:p w:rsidR="004E0FBD" w:rsidRPr="00C336A6" w:rsidRDefault="004E0FBD" w:rsidP="004E0FBD">
            <w:pPr>
              <w:rPr>
                <w:sz w:val="24"/>
                <w:szCs w:val="24"/>
              </w:rPr>
            </w:pPr>
            <w:r w:rsidRPr="00C336A6">
              <w:rPr>
                <w:sz w:val="24"/>
                <w:szCs w:val="24"/>
              </w:rPr>
              <w:t xml:space="preserve"> Канева Камилла 1(5)</w:t>
            </w:r>
          </w:p>
          <w:p w:rsidR="004E0FBD" w:rsidRPr="00C336A6" w:rsidRDefault="004E0FBD" w:rsidP="004E0FBD">
            <w:pPr>
              <w:pStyle w:val="a6"/>
              <w:spacing w:line="240" w:lineRule="auto"/>
              <w:rPr>
                <w:sz w:val="24"/>
                <w:szCs w:val="24"/>
              </w:rPr>
            </w:pPr>
            <w:r w:rsidRPr="00C336A6">
              <w:rPr>
                <w:sz w:val="24"/>
                <w:szCs w:val="24"/>
              </w:rPr>
              <w:t>Пакулина Аня 5(8) Победитель   2 место</w:t>
            </w:r>
          </w:p>
          <w:p w:rsidR="004E0FBD" w:rsidRPr="00C336A6" w:rsidRDefault="004E0FBD" w:rsidP="004E0FBD">
            <w:pPr>
              <w:pStyle w:val="a6"/>
              <w:spacing w:line="240" w:lineRule="auto"/>
              <w:rPr>
                <w:sz w:val="24"/>
                <w:szCs w:val="24"/>
              </w:rPr>
            </w:pPr>
            <w:r w:rsidRPr="00C336A6">
              <w:rPr>
                <w:sz w:val="24"/>
                <w:szCs w:val="24"/>
              </w:rPr>
              <w:t>Преп. Верещагина Е.А., Носова Н.А.</w:t>
            </w:r>
          </w:p>
          <w:p w:rsidR="004E0FBD" w:rsidRPr="00C336A6" w:rsidRDefault="004E0FBD" w:rsidP="004E0FBD">
            <w:pPr>
              <w:pStyle w:val="a6"/>
              <w:spacing w:line="240" w:lineRule="auto"/>
              <w:rPr>
                <w:sz w:val="24"/>
                <w:szCs w:val="24"/>
              </w:rPr>
            </w:pPr>
            <w:r w:rsidRPr="00C336A6">
              <w:rPr>
                <w:sz w:val="24"/>
                <w:szCs w:val="24"/>
              </w:rPr>
              <w:t>Юдина Т.А.</w:t>
            </w:r>
          </w:p>
          <w:p w:rsidR="004E0FBD" w:rsidRPr="00C336A6" w:rsidRDefault="004E0FBD" w:rsidP="004E0FBD">
            <w:pPr>
              <w:rPr>
                <w:sz w:val="24"/>
                <w:szCs w:val="24"/>
              </w:rPr>
            </w:pPr>
            <w:r w:rsidRPr="00C336A6">
              <w:rPr>
                <w:sz w:val="24"/>
                <w:szCs w:val="24"/>
              </w:rPr>
              <w:t xml:space="preserve">Ансамбль </w:t>
            </w:r>
          </w:p>
          <w:p w:rsidR="004E0FBD" w:rsidRPr="00C336A6" w:rsidRDefault="004E0FBD" w:rsidP="004E0FBD">
            <w:pPr>
              <w:rPr>
                <w:sz w:val="24"/>
                <w:szCs w:val="24"/>
              </w:rPr>
            </w:pPr>
            <w:r w:rsidRPr="00C336A6">
              <w:rPr>
                <w:sz w:val="24"/>
                <w:szCs w:val="24"/>
              </w:rPr>
              <w:t>Одегов Коля 7(8)</w:t>
            </w:r>
          </w:p>
          <w:p w:rsidR="004E0FBD" w:rsidRPr="00C336A6" w:rsidRDefault="004E0FBD" w:rsidP="004E0FBD">
            <w:pPr>
              <w:pStyle w:val="a6"/>
              <w:spacing w:line="240" w:lineRule="auto"/>
              <w:rPr>
                <w:sz w:val="24"/>
                <w:szCs w:val="24"/>
              </w:rPr>
            </w:pPr>
            <w:r w:rsidRPr="00C336A6">
              <w:rPr>
                <w:sz w:val="24"/>
                <w:szCs w:val="24"/>
              </w:rPr>
              <w:t xml:space="preserve"> Андреев Витя 4(8) Победитель   1 место</w:t>
            </w:r>
          </w:p>
          <w:p w:rsidR="004E0FBD" w:rsidRPr="00C336A6" w:rsidRDefault="004E0FBD" w:rsidP="004E0FBD">
            <w:pPr>
              <w:pStyle w:val="a6"/>
              <w:spacing w:line="240" w:lineRule="auto"/>
              <w:rPr>
                <w:sz w:val="24"/>
                <w:szCs w:val="24"/>
              </w:rPr>
            </w:pPr>
            <w:r w:rsidRPr="00C336A6">
              <w:rPr>
                <w:sz w:val="24"/>
                <w:szCs w:val="24"/>
              </w:rPr>
              <w:t>Преп. Верещагина Е.А., Рогачева Л.В.</w:t>
            </w:r>
          </w:p>
          <w:p w:rsidR="004E0FBD" w:rsidRPr="00C336A6" w:rsidRDefault="004E0FBD" w:rsidP="004E0FBD">
            <w:pPr>
              <w:pStyle w:val="a6"/>
              <w:spacing w:line="240" w:lineRule="auto"/>
              <w:rPr>
                <w:sz w:val="24"/>
                <w:szCs w:val="24"/>
              </w:rPr>
            </w:pPr>
            <w:r w:rsidRPr="00C336A6">
              <w:rPr>
                <w:sz w:val="24"/>
                <w:szCs w:val="24"/>
                <w:u w:val="single"/>
              </w:rPr>
              <w:t>Ансамбль</w:t>
            </w:r>
          </w:p>
          <w:p w:rsidR="004E0FBD" w:rsidRPr="00C336A6" w:rsidRDefault="004E0FBD" w:rsidP="004E0FBD">
            <w:pPr>
              <w:rPr>
                <w:sz w:val="24"/>
                <w:szCs w:val="24"/>
              </w:rPr>
            </w:pPr>
            <w:r w:rsidRPr="00C336A6">
              <w:rPr>
                <w:sz w:val="24"/>
                <w:szCs w:val="24"/>
              </w:rPr>
              <w:t>Шподарук Георгий п/к</w:t>
            </w:r>
          </w:p>
          <w:p w:rsidR="004E0FBD" w:rsidRPr="00C336A6" w:rsidRDefault="004E0FBD" w:rsidP="004E0FBD">
            <w:pPr>
              <w:pStyle w:val="a6"/>
              <w:spacing w:line="240" w:lineRule="auto"/>
              <w:ind w:left="540" w:right="106" w:hanging="540"/>
              <w:jc w:val="both"/>
              <w:rPr>
                <w:sz w:val="24"/>
                <w:szCs w:val="24"/>
              </w:rPr>
            </w:pPr>
            <w:r w:rsidRPr="00C336A6">
              <w:rPr>
                <w:sz w:val="24"/>
                <w:szCs w:val="24"/>
              </w:rPr>
              <w:t xml:space="preserve">Дьянова Арина п/к Победитель  (1 </w:t>
            </w:r>
            <w:r w:rsidRPr="00C336A6">
              <w:rPr>
                <w:sz w:val="24"/>
                <w:szCs w:val="24"/>
              </w:rPr>
              <w:lastRenderedPageBreak/>
              <w:t>мес)</w:t>
            </w:r>
          </w:p>
          <w:p w:rsidR="004E0FBD" w:rsidRPr="00C336A6" w:rsidRDefault="004E0FBD" w:rsidP="004E0FBD">
            <w:pPr>
              <w:rPr>
                <w:sz w:val="24"/>
                <w:szCs w:val="24"/>
              </w:rPr>
            </w:pPr>
            <w:r w:rsidRPr="00C336A6">
              <w:rPr>
                <w:sz w:val="24"/>
                <w:szCs w:val="24"/>
              </w:rPr>
              <w:t>Преп. Носова Н.А., Бархатова Н.К.</w:t>
            </w:r>
          </w:p>
          <w:p w:rsidR="004E0FBD" w:rsidRPr="00C336A6" w:rsidRDefault="004E0FBD" w:rsidP="004E0FBD">
            <w:pPr>
              <w:rPr>
                <w:sz w:val="24"/>
                <w:szCs w:val="24"/>
              </w:rPr>
            </w:pPr>
            <w:r w:rsidRPr="00C336A6">
              <w:rPr>
                <w:sz w:val="24"/>
                <w:szCs w:val="24"/>
              </w:rPr>
              <w:t>Ансамбль</w:t>
            </w:r>
          </w:p>
          <w:p w:rsidR="004E0FBD" w:rsidRPr="00C336A6" w:rsidRDefault="004E0FBD" w:rsidP="004E0FBD">
            <w:pPr>
              <w:pStyle w:val="a6"/>
              <w:spacing w:line="240" w:lineRule="auto"/>
              <w:rPr>
                <w:sz w:val="24"/>
                <w:szCs w:val="24"/>
              </w:rPr>
            </w:pPr>
            <w:r w:rsidRPr="00C336A6">
              <w:rPr>
                <w:sz w:val="24"/>
                <w:szCs w:val="24"/>
              </w:rPr>
              <w:t>Андреев Виктор 4(8)</w:t>
            </w:r>
          </w:p>
          <w:p w:rsidR="004E0FBD" w:rsidRPr="00C336A6" w:rsidRDefault="004E0FBD" w:rsidP="004E0FBD">
            <w:pPr>
              <w:pStyle w:val="a6"/>
              <w:spacing w:line="240" w:lineRule="auto"/>
              <w:rPr>
                <w:sz w:val="24"/>
                <w:szCs w:val="24"/>
              </w:rPr>
            </w:pPr>
            <w:r w:rsidRPr="00C336A6">
              <w:rPr>
                <w:sz w:val="24"/>
                <w:szCs w:val="24"/>
              </w:rPr>
              <w:t xml:space="preserve"> Сумароков Максим 1(8)</w:t>
            </w:r>
          </w:p>
          <w:p w:rsidR="004E0FBD" w:rsidRPr="00C336A6" w:rsidRDefault="004E0FBD" w:rsidP="004E0FBD">
            <w:pPr>
              <w:pStyle w:val="a6"/>
              <w:spacing w:line="240" w:lineRule="auto"/>
              <w:rPr>
                <w:sz w:val="24"/>
                <w:szCs w:val="24"/>
              </w:rPr>
            </w:pPr>
            <w:r w:rsidRPr="00C336A6">
              <w:rPr>
                <w:sz w:val="24"/>
                <w:szCs w:val="24"/>
              </w:rPr>
              <w:t>Анфиногенов Коля 2(8)  - 2 место</w:t>
            </w:r>
          </w:p>
          <w:p w:rsidR="004E0FBD" w:rsidRPr="00C336A6" w:rsidRDefault="004E0FBD" w:rsidP="004E0FBD">
            <w:pPr>
              <w:rPr>
                <w:sz w:val="24"/>
                <w:szCs w:val="24"/>
              </w:rPr>
            </w:pPr>
            <w:r w:rsidRPr="00C336A6">
              <w:rPr>
                <w:sz w:val="24"/>
                <w:szCs w:val="24"/>
              </w:rPr>
              <w:t>Преп.Рогачева Л.В.</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t>14.05.18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Ммеждународный конкурс «Талантливые дети России»  г.Москва</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t xml:space="preserve">Горбонос Рита 1(8) - Лауреат  1 место </w:t>
            </w:r>
          </w:p>
          <w:p w:rsidR="004E0FBD" w:rsidRPr="00C336A6" w:rsidRDefault="004E0FBD" w:rsidP="004E0FBD">
            <w:pPr>
              <w:pStyle w:val="a6"/>
              <w:spacing w:line="240" w:lineRule="auto"/>
              <w:rPr>
                <w:sz w:val="24"/>
                <w:szCs w:val="24"/>
              </w:rPr>
            </w:pPr>
            <w:r w:rsidRPr="00C336A6">
              <w:rPr>
                <w:sz w:val="24"/>
                <w:szCs w:val="24"/>
              </w:rPr>
              <w:t>Преп. Юдина Т.А.</w:t>
            </w:r>
          </w:p>
        </w:tc>
        <w:tc>
          <w:tcPr>
            <w:tcW w:w="1134"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Май 2018</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C336A6">
              <w:rPr>
                <w:rFonts w:ascii="Times New Roman" w:eastAsia="ArialMT" w:hAnsi="Times New Roman"/>
                <w:sz w:val="24"/>
                <w:szCs w:val="24"/>
              </w:rPr>
              <w:t>IX</w:t>
            </w:r>
            <w:r w:rsidRPr="004E0FBD">
              <w:rPr>
                <w:rFonts w:ascii="Times New Roman" w:eastAsia="ArialMT" w:hAnsi="Times New Roman"/>
                <w:sz w:val="24"/>
                <w:szCs w:val="24"/>
                <w:lang w:val="ru-RU"/>
              </w:rPr>
              <w:t xml:space="preserve"> Всероссийский  конкурс для детей и молодежи </w:t>
            </w:r>
            <w:r w:rsidRPr="004E0FBD">
              <w:rPr>
                <w:rFonts w:ascii="Times New Roman" w:eastAsia="Arial-BoldMT" w:hAnsi="Times New Roman"/>
                <w:bCs/>
                <w:sz w:val="24"/>
                <w:szCs w:val="24"/>
                <w:lang w:val="ru-RU"/>
              </w:rPr>
              <w:t>"Гордость нации"</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Жаксимбаева Александра 3(8)  -  1 место</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Преп.Бархатова Н.К. </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01. 05. 2018 г.</w:t>
            </w:r>
          </w:p>
          <w:p w:rsidR="004E0FBD" w:rsidRPr="00C336A6" w:rsidRDefault="004E0FBD" w:rsidP="004E0FBD">
            <w:pPr>
              <w:rPr>
                <w:sz w:val="24"/>
                <w:szCs w:val="24"/>
              </w:rPr>
            </w:pP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eastAsia="ArialMT" w:hAnsi="Times New Roman"/>
                <w:sz w:val="24"/>
                <w:szCs w:val="24"/>
                <w:lang w:val="ru-RU"/>
              </w:rPr>
            </w:pPr>
            <w:r w:rsidRPr="00C336A6">
              <w:rPr>
                <w:rFonts w:ascii="Times New Roman" w:hAnsi="Times New Roman"/>
                <w:sz w:val="24"/>
                <w:szCs w:val="24"/>
              </w:rPr>
              <w:t>III</w:t>
            </w:r>
            <w:r w:rsidRPr="004E0FBD">
              <w:rPr>
                <w:rFonts w:ascii="Times New Roman" w:hAnsi="Times New Roman"/>
                <w:sz w:val="24"/>
                <w:szCs w:val="24"/>
                <w:lang w:val="ru-RU"/>
              </w:rPr>
              <w:t xml:space="preserve"> Международный конкурс для детей и молодежи «Все талантливы» - Центр творческого развития «Замок талантов» - </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дуэт: Победитель </w:t>
            </w:r>
            <w:r w:rsidRPr="00C336A6">
              <w:rPr>
                <w:rFonts w:ascii="Times New Roman" w:hAnsi="Times New Roman"/>
                <w:sz w:val="24"/>
                <w:szCs w:val="24"/>
              </w:rPr>
              <w:t>I</w:t>
            </w:r>
            <w:r w:rsidRPr="004E0FBD">
              <w:rPr>
                <w:rFonts w:ascii="Times New Roman" w:hAnsi="Times New Roman"/>
                <w:sz w:val="24"/>
                <w:szCs w:val="24"/>
                <w:lang w:val="ru-RU"/>
              </w:rPr>
              <w:t xml:space="preserve"> место</w:t>
            </w:r>
          </w:p>
          <w:p w:rsidR="004E0FBD" w:rsidRPr="00C336A6" w:rsidRDefault="004E0FBD" w:rsidP="004E0FBD">
            <w:pPr>
              <w:rPr>
                <w:sz w:val="24"/>
                <w:szCs w:val="24"/>
              </w:rPr>
            </w:pPr>
            <w:r w:rsidRPr="00C336A6">
              <w:rPr>
                <w:sz w:val="24"/>
                <w:szCs w:val="24"/>
              </w:rPr>
              <w:t xml:space="preserve"> Айвазова Лиана 5(7)</w:t>
            </w:r>
          </w:p>
          <w:p w:rsidR="004E0FBD" w:rsidRPr="00C336A6" w:rsidRDefault="004E0FBD" w:rsidP="004E0FBD">
            <w:pPr>
              <w:rPr>
                <w:sz w:val="24"/>
                <w:szCs w:val="24"/>
              </w:rPr>
            </w:pPr>
            <w:r w:rsidRPr="00C336A6">
              <w:rPr>
                <w:sz w:val="24"/>
                <w:szCs w:val="24"/>
              </w:rPr>
              <w:t>Санникова Маша6(7)</w:t>
            </w:r>
          </w:p>
          <w:p w:rsidR="004E0FBD" w:rsidRPr="00C336A6" w:rsidRDefault="004E0FBD" w:rsidP="004E0FBD">
            <w:pPr>
              <w:rPr>
                <w:sz w:val="24"/>
                <w:szCs w:val="24"/>
              </w:rPr>
            </w:pPr>
            <w:r w:rsidRPr="00C336A6">
              <w:rPr>
                <w:sz w:val="24"/>
                <w:szCs w:val="24"/>
              </w:rPr>
              <w:t>Преп. Чечуева Н.Ю.</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Март 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Одиннадцатый Международный творческий Фестиваль-конкурс детей с ограниченными возможностями «Шаг навстречу!»</w:t>
            </w:r>
          </w:p>
          <w:p w:rsidR="004E0FBD" w:rsidRPr="00C336A6" w:rsidRDefault="004E0FBD" w:rsidP="004E0FBD">
            <w:pPr>
              <w:rPr>
                <w:sz w:val="24"/>
                <w:szCs w:val="24"/>
              </w:rPr>
            </w:pPr>
            <w:r w:rsidRPr="00C336A6">
              <w:rPr>
                <w:sz w:val="24"/>
                <w:szCs w:val="24"/>
              </w:rPr>
              <w:t>Участие в отборочном туре    (заочное участие)</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Банин Павел 2(7)  Приглашение на Фестиваль-конкурс по результатам конкурсного отбора</w:t>
            </w:r>
          </w:p>
          <w:p w:rsidR="004E0FBD" w:rsidRPr="00C336A6" w:rsidRDefault="004E0FBD" w:rsidP="004E0FBD">
            <w:pPr>
              <w:rPr>
                <w:sz w:val="24"/>
                <w:szCs w:val="24"/>
              </w:rPr>
            </w:pPr>
            <w:r w:rsidRPr="00C336A6">
              <w:rPr>
                <w:sz w:val="24"/>
                <w:szCs w:val="24"/>
              </w:rPr>
              <w:t>Преп. Ястребова О.С.</w:t>
            </w:r>
          </w:p>
        </w:tc>
        <w:tc>
          <w:tcPr>
            <w:tcW w:w="1134"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t>17.04-10.04</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tabs>
                <w:tab w:val="clear" w:pos="709"/>
                <w:tab w:val="left" w:pos="5"/>
              </w:tabs>
              <w:spacing w:line="240" w:lineRule="auto"/>
              <w:ind w:left="146"/>
              <w:jc w:val="both"/>
              <w:rPr>
                <w:sz w:val="24"/>
                <w:szCs w:val="24"/>
              </w:rPr>
            </w:pPr>
            <w:r w:rsidRPr="00C336A6">
              <w:rPr>
                <w:sz w:val="24"/>
                <w:szCs w:val="24"/>
              </w:rPr>
              <w:t xml:space="preserve">Молодежный </w:t>
            </w:r>
            <w:r>
              <w:rPr>
                <w:sz w:val="24"/>
                <w:szCs w:val="24"/>
              </w:rPr>
              <w:t xml:space="preserve">очный форум «Лидеры культурного </w:t>
            </w:r>
            <w:r w:rsidRPr="00C336A6">
              <w:rPr>
                <w:sz w:val="24"/>
                <w:szCs w:val="24"/>
              </w:rPr>
              <w:t>завтра» Италия. Номинация «Детское творчество»</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Рочева Анжелика      Лауреат</w:t>
            </w:r>
          </w:p>
        </w:tc>
        <w:tc>
          <w:tcPr>
            <w:tcW w:w="1134"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Pr="003B6C54" w:rsidRDefault="004E0FBD" w:rsidP="004E0FBD">
            <w:pPr>
              <w:pStyle w:val="ab"/>
              <w:tabs>
                <w:tab w:val="left" w:pos="709"/>
              </w:tabs>
              <w:suppressAutoHyphens/>
              <w:spacing w:line="200" w:lineRule="atLeast"/>
              <w:jc w:val="center"/>
              <w:rPr>
                <w:rFonts w:ascii="Times New Roman" w:hAnsi="Times New Roman"/>
                <w:color w:val="00000A"/>
                <w:kern w:val="1"/>
                <w:sz w:val="24"/>
                <w:szCs w:val="24"/>
              </w:rPr>
            </w:pPr>
            <w:r w:rsidRPr="003B6C54">
              <w:rPr>
                <w:rFonts w:ascii="Times New Roman" w:hAnsi="Times New Roman"/>
                <w:color w:val="00000A"/>
                <w:kern w:val="1"/>
                <w:sz w:val="24"/>
                <w:szCs w:val="24"/>
              </w:rPr>
              <w:t>08. 06.</w:t>
            </w:r>
          </w:p>
          <w:p w:rsidR="004E0FBD" w:rsidRPr="003B6C54" w:rsidRDefault="004E0FBD" w:rsidP="004E0FBD">
            <w:pPr>
              <w:pStyle w:val="ab"/>
              <w:tabs>
                <w:tab w:val="left" w:pos="709"/>
              </w:tabs>
              <w:suppressAutoHyphens/>
              <w:spacing w:line="200" w:lineRule="atLeast"/>
              <w:jc w:val="center"/>
              <w:rPr>
                <w:rFonts w:ascii="Times New Roman" w:hAnsi="Times New Roman"/>
                <w:color w:val="00000A"/>
                <w:kern w:val="1"/>
                <w:sz w:val="24"/>
                <w:szCs w:val="24"/>
              </w:rPr>
            </w:pPr>
            <w:r w:rsidRPr="003B6C54">
              <w:rPr>
                <w:rFonts w:ascii="Times New Roman" w:hAnsi="Times New Roman"/>
                <w:color w:val="00000A"/>
                <w:kern w:val="1"/>
                <w:sz w:val="24"/>
                <w:szCs w:val="24"/>
              </w:rPr>
              <w:t>2018 г.</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tabs>
                <w:tab w:val="left" w:pos="709"/>
              </w:tabs>
              <w:suppressAutoHyphens/>
              <w:spacing w:line="200" w:lineRule="atLeast"/>
              <w:rPr>
                <w:rFonts w:ascii="Times New Roman" w:hAnsi="Times New Roman"/>
                <w:color w:val="00000A"/>
                <w:kern w:val="1"/>
                <w:sz w:val="24"/>
                <w:szCs w:val="24"/>
                <w:lang w:val="ru-RU"/>
              </w:rPr>
            </w:pPr>
            <w:r w:rsidRPr="004E0FBD">
              <w:rPr>
                <w:rFonts w:ascii="Times New Roman" w:hAnsi="Times New Roman"/>
                <w:color w:val="00000A"/>
                <w:kern w:val="1"/>
                <w:sz w:val="24"/>
                <w:szCs w:val="24"/>
                <w:lang w:val="ru-RU"/>
              </w:rPr>
              <w:t>Всероссийский творческий конкурс «Горизонты педагогики» - заочное участие</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tabs>
                <w:tab w:val="left" w:pos="709"/>
              </w:tabs>
              <w:suppressAutoHyphens/>
              <w:spacing w:line="200" w:lineRule="atLeast"/>
              <w:rPr>
                <w:rFonts w:ascii="Times New Roman" w:hAnsi="Times New Roman"/>
                <w:color w:val="00000A"/>
                <w:kern w:val="1"/>
                <w:sz w:val="24"/>
                <w:szCs w:val="24"/>
                <w:lang w:val="ru-RU"/>
              </w:rPr>
            </w:pPr>
            <w:r w:rsidRPr="004E0FBD">
              <w:rPr>
                <w:rFonts w:ascii="Times New Roman" w:hAnsi="Times New Roman"/>
                <w:color w:val="00000A"/>
                <w:kern w:val="1"/>
                <w:sz w:val="24"/>
                <w:szCs w:val="24"/>
                <w:lang w:val="ru-RU"/>
              </w:rPr>
              <w:t>Семяшкина Дарья  -</w:t>
            </w:r>
            <w:r w:rsidRPr="003B6C54">
              <w:rPr>
                <w:rFonts w:ascii="Times New Roman" w:hAnsi="Times New Roman"/>
                <w:color w:val="00000A"/>
                <w:kern w:val="1"/>
                <w:sz w:val="24"/>
                <w:szCs w:val="24"/>
              </w:rPr>
              <w:t>V</w:t>
            </w:r>
            <w:r w:rsidRPr="004E0FBD">
              <w:rPr>
                <w:rFonts w:ascii="Times New Roman" w:hAnsi="Times New Roman"/>
                <w:color w:val="00000A"/>
                <w:kern w:val="1"/>
                <w:sz w:val="24"/>
                <w:szCs w:val="24"/>
                <w:lang w:val="ru-RU"/>
              </w:rPr>
              <w:t xml:space="preserve"> (8) – Дипломант</w:t>
            </w:r>
          </w:p>
          <w:p w:rsidR="004E0FBD" w:rsidRPr="004E0FBD" w:rsidRDefault="004E0FBD" w:rsidP="004E0FBD">
            <w:pPr>
              <w:pStyle w:val="ab"/>
              <w:tabs>
                <w:tab w:val="left" w:pos="709"/>
              </w:tabs>
              <w:suppressAutoHyphens/>
              <w:spacing w:line="200" w:lineRule="atLeast"/>
              <w:rPr>
                <w:rFonts w:ascii="Times New Roman" w:hAnsi="Times New Roman"/>
                <w:color w:val="00000A"/>
                <w:kern w:val="1"/>
                <w:sz w:val="24"/>
                <w:szCs w:val="24"/>
                <w:lang w:val="ru-RU"/>
              </w:rPr>
            </w:pPr>
            <w:r w:rsidRPr="004E0FBD">
              <w:rPr>
                <w:rFonts w:ascii="Times New Roman" w:hAnsi="Times New Roman"/>
                <w:color w:val="00000A"/>
                <w:kern w:val="1"/>
                <w:sz w:val="24"/>
                <w:szCs w:val="24"/>
                <w:lang w:val="ru-RU"/>
              </w:rPr>
              <w:t xml:space="preserve">Горелик Дарья – </w:t>
            </w:r>
            <w:r w:rsidRPr="003B6C54">
              <w:rPr>
                <w:rFonts w:ascii="Times New Roman" w:hAnsi="Times New Roman"/>
                <w:color w:val="00000A"/>
                <w:kern w:val="1"/>
                <w:sz w:val="24"/>
                <w:szCs w:val="24"/>
              </w:rPr>
              <w:t>IV</w:t>
            </w:r>
            <w:r w:rsidRPr="004E0FBD">
              <w:rPr>
                <w:rFonts w:ascii="Times New Roman" w:hAnsi="Times New Roman"/>
                <w:color w:val="00000A"/>
                <w:kern w:val="1"/>
                <w:sz w:val="24"/>
                <w:szCs w:val="24"/>
                <w:lang w:val="ru-RU"/>
              </w:rPr>
              <w:t xml:space="preserve"> (8) – Дипломант в 2-х работах</w:t>
            </w:r>
          </w:p>
          <w:p w:rsidR="004E0FBD" w:rsidRPr="004E0FBD" w:rsidRDefault="004E0FBD" w:rsidP="004E0FBD">
            <w:pPr>
              <w:pStyle w:val="ab"/>
              <w:tabs>
                <w:tab w:val="left" w:pos="709"/>
              </w:tabs>
              <w:suppressAutoHyphens/>
              <w:spacing w:line="200" w:lineRule="atLeast"/>
              <w:rPr>
                <w:rFonts w:ascii="Times New Roman" w:hAnsi="Times New Roman"/>
                <w:color w:val="00000A"/>
                <w:kern w:val="1"/>
                <w:sz w:val="24"/>
                <w:szCs w:val="24"/>
                <w:lang w:val="ru-RU"/>
              </w:rPr>
            </w:pPr>
            <w:r w:rsidRPr="004E0FBD">
              <w:rPr>
                <w:rFonts w:ascii="Times New Roman" w:hAnsi="Times New Roman"/>
                <w:color w:val="00000A"/>
                <w:kern w:val="1"/>
                <w:sz w:val="24"/>
                <w:szCs w:val="24"/>
                <w:lang w:val="ru-RU"/>
              </w:rPr>
              <w:t xml:space="preserve">Сыропятова Анна – </w:t>
            </w:r>
            <w:r w:rsidRPr="003B6C54">
              <w:rPr>
                <w:rFonts w:ascii="Times New Roman" w:hAnsi="Times New Roman"/>
                <w:color w:val="00000A"/>
                <w:kern w:val="1"/>
                <w:sz w:val="24"/>
                <w:szCs w:val="24"/>
              </w:rPr>
              <w:t>III</w:t>
            </w:r>
            <w:r w:rsidRPr="004E0FBD">
              <w:rPr>
                <w:rFonts w:ascii="Times New Roman" w:hAnsi="Times New Roman"/>
                <w:color w:val="00000A"/>
                <w:kern w:val="1"/>
                <w:sz w:val="24"/>
                <w:szCs w:val="24"/>
                <w:lang w:val="ru-RU"/>
              </w:rPr>
              <w:t xml:space="preserve"> (8) – Дипломант</w:t>
            </w:r>
          </w:p>
          <w:p w:rsidR="004E0FBD" w:rsidRPr="004E0FBD" w:rsidRDefault="004E0FBD" w:rsidP="004E0FBD">
            <w:pPr>
              <w:pStyle w:val="ab"/>
              <w:tabs>
                <w:tab w:val="left" w:pos="709"/>
              </w:tabs>
              <w:suppressAutoHyphens/>
              <w:spacing w:line="200" w:lineRule="atLeast"/>
              <w:rPr>
                <w:rFonts w:ascii="Times New Roman" w:hAnsi="Times New Roman"/>
                <w:color w:val="00000A"/>
                <w:kern w:val="1"/>
                <w:sz w:val="24"/>
                <w:szCs w:val="24"/>
                <w:lang w:val="ru-RU"/>
              </w:rPr>
            </w:pPr>
            <w:r w:rsidRPr="004E0FBD">
              <w:rPr>
                <w:rFonts w:ascii="Times New Roman" w:hAnsi="Times New Roman"/>
                <w:color w:val="00000A"/>
                <w:kern w:val="1"/>
                <w:sz w:val="24"/>
                <w:szCs w:val="24"/>
                <w:lang w:val="ru-RU"/>
              </w:rPr>
              <w:t xml:space="preserve">Бакченко Алина – </w:t>
            </w:r>
            <w:r w:rsidRPr="003B6C54">
              <w:rPr>
                <w:rFonts w:ascii="Times New Roman" w:hAnsi="Times New Roman"/>
                <w:color w:val="00000A"/>
                <w:kern w:val="1"/>
                <w:sz w:val="24"/>
                <w:szCs w:val="24"/>
              </w:rPr>
              <w:t>V</w:t>
            </w:r>
            <w:r w:rsidRPr="004E0FBD">
              <w:rPr>
                <w:rFonts w:ascii="Times New Roman" w:hAnsi="Times New Roman"/>
                <w:color w:val="00000A"/>
                <w:kern w:val="1"/>
                <w:sz w:val="24"/>
                <w:szCs w:val="24"/>
                <w:lang w:val="ru-RU"/>
              </w:rPr>
              <w:t xml:space="preserve"> (8) – Лауреат</w:t>
            </w:r>
          </w:p>
          <w:p w:rsidR="004E0FBD" w:rsidRPr="004E0FBD" w:rsidRDefault="004E0FBD" w:rsidP="004E0FBD">
            <w:pPr>
              <w:pStyle w:val="ab"/>
              <w:tabs>
                <w:tab w:val="left" w:pos="709"/>
              </w:tabs>
              <w:suppressAutoHyphens/>
              <w:spacing w:line="200" w:lineRule="atLeast"/>
              <w:rPr>
                <w:rFonts w:ascii="Times New Roman" w:hAnsi="Times New Roman"/>
                <w:color w:val="00000A"/>
                <w:kern w:val="1"/>
                <w:sz w:val="24"/>
                <w:szCs w:val="24"/>
                <w:lang w:val="ru-RU"/>
              </w:rPr>
            </w:pPr>
            <w:r w:rsidRPr="004E0FBD">
              <w:rPr>
                <w:rFonts w:ascii="Times New Roman" w:hAnsi="Times New Roman"/>
                <w:color w:val="00000A"/>
                <w:kern w:val="1"/>
                <w:sz w:val="24"/>
                <w:szCs w:val="24"/>
                <w:lang w:val="ru-RU"/>
              </w:rPr>
              <w:t xml:space="preserve">Мирошниченко Дарья – </w:t>
            </w:r>
            <w:r w:rsidRPr="003B6C54">
              <w:rPr>
                <w:rFonts w:ascii="Times New Roman" w:hAnsi="Times New Roman"/>
                <w:color w:val="00000A"/>
                <w:kern w:val="1"/>
                <w:sz w:val="24"/>
                <w:szCs w:val="24"/>
              </w:rPr>
              <w:t>V</w:t>
            </w:r>
            <w:r w:rsidRPr="004E0FBD">
              <w:rPr>
                <w:rFonts w:ascii="Times New Roman" w:hAnsi="Times New Roman"/>
                <w:color w:val="00000A"/>
                <w:kern w:val="1"/>
                <w:sz w:val="24"/>
                <w:szCs w:val="24"/>
                <w:lang w:val="ru-RU"/>
              </w:rPr>
              <w:t xml:space="preserve"> (8) – Лауреат</w:t>
            </w:r>
          </w:p>
          <w:p w:rsidR="004E0FBD" w:rsidRPr="004E0FBD" w:rsidRDefault="004E0FBD" w:rsidP="004E0FBD">
            <w:pPr>
              <w:pStyle w:val="ab"/>
              <w:tabs>
                <w:tab w:val="left" w:pos="709"/>
              </w:tabs>
              <w:suppressAutoHyphens/>
              <w:spacing w:line="200" w:lineRule="atLeast"/>
              <w:rPr>
                <w:rFonts w:ascii="Times New Roman" w:hAnsi="Times New Roman"/>
                <w:sz w:val="24"/>
                <w:szCs w:val="24"/>
                <w:lang w:val="ru-RU"/>
              </w:rPr>
            </w:pPr>
            <w:r w:rsidRPr="004E0FBD">
              <w:rPr>
                <w:rFonts w:ascii="Times New Roman" w:hAnsi="Times New Roman"/>
                <w:color w:val="00000A"/>
                <w:kern w:val="1"/>
                <w:sz w:val="24"/>
                <w:szCs w:val="24"/>
                <w:lang w:val="ru-RU"/>
              </w:rPr>
              <w:t xml:space="preserve">        пр. Мартемьянова О. Н.</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Default="004E0FBD" w:rsidP="004E0FBD">
            <w:pPr>
              <w:jc w:val="center"/>
              <w:rPr>
                <w:sz w:val="24"/>
                <w:szCs w:val="24"/>
              </w:rPr>
            </w:pPr>
            <w:r>
              <w:rPr>
                <w:sz w:val="24"/>
                <w:szCs w:val="24"/>
              </w:rPr>
              <w:t>Ноябрь 2018</w:t>
            </w:r>
          </w:p>
        </w:tc>
        <w:tc>
          <w:tcPr>
            <w:tcW w:w="3827" w:type="dxa"/>
            <w:tcBorders>
              <w:top w:val="single" w:sz="4" w:space="0" w:color="auto"/>
              <w:left w:val="single" w:sz="4" w:space="0" w:color="auto"/>
              <w:bottom w:val="single" w:sz="4" w:space="0" w:color="auto"/>
              <w:right w:val="single" w:sz="4" w:space="0" w:color="auto"/>
            </w:tcBorders>
          </w:tcPr>
          <w:p w:rsidR="004E0FBD" w:rsidRPr="00445BEB" w:rsidRDefault="004E0FBD" w:rsidP="004E0FBD">
            <w:pPr>
              <w:rPr>
                <w:sz w:val="24"/>
                <w:szCs w:val="24"/>
              </w:rPr>
            </w:pPr>
            <w:r w:rsidRPr="00445BEB">
              <w:rPr>
                <w:sz w:val="24"/>
                <w:szCs w:val="24"/>
              </w:rPr>
              <w:t xml:space="preserve">Всероссийский конкурс «Талантоха» </w:t>
            </w:r>
          </w:p>
        </w:tc>
        <w:tc>
          <w:tcPr>
            <w:tcW w:w="3969" w:type="dxa"/>
            <w:tcBorders>
              <w:top w:val="single" w:sz="4" w:space="0" w:color="auto"/>
              <w:left w:val="single" w:sz="4" w:space="0" w:color="auto"/>
              <w:bottom w:val="single" w:sz="4" w:space="0" w:color="auto"/>
              <w:right w:val="single" w:sz="4" w:space="0" w:color="auto"/>
            </w:tcBorders>
          </w:tcPr>
          <w:p w:rsidR="004E0FBD" w:rsidRDefault="004E0FBD" w:rsidP="004E0FBD">
            <w:pPr>
              <w:rPr>
                <w:sz w:val="24"/>
                <w:szCs w:val="24"/>
              </w:rPr>
            </w:pPr>
            <w:r w:rsidRPr="00445BEB">
              <w:rPr>
                <w:sz w:val="24"/>
                <w:szCs w:val="24"/>
              </w:rPr>
              <w:t xml:space="preserve">Талеева Дарья победитель </w:t>
            </w:r>
            <w:r w:rsidRPr="00501A31">
              <w:rPr>
                <w:sz w:val="24"/>
                <w:szCs w:val="24"/>
              </w:rPr>
              <w:t>1 место</w:t>
            </w:r>
          </w:p>
          <w:p w:rsidR="004E0FBD" w:rsidRPr="00445BEB" w:rsidRDefault="004E0FBD" w:rsidP="004E0FBD">
            <w:pPr>
              <w:rPr>
                <w:sz w:val="24"/>
                <w:szCs w:val="24"/>
              </w:rPr>
            </w:pPr>
            <w:r>
              <w:rPr>
                <w:sz w:val="24"/>
                <w:szCs w:val="24"/>
              </w:rPr>
              <w:t>Преп.Выучейская Е.А.</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Default="004E0FBD" w:rsidP="004E0FBD">
            <w:pPr>
              <w:jc w:val="center"/>
              <w:rPr>
                <w:sz w:val="24"/>
                <w:szCs w:val="24"/>
              </w:rPr>
            </w:pPr>
            <w:r>
              <w:rPr>
                <w:sz w:val="24"/>
                <w:szCs w:val="24"/>
              </w:rPr>
              <w:t>Ноябрь 2018</w:t>
            </w:r>
          </w:p>
        </w:tc>
        <w:tc>
          <w:tcPr>
            <w:tcW w:w="3827" w:type="dxa"/>
            <w:tcBorders>
              <w:top w:val="single" w:sz="4" w:space="0" w:color="auto"/>
              <w:left w:val="single" w:sz="4" w:space="0" w:color="auto"/>
              <w:bottom w:val="single" w:sz="4" w:space="0" w:color="auto"/>
              <w:right w:val="single" w:sz="4" w:space="0" w:color="auto"/>
            </w:tcBorders>
          </w:tcPr>
          <w:p w:rsidR="004E0FBD" w:rsidRPr="00445BEB" w:rsidRDefault="004E0FBD" w:rsidP="004E0FBD">
            <w:pPr>
              <w:rPr>
                <w:sz w:val="24"/>
                <w:szCs w:val="24"/>
              </w:rPr>
            </w:pPr>
            <w:r>
              <w:rPr>
                <w:sz w:val="24"/>
                <w:szCs w:val="24"/>
              </w:rPr>
              <w:t>Всероссийский конкурс "Рассударики"</w:t>
            </w:r>
          </w:p>
        </w:tc>
        <w:tc>
          <w:tcPr>
            <w:tcW w:w="3969" w:type="dxa"/>
            <w:tcBorders>
              <w:top w:val="single" w:sz="4" w:space="0" w:color="auto"/>
              <w:left w:val="single" w:sz="4" w:space="0" w:color="auto"/>
              <w:bottom w:val="single" w:sz="4" w:space="0" w:color="auto"/>
              <w:right w:val="single" w:sz="4" w:space="0" w:color="auto"/>
            </w:tcBorders>
          </w:tcPr>
          <w:p w:rsidR="004E0FBD" w:rsidRDefault="004E0FBD" w:rsidP="004E0FBD">
            <w:pPr>
              <w:rPr>
                <w:sz w:val="24"/>
                <w:szCs w:val="24"/>
              </w:rPr>
            </w:pPr>
            <w:r>
              <w:rPr>
                <w:sz w:val="24"/>
                <w:szCs w:val="24"/>
              </w:rPr>
              <w:t xml:space="preserve">Бараусова Анастасия  </w:t>
            </w:r>
            <w:r w:rsidRPr="001679B0">
              <w:rPr>
                <w:sz w:val="24"/>
                <w:szCs w:val="24"/>
              </w:rPr>
              <w:t>Победитель</w:t>
            </w:r>
          </w:p>
          <w:p w:rsidR="004E0FBD" w:rsidRPr="001679B0" w:rsidRDefault="004E0FBD" w:rsidP="004E0FBD">
            <w:pPr>
              <w:rPr>
                <w:sz w:val="24"/>
                <w:szCs w:val="24"/>
              </w:rPr>
            </w:pPr>
            <w:r>
              <w:rPr>
                <w:sz w:val="24"/>
                <w:szCs w:val="24"/>
              </w:rPr>
              <w:t>Веснина Вероника</w:t>
            </w:r>
            <w:r w:rsidRPr="00445BEB">
              <w:rPr>
                <w:sz w:val="24"/>
                <w:szCs w:val="24"/>
              </w:rPr>
              <w:t xml:space="preserve"> победитель </w:t>
            </w:r>
            <w:r w:rsidRPr="001679B0">
              <w:rPr>
                <w:sz w:val="24"/>
                <w:szCs w:val="24"/>
              </w:rPr>
              <w:t>1 место</w:t>
            </w:r>
          </w:p>
          <w:p w:rsidR="004E0FBD" w:rsidRPr="00445BEB" w:rsidRDefault="004E0FBD" w:rsidP="004E0FBD">
            <w:pPr>
              <w:rPr>
                <w:sz w:val="24"/>
                <w:szCs w:val="24"/>
              </w:rPr>
            </w:pPr>
            <w:r>
              <w:rPr>
                <w:sz w:val="24"/>
                <w:szCs w:val="24"/>
              </w:rPr>
              <w:t>Преп. Степанец С.Г.</w:t>
            </w:r>
          </w:p>
        </w:tc>
        <w:tc>
          <w:tcPr>
            <w:tcW w:w="1134" w:type="dxa"/>
            <w:tcBorders>
              <w:top w:val="single" w:sz="4" w:space="0" w:color="auto"/>
              <w:left w:val="single" w:sz="4" w:space="0" w:color="auto"/>
              <w:bottom w:val="single" w:sz="4" w:space="0" w:color="auto"/>
              <w:right w:val="single" w:sz="4" w:space="0" w:color="auto"/>
            </w:tcBorders>
          </w:tcPr>
          <w:p w:rsidR="004E0FBD" w:rsidRPr="00A74CB5" w:rsidRDefault="004E0FBD" w:rsidP="004E0FBD">
            <w:pPr>
              <w:pStyle w:val="ab"/>
              <w:rPr>
                <w:rFonts w:ascii="Times New Roman" w:hAnsi="Times New Roman"/>
                <w:sz w:val="24"/>
                <w:szCs w:val="24"/>
              </w:rPr>
            </w:pPr>
          </w:p>
        </w:tc>
      </w:tr>
      <w:tr w:rsidR="004E0FBD" w:rsidRPr="00C336A6" w:rsidTr="004E0FBD">
        <w:trPr>
          <w:trHeight w:val="174"/>
        </w:trPr>
        <w:tc>
          <w:tcPr>
            <w:tcW w:w="1101" w:type="dxa"/>
            <w:tcBorders>
              <w:top w:val="single" w:sz="4" w:space="0" w:color="auto"/>
              <w:left w:val="single" w:sz="4" w:space="0" w:color="auto"/>
              <w:bottom w:val="single" w:sz="4" w:space="0" w:color="auto"/>
              <w:right w:val="single" w:sz="4" w:space="0" w:color="auto"/>
            </w:tcBorders>
          </w:tcPr>
          <w:p w:rsidR="004E0FBD" w:rsidRDefault="004E0FBD" w:rsidP="004E0FBD">
            <w:pPr>
              <w:jc w:val="center"/>
              <w:rPr>
                <w:sz w:val="24"/>
                <w:szCs w:val="24"/>
              </w:rPr>
            </w:pPr>
            <w:r>
              <w:rPr>
                <w:sz w:val="24"/>
                <w:szCs w:val="24"/>
              </w:rPr>
              <w:t>Ноябрь 2018</w:t>
            </w:r>
          </w:p>
        </w:tc>
        <w:tc>
          <w:tcPr>
            <w:tcW w:w="3827" w:type="dxa"/>
            <w:tcBorders>
              <w:top w:val="single" w:sz="4" w:space="0" w:color="auto"/>
              <w:left w:val="single" w:sz="4" w:space="0" w:color="auto"/>
              <w:bottom w:val="single" w:sz="4" w:space="0" w:color="auto"/>
              <w:right w:val="single" w:sz="4" w:space="0" w:color="auto"/>
            </w:tcBorders>
          </w:tcPr>
          <w:p w:rsidR="004E0FBD" w:rsidRPr="00445BEB" w:rsidRDefault="004E0FBD" w:rsidP="004E0FBD">
            <w:pPr>
              <w:rPr>
                <w:sz w:val="24"/>
                <w:szCs w:val="24"/>
              </w:rPr>
            </w:pPr>
            <w:r w:rsidRPr="00445BEB">
              <w:rPr>
                <w:sz w:val="24"/>
                <w:szCs w:val="24"/>
              </w:rPr>
              <w:t>Всероссийский конкурс детского творчества «Грибное царство»</w:t>
            </w:r>
          </w:p>
        </w:tc>
        <w:tc>
          <w:tcPr>
            <w:tcW w:w="3969" w:type="dxa"/>
            <w:tcBorders>
              <w:top w:val="single" w:sz="4" w:space="0" w:color="auto"/>
              <w:left w:val="single" w:sz="4" w:space="0" w:color="auto"/>
              <w:bottom w:val="single" w:sz="4" w:space="0" w:color="auto"/>
              <w:right w:val="single" w:sz="4" w:space="0" w:color="auto"/>
            </w:tcBorders>
          </w:tcPr>
          <w:p w:rsidR="004E0FBD" w:rsidRDefault="004E0FBD" w:rsidP="004E0FBD">
            <w:pPr>
              <w:rPr>
                <w:sz w:val="24"/>
                <w:szCs w:val="24"/>
              </w:rPr>
            </w:pPr>
            <w:r w:rsidRPr="00445BEB">
              <w:rPr>
                <w:sz w:val="24"/>
                <w:szCs w:val="24"/>
              </w:rPr>
              <w:t>Корзова София  победитель 1 место</w:t>
            </w:r>
          </w:p>
          <w:p w:rsidR="004E0FBD" w:rsidRPr="00445BEB" w:rsidRDefault="004E0FBD" w:rsidP="004E0FBD">
            <w:pPr>
              <w:rPr>
                <w:sz w:val="24"/>
                <w:szCs w:val="24"/>
              </w:rPr>
            </w:pPr>
            <w:r>
              <w:rPr>
                <w:sz w:val="24"/>
                <w:szCs w:val="24"/>
              </w:rPr>
              <w:t>Преп.Выучейская Е.А.</w:t>
            </w:r>
          </w:p>
        </w:tc>
        <w:tc>
          <w:tcPr>
            <w:tcW w:w="1134"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p>
        </w:tc>
      </w:tr>
    </w:tbl>
    <w:p w:rsidR="004E0FBD" w:rsidRPr="004E0FBD" w:rsidRDefault="004E0FBD" w:rsidP="004E0FBD">
      <w:pPr>
        <w:pStyle w:val="ab"/>
        <w:jc w:val="center"/>
        <w:rPr>
          <w:rFonts w:ascii="Times New Roman" w:hAnsi="Times New Roman"/>
          <w:b/>
          <w:sz w:val="28"/>
          <w:szCs w:val="28"/>
          <w:lang w:val="ru-RU"/>
        </w:rPr>
      </w:pPr>
    </w:p>
    <w:p w:rsidR="004E0FBD" w:rsidRPr="004E0FBD" w:rsidRDefault="004E0FBD" w:rsidP="004E0FBD">
      <w:pPr>
        <w:pStyle w:val="ab"/>
        <w:jc w:val="center"/>
        <w:rPr>
          <w:rFonts w:ascii="Times New Roman" w:hAnsi="Times New Roman"/>
          <w:b/>
          <w:sz w:val="28"/>
          <w:szCs w:val="28"/>
          <w:lang w:val="ru-RU"/>
        </w:rPr>
      </w:pPr>
      <w:r w:rsidRPr="004E0FBD">
        <w:rPr>
          <w:rFonts w:ascii="Times New Roman" w:hAnsi="Times New Roman"/>
          <w:b/>
          <w:sz w:val="28"/>
          <w:szCs w:val="28"/>
          <w:lang w:val="ru-RU"/>
        </w:rPr>
        <w:t>Региональные, городские конкурсы и фестивали.</w:t>
      </w:r>
    </w:p>
    <w:p w:rsidR="004E0FBD" w:rsidRPr="004E0FBD" w:rsidRDefault="004E0FBD" w:rsidP="004E0FBD">
      <w:pPr>
        <w:pStyle w:val="ab"/>
        <w:jc w:val="center"/>
        <w:rPr>
          <w:rFonts w:ascii="Times New Roman" w:hAnsi="Times New Roman"/>
          <w:sz w:val="24"/>
          <w:szCs w:val="24"/>
          <w:lang w:val="ru-RU"/>
        </w:rPr>
      </w:pPr>
    </w:p>
    <w:tbl>
      <w:tblPr>
        <w:tblW w:w="10173" w:type="dxa"/>
        <w:tblLayout w:type="fixed"/>
        <w:tblLook w:val="04A0" w:firstRow="1" w:lastRow="0" w:firstColumn="1" w:lastColumn="0" w:noHBand="0" w:noVBand="1"/>
      </w:tblPr>
      <w:tblGrid>
        <w:gridCol w:w="1101"/>
        <w:gridCol w:w="3827"/>
        <w:gridCol w:w="3969"/>
        <w:gridCol w:w="1276"/>
      </w:tblGrid>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дата</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название конкурса</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лауреаты, дипломанты</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участники</w:t>
            </w: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Default="004E0FBD" w:rsidP="004E0FBD">
            <w:pPr>
              <w:rPr>
                <w:sz w:val="24"/>
                <w:szCs w:val="24"/>
              </w:rPr>
            </w:pPr>
            <w:r w:rsidRPr="00C336A6">
              <w:rPr>
                <w:sz w:val="24"/>
                <w:szCs w:val="24"/>
              </w:rPr>
              <w:lastRenderedPageBreak/>
              <w:t>05.01.</w:t>
            </w:r>
          </w:p>
          <w:p w:rsidR="004E0FBD" w:rsidRPr="00C336A6" w:rsidRDefault="004E0FBD" w:rsidP="004E0FBD">
            <w:pPr>
              <w:rPr>
                <w:sz w:val="24"/>
                <w:szCs w:val="24"/>
              </w:rPr>
            </w:pPr>
            <w:r w:rsidRPr="00C336A6">
              <w:rPr>
                <w:sz w:val="24"/>
                <w:szCs w:val="24"/>
              </w:rPr>
              <w:t>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Межмуниципальный фестиваль детской песни и музыки «До-ми-солька» в с. Тельвиска</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Дипломы фестиваля</w:t>
            </w:r>
          </w:p>
          <w:p w:rsidR="004E0FBD" w:rsidRPr="00C336A6" w:rsidRDefault="004E0FBD" w:rsidP="004E0FBD">
            <w:pPr>
              <w:rPr>
                <w:sz w:val="24"/>
                <w:szCs w:val="24"/>
              </w:rPr>
            </w:pPr>
            <w:r w:rsidRPr="00C336A6">
              <w:rPr>
                <w:sz w:val="24"/>
                <w:szCs w:val="24"/>
              </w:rPr>
              <w:t xml:space="preserve">Ансамбль «Северные струны» </w:t>
            </w:r>
          </w:p>
          <w:p w:rsidR="004E0FBD" w:rsidRPr="00C336A6" w:rsidRDefault="004E0FBD" w:rsidP="004E0FBD">
            <w:pPr>
              <w:rPr>
                <w:sz w:val="24"/>
                <w:szCs w:val="24"/>
              </w:rPr>
            </w:pPr>
            <w:r w:rsidRPr="00C336A6">
              <w:rPr>
                <w:sz w:val="24"/>
                <w:szCs w:val="24"/>
              </w:rPr>
              <w:t xml:space="preserve"> Щипина И. 2(8) </w:t>
            </w:r>
          </w:p>
          <w:p w:rsidR="004E0FBD" w:rsidRPr="00C336A6" w:rsidRDefault="004E0FBD" w:rsidP="004E0FBD">
            <w:pPr>
              <w:rPr>
                <w:sz w:val="24"/>
                <w:szCs w:val="24"/>
              </w:rPr>
            </w:pPr>
            <w:r w:rsidRPr="00C336A6">
              <w:rPr>
                <w:sz w:val="24"/>
                <w:szCs w:val="24"/>
              </w:rPr>
              <w:t>Преп.Черняева Л.Л.</w:t>
            </w:r>
          </w:p>
          <w:p w:rsidR="004E0FBD" w:rsidRPr="00C336A6" w:rsidRDefault="004E0FBD" w:rsidP="004E0FBD">
            <w:pPr>
              <w:rPr>
                <w:sz w:val="24"/>
                <w:szCs w:val="24"/>
              </w:rPr>
            </w:pPr>
            <w:r w:rsidRPr="00C336A6">
              <w:rPr>
                <w:sz w:val="24"/>
                <w:szCs w:val="24"/>
              </w:rPr>
              <w:t xml:space="preserve">Чебыкин И. 4(8) </w:t>
            </w:r>
          </w:p>
          <w:p w:rsidR="004E0FBD" w:rsidRPr="00C336A6" w:rsidRDefault="004E0FBD" w:rsidP="004E0FBD">
            <w:pPr>
              <w:rPr>
                <w:sz w:val="24"/>
                <w:szCs w:val="24"/>
              </w:rPr>
            </w:pPr>
            <w:r w:rsidRPr="00C336A6">
              <w:rPr>
                <w:sz w:val="24"/>
                <w:szCs w:val="24"/>
              </w:rPr>
              <w:t>Филиппов Д. 1(7).</w:t>
            </w:r>
          </w:p>
          <w:p w:rsidR="004E0FBD" w:rsidRPr="00C336A6" w:rsidRDefault="004E0FBD" w:rsidP="004E0FBD">
            <w:pPr>
              <w:rPr>
                <w:sz w:val="24"/>
                <w:szCs w:val="24"/>
              </w:rPr>
            </w:pPr>
            <w:r w:rsidRPr="00C336A6">
              <w:rPr>
                <w:sz w:val="24"/>
                <w:szCs w:val="24"/>
              </w:rPr>
              <w:t xml:space="preserve">Князев В. 4(8) </w:t>
            </w:r>
          </w:p>
          <w:p w:rsidR="004E0FBD" w:rsidRPr="00C336A6" w:rsidRDefault="004E0FBD" w:rsidP="004E0FBD">
            <w:pPr>
              <w:rPr>
                <w:sz w:val="24"/>
                <w:szCs w:val="24"/>
              </w:rPr>
            </w:pPr>
            <w:r w:rsidRPr="00C336A6">
              <w:rPr>
                <w:sz w:val="24"/>
                <w:szCs w:val="24"/>
              </w:rPr>
              <w:t xml:space="preserve">Коротаев Д. 3(8) </w:t>
            </w:r>
          </w:p>
          <w:p w:rsidR="004E0FBD" w:rsidRPr="00C336A6" w:rsidRDefault="004E0FBD" w:rsidP="004E0FBD">
            <w:pPr>
              <w:rPr>
                <w:sz w:val="24"/>
                <w:szCs w:val="24"/>
              </w:rPr>
            </w:pPr>
            <w:r w:rsidRPr="00C336A6">
              <w:rPr>
                <w:sz w:val="24"/>
                <w:szCs w:val="24"/>
              </w:rPr>
              <w:t>Преп. Ладыкина Ю.В.</w:t>
            </w:r>
          </w:p>
          <w:p w:rsidR="004E0FBD" w:rsidRPr="00C336A6" w:rsidRDefault="004E0FBD" w:rsidP="004E0FBD">
            <w:pPr>
              <w:rPr>
                <w:sz w:val="24"/>
                <w:szCs w:val="24"/>
              </w:rPr>
            </w:pPr>
            <w:r w:rsidRPr="00C336A6">
              <w:rPr>
                <w:sz w:val="24"/>
                <w:szCs w:val="24"/>
              </w:rPr>
              <w:t xml:space="preserve">ДУЭТ баянистов: Пунанов Егор 3(8),  Батманов Илья 4(8)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Преп.Кашинцева Н.М., Ерофеева Г.П.</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Семенихина Катя4(8)</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Климов Даниил 4(8)</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Шемелайтис  Ангелина 4(5) </w:t>
            </w:r>
          </w:p>
          <w:p w:rsidR="004E0FBD" w:rsidRPr="00C336A6" w:rsidRDefault="004E0FBD" w:rsidP="004E0FBD">
            <w:pPr>
              <w:pStyle w:val="ab"/>
              <w:rPr>
                <w:rFonts w:ascii="Times New Roman" w:hAnsi="Times New Roman"/>
                <w:sz w:val="24"/>
                <w:szCs w:val="24"/>
              </w:rPr>
            </w:pPr>
            <w:r w:rsidRPr="00643434">
              <w:rPr>
                <w:rFonts w:ascii="Times New Roman" w:hAnsi="Times New Roman"/>
                <w:sz w:val="24"/>
                <w:szCs w:val="24"/>
                <w:lang w:val="ru-RU"/>
              </w:rPr>
              <w:t xml:space="preserve">Преп. </w:t>
            </w:r>
            <w:r w:rsidRPr="00C336A6">
              <w:rPr>
                <w:rFonts w:ascii="Times New Roman" w:hAnsi="Times New Roman"/>
                <w:sz w:val="24"/>
                <w:szCs w:val="24"/>
              </w:rPr>
              <w:t>Ерофеева Г.П.</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Январь</w:t>
            </w:r>
          </w:p>
          <w:p w:rsidR="004E0FBD" w:rsidRPr="00C336A6" w:rsidRDefault="004E0FBD" w:rsidP="004E0FBD">
            <w:pPr>
              <w:rPr>
                <w:sz w:val="24"/>
                <w:szCs w:val="24"/>
              </w:rPr>
            </w:pPr>
            <w:r w:rsidRPr="00C336A6">
              <w:rPr>
                <w:sz w:val="24"/>
                <w:szCs w:val="24"/>
              </w:rPr>
              <w:t>2018 г.</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4E0FBD">
              <w:rPr>
                <w:rFonts w:ascii="Times New Roman" w:hAnsi="Times New Roman"/>
                <w:sz w:val="24"/>
                <w:szCs w:val="24"/>
                <w:lang w:val="ru-RU"/>
              </w:rPr>
              <w:t xml:space="preserve">Региональный этап международного творческого фестиваля детей с ограниченными возможностями «Шаг на встречу!» </w:t>
            </w:r>
            <w:r w:rsidRPr="00C336A6">
              <w:rPr>
                <w:rFonts w:ascii="Times New Roman" w:hAnsi="Times New Roman"/>
                <w:sz w:val="24"/>
                <w:szCs w:val="24"/>
              </w:rPr>
              <w:t>(заочный этап)</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Канев Захар 1(7)</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Преп.Ерофеева Г.П.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Ружников Алёша 4(7)</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Преп.Зимина В.П.</w:t>
            </w: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rPr>
                <w:sz w:val="24"/>
                <w:szCs w:val="24"/>
              </w:rPr>
            </w:pPr>
            <w:r w:rsidRPr="00C336A6">
              <w:rPr>
                <w:sz w:val="24"/>
                <w:szCs w:val="24"/>
              </w:rPr>
              <w:t>21.02.18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t>Конкурс этюдов «Блестящий пассаж»</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Очный                            Гран при:             Шподарук Георгий п/к       </w:t>
            </w:r>
          </w:p>
          <w:p w:rsidR="004E0FBD" w:rsidRPr="00C336A6" w:rsidRDefault="004E0FBD" w:rsidP="004E0FBD">
            <w:pPr>
              <w:rPr>
                <w:sz w:val="24"/>
                <w:szCs w:val="24"/>
              </w:rPr>
            </w:pPr>
            <w:r w:rsidRPr="00C336A6">
              <w:rPr>
                <w:sz w:val="24"/>
                <w:szCs w:val="24"/>
              </w:rPr>
              <w:t xml:space="preserve">Преп. Носова Н.А.                                  Лауреат 1 степени: </w:t>
            </w:r>
          </w:p>
          <w:p w:rsidR="004E0FBD" w:rsidRPr="00C336A6" w:rsidRDefault="004E0FBD" w:rsidP="004E0FBD">
            <w:pPr>
              <w:rPr>
                <w:sz w:val="24"/>
                <w:szCs w:val="24"/>
              </w:rPr>
            </w:pPr>
            <w:r w:rsidRPr="00C336A6">
              <w:rPr>
                <w:sz w:val="24"/>
                <w:szCs w:val="24"/>
              </w:rPr>
              <w:t>Курочкина Женя 2(8) Подоров Саша 2(8)   Чаленко Василиса 2(8)   Рочева Рита 2(8)          Зорина Юля 8(8) Ружникова Юля 6(8) Лобода Вика 2(8) Жаксимбаева Ира 1(8)  Канюкова Маша 2(8)</w:t>
            </w:r>
          </w:p>
          <w:p w:rsidR="004E0FBD" w:rsidRPr="00C336A6" w:rsidRDefault="004E0FBD" w:rsidP="004E0FBD">
            <w:pPr>
              <w:pStyle w:val="a6"/>
              <w:spacing w:line="240" w:lineRule="auto"/>
              <w:rPr>
                <w:sz w:val="24"/>
                <w:szCs w:val="24"/>
              </w:rPr>
            </w:pPr>
            <w:r w:rsidRPr="00C336A6">
              <w:rPr>
                <w:sz w:val="24"/>
                <w:szCs w:val="24"/>
              </w:rPr>
              <w:t xml:space="preserve">Лауреат2степени: </w:t>
            </w:r>
          </w:p>
          <w:p w:rsidR="004E0FBD" w:rsidRPr="00C336A6" w:rsidRDefault="004E0FBD" w:rsidP="004E0FBD">
            <w:pPr>
              <w:pStyle w:val="a6"/>
              <w:spacing w:line="240" w:lineRule="auto"/>
              <w:rPr>
                <w:sz w:val="24"/>
                <w:szCs w:val="24"/>
              </w:rPr>
            </w:pPr>
            <w:r w:rsidRPr="00C336A6">
              <w:rPr>
                <w:sz w:val="24"/>
                <w:szCs w:val="24"/>
              </w:rPr>
              <w:t>Сыропятова Аня Жаксимбаева Саша 3(8) Калянова Полина 2(8)  Анфиногенов Коля 2(8)   Ноготысов Илья 1(7)</w:t>
            </w:r>
          </w:p>
          <w:p w:rsidR="004E0FBD" w:rsidRPr="00C336A6" w:rsidRDefault="004E0FBD" w:rsidP="004E0FBD">
            <w:pPr>
              <w:pStyle w:val="a6"/>
              <w:spacing w:line="240" w:lineRule="auto"/>
              <w:rPr>
                <w:sz w:val="24"/>
                <w:szCs w:val="24"/>
              </w:rPr>
            </w:pPr>
            <w:r w:rsidRPr="00C336A6">
              <w:rPr>
                <w:sz w:val="24"/>
                <w:szCs w:val="24"/>
              </w:rPr>
              <w:t>Ким Полина 4(8)    Ружников Георгий 2(8) Околина Карина 3(8)</w:t>
            </w:r>
          </w:p>
          <w:p w:rsidR="004E0FBD" w:rsidRPr="00C336A6" w:rsidRDefault="004E0FBD" w:rsidP="004E0FBD">
            <w:pPr>
              <w:pStyle w:val="a6"/>
              <w:spacing w:line="240" w:lineRule="auto"/>
              <w:rPr>
                <w:sz w:val="24"/>
                <w:szCs w:val="24"/>
              </w:rPr>
            </w:pPr>
            <w:r w:rsidRPr="00C336A6">
              <w:rPr>
                <w:sz w:val="24"/>
                <w:szCs w:val="24"/>
              </w:rPr>
              <w:t xml:space="preserve">Лауреат3степени:   </w:t>
            </w:r>
          </w:p>
          <w:p w:rsidR="004E0FBD" w:rsidRPr="00C336A6" w:rsidRDefault="004E0FBD" w:rsidP="004E0FBD">
            <w:pPr>
              <w:pStyle w:val="a6"/>
              <w:spacing w:line="240" w:lineRule="auto"/>
              <w:rPr>
                <w:sz w:val="24"/>
                <w:szCs w:val="24"/>
              </w:rPr>
            </w:pPr>
            <w:r w:rsidRPr="00C336A6">
              <w:rPr>
                <w:sz w:val="24"/>
                <w:szCs w:val="24"/>
              </w:rPr>
              <w:t xml:space="preserve">Солдаткина Маша 2(8) </w:t>
            </w:r>
          </w:p>
          <w:p w:rsidR="004E0FBD" w:rsidRPr="00C336A6" w:rsidRDefault="004E0FBD" w:rsidP="004E0FBD">
            <w:pPr>
              <w:pStyle w:val="a6"/>
              <w:spacing w:line="240" w:lineRule="auto"/>
              <w:rPr>
                <w:sz w:val="24"/>
                <w:szCs w:val="24"/>
              </w:rPr>
            </w:pPr>
            <w:r w:rsidRPr="00C336A6">
              <w:rPr>
                <w:sz w:val="24"/>
                <w:szCs w:val="24"/>
              </w:rPr>
              <w:t>Филиппова Яна 7(8)</w:t>
            </w:r>
          </w:p>
          <w:p w:rsidR="004E0FBD" w:rsidRPr="00C336A6" w:rsidRDefault="004E0FBD" w:rsidP="004E0FBD">
            <w:pPr>
              <w:rPr>
                <w:sz w:val="24"/>
                <w:szCs w:val="24"/>
              </w:rPr>
            </w:pPr>
            <w:r w:rsidRPr="00C336A6">
              <w:rPr>
                <w:sz w:val="24"/>
                <w:szCs w:val="24"/>
              </w:rPr>
              <w:t xml:space="preserve">Калюта Саша 5(8)    </w:t>
            </w:r>
          </w:p>
          <w:p w:rsidR="004E0FBD" w:rsidRPr="00C336A6" w:rsidRDefault="004E0FBD" w:rsidP="004E0FBD">
            <w:pPr>
              <w:rPr>
                <w:sz w:val="24"/>
                <w:szCs w:val="24"/>
              </w:rPr>
            </w:pPr>
            <w:r w:rsidRPr="00C336A6">
              <w:rPr>
                <w:sz w:val="24"/>
                <w:szCs w:val="24"/>
              </w:rPr>
              <w:t>Сумароков Максим 1(8)</w:t>
            </w:r>
          </w:p>
          <w:p w:rsidR="004E0FBD" w:rsidRPr="00C336A6" w:rsidRDefault="004E0FBD" w:rsidP="004E0FBD">
            <w:pPr>
              <w:pStyle w:val="a6"/>
              <w:spacing w:line="240" w:lineRule="auto"/>
              <w:rPr>
                <w:sz w:val="24"/>
                <w:szCs w:val="24"/>
              </w:rPr>
            </w:pPr>
            <w:r w:rsidRPr="00C336A6">
              <w:rPr>
                <w:sz w:val="24"/>
                <w:szCs w:val="24"/>
              </w:rPr>
              <w:t xml:space="preserve">Дипломант:            Воробец Семён    Равликовская Катя  Айвазова Алина </w:t>
            </w:r>
            <w:r w:rsidRPr="00C336A6">
              <w:rPr>
                <w:sz w:val="24"/>
                <w:szCs w:val="24"/>
              </w:rPr>
              <w:lastRenderedPageBreak/>
              <w:t>3(8)</w:t>
            </w:r>
          </w:p>
          <w:p w:rsidR="004E0FBD" w:rsidRPr="00C336A6" w:rsidRDefault="004E0FBD" w:rsidP="004E0FBD">
            <w:pPr>
              <w:pStyle w:val="a6"/>
              <w:spacing w:line="240" w:lineRule="auto"/>
              <w:rPr>
                <w:sz w:val="24"/>
                <w:szCs w:val="24"/>
              </w:rPr>
            </w:pPr>
            <w:r w:rsidRPr="00C336A6">
              <w:rPr>
                <w:sz w:val="24"/>
                <w:szCs w:val="24"/>
              </w:rPr>
              <w:t>Калюта Никита Андреев Виктор 4(8)</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lastRenderedPageBreak/>
              <w:t>Участник:</w:t>
            </w:r>
          </w:p>
          <w:p w:rsidR="004E0FBD" w:rsidRPr="00C336A6" w:rsidRDefault="004E0FBD" w:rsidP="004E0FBD">
            <w:pPr>
              <w:pStyle w:val="a6"/>
              <w:spacing w:line="240" w:lineRule="auto"/>
              <w:rPr>
                <w:sz w:val="24"/>
                <w:szCs w:val="24"/>
              </w:rPr>
            </w:pPr>
            <w:r w:rsidRPr="00C336A6">
              <w:rPr>
                <w:sz w:val="24"/>
                <w:szCs w:val="24"/>
              </w:rPr>
              <w:t>Веселова Диана 8(8)</w:t>
            </w:r>
          </w:p>
          <w:p w:rsidR="004E0FBD" w:rsidRPr="00C336A6" w:rsidRDefault="004E0FBD" w:rsidP="004E0FBD">
            <w:pPr>
              <w:rPr>
                <w:sz w:val="24"/>
                <w:szCs w:val="24"/>
              </w:rPr>
            </w:pPr>
            <w:r w:rsidRPr="00C336A6">
              <w:rPr>
                <w:sz w:val="24"/>
                <w:szCs w:val="24"/>
              </w:rPr>
              <w:t>Кайзер Оля 7(8)</w:t>
            </w: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 xml:space="preserve">29. 01. 2018 </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Олимпиада по музыкально-теоретическим дисциплинам в рамках открытой региональной олимпиады среди учащихся ДШИ и ДМШ в г. Архангельске (номинация «Сольфеджио»)</w:t>
            </w:r>
          </w:p>
          <w:p w:rsidR="004E0FBD" w:rsidRPr="004E0FBD" w:rsidRDefault="004E0FBD" w:rsidP="004E0FBD">
            <w:pPr>
              <w:pStyle w:val="ab"/>
              <w:rPr>
                <w:rFonts w:ascii="Times New Roman" w:hAnsi="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Бакченко Алина – </w:t>
            </w:r>
            <w:r w:rsidRPr="00C336A6">
              <w:rPr>
                <w:rFonts w:ascii="Times New Roman" w:hAnsi="Times New Roman"/>
                <w:sz w:val="24"/>
                <w:szCs w:val="24"/>
              </w:rPr>
              <w:t>V</w:t>
            </w:r>
            <w:r w:rsidRPr="004E0FBD">
              <w:rPr>
                <w:rFonts w:ascii="Times New Roman" w:hAnsi="Times New Roman"/>
                <w:sz w:val="24"/>
                <w:szCs w:val="24"/>
                <w:lang w:val="ru-RU"/>
              </w:rPr>
              <w:t xml:space="preserve"> (8) - Лауреат </w:t>
            </w:r>
            <w:r w:rsidRPr="00C336A6">
              <w:rPr>
                <w:rFonts w:ascii="Times New Roman" w:hAnsi="Times New Roman"/>
                <w:sz w:val="24"/>
                <w:szCs w:val="24"/>
              </w:rPr>
              <w:t>II</w:t>
            </w:r>
            <w:r w:rsidRPr="004E0FBD">
              <w:rPr>
                <w:rFonts w:ascii="Times New Roman" w:hAnsi="Times New Roman"/>
                <w:sz w:val="24"/>
                <w:szCs w:val="24"/>
                <w:lang w:val="ru-RU"/>
              </w:rPr>
              <w:t xml:space="preserve"> степ.</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пр. Мартемьянова О. Н.</w:t>
            </w:r>
          </w:p>
          <w:p w:rsidR="004E0FBD" w:rsidRPr="00C336A6" w:rsidRDefault="004E0FBD" w:rsidP="004E0FBD">
            <w:pPr>
              <w:pStyle w:val="ab"/>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w:t>
            </w: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 xml:space="preserve">29. 01. 2018 </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Олимпиада по музыкально-теоретическим дисциплинам в рамках открытой региональной олимпиады среди учащихся ДШИ и ДМШ в г. Архангельске (номинация «Композиция»)</w:t>
            </w:r>
          </w:p>
          <w:p w:rsidR="004E0FBD" w:rsidRPr="004E0FBD" w:rsidRDefault="004E0FBD" w:rsidP="004E0FBD">
            <w:pPr>
              <w:pStyle w:val="ab"/>
              <w:rPr>
                <w:rFonts w:ascii="Times New Roman" w:hAnsi="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 Крымов Артём – </w:t>
            </w:r>
            <w:r w:rsidRPr="00C336A6">
              <w:rPr>
                <w:rFonts w:ascii="Times New Roman" w:hAnsi="Times New Roman"/>
                <w:sz w:val="24"/>
                <w:szCs w:val="24"/>
              </w:rPr>
              <w:t>V</w:t>
            </w:r>
            <w:r w:rsidRPr="004E0FBD">
              <w:rPr>
                <w:rFonts w:ascii="Times New Roman" w:hAnsi="Times New Roman"/>
                <w:sz w:val="24"/>
                <w:szCs w:val="24"/>
                <w:lang w:val="ru-RU"/>
              </w:rPr>
              <w:t xml:space="preserve"> (8) – Лауреат </w:t>
            </w:r>
            <w:r w:rsidRPr="00C336A6">
              <w:rPr>
                <w:rFonts w:ascii="Times New Roman" w:hAnsi="Times New Roman"/>
                <w:sz w:val="24"/>
                <w:szCs w:val="24"/>
              </w:rPr>
              <w:t>II</w:t>
            </w:r>
            <w:r w:rsidRPr="004E0FBD">
              <w:rPr>
                <w:rFonts w:ascii="Times New Roman" w:hAnsi="Times New Roman"/>
                <w:sz w:val="24"/>
                <w:szCs w:val="24"/>
                <w:lang w:val="ru-RU"/>
              </w:rPr>
              <w:t xml:space="preserve"> степ.</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пр. Мартемьянова О. Н.</w:t>
            </w:r>
          </w:p>
          <w:p w:rsidR="004E0FBD" w:rsidRPr="00C336A6" w:rsidRDefault="004E0FBD" w:rsidP="004E0FBD">
            <w:pPr>
              <w:pStyle w:val="ab"/>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w:t>
            </w: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 xml:space="preserve">29. 01. 2018 </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Олимпиада по музыкально-теоретическим дисциплинам в рамках открытой региональной олимпиады среди учащихся ДШИ и ДМШ в г. Архангельске (номинация «Элементарная теория музыки»)</w:t>
            </w:r>
          </w:p>
          <w:p w:rsidR="004E0FBD" w:rsidRPr="004E0FBD" w:rsidRDefault="004E0FBD" w:rsidP="004E0FBD">
            <w:pPr>
              <w:pStyle w:val="ab"/>
              <w:rPr>
                <w:rFonts w:ascii="Times New Roman" w:hAnsi="Times New Roman"/>
                <w:sz w:val="24"/>
                <w:szCs w:val="24"/>
                <w:lang w:val="ru-RU"/>
              </w:rPr>
            </w:pP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Новожилова Кристина – </w:t>
            </w:r>
            <w:r w:rsidRPr="00C336A6">
              <w:rPr>
                <w:rFonts w:ascii="Times New Roman" w:hAnsi="Times New Roman"/>
                <w:sz w:val="24"/>
                <w:szCs w:val="24"/>
              </w:rPr>
              <w:t>IV</w:t>
            </w:r>
            <w:r w:rsidRPr="004E0FBD">
              <w:rPr>
                <w:rFonts w:ascii="Times New Roman" w:hAnsi="Times New Roman"/>
                <w:sz w:val="24"/>
                <w:szCs w:val="24"/>
                <w:lang w:val="ru-RU"/>
              </w:rPr>
              <w:t xml:space="preserve"> (5) –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                                Дипломант </w:t>
            </w:r>
            <w:r w:rsidRPr="00C336A6">
              <w:rPr>
                <w:rFonts w:ascii="Times New Roman" w:hAnsi="Times New Roman"/>
                <w:sz w:val="24"/>
                <w:szCs w:val="24"/>
              </w:rPr>
              <w:t>II</w:t>
            </w:r>
            <w:r w:rsidRPr="004E0FBD">
              <w:rPr>
                <w:rFonts w:ascii="Times New Roman" w:hAnsi="Times New Roman"/>
                <w:sz w:val="24"/>
                <w:szCs w:val="24"/>
                <w:lang w:val="ru-RU"/>
              </w:rPr>
              <w:t xml:space="preserve"> степени</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пр. Кунец Л. А.</w:t>
            </w:r>
          </w:p>
          <w:p w:rsidR="004E0FBD" w:rsidRPr="00C336A6" w:rsidRDefault="004E0FBD" w:rsidP="004E0FBD">
            <w:pPr>
              <w:pStyle w:val="ab"/>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w:t>
            </w: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05.02.</w:t>
            </w:r>
          </w:p>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 xml:space="preserve">2018 </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Олимпиада по музыкально-теоретическим дисциплинам в рамках открытой региональной олимпиады среди учащихся ДШИ и ДМШ в г. Архангельске (номинация «Музыкальная литература»)</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Семяшкина Дарья </w:t>
            </w:r>
            <w:r w:rsidRPr="00C336A6">
              <w:rPr>
                <w:rFonts w:ascii="Times New Roman" w:hAnsi="Times New Roman"/>
                <w:sz w:val="24"/>
                <w:szCs w:val="24"/>
              </w:rPr>
              <w:t>V</w:t>
            </w:r>
            <w:r w:rsidRPr="004E0FBD">
              <w:rPr>
                <w:rFonts w:ascii="Times New Roman" w:hAnsi="Times New Roman"/>
                <w:sz w:val="24"/>
                <w:szCs w:val="24"/>
                <w:lang w:val="ru-RU"/>
              </w:rPr>
              <w:t xml:space="preserve"> (8) – Лауреат </w:t>
            </w:r>
            <w:r w:rsidRPr="00C336A6">
              <w:rPr>
                <w:rFonts w:ascii="Times New Roman" w:hAnsi="Times New Roman"/>
                <w:sz w:val="24"/>
                <w:szCs w:val="24"/>
              </w:rPr>
              <w:t>III</w:t>
            </w:r>
            <w:r w:rsidRPr="004E0FBD">
              <w:rPr>
                <w:rFonts w:ascii="Times New Roman" w:hAnsi="Times New Roman"/>
                <w:sz w:val="24"/>
                <w:szCs w:val="24"/>
                <w:lang w:val="ru-RU"/>
              </w:rPr>
              <w:t xml:space="preserve"> степ.</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 Подольянова Анастасия </w:t>
            </w:r>
            <w:r w:rsidRPr="00C336A6">
              <w:rPr>
                <w:rFonts w:ascii="Times New Roman" w:hAnsi="Times New Roman"/>
                <w:sz w:val="24"/>
                <w:szCs w:val="24"/>
              </w:rPr>
              <w:t>V</w:t>
            </w:r>
            <w:r w:rsidRPr="004E0FBD">
              <w:rPr>
                <w:rFonts w:ascii="Times New Roman" w:hAnsi="Times New Roman"/>
                <w:sz w:val="24"/>
                <w:szCs w:val="24"/>
                <w:lang w:val="ru-RU"/>
              </w:rPr>
              <w:t xml:space="preserve"> (8) – </w:t>
            </w:r>
          </w:p>
          <w:p w:rsidR="004E0FBD" w:rsidRPr="004E0FBD" w:rsidRDefault="004E0FBD" w:rsidP="004E0FBD">
            <w:pPr>
              <w:pStyle w:val="ab"/>
              <w:jc w:val="center"/>
              <w:rPr>
                <w:rFonts w:ascii="Times New Roman" w:hAnsi="Times New Roman"/>
                <w:sz w:val="24"/>
                <w:szCs w:val="24"/>
                <w:lang w:val="ru-RU"/>
              </w:rPr>
            </w:pPr>
            <w:r w:rsidRPr="004E0FBD">
              <w:rPr>
                <w:rFonts w:ascii="Times New Roman" w:hAnsi="Times New Roman"/>
                <w:sz w:val="24"/>
                <w:szCs w:val="24"/>
                <w:lang w:val="ru-RU"/>
              </w:rPr>
              <w:t xml:space="preserve">Дипломант </w:t>
            </w:r>
            <w:r w:rsidRPr="00C336A6">
              <w:rPr>
                <w:rFonts w:ascii="Times New Roman" w:hAnsi="Times New Roman"/>
                <w:sz w:val="24"/>
                <w:szCs w:val="24"/>
              </w:rPr>
              <w:t>II</w:t>
            </w:r>
            <w:r w:rsidRPr="004E0FBD">
              <w:rPr>
                <w:rFonts w:ascii="Times New Roman" w:hAnsi="Times New Roman"/>
                <w:sz w:val="24"/>
                <w:szCs w:val="24"/>
                <w:lang w:val="ru-RU"/>
              </w:rPr>
              <w:t xml:space="preserve"> степени</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Махнёва Марина </w:t>
            </w:r>
            <w:r w:rsidRPr="00C336A6">
              <w:rPr>
                <w:rFonts w:ascii="Times New Roman" w:hAnsi="Times New Roman"/>
                <w:sz w:val="24"/>
                <w:szCs w:val="24"/>
              </w:rPr>
              <w:t>V</w:t>
            </w:r>
            <w:r w:rsidRPr="004E0FBD">
              <w:rPr>
                <w:rFonts w:ascii="Times New Roman" w:hAnsi="Times New Roman"/>
                <w:sz w:val="24"/>
                <w:szCs w:val="24"/>
                <w:lang w:val="ru-RU"/>
              </w:rPr>
              <w:t xml:space="preserve"> (8) – Дипломант </w:t>
            </w:r>
            <w:r w:rsidRPr="00C336A6">
              <w:rPr>
                <w:rFonts w:ascii="Times New Roman" w:hAnsi="Times New Roman"/>
                <w:sz w:val="24"/>
                <w:szCs w:val="24"/>
              </w:rPr>
              <w:t>II</w:t>
            </w:r>
            <w:r w:rsidRPr="004E0FBD">
              <w:rPr>
                <w:rFonts w:ascii="Times New Roman" w:hAnsi="Times New Roman"/>
                <w:sz w:val="24"/>
                <w:szCs w:val="24"/>
                <w:lang w:val="ru-RU"/>
              </w:rPr>
              <w:t xml:space="preserve"> степ</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пр. Мартемьянова О. Н.</w:t>
            </w:r>
          </w:p>
          <w:p w:rsidR="004E0FBD" w:rsidRPr="00C336A6" w:rsidRDefault="004E0FBD" w:rsidP="004E0FBD">
            <w:pPr>
              <w:pStyle w:val="ab"/>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 Кошев Сергей </w:t>
            </w:r>
            <w:r w:rsidRPr="00C336A6">
              <w:rPr>
                <w:rFonts w:ascii="Times New Roman" w:hAnsi="Times New Roman"/>
                <w:sz w:val="24"/>
                <w:szCs w:val="24"/>
              </w:rPr>
              <w:t>V</w:t>
            </w:r>
            <w:r w:rsidRPr="004E0FBD">
              <w:rPr>
                <w:rFonts w:ascii="Times New Roman" w:hAnsi="Times New Roman"/>
                <w:sz w:val="24"/>
                <w:szCs w:val="24"/>
                <w:lang w:val="ru-RU"/>
              </w:rPr>
              <w:t xml:space="preserve"> (8)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пр. Мартемьянова О. Н.</w:t>
            </w:r>
          </w:p>
          <w:p w:rsidR="004E0FBD" w:rsidRPr="004E0FBD" w:rsidRDefault="004E0FBD" w:rsidP="004E0FBD">
            <w:pPr>
              <w:pStyle w:val="ab"/>
              <w:jc w:val="center"/>
              <w:rPr>
                <w:rFonts w:ascii="Times New Roman" w:hAnsi="Times New Roman"/>
                <w:sz w:val="24"/>
                <w:szCs w:val="24"/>
                <w:lang w:val="ru-RU"/>
              </w:rPr>
            </w:pP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05.02.</w:t>
            </w:r>
          </w:p>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 xml:space="preserve">2018 </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Олимпиада по музыкально-теоретическим дисциплинам в рамках открытой региональной олимпиады среди учащихся ДШИ и ДМШ в г. Архангельске (номинация «Мультимедийный проект»)</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Бакченко Алина </w:t>
            </w:r>
            <w:r w:rsidRPr="00C336A6">
              <w:rPr>
                <w:rFonts w:ascii="Times New Roman" w:hAnsi="Times New Roman"/>
                <w:sz w:val="24"/>
                <w:szCs w:val="24"/>
              </w:rPr>
              <w:t>V</w:t>
            </w:r>
            <w:r w:rsidRPr="004E0FBD">
              <w:rPr>
                <w:rFonts w:ascii="Times New Roman" w:hAnsi="Times New Roman"/>
                <w:sz w:val="24"/>
                <w:szCs w:val="24"/>
                <w:lang w:val="ru-RU"/>
              </w:rPr>
              <w:t xml:space="preserve"> (8) – Дипломант </w:t>
            </w:r>
            <w:r w:rsidRPr="00C336A6">
              <w:rPr>
                <w:rFonts w:ascii="Times New Roman" w:hAnsi="Times New Roman"/>
                <w:sz w:val="24"/>
                <w:szCs w:val="24"/>
              </w:rPr>
              <w:t>II</w:t>
            </w:r>
            <w:r w:rsidRPr="004E0FBD">
              <w:rPr>
                <w:rFonts w:ascii="Times New Roman" w:hAnsi="Times New Roman"/>
                <w:sz w:val="24"/>
                <w:szCs w:val="24"/>
                <w:lang w:val="ru-RU"/>
              </w:rPr>
              <w:t xml:space="preserve"> ст. Мирошниченко Дарья </w:t>
            </w:r>
            <w:r w:rsidRPr="00C336A6">
              <w:rPr>
                <w:rFonts w:ascii="Times New Roman" w:hAnsi="Times New Roman"/>
                <w:sz w:val="24"/>
                <w:szCs w:val="24"/>
              </w:rPr>
              <w:t>V</w:t>
            </w:r>
            <w:r w:rsidRPr="004E0FBD">
              <w:rPr>
                <w:rFonts w:ascii="Times New Roman" w:hAnsi="Times New Roman"/>
                <w:sz w:val="24"/>
                <w:szCs w:val="24"/>
                <w:lang w:val="ru-RU"/>
              </w:rPr>
              <w:t xml:space="preserve"> (8) – Лауреат </w:t>
            </w:r>
            <w:r w:rsidRPr="00C336A6">
              <w:rPr>
                <w:rFonts w:ascii="Times New Roman" w:hAnsi="Times New Roman"/>
                <w:sz w:val="24"/>
                <w:szCs w:val="24"/>
              </w:rPr>
              <w:t>II</w:t>
            </w:r>
            <w:r w:rsidRPr="004E0FBD">
              <w:rPr>
                <w:rFonts w:ascii="Times New Roman" w:hAnsi="Times New Roman"/>
                <w:sz w:val="24"/>
                <w:szCs w:val="24"/>
                <w:lang w:val="ru-RU"/>
              </w:rPr>
              <w:t xml:space="preserve"> ст</w:t>
            </w:r>
          </w:p>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пр. Мартемьянова О. Н.</w:t>
            </w:r>
          </w:p>
          <w:p w:rsidR="004E0FBD" w:rsidRPr="00C336A6" w:rsidRDefault="004E0FBD" w:rsidP="004E0FBD">
            <w:pPr>
              <w:pStyle w:val="ab"/>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r w:rsidRPr="00C336A6">
              <w:rPr>
                <w:rFonts w:ascii="Times New Roman" w:hAnsi="Times New Roman"/>
                <w:sz w:val="24"/>
                <w:szCs w:val="24"/>
              </w:rPr>
              <w:t>-</w:t>
            </w: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jc w:val="center"/>
              <w:rPr>
                <w:kern w:val="1"/>
                <w:sz w:val="24"/>
                <w:szCs w:val="24"/>
              </w:rPr>
            </w:pPr>
            <w:r w:rsidRPr="00C336A6">
              <w:rPr>
                <w:kern w:val="1"/>
                <w:sz w:val="24"/>
                <w:szCs w:val="24"/>
              </w:rPr>
              <w:t>03.03</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ind w:left="540" w:hanging="540"/>
              <w:jc w:val="both"/>
              <w:rPr>
                <w:kern w:val="1"/>
                <w:sz w:val="24"/>
                <w:szCs w:val="24"/>
              </w:rPr>
            </w:pPr>
            <w:r w:rsidRPr="00C336A6">
              <w:rPr>
                <w:kern w:val="1"/>
                <w:sz w:val="24"/>
                <w:szCs w:val="24"/>
              </w:rPr>
              <w:t xml:space="preserve"> Региональный конкурс рисунков «Здесь живут оленеводы»</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Дуркина Полина    1 место</w:t>
            </w:r>
          </w:p>
          <w:p w:rsidR="004E0FBD" w:rsidRPr="00C336A6" w:rsidRDefault="004E0FBD" w:rsidP="004E0FBD">
            <w:pPr>
              <w:pStyle w:val="a6"/>
              <w:spacing w:line="240" w:lineRule="auto"/>
              <w:rPr>
                <w:kern w:val="1"/>
                <w:sz w:val="24"/>
                <w:szCs w:val="24"/>
              </w:rPr>
            </w:pPr>
            <w:r w:rsidRPr="00C336A6">
              <w:rPr>
                <w:kern w:val="1"/>
                <w:sz w:val="24"/>
                <w:szCs w:val="24"/>
              </w:rPr>
              <w:t xml:space="preserve"> Железнова Аня     3 место</w:t>
            </w:r>
          </w:p>
          <w:p w:rsidR="004E0FBD" w:rsidRPr="00C336A6" w:rsidRDefault="004E0FBD" w:rsidP="004E0FBD">
            <w:pPr>
              <w:pStyle w:val="a6"/>
              <w:spacing w:line="240" w:lineRule="auto"/>
              <w:rPr>
                <w:kern w:val="1"/>
                <w:sz w:val="24"/>
                <w:szCs w:val="24"/>
              </w:rPr>
            </w:pPr>
            <w:r w:rsidRPr="00C336A6">
              <w:rPr>
                <w:kern w:val="1"/>
                <w:sz w:val="24"/>
                <w:szCs w:val="24"/>
              </w:rPr>
              <w:t xml:space="preserve">Преп.Сумарокова Е.Г. </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Канюкова Камилла</w:t>
            </w:r>
          </w:p>
          <w:p w:rsidR="004E0FBD" w:rsidRPr="00C336A6" w:rsidRDefault="004E0FBD" w:rsidP="004E0FBD">
            <w:pPr>
              <w:pStyle w:val="a6"/>
              <w:spacing w:line="240" w:lineRule="auto"/>
              <w:rPr>
                <w:kern w:val="1"/>
                <w:sz w:val="24"/>
                <w:szCs w:val="24"/>
              </w:rPr>
            </w:pPr>
            <w:r w:rsidRPr="00C336A6">
              <w:rPr>
                <w:kern w:val="1"/>
                <w:sz w:val="24"/>
                <w:szCs w:val="24"/>
              </w:rPr>
              <w:t>Хабарова Кира</w:t>
            </w:r>
          </w:p>
        </w:tc>
      </w:tr>
      <w:tr w:rsidR="004E0FBD" w:rsidRPr="00C336A6" w:rsidTr="004E0FBD">
        <w:trPr>
          <w:trHeight w:val="4968"/>
        </w:trPr>
        <w:tc>
          <w:tcPr>
            <w:tcW w:w="1101" w:type="dxa"/>
            <w:tcBorders>
              <w:top w:val="single" w:sz="4" w:space="0" w:color="auto"/>
              <w:left w:val="single" w:sz="4" w:space="0" w:color="auto"/>
              <w:right w:val="single" w:sz="4" w:space="0" w:color="auto"/>
            </w:tcBorders>
          </w:tcPr>
          <w:p w:rsidR="004E0FBD" w:rsidRPr="00C336A6" w:rsidRDefault="004E0FBD" w:rsidP="004E0FBD">
            <w:pPr>
              <w:pStyle w:val="a6"/>
              <w:jc w:val="center"/>
              <w:rPr>
                <w:kern w:val="1"/>
                <w:sz w:val="24"/>
                <w:szCs w:val="24"/>
              </w:rPr>
            </w:pPr>
            <w:r w:rsidRPr="00C336A6">
              <w:rPr>
                <w:kern w:val="1"/>
                <w:sz w:val="24"/>
                <w:szCs w:val="24"/>
              </w:rPr>
              <w:lastRenderedPageBreak/>
              <w:t>02.03</w:t>
            </w:r>
          </w:p>
        </w:tc>
        <w:tc>
          <w:tcPr>
            <w:tcW w:w="3827" w:type="dxa"/>
            <w:tcBorders>
              <w:top w:val="single" w:sz="4" w:space="0" w:color="auto"/>
              <w:left w:val="single" w:sz="4" w:space="0" w:color="auto"/>
              <w:right w:val="single" w:sz="4" w:space="0" w:color="auto"/>
            </w:tcBorders>
          </w:tcPr>
          <w:p w:rsidR="004E0FBD" w:rsidRPr="00C336A6" w:rsidRDefault="004E0FBD" w:rsidP="004E0FBD">
            <w:pPr>
              <w:pStyle w:val="a6"/>
              <w:spacing w:line="240" w:lineRule="auto"/>
              <w:ind w:left="540" w:hanging="540"/>
              <w:jc w:val="both"/>
              <w:rPr>
                <w:kern w:val="1"/>
                <w:sz w:val="24"/>
                <w:szCs w:val="24"/>
              </w:rPr>
            </w:pPr>
            <w:r w:rsidRPr="00C336A6">
              <w:rPr>
                <w:kern w:val="1"/>
                <w:sz w:val="24"/>
                <w:szCs w:val="24"/>
              </w:rPr>
              <w:t xml:space="preserve">Региональный очный конкурс рисунков «Наброски  фигуры человека» </w:t>
            </w:r>
          </w:p>
        </w:tc>
        <w:tc>
          <w:tcPr>
            <w:tcW w:w="3969" w:type="dxa"/>
            <w:tcBorders>
              <w:top w:val="single" w:sz="4" w:space="0" w:color="auto"/>
              <w:left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Смольникова Лиза      Лауреат    1 степени</w:t>
            </w:r>
          </w:p>
          <w:p w:rsidR="004E0FBD" w:rsidRPr="00C336A6" w:rsidRDefault="004E0FBD" w:rsidP="004E0FBD">
            <w:pPr>
              <w:pStyle w:val="a6"/>
              <w:spacing w:line="240" w:lineRule="auto"/>
              <w:rPr>
                <w:kern w:val="1"/>
                <w:sz w:val="24"/>
                <w:szCs w:val="24"/>
              </w:rPr>
            </w:pPr>
            <w:r w:rsidRPr="00C336A6">
              <w:rPr>
                <w:kern w:val="1"/>
                <w:sz w:val="24"/>
                <w:szCs w:val="24"/>
              </w:rPr>
              <w:t>Талеева Дарья            Лауреат   2 степени</w:t>
            </w:r>
          </w:p>
          <w:p w:rsidR="004E0FBD" w:rsidRPr="00C336A6" w:rsidRDefault="004E0FBD" w:rsidP="004E0FBD">
            <w:pPr>
              <w:pStyle w:val="a6"/>
              <w:spacing w:line="240" w:lineRule="auto"/>
              <w:rPr>
                <w:kern w:val="1"/>
                <w:sz w:val="24"/>
                <w:szCs w:val="24"/>
              </w:rPr>
            </w:pPr>
            <w:r w:rsidRPr="00C336A6">
              <w:rPr>
                <w:kern w:val="1"/>
                <w:sz w:val="24"/>
                <w:szCs w:val="24"/>
              </w:rPr>
              <w:t>Корзова София         Лауреат 2 степени</w:t>
            </w:r>
          </w:p>
          <w:p w:rsidR="004E0FBD" w:rsidRPr="00C336A6" w:rsidRDefault="004E0FBD" w:rsidP="004E0FBD">
            <w:pPr>
              <w:pStyle w:val="a6"/>
              <w:spacing w:line="240" w:lineRule="auto"/>
              <w:rPr>
                <w:kern w:val="1"/>
                <w:sz w:val="24"/>
                <w:szCs w:val="24"/>
              </w:rPr>
            </w:pPr>
            <w:r w:rsidRPr="00C336A6">
              <w:rPr>
                <w:kern w:val="1"/>
                <w:sz w:val="24"/>
                <w:szCs w:val="24"/>
              </w:rPr>
              <w:t>Смирных Вероника       Лауреат 2 степени</w:t>
            </w:r>
          </w:p>
          <w:p w:rsidR="004E0FBD" w:rsidRPr="00C336A6" w:rsidRDefault="004E0FBD" w:rsidP="004E0FBD">
            <w:pPr>
              <w:pStyle w:val="a6"/>
              <w:spacing w:line="240" w:lineRule="auto"/>
              <w:rPr>
                <w:kern w:val="1"/>
                <w:sz w:val="24"/>
                <w:szCs w:val="24"/>
              </w:rPr>
            </w:pPr>
            <w:r w:rsidRPr="00C336A6">
              <w:rPr>
                <w:kern w:val="1"/>
                <w:sz w:val="24"/>
                <w:szCs w:val="24"/>
              </w:rPr>
              <w:t>Преп.Выучейская Е.А.</w:t>
            </w:r>
          </w:p>
          <w:p w:rsidR="004E0FBD" w:rsidRPr="00C336A6" w:rsidRDefault="004E0FBD" w:rsidP="004E0FBD">
            <w:pPr>
              <w:pStyle w:val="a6"/>
              <w:spacing w:line="240" w:lineRule="auto"/>
              <w:rPr>
                <w:kern w:val="1"/>
                <w:sz w:val="24"/>
                <w:szCs w:val="24"/>
              </w:rPr>
            </w:pPr>
            <w:r w:rsidRPr="00C336A6">
              <w:rPr>
                <w:kern w:val="1"/>
                <w:sz w:val="24"/>
                <w:szCs w:val="24"/>
              </w:rPr>
              <w:t>Овчинникова Октябрина       дипомант</w:t>
            </w:r>
          </w:p>
          <w:p w:rsidR="004E0FBD" w:rsidRPr="00C336A6" w:rsidRDefault="004E0FBD" w:rsidP="004E0FBD">
            <w:pPr>
              <w:pStyle w:val="a6"/>
              <w:spacing w:line="240" w:lineRule="auto"/>
              <w:rPr>
                <w:kern w:val="1"/>
                <w:sz w:val="24"/>
                <w:szCs w:val="24"/>
              </w:rPr>
            </w:pPr>
            <w:r w:rsidRPr="00C336A6">
              <w:rPr>
                <w:kern w:val="1"/>
                <w:sz w:val="24"/>
                <w:szCs w:val="24"/>
              </w:rPr>
              <w:t>Цепетова Дарья                       дипломант</w:t>
            </w:r>
          </w:p>
          <w:p w:rsidR="004E0FBD" w:rsidRPr="00C336A6" w:rsidRDefault="004E0FBD" w:rsidP="004E0FBD">
            <w:pPr>
              <w:pStyle w:val="a6"/>
              <w:spacing w:line="240" w:lineRule="auto"/>
              <w:rPr>
                <w:kern w:val="1"/>
                <w:sz w:val="24"/>
                <w:szCs w:val="24"/>
              </w:rPr>
            </w:pPr>
            <w:r w:rsidRPr="00C336A6">
              <w:rPr>
                <w:kern w:val="1"/>
                <w:sz w:val="24"/>
                <w:szCs w:val="24"/>
              </w:rPr>
              <w:t xml:space="preserve">Рипчинская Маша                     Лауреат </w:t>
            </w:r>
            <w:r w:rsidRPr="00C336A6">
              <w:rPr>
                <w:kern w:val="1"/>
                <w:sz w:val="24"/>
                <w:szCs w:val="24"/>
                <w:lang w:val="en-US"/>
              </w:rPr>
              <w:t>I</w:t>
            </w:r>
            <w:r w:rsidRPr="00C336A6">
              <w:rPr>
                <w:kern w:val="1"/>
                <w:sz w:val="24"/>
                <w:szCs w:val="24"/>
              </w:rPr>
              <w:t xml:space="preserve"> ст</w:t>
            </w:r>
          </w:p>
          <w:p w:rsidR="004E0FBD" w:rsidRPr="00C336A6" w:rsidRDefault="004E0FBD" w:rsidP="004E0FBD">
            <w:pPr>
              <w:pStyle w:val="a6"/>
              <w:spacing w:line="240" w:lineRule="auto"/>
              <w:rPr>
                <w:kern w:val="1"/>
                <w:sz w:val="24"/>
                <w:szCs w:val="24"/>
              </w:rPr>
            </w:pPr>
            <w:r w:rsidRPr="00C336A6">
              <w:rPr>
                <w:kern w:val="1"/>
                <w:sz w:val="24"/>
                <w:szCs w:val="24"/>
              </w:rPr>
              <w:t>Чупрова Лиза                           Дипломант</w:t>
            </w:r>
          </w:p>
          <w:p w:rsidR="004E0FBD" w:rsidRPr="00C336A6" w:rsidRDefault="004E0FBD" w:rsidP="004E0FBD">
            <w:pPr>
              <w:pStyle w:val="a6"/>
              <w:spacing w:line="240" w:lineRule="auto"/>
              <w:rPr>
                <w:kern w:val="1"/>
                <w:sz w:val="24"/>
                <w:szCs w:val="24"/>
              </w:rPr>
            </w:pPr>
            <w:r w:rsidRPr="00C336A6">
              <w:rPr>
                <w:kern w:val="1"/>
                <w:sz w:val="24"/>
                <w:szCs w:val="24"/>
              </w:rPr>
              <w:t xml:space="preserve"> Марков Егор                           Лауреат </w:t>
            </w:r>
            <w:r w:rsidRPr="00C336A6">
              <w:rPr>
                <w:kern w:val="1"/>
                <w:sz w:val="24"/>
                <w:szCs w:val="24"/>
                <w:lang w:val="en-US"/>
              </w:rPr>
              <w:t>III</w:t>
            </w:r>
            <w:r w:rsidRPr="00C336A6">
              <w:rPr>
                <w:kern w:val="1"/>
                <w:sz w:val="24"/>
                <w:szCs w:val="24"/>
              </w:rPr>
              <w:t xml:space="preserve"> ст</w:t>
            </w:r>
          </w:p>
          <w:p w:rsidR="004E0FBD" w:rsidRPr="00C336A6" w:rsidRDefault="004E0FBD" w:rsidP="004E0FBD">
            <w:pPr>
              <w:pStyle w:val="a6"/>
              <w:spacing w:line="240" w:lineRule="auto"/>
              <w:rPr>
                <w:kern w:val="1"/>
                <w:sz w:val="24"/>
                <w:szCs w:val="24"/>
              </w:rPr>
            </w:pPr>
            <w:r w:rsidRPr="00C336A6">
              <w:rPr>
                <w:kern w:val="1"/>
                <w:sz w:val="24"/>
                <w:szCs w:val="24"/>
              </w:rPr>
              <w:t>Барышева Аглая                     Дипломант</w:t>
            </w:r>
          </w:p>
          <w:p w:rsidR="004E0FBD" w:rsidRPr="00C336A6" w:rsidRDefault="004E0FBD" w:rsidP="004E0FBD">
            <w:pPr>
              <w:pStyle w:val="a6"/>
              <w:spacing w:line="240" w:lineRule="auto"/>
              <w:rPr>
                <w:kern w:val="1"/>
                <w:sz w:val="24"/>
                <w:szCs w:val="24"/>
              </w:rPr>
            </w:pPr>
            <w:r w:rsidRPr="00C336A6">
              <w:rPr>
                <w:kern w:val="1"/>
                <w:sz w:val="24"/>
                <w:szCs w:val="24"/>
              </w:rPr>
              <w:t xml:space="preserve">Герасимова Олеся                   Лауреат </w:t>
            </w:r>
            <w:r w:rsidRPr="00C336A6">
              <w:rPr>
                <w:kern w:val="1"/>
                <w:sz w:val="24"/>
                <w:szCs w:val="24"/>
                <w:lang w:val="en-US"/>
              </w:rPr>
              <w:t>III</w:t>
            </w:r>
            <w:r w:rsidRPr="00C336A6">
              <w:rPr>
                <w:kern w:val="1"/>
                <w:sz w:val="24"/>
                <w:szCs w:val="24"/>
              </w:rPr>
              <w:t xml:space="preserve"> ст</w:t>
            </w:r>
          </w:p>
          <w:p w:rsidR="004E0FBD" w:rsidRPr="00C336A6" w:rsidRDefault="004E0FBD" w:rsidP="004E0FBD">
            <w:pPr>
              <w:pStyle w:val="a6"/>
              <w:spacing w:line="240" w:lineRule="auto"/>
              <w:rPr>
                <w:kern w:val="1"/>
                <w:sz w:val="24"/>
                <w:szCs w:val="24"/>
              </w:rPr>
            </w:pPr>
            <w:r w:rsidRPr="00C336A6">
              <w:rPr>
                <w:kern w:val="1"/>
                <w:sz w:val="24"/>
                <w:szCs w:val="24"/>
              </w:rPr>
              <w:t>Соколова Варя                         Дипломант</w:t>
            </w:r>
          </w:p>
          <w:p w:rsidR="004E0FBD" w:rsidRPr="00C336A6" w:rsidRDefault="004E0FBD" w:rsidP="004E0FBD">
            <w:pPr>
              <w:pStyle w:val="a6"/>
              <w:spacing w:line="240" w:lineRule="auto"/>
              <w:rPr>
                <w:kern w:val="1"/>
                <w:sz w:val="24"/>
                <w:szCs w:val="24"/>
              </w:rPr>
            </w:pPr>
            <w:r w:rsidRPr="00C336A6">
              <w:rPr>
                <w:kern w:val="1"/>
                <w:sz w:val="24"/>
                <w:szCs w:val="24"/>
              </w:rPr>
              <w:t>Преп.Сумарокова Е.Г.</w:t>
            </w:r>
          </w:p>
          <w:p w:rsidR="004E0FBD" w:rsidRPr="00C336A6" w:rsidRDefault="004E0FBD" w:rsidP="004E0FBD">
            <w:pPr>
              <w:rPr>
                <w:sz w:val="24"/>
                <w:szCs w:val="24"/>
              </w:rPr>
            </w:pPr>
            <w:r w:rsidRPr="00C336A6">
              <w:rPr>
                <w:sz w:val="24"/>
                <w:szCs w:val="24"/>
              </w:rPr>
              <w:t>Ульяновская Анна 5(8) кл - Лауреат 1 степ</w:t>
            </w:r>
          </w:p>
          <w:p w:rsidR="004E0FBD" w:rsidRPr="00C336A6" w:rsidRDefault="004E0FBD" w:rsidP="004E0FBD">
            <w:pPr>
              <w:rPr>
                <w:sz w:val="24"/>
                <w:szCs w:val="24"/>
              </w:rPr>
            </w:pPr>
            <w:r w:rsidRPr="00C336A6">
              <w:rPr>
                <w:sz w:val="24"/>
                <w:szCs w:val="24"/>
              </w:rPr>
              <w:t>Артеева Жанна 5(8) кл- Лауреат 2 степени</w:t>
            </w:r>
          </w:p>
          <w:p w:rsidR="004E0FBD" w:rsidRPr="00C336A6" w:rsidRDefault="004E0FBD" w:rsidP="004E0FBD">
            <w:pPr>
              <w:rPr>
                <w:sz w:val="24"/>
                <w:szCs w:val="24"/>
              </w:rPr>
            </w:pPr>
            <w:r w:rsidRPr="00C336A6">
              <w:rPr>
                <w:sz w:val="24"/>
                <w:szCs w:val="24"/>
              </w:rPr>
              <w:t xml:space="preserve">Бараусова Настя 5(8) кл - Диплом 2 степени    </w:t>
            </w:r>
          </w:p>
          <w:p w:rsidR="004E0FBD" w:rsidRPr="00C336A6" w:rsidRDefault="004E0FBD" w:rsidP="004E0FBD">
            <w:pPr>
              <w:pStyle w:val="a6"/>
              <w:spacing w:line="240" w:lineRule="auto"/>
              <w:rPr>
                <w:kern w:val="1"/>
                <w:sz w:val="24"/>
                <w:szCs w:val="24"/>
              </w:rPr>
            </w:pPr>
            <w:r w:rsidRPr="00C336A6">
              <w:rPr>
                <w:kern w:val="1"/>
                <w:sz w:val="24"/>
                <w:szCs w:val="24"/>
              </w:rPr>
              <w:t>Преп. Степанец С.Г.</w:t>
            </w:r>
          </w:p>
        </w:tc>
        <w:tc>
          <w:tcPr>
            <w:tcW w:w="1276" w:type="dxa"/>
            <w:tcBorders>
              <w:top w:val="single" w:sz="4" w:space="0" w:color="auto"/>
              <w:left w:val="single" w:sz="4" w:space="0" w:color="auto"/>
              <w:right w:val="single" w:sz="4" w:space="0" w:color="auto"/>
            </w:tcBorders>
          </w:tcPr>
          <w:p w:rsidR="004E0FBD" w:rsidRPr="00C336A6" w:rsidRDefault="004E0FBD" w:rsidP="004E0FBD">
            <w:pPr>
              <w:rPr>
                <w:sz w:val="24"/>
                <w:szCs w:val="24"/>
              </w:rPr>
            </w:pPr>
            <w:r w:rsidRPr="00C336A6">
              <w:rPr>
                <w:sz w:val="24"/>
                <w:szCs w:val="24"/>
              </w:rPr>
              <w:t>Обидина Виктория</w:t>
            </w:r>
          </w:p>
          <w:p w:rsidR="004E0FBD" w:rsidRPr="00C336A6" w:rsidRDefault="004E0FBD" w:rsidP="004E0FBD">
            <w:pPr>
              <w:rPr>
                <w:sz w:val="24"/>
                <w:szCs w:val="24"/>
              </w:rPr>
            </w:pPr>
            <w:r w:rsidRPr="00C336A6">
              <w:rPr>
                <w:sz w:val="24"/>
                <w:szCs w:val="24"/>
              </w:rPr>
              <w:t>Выучейская София</w:t>
            </w:r>
          </w:p>
          <w:p w:rsidR="004E0FBD" w:rsidRPr="00C336A6" w:rsidRDefault="004E0FBD" w:rsidP="004E0FBD">
            <w:pPr>
              <w:rPr>
                <w:sz w:val="24"/>
                <w:szCs w:val="24"/>
              </w:rPr>
            </w:pPr>
            <w:r w:rsidRPr="00C336A6">
              <w:rPr>
                <w:sz w:val="24"/>
                <w:szCs w:val="24"/>
              </w:rPr>
              <w:t>Воложина Александра</w:t>
            </w:r>
          </w:p>
          <w:p w:rsidR="004E0FBD" w:rsidRPr="00C336A6" w:rsidRDefault="004E0FBD" w:rsidP="004E0FBD">
            <w:pPr>
              <w:pStyle w:val="a6"/>
              <w:spacing w:line="240" w:lineRule="auto"/>
              <w:jc w:val="center"/>
              <w:rPr>
                <w:kern w:val="1"/>
                <w:sz w:val="24"/>
                <w:szCs w:val="24"/>
              </w:rPr>
            </w:pPr>
            <w:r w:rsidRPr="00C336A6">
              <w:rPr>
                <w:kern w:val="1"/>
                <w:sz w:val="24"/>
                <w:szCs w:val="24"/>
              </w:rPr>
              <w:t>Преп. Ануфриева Г.В.</w:t>
            </w:r>
          </w:p>
          <w:p w:rsidR="004E0FBD" w:rsidRPr="00C336A6" w:rsidRDefault="004E0FBD" w:rsidP="004E0FBD">
            <w:pPr>
              <w:pStyle w:val="a6"/>
              <w:spacing w:line="240" w:lineRule="auto"/>
              <w:jc w:val="center"/>
              <w:rPr>
                <w:kern w:val="1"/>
                <w:sz w:val="24"/>
                <w:szCs w:val="24"/>
              </w:rPr>
            </w:pPr>
          </w:p>
          <w:p w:rsidR="004E0FBD" w:rsidRPr="00C336A6" w:rsidRDefault="004E0FBD" w:rsidP="004E0FBD">
            <w:pPr>
              <w:pStyle w:val="a6"/>
              <w:spacing w:line="240" w:lineRule="auto"/>
              <w:jc w:val="center"/>
              <w:rPr>
                <w:kern w:val="1"/>
                <w:sz w:val="24"/>
                <w:szCs w:val="24"/>
              </w:rPr>
            </w:pPr>
          </w:p>
          <w:p w:rsidR="004E0FBD" w:rsidRPr="00C336A6" w:rsidRDefault="004E0FBD" w:rsidP="004E0FBD">
            <w:pPr>
              <w:pStyle w:val="a6"/>
              <w:spacing w:line="240" w:lineRule="auto"/>
              <w:jc w:val="center"/>
              <w:rPr>
                <w:kern w:val="1"/>
                <w:sz w:val="24"/>
                <w:szCs w:val="24"/>
              </w:rPr>
            </w:pPr>
          </w:p>
          <w:p w:rsidR="004E0FBD" w:rsidRPr="00C336A6" w:rsidRDefault="004E0FBD" w:rsidP="004E0FBD">
            <w:pPr>
              <w:pStyle w:val="a6"/>
              <w:spacing w:line="240" w:lineRule="auto"/>
              <w:jc w:val="center"/>
              <w:rPr>
                <w:kern w:val="1"/>
                <w:sz w:val="24"/>
                <w:szCs w:val="24"/>
              </w:rPr>
            </w:pPr>
          </w:p>
          <w:p w:rsidR="004E0FBD" w:rsidRPr="00C336A6" w:rsidRDefault="004E0FBD" w:rsidP="004E0FBD">
            <w:pPr>
              <w:pStyle w:val="a6"/>
              <w:spacing w:line="240" w:lineRule="auto"/>
              <w:jc w:val="center"/>
              <w:rPr>
                <w:kern w:val="1"/>
                <w:sz w:val="24"/>
                <w:szCs w:val="24"/>
              </w:rPr>
            </w:pPr>
          </w:p>
          <w:p w:rsidR="004E0FBD" w:rsidRPr="00C336A6" w:rsidRDefault="004E0FBD" w:rsidP="004E0FBD">
            <w:pPr>
              <w:pStyle w:val="a6"/>
              <w:spacing w:line="240" w:lineRule="auto"/>
              <w:jc w:val="center"/>
              <w:rPr>
                <w:kern w:val="1"/>
                <w:sz w:val="24"/>
                <w:szCs w:val="24"/>
              </w:rPr>
            </w:pPr>
          </w:p>
          <w:p w:rsidR="004E0FBD" w:rsidRPr="00C336A6" w:rsidRDefault="004E0FBD" w:rsidP="004E0FBD">
            <w:pPr>
              <w:pStyle w:val="a6"/>
              <w:spacing w:line="240" w:lineRule="auto"/>
              <w:jc w:val="center"/>
              <w:rPr>
                <w:kern w:val="1"/>
                <w:sz w:val="24"/>
                <w:szCs w:val="24"/>
              </w:rPr>
            </w:pPr>
          </w:p>
          <w:p w:rsidR="004E0FBD" w:rsidRPr="00C336A6" w:rsidRDefault="004E0FBD" w:rsidP="004E0FBD">
            <w:pPr>
              <w:pStyle w:val="a6"/>
              <w:spacing w:line="240" w:lineRule="auto"/>
              <w:jc w:val="center"/>
              <w:rPr>
                <w:kern w:val="1"/>
                <w:sz w:val="24"/>
                <w:szCs w:val="24"/>
              </w:rPr>
            </w:pPr>
          </w:p>
          <w:p w:rsidR="004E0FBD" w:rsidRPr="00C336A6" w:rsidRDefault="004E0FBD" w:rsidP="004E0FBD">
            <w:pPr>
              <w:pStyle w:val="a6"/>
              <w:spacing w:line="240" w:lineRule="auto"/>
              <w:jc w:val="center"/>
              <w:rPr>
                <w:kern w:val="1"/>
                <w:sz w:val="24"/>
                <w:szCs w:val="24"/>
              </w:rPr>
            </w:pP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22.03.2018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lang w:val="en-US"/>
              </w:rPr>
              <w:t>I</w:t>
            </w:r>
            <w:r w:rsidRPr="00C336A6">
              <w:rPr>
                <w:sz w:val="24"/>
                <w:szCs w:val="24"/>
              </w:rPr>
              <w:t xml:space="preserve"> отборочный этап </w:t>
            </w:r>
            <w:r w:rsidRPr="00C336A6">
              <w:rPr>
                <w:sz w:val="24"/>
                <w:szCs w:val="24"/>
                <w:lang w:val="en-US"/>
              </w:rPr>
              <w:t>II</w:t>
            </w:r>
            <w:r w:rsidRPr="00C336A6">
              <w:rPr>
                <w:sz w:val="24"/>
                <w:szCs w:val="24"/>
              </w:rPr>
              <w:t xml:space="preserve"> Всероссийского героико-патриотического фестиваля детского и юношеского творчества «Звезда спасения» - видеозапись </w:t>
            </w:r>
            <w:r w:rsidRPr="00C336A6">
              <w:rPr>
                <w:i/>
                <w:sz w:val="24"/>
                <w:szCs w:val="24"/>
              </w:rPr>
              <w:t>(заочная форма)</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Колтаков Г. 3(8) -Лауреат </w:t>
            </w:r>
            <w:r w:rsidRPr="00C336A6">
              <w:rPr>
                <w:sz w:val="24"/>
                <w:szCs w:val="24"/>
                <w:lang w:val="en-US"/>
              </w:rPr>
              <w:t>II</w:t>
            </w:r>
            <w:r w:rsidRPr="00C336A6">
              <w:rPr>
                <w:sz w:val="24"/>
                <w:szCs w:val="24"/>
              </w:rPr>
              <w:t xml:space="preserve"> ст.</w:t>
            </w:r>
          </w:p>
          <w:p w:rsidR="004E0FBD" w:rsidRPr="00C336A6" w:rsidRDefault="004E0FBD" w:rsidP="004E0FBD">
            <w:pPr>
              <w:rPr>
                <w:sz w:val="24"/>
                <w:szCs w:val="24"/>
              </w:rPr>
            </w:pPr>
            <w:r w:rsidRPr="00C336A6">
              <w:rPr>
                <w:sz w:val="24"/>
                <w:szCs w:val="24"/>
              </w:rPr>
              <w:t>Ансамбль гитаристов «Вдохновение» -</w:t>
            </w:r>
          </w:p>
          <w:p w:rsidR="004E0FBD" w:rsidRPr="00C336A6" w:rsidRDefault="004E0FBD" w:rsidP="004E0FBD">
            <w:pPr>
              <w:rPr>
                <w:sz w:val="24"/>
                <w:szCs w:val="24"/>
              </w:rPr>
            </w:pPr>
            <w:r w:rsidRPr="00C336A6">
              <w:rPr>
                <w:sz w:val="24"/>
                <w:szCs w:val="24"/>
              </w:rPr>
              <w:t xml:space="preserve">Лауреат </w:t>
            </w:r>
            <w:r w:rsidRPr="00C336A6">
              <w:rPr>
                <w:sz w:val="24"/>
                <w:szCs w:val="24"/>
                <w:lang w:val="en-US"/>
              </w:rPr>
              <w:t>III</w:t>
            </w:r>
            <w:r w:rsidRPr="00C336A6">
              <w:rPr>
                <w:sz w:val="24"/>
                <w:szCs w:val="24"/>
              </w:rPr>
              <w:t xml:space="preserve"> ст.</w:t>
            </w:r>
          </w:p>
          <w:p w:rsidR="004E0FBD" w:rsidRPr="00C336A6" w:rsidRDefault="004E0FBD" w:rsidP="004E0FBD">
            <w:pPr>
              <w:rPr>
                <w:sz w:val="24"/>
                <w:szCs w:val="24"/>
              </w:rPr>
            </w:pPr>
            <w:r w:rsidRPr="00C336A6">
              <w:rPr>
                <w:sz w:val="24"/>
                <w:szCs w:val="24"/>
              </w:rPr>
              <w:t>Преп.Пленина О.В.</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jc w:val="center"/>
              <w:rPr>
                <w:rFonts w:ascii="Times New Roman" w:hAnsi="Times New Roman"/>
                <w:sz w:val="24"/>
                <w:szCs w:val="24"/>
              </w:rPr>
            </w:pPr>
          </w:p>
        </w:tc>
      </w:tr>
      <w:tr w:rsidR="004E0FBD" w:rsidRPr="00C336A6" w:rsidTr="004E0FBD">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Март 2018 г.</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C336A6">
              <w:rPr>
                <w:rFonts w:ascii="Times New Roman" w:hAnsi="Times New Roman"/>
                <w:sz w:val="24"/>
                <w:szCs w:val="24"/>
              </w:rPr>
              <w:t>I</w:t>
            </w:r>
            <w:r w:rsidRPr="004E0FBD">
              <w:rPr>
                <w:rFonts w:ascii="Times New Roman" w:hAnsi="Times New Roman"/>
                <w:sz w:val="24"/>
                <w:szCs w:val="24"/>
                <w:lang w:val="ru-RU"/>
              </w:rPr>
              <w:t xml:space="preserve"> отборочный этап </w:t>
            </w:r>
            <w:r w:rsidRPr="00C336A6">
              <w:rPr>
                <w:rFonts w:ascii="Times New Roman" w:hAnsi="Times New Roman"/>
                <w:sz w:val="24"/>
                <w:szCs w:val="24"/>
              </w:rPr>
              <w:t>II</w:t>
            </w:r>
            <w:r w:rsidRPr="004E0FBD">
              <w:rPr>
                <w:rFonts w:ascii="Times New Roman" w:hAnsi="Times New Roman"/>
                <w:sz w:val="24"/>
                <w:szCs w:val="24"/>
                <w:lang w:val="ru-RU"/>
              </w:rPr>
              <w:t xml:space="preserve"> Всероссийского героико-патриотического фестиваля  детского и юношеского творчества «Звезда спасения» - видеозапись (заочная форма)</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ДУЭТ баянистов: Пунанов Егор 3(8) Батманов Илья 4(8) - лауреат </w:t>
            </w:r>
            <w:r w:rsidRPr="00C336A6">
              <w:rPr>
                <w:rFonts w:ascii="Times New Roman" w:hAnsi="Times New Roman"/>
                <w:sz w:val="24"/>
                <w:szCs w:val="24"/>
              </w:rPr>
              <w:t>I</w:t>
            </w:r>
            <w:r w:rsidRPr="004E0FBD">
              <w:rPr>
                <w:rFonts w:ascii="Times New Roman" w:hAnsi="Times New Roman"/>
                <w:sz w:val="24"/>
                <w:szCs w:val="24"/>
                <w:lang w:val="ru-RU"/>
              </w:rPr>
              <w:t xml:space="preserve"> степени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Преп.Кашинцева Н.М., Ерофеева Г.П.</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Кочуров Никита 4(8) -диплом</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Преп.Зимина В.П.</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Анс. «Северное сияние» -  </w:t>
            </w:r>
          </w:p>
          <w:p w:rsidR="004E0FBD" w:rsidRPr="00C336A6" w:rsidRDefault="004E0FBD" w:rsidP="004E0FBD">
            <w:pPr>
              <w:rPr>
                <w:sz w:val="24"/>
                <w:szCs w:val="24"/>
              </w:rPr>
            </w:pPr>
            <w:r w:rsidRPr="00C336A6">
              <w:rPr>
                <w:sz w:val="24"/>
                <w:szCs w:val="24"/>
              </w:rPr>
              <w:t>Преп.Зимина В.П.Чечуева Н.Ю.</w:t>
            </w:r>
          </w:p>
          <w:p w:rsidR="004E0FBD" w:rsidRPr="00C336A6" w:rsidRDefault="004E0FBD" w:rsidP="004E0FBD">
            <w:pPr>
              <w:rPr>
                <w:sz w:val="24"/>
                <w:szCs w:val="24"/>
              </w:rPr>
            </w:pPr>
          </w:p>
        </w:tc>
      </w:tr>
      <w:tr w:rsidR="004E0FBD" w:rsidRPr="00C336A6" w:rsidTr="004E0FBD">
        <w:trPr>
          <w:trHeight w:val="224"/>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14.03. 2018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Региональный конкурс юных эстрадно-джазовых исполнителей в рамках </w:t>
            </w:r>
            <w:r w:rsidRPr="00C336A6">
              <w:rPr>
                <w:sz w:val="24"/>
                <w:szCs w:val="24"/>
                <w:lang w:val="en-US"/>
              </w:rPr>
              <w:t>VIII</w:t>
            </w:r>
            <w:r w:rsidRPr="00C336A6">
              <w:rPr>
                <w:sz w:val="24"/>
                <w:szCs w:val="24"/>
              </w:rPr>
              <w:t xml:space="preserve"> открытого </w:t>
            </w:r>
            <w:r w:rsidRPr="00C336A6">
              <w:rPr>
                <w:sz w:val="24"/>
                <w:szCs w:val="24"/>
              </w:rPr>
              <w:lastRenderedPageBreak/>
              <w:t>областного конкурса юных эстрадно-джазовых исполнителей в городе Архангельске</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lastRenderedPageBreak/>
              <w:t>Никонов С. 7(7) Гран-При</w:t>
            </w:r>
          </w:p>
          <w:p w:rsidR="004E0FBD" w:rsidRPr="00C336A6" w:rsidRDefault="004E0FBD" w:rsidP="004E0FBD">
            <w:pPr>
              <w:rPr>
                <w:sz w:val="24"/>
                <w:szCs w:val="24"/>
              </w:rPr>
            </w:pPr>
            <w:r w:rsidRPr="00C336A6">
              <w:rPr>
                <w:sz w:val="24"/>
                <w:szCs w:val="24"/>
              </w:rPr>
              <w:t>Акимова П. п/к Гран-При</w:t>
            </w:r>
          </w:p>
          <w:p w:rsidR="004E0FBD" w:rsidRPr="00C336A6" w:rsidRDefault="004E0FBD" w:rsidP="004E0FBD">
            <w:pPr>
              <w:rPr>
                <w:sz w:val="24"/>
                <w:szCs w:val="24"/>
              </w:rPr>
            </w:pPr>
            <w:r w:rsidRPr="00C336A6">
              <w:rPr>
                <w:sz w:val="24"/>
                <w:szCs w:val="24"/>
              </w:rPr>
              <w:t xml:space="preserve">Щипина И. 2(8) Лауреат </w:t>
            </w:r>
            <w:r w:rsidRPr="00C336A6">
              <w:rPr>
                <w:sz w:val="24"/>
                <w:szCs w:val="24"/>
                <w:lang w:val="en-US"/>
              </w:rPr>
              <w:t>II</w:t>
            </w:r>
            <w:r w:rsidRPr="00C336A6">
              <w:rPr>
                <w:sz w:val="24"/>
                <w:szCs w:val="24"/>
              </w:rPr>
              <w:t xml:space="preserve"> степени</w:t>
            </w:r>
          </w:p>
          <w:p w:rsidR="004E0FBD" w:rsidRPr="00C336A6" w:rsidRDefault="004E0FBD" w:rsidP="004E0FBD">
            <w:pPr>
              <w:rPr>
                <w:sz w:val="24"/>
                <w:szCs w:val="24"/>
              </w:rPr>
            </w:pPr>
            <w:r w:rsidRPr="00C336A6">
              <w:rPr>
                <w:sz w:val="24"/>
                <w:szCs w:val="24"/>
              </w:rPr>
              <w:lastRenderedPageBreak/>
              <w:t xml:space="preserve">Чебыкина В. 2(8) Лауреат </w:t>
            </w:r>
            <w:r w:rsidRPr="00C336A6">
              <w:rPr>
                <w:sz w:val="24"/>
                <w:szCs w:val="24"/>
                <w:lang w:val="en-US"/>
              </w:rPr>
              <w:t>III</w:t>
            </w:r>
            <w:r w:rsidRPr="00C336A6">
              <w:rPr>
                <w:sz w:val="24"/>
                <w:szCs w:val="24"/>
              </w:rPr>
              <w:t xml:space="preserve"> степени</w:t>
            </w:r>
          </w:p>
          <w:p w:rsidR="004E0FBD" w:rsidRPr="00C336A6" w:rsidRDefault="004E0FBD" w:rsidP="004E0FBD">
            <w:pPr>
              <w:rPr>
                <w:sz w:val="24"/>
                <w:szCs w:val="24"/>
              </w:rPr>
            </w:pPr>
            <w:r w:rsidRPr="00C336A6">
              <w:rPr>
                <w:sz w:val="24"/>
                <w:szCs w:val="24"/>
              </w:rPr>
              <w:t>Преп.Черняева Л.Л.</w:t>
            </w:r>
          </w:p>
          <w:p w:rsidR="004E0FBD" w:rsidRPr="00C336A6" w:rsidRDefault="004E0FBD" w:rsidP="004E0FBD">
            <w:pPr>
              <w:rPr>
                <w:sz w:val="24"/>
                <w:szCs w:val="24"/>
              </w:rPr>
            </w:pPr>
            <w:r w:rsidRPr="00C336A6">
              <w:rPr>
                <w:sz w:val="24"/>
                <w:szCs w:val="24"/>
              </w:rPr>
              <w:t xml:space="preserve">Рахмилевич М. 7(7) Лауреат </w:t>
            </w:r>
            <w:r w:rsidRPr="00C336A6">
              <w:rPr>
                <w:sz w:val="24"/>
                <w:szCs w:val="24"/>
                <w:lang w:val="en-US"/>
              </w:rPr>
              <w:t>II</w:t>
            </w:r>
            <w:r w:rsidRPr="00C336A6">
              <w:rPr>
                <w:sz w:val="24"/>
                <w:szCs w:val="24"/>
              </w:rPr>
              <w:t xml:space="preserve"> ст.</w:t>
            </w:r>
          </w:p>
          <w:p w:rsidR="004E0FBD" w:rsidRPr="00C336A6" w:rsidRDefault="004E0FBD" w:rsidP="004E0FBD">
            <w:pPr>
              <w:rPr>
                <w:sz w:val="24"/>
                <w:szCs w:val="24"/>
              </w:rPr>
            </w:pPr>
            <w:r w:rsidRPr="00C336A6">
              <w:rPr>
                <w:sz w:val="24"/>
                <w:szCs w:val="24"/>
              </w:rPr>
              <w:t>Преп.Кузьмина Н.В.</w:t>
            </w:r>
          </w:p>
          <w:p w:rsidR="004E0FBD" w:rsidRPr="00C336A6" w:rsidRDefault="004E0FBD" w:rsidP="004E0FBD">
            <w:pPr>
              <w:rPr>
                <w:sz w:val="24"/>
                <w:szCs w:val="24"/>
              </w:rPr>
            </w:pPr>
            <w:r w:rsidRPr="00C336A6">
              <w:rPr>
                <w:sz w:val="24"/>
                <w:szCs w:val="24"/>
              </w:rPr>
              <w:t xml:space="preserve">Зимин Р. 4(8) Лауреат </w:t>
            </w:r>
            <w:r w:rsidRPr="00C336A6">
              <w:rPr>
                <w:sz w:val="24"/>
                <w:szCs w:val="24"/>
                <w:lang w:val="en-US"/>
              </w:rPr>
              <w:t>II</w:t>
            </w:r>
            <w:r w:rsidRPr="00C336A6">
              <w:rPr>
                <w:sz w:val="24"/>
                <w:szCs w:val="24"/>
              </w:rPr>
              <w:t xml:space="preserve"> степени</w:t>
            </w:r>
          </w:p>
          <w:p w:rsidR="004E0FBD" w:rsidRPr="00C336A6" w:rsidRDefault="004E0FBD" w:rsidP="004E0FBD">
            <w:pPr>
              <w:rPr>
                <w:sz w:val="24"/>
                <w:szCs w:val="24"/>
              </w:rPr>
            </w:pPr>
            <w:r w:rsidRPr="00C336A6">
              <w:rPr>
                <w:sz w:val="24"/>
                <w:szCs w:val="24"/>
              </w:rPr>
              <w:t>Преп. Носова Л.П.</w:t>
            </w:r>
          </w:p>
          <w:p w:rsidR="004E0FBD" w:rsidRPr="00C336A6" w:rsidRDefault="004E0FBD" w:rsidP="004E0FBD">
            <w:pPr>
              <w:rPr>
                <w:sz w:val="24"/>
                <w:szCs w:val="24"/>
              </w:rPr>
            </w:pPr>
            <w:r w:rsidRPr="00C336A6">
              <w:rPr>
                <w:sz w:val="24"/>
                <w:szCs w:val="24"/>
              </w:rPr>
              <w:t xml:space="preserve">Талеев Ярослав 2(8) – лауреат </w:t>
            </w:r>
            <w:r w:rsidRPr="00C336A6">
              <w:rPr>
                <w:sz w:val="24"/>
                <w:szCs w:val="24"/>
                <w:lang w:val="en-US"/>
              </w:rPr>
              <w:t>II</w:t>
            </w:r>
            <w:r w:rsidRPr="00C336A6">
              <w:rPr>
                <w:sz w:val="24"/>
                <w:szCs w:val="24"/>
              </w:rPr>
              <w:t xml:space="preserve"> ст</w:t>
            </w:r>
          </w:p>
          <w:p w:rsidR="004E0FBD" w:rsidRPr="00C336A6" w:rsidRDefault="004E0FBD" w:rsidP="004E0FBD">
            <w:pPr>
              <w:rPr>
                <w:sz w:val="24"/>
                <w:szCs w:val="24"/>
              </w:rPr>
            </w:pPr>
            <w:r w:rsidRPr="00C336A6">
              <w:rPr>
                <w:sz w:val="24"/>
                <w:szCs w:val="24"/>
              </w:rPr>
              <w:t>Преп.Кашинцева Н.М</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Горбанев Кирилл 4(8) – лауреат </w:t>
            </w:r>
            <w:r w:rsidRPr="00C336A6">
              <w:rPr>
                <w:rFonts w:ascii="Times New Roman" w:hAnsi="Times New Roman"/>
                <w:sz w:val="24"/>
                <w:szCs w:val="24"/>
              </w:rPr>
              <w:t>II</w:t>
            </w:r>
            <w:r w:rsidRPr="004E0FBD">
              <w:rPr>
                <w:rFonts w:ascii="Times New Roman" w:hAnsi="Times New Roman"/>
                <w:sz w:val="24"/>
                <w:szCs w:val="24"/>
                <w:lang w:val="ru-RU"/>
              </w:rPr>
              <w:t xml:space="preserve"> ст.</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Лисицын Саша 7(7) – гран-при</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i/>
                <w:sz w:val="24"/>
                <w:szCs w:val="24"/>
                <w:u w:val="single"/>
                <w:lang w:val="ru-RU"/>
              </w:rPr>
              <w:t>Трио:</w:t>
            </w:r>
            <w:r w:rsidRPr="004E0FBD">
              <w:rPr>
                <w:rFonts w:ascii="Times New Roman" w:hAnsi="Times New Roman"/>
                <w:sz w:val="24"/>
                <w:szCs w:val="24"/>
                <w:lang w:val="ru-RU"/>
              </w:rPr>
              <w:t xml:space="preserve"> Кузьмина Таня п/к</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Енютина Арина п/к</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Лисицын Саша 7(7) – гран-при</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Преп. Курилас И.А. Конц.Булгаков О.Р.</w:t>
            </w:r>
          </w:p>
          <w:p w:rsidR="004E0FBD" w:rsidRPr="00C336A6" w:rsidRDefault="004E0FBD" w:rsidP="004E0FBD">
            <w:pPr>
              <w:pStyle w:val="a6"/>
              <w:spacing w:line="240" w:lineRule="auto"/>
              <w:rPr>
                <w:sz w:val="24"/>
                <w:szCs w:val="24"/>
              </w:rPr>
            </w:pPr>
            <w:r w:rsidRPr="00C336A6">
              <w:rPr>
                <w:sz w:val="24"/>
                <w:szCs w:val="24"/>
              </w:rPr>
              <w:t xml:space="preserve">Ансамбль саксофонистов - Лауреат </w:t>
            </w:r>
            <w:r w:rsidRPr="00C336A6">
              <w:rPr>
                <w:sz w:val="24"/>
                <w:szCs w:val="24"/>
                <w:lang w:val="en-US"/>
              </w:rPr>
              <w:t>I</w:t>
            </w:r>
            <w:r w:rsidRPr="00C336A6">
              <w:rPr>
                <w:sz w:val="24"/>
                <w:szCs w:val="24"/>
              </w:rPr>
              <w:t xml:space="preserve"> ст.</w:t>
            </w:r>
          </w:p>
          <w:p w:rsidR="004E0FBD" w:rsidRPr="00C336A6" w:rsidRDefault="004E0FBD" w:rsidP="004E0FBD">
            <w:pPr>
              <w:pStyle w:val="a6"/>
              <w:spacing w:line="240" w:lineRule="auto"/>
              <w:rPr>
                <w:sz w:val="24"/>
                <w:szCs w:val="24"/>
              </w:rPr>
            </w:pPr>
            <w:r w:rsidRPr="00C336A6">
              <w:rPr>
                <w:sz w:val="24"/>
                <w:szCs w:val="24"/>
              </w:rPr>
              <w:t>Преп.Сабатович И.О.</w:t>
            </w:r>
          </w:p>
          <w:p w:rsidR="004E0FBD" w:rsidRPr="00C336A6" w:rsidRDefault="004E0FBD" w:rsidP="004E0FBD">
            <w:pPr>
              <w:pStyle w:val="a6"/>
              <w:spacing w:line="240" w:lineRule="auto"/>
              <w:rPr>
                <w:sz w:val="24"/>
                <w:szCs w:val="24"/>
              </w:rPr>
            </w:pPr>
            <w:r w:rsidRPr="00C336A6">
              <w:rPr>
                <w:sz w:val="24"/>
                <w:szCs w:val="24"/>
              </w:rPr>
              <w:t>Сыровенко Маша 8(8) Лауреат 1 ст</w:t>
            </w:r>
          </w:p>
          <w:p w:rsidR="004E0FBD" w:rsidRPr="00C336A6" w:rsidRDefault="004E0FBD" w:rsidP="004E0FBD">
            <w:pPr>
              <w:pStyle w:val="a6"/>
              <w:spacing w:line="240" w:lineRule="auto"/>
              <w:rPr>
                <w:sz w:val="24"/>
                <w:szCs w:val="24"/>
              </w:rPr>
            </w:pPr>
            <w:r w:rsidRPr="00C336A6">
              <w:rPr>
                <w:sz w:val="24"/>
                <w:szCs w:val="24"/>
              </w:rPr>
              <w:t>Преп. Овчинникова Л.В.</w:t>
            </w:r>
          </w:p>
          <w:p w:rsidR="004E0FBD" w:rsidRPr="00C336A6" w:rsidRDefault="004E0FBD" w:rsidP="004E0FBD">
            <w:pPr>
              <w:pStyle w:val="a6"/>
              <w:spacing w:line="240" w:lineRule="auto"/>
              <w:rPr>
                <w:sz w:val="24"/>
                <w:szCs w:val="24"/>
              </w:rPr>
            </w:pPr>
            <w:r w:rsidRPr="00C336A6">
              <w:rPr>
                <w:sz w:val="24"/>
                <w:szCs w:val="24"/>
              </w:rPr>
              <w:t>Рочева Рита 2(8) Лауреат 1 степени</w:t>
            </w:r>
          </w:p>
          <w:p w:rsidR="004E0FBD" w:rsidRPr="00C336A6" w:rsidRDefault="004E0FBD" w:rsidP="004E0FBD">
            <w:pPr>
              <w:pStyle w:val="a6"/>
              <w:spacing w:line="240" w:lineRule="auto"/>
              <w:rPr>
                <w:sz w:val="24"/>
                <w:szCs w:val="24"/>
              </w:rPr>
            </w:pPr>
            <w:r w:rsidRPr="00C336A6">
              <w:rPr>
                <w:sz w:val="24"/>
                <w:szCs w:val="24"/>
              </w:rPr>
              <w:t>Преп.Иванова С.И.</w:t>
            </w:r>
          </w:p>
          <w:p w:rsidR="004E0FBD" w:rsidRPr="00C336A6" w:rsidRDefault="004E0FBD" w:rsidP="004E0FBD">
            <w:pPr>
              <w:pStyle w:val="a6"/>
              <w:spacing w:line="240" w:lineRule="auto"/>
              <w:rPr>
                <w:sz w:val="24"/>
                <w:szCs w:val="24"/>
              </w:rPr>
            </w:pPr>
            <w:r w:rsidRPr="00C336A6">
              <w:rPr>
                <w:sz w:val="24"/>
                <w:szCs w:val="24"/>
              </w:rPr>
              <w:t>Горбонос Рита 1(8) Лауреат 2 степени</w:t>
            </w:r>
          </w:p>
          <w:p w:rsidR="004E0FBD" w:rsidRPr="00C336A6" w:rsidRDefault="004E0FBD" w:rsidP="004E0FBD">
            <w:pPr>
              <w:pStyle w:val="a6"/>
              <w:spacing w:line="240" w:lineRule="auto"/>
              <w:rPr>
                <w:sz w:val="24"/>
                <w:szCs w:val="24"/>
              </w:rPr>
            </w:pPr>
            <w:r w:rsidRPr="00C336A6">
              <w:rPr>
                <w:sz w:val="24"/>
                <w:szCs w:val="24"/>
              </w:rPr>
              <w:t>Преп. Юдина Т.А.</w:t>
            </w:r>
          </w:p>
          <w:p w:rsidR="004E0FBD" w:rsidRPr="00C336A6" w:rsidRDefault="004E0FBD" w:rsidP="004E0FBD">
            <w:pPr>
              <w:pStyle w:val="a6"/>
              <w:spacing w:line="240" w:lineRule="auto"/>
              <w:rPr>
                <w:sz w:val="24"/>
                <w:szCs w:val="24"/>
              </w:rPr>
            </w:pPr>
            <w:r w:rsidRPr="00C336A6">
              <w:rPr>
                <w:sz w:val="24"/>
                <w:szCs w:val="24"/>
              </w:rPr>
              <w:t>Мартемьянова Снежана 2(8 Лауреат 2 ст</w:t>
            </w:r>
          </w:p>
          <w:p w:rsidR="004E0FBD" w:rsidRPr="00C336A6" w:rsidRDefault="004E0FBD" w:rsidP="004E0FBD">
            <w:pPr>
              <w:pStyle w:val="a6"/>
              <w:spacing w:line="240" w:lineRule="auto"/>
              <w:rPr>
                <w:sz w:val="24"/>
                <w:szCs w:val="24"/>
              </w:rPr>
            </w:pPr>
            <w:r w:rsidRPr="00C336A6">
              <w:rPr>
                <w:sz w:val="24"/>
                <w:szCs w:val="24"/>
              </w:rPr>
              <w:t>Михеева Саша 4(8)  Лауреат 2 степени</w:t>
            </w:r>
          </w:p>
          <w:p w:rsidR="004E0FBD" w:rsidRPr="00C336A6" w:rsidRDefault="004E0FBD" w:rsidP="004E0FBD">
            <w:pPr>
              <w:pStyle w:val="a6"/>
              <w:spacing w:line="240" w:lineRule="auto"/>
              <w:rPr>
                <w:sz w:val="24"/>
                <w:szCs w:val="24"/>
              </w:rPr>
            </w:pPr>
            <w:r w:rsidRPr="00C336A6">
              <w:rPr>
                <w:sz w:val="24"/>
                <w:szCs w:val="24"/>
              </w:rPr>
              <w:t xml:space="preserve">  Преп.Иванова С.И</w:t>
            </w:r>
          </w:p>
          <w:p w:rsidR="004E0FBD" w:rsidRPr="00C336A6" w:rsidRDefault="004E0FBD" w:rsidP="004E0FBD">
            <w:pPr>
              <w:pStyle w:val="a6"/>
              <w:spacing w:line="240" w:lineRule="auto"/>
              <w:rPr>
                <w:sz w:val="24"/>
                <w:szCs w:val="24"/>
              </w:rPr>
            </w:pPr>
            <w:r w:rsidRPr="00C336A6">
              <w:rPr>
                <w:sz w:val="24"/>
                <w:szCs w:val="24"/>
              </w:rPr>
              <w:t>Сумароков Максим 1(8) Лауреат 2 ст.</w:t>
            </w:r>
          </w:p>
          <w:p w:rsidR="004E0FBD" w:rsidRPr="00C336A6" w:rsidRDefault="004E0FBD" w:rsidP="004E0FBD">
            <w:pPr>
              <w:pStyle w:val="a6"/>
              <w:spacing w:line="240" w:lineRule="auto"/>
              <w:rPr>
                <w:sz w:val="24"/>
                <w:szCs w:val="24"/>
              </w:rPr>
            </w:pPr>
            <w:r w:rsidRPr="00C336A6">
              <w:rPr>
                <w:sz w:val="24"/>
                <w:szCs w:val="24"/>
              </w:rPr>
              <w:t>Преп.Рогачева Л.В.</w:t>
            </w:r>
          </w:p>
          <w:p w:rsidR="004E0FBD" w:rsidRPr="00C336A6" w:rsidRDefault="004E0FBD" w:rsidP="004E0FBD">
            <w:pPr>
              <w:pStyle w:val="a6"/>
              <w:spacing w:line="240" w:lineRule="auto"/>
              <w:rPr>
                <w:sz w:val="24"/>
                <w:szCs w:val="24"/>
              </w:rPr>
            </w:pPr>
            <w:r w:rsidRPr="00C336A6">
              <w:rPr>
                <w:sz w:val="24"/>
                <w:szCs w:val="24"/>
              </w:rPr>
              <w:t>Жаксимбаева Саша 3(8) Лауреат 3 ст.</w:t>
            </w:r>
          </w:p>
          <w:p w:rsidR="004E0FBD" w:rsidRPr="00C336A6" w:rsidRDefault="004E0FBD" w:rsidP="004E0FBD">
            <w:pPr>
              <w:pStyle w:val="a6"/>
              <w:spacing w:line="240" w:lineRule="auto"/>
              <w:rPr>
                <w:sz w:val="24"/>
                <w:szCs w:val="24"/>
              </w:rPr>
            </w:pPr>
            <w:r w:rsidRPr="00C336A6">
              <w:rPr>
                <w:sz w:val="24"/>
                <w:szCs w:val="24"/>
              </w:rPr>
              <w:t>Преп. Бархатова Н.К.</w:t>
            </w:r>
          </w:p>
          <w:p w:rsidR="004E0FBD" w:rsidRPr="00C336A6" w:rsidRDefault="004E0FBD" w:rsidP="004E0FBD">
            <w:pPr>
              <w:pStyle w:val="a6"/>
              <w:spacing w:line="240" w:lineRule="auto"/>
              <w:rPr>
                <w:sz w:val="24"/>
                <w:szCs w:val="24"/>
              </w:rPr>
            </w:pPr>
            <w:r w:rsidRPr="00C336A6">
              <w:rPr>
                <w:sz w:val="24"/>
                <w:szCs w:val="24"/>
              </w:rPr>
              <w:t>Белозерова София 4(8)  Лауреат 3 ст.</w:t>
            </w:r>
          </w:p>
          <w:p w:rsidR="004E0FBD" w:rsidRPr="00C336A6" w:rsidRDefault="004E0FBD" w:rsidP="004E0FBD">
            <w:pPr>
              <w:pStyle w:val="a6"/>
              <w:spacing w:line="240" w:lineRule="auto"/>
              <w:rPr>
                <w:sz w:val="24"/>
                <w:szCs w:val="24"/>
              </w:rPr>
            </w:pPr>
            <w:r w:rsidRPr="00C336A6">
              <w:rPr>
                <w:sz w:val="24"/>
                <w:szCs w:val="24"/>
              </w:rPr>
              <w:t>Преп. Артемьева Т.С.</w:t>
            </w:r>
          </w:p>
          <w:p w:rsidR="004E0FBD" w:rsidRPr="00C336A6" w:rsidRDefault="004E0FBD" w:rsidP="004E0FBD">
            <w:pPr>
              <w:pStyle w:val="a6"/>
              <w:spacing w:line="240" w:lineRule="auto"/>
              <w:rPr>
                <w:sz w:val="24"/>
                <w:szCs w:val="24"/>
              </w:rPr>
            </w:pPr>
            <w:r w:rsidRPr="00C336A6">
              <w:rPr>
                <w:sz w:val="24"/>
                <w:szCs w:val="24"/>
              </w:rPr>
              <w:t xml:space="preserve">Володина Света 3(8) Лауреат 3 ст. </w:t>
            </w:r>
          </w:p>
          <w:p w:rsidR="004E0FBD" w:rsidRPr="00C336A6" w:rsidRDefault="004E0FBD" w:rsidP="004E0FBD">
            <w:pPr>
              <w:pStyle w:val="a6"/>
              <w:spacing w:line="240" w:lineRule="auto"/>
              <w:rPr>
                <w:sz w:val="24"/>
                <w:szCs w:val="24"/>
              </w:rPr>
            </w:pPr>
            <w:r w:rsidRPr="00C336A6">
              <w:rPr>
                <w:sz w:val="24"/>
                <w:szCs w:val="24"/>
              </w:rPr>
              <w:t>Преп. Даричева Г.А.</w:t>
            </w:r>
          </w:p>
          <w:p w:rsidR="004E0FBD" w:rsidRPr="00C336A6" w:rsidRDefault="004E0FBD" w:rsidP="004E0FBD">
            <w:pPr>
              <w:pStyle w:val="a6"/>
              <w:spacing w:line="240" w:lineRule="auto"/>
              <w:rPr>
                <w:sz w:val="24"/>
                <w:szCs w:val="24"/>
              </w:rPr>
            </w:pPr>
            <w:r w:rsidRPr="00C336A6">
              <w:rPr>
                <w:sz w:val="24"/>
                <w:szCs w:val="24"/>
              </w:rPr>
              <w:t>Равликовская Катя2(8)- Дипломант</w:t>
            </w:r>
          </w:p>
          <w:p w:rsidR="004E0FBD" w:rsidRPr="00C336A6" w:rsidRDefault="004E0FBD" w:rsidP="004E0FBD">
            <w:pPr>
              <w:pStyle w:val="a6"/>
              <w:spacing w:line="240" w:lineRule="auto"/>
              <w:rPr>
                <w:sz w:val="24"/>
                <w:szCs w:val="24"/>
              </w:rPr>
            </w:pPr>
            <w:r w:rsidRPr="00C336A6">
              <w:rPr>
                <w:sz w:val="24"/>
                <w:szCs w:val="24"/>
              </w:rPr>
              <w:t>Преп. Овчинникова Л.В.</w:t>
            </w:r>
          </w:p>
        </w:tc>
        <w:tc>
          <w:tcPr>
            <w:tcW w:w="1276"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lastRenderedPageBreak/>
              <w:t>Талеев Гриша 4(8)</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lastRenderedPageBreak/>
              <w:t>Преп.Зимина В.П.</w:t>
            </w: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lastRenderedPageBreak/>
              <w:t>15.03.2018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Региональный конкурс патриотической песни</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дуэтЛауреат </w:t>
            </w:r>
            <w:r w:rsidRPr="00C336A6">
              <w:rPr>
                <w:rFonts w:ascii="Times New Roman" w:hAnsi="Times New Roman"/>
                <w:sz w:val="24"/>
                <w:szCs w:val="24"/>
              </w:rPr>
              <w:t>III</w:t>
            </w:r>
            <w:r w:rsidRPr="004E0FBD">
              <w:rPr>
                <w:rFonts w:ascii="Times New Roman" w:hAnsi="Times New Roman"/>
                <w:sz w:val="24"/>
                <w:szCs w:val="24"/>
                <w:lang w:val="ru-RU"/>
              </w:rPr>
              <w:t xml:space="preserve"> степени</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 Айвазова Лиана 5(7)</w:t>
            </w:r>
          </w:p>
          <w:p w:rsidR="004E0FBD" w:rsidRPr="00C336A6" w:rsidRDefault="004E0FBD" w:rsidP="004E0FBD">
            <w:pPr>
              <w:rPr>
                <w:sz w:val="24"/>
                <w:szCs w:val="24"/>
              </w:rPr>
            </w:pPr>
            <w:r w:rsidRPr="00C336A6">
              <w:rPr>
                <w:sz w:val="24"/>
                <w:szCs w:val="24"/>
              </w:rPr>
              <w:t>Санникова Маша6(7)</w:t>
            </w:r>
          </w:p>
          <w:p w:rsidR="004E0FBD" w:rsidRPr="00C336A6" w:rsidRDefault="004E0FBD" w:rsidP="004E0FBD">
            <w:pPr>
              <w:pStyle w:val="a6"/>
              <w:spacing w:line="240" w:lineRule="auto"/>
              <w:rPr>
                <w:sz w:val="24"/>
                <w:szCs w:val="24"/>
              </w:rPr>
            </w:pPr>
            <w:r w:rsidRPr="00C336A6">
              <w:rPr>
                <w:sz w:val="24"/>
                <w:szCs w:val="24"/>
              </w:rPr>
              <w:t>Преп. Чечуева Н.Ю.</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Ансамбль «Трезвучие»</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Преп.Тургунов Б.М.</w:t>
            </w:r>
          </w:p>
        </w:tc>
      </w:tr>
      <w:tr w:rsidR="004E0FBD" w:rsidRPr="00C336A6" w:rsidTr="004E0FBD">
        <w:trPr>
          <w:trHeight w:val="558"/>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rPr>
                <w:kern w:val="1"/>
                <w:sz w:val="24"/>
                <w:szCs w:val="24"/>
              </w:rPr>
            </w:pPr>
            <w:r w:rsidRPr="00C336A6">
              <w:rPr>
                <w:kern w:val="1"/>
                <w:sz w:val="24"/>
                <w:szCs w:val="24"/>
              </w:rPr>
              <w:lastRenderedPageBreak/>
              <w:t>13.03.18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 xml:space="preserve">  Городской конкурс рисунков «Город моей мечты»</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 xml:space="preserve"> Хабарова Юля                           1 место</w:t>
            </w:r>
          </w:p>
          <w:p w:rsidR="004E0FBD" w:rsidRPr="00C336A6" w:rsidRDefault="004E0FBD" w:rsidP="004E0FBD">
            <w:pPr>
              <w:pStyle w:val="a6"/>
              <w:spacing w:line="240" w:lineRule="auto"/>
              <w:rPr>
                <w:kern w:val="1"/>
                <w:sz w:val="24"/>
                <w:szCs w:val="24"/>
              </w:rPr>
            </w:pPr>
            <w:r w:rsidRPr="00C336A6">
              <w:rPr>
                <w:kern w:val="1"/>
                <w:sz w:val="24"/>
                <w:szCs w:val="24"/>
              </w:rPr>
              <w:t>Преп.Сумарокова Е.Г.</w:t>
            </w:r>
          </w:p>
          <w:p w:rsidR="004E0FBD" w:rsidRPr="00C336A6" w:rsidRDefault="004E0FBD" w:rsidP="004E0FBD">
            <w:pPr>
              <w:pStyle w:val="a6"/>
              <w:spacing w:line="240" w:lineRule="auto"/>
              <w:rPr>
                <w:kern w:val="1"/>
                <w:sz w:val="24"/>
                <w:szCs w:val="24"/>
              </w:rPr>
            </w:pPr>
            <w:r w:rsidRPr="00C336A6">
              <w:rPr>
                <w:kern w:val="1"/>
                <w:sz w:val="24"/>
                <w:szCs w:val="24"/>
              </w:rPr>
              <w:t>Чупрова Лиза                              2 место</w:t>
            </w:r>
          </w:p>
          <w:p w:rsidR="004E0FBD" w:rsidRPr="00C336A6" w:rsidRDefault="004E0FBD" w:rsidP="004E0FBD">
            <w:pPr>
              <w:pStyle w:val="a6"/>
              <w:spacing w:line="240" w:lineRule="auto"/>
              <w:rPr>
                <w:kern w:val="1"/>
                <w:sz w:val="24"/>
                <w:szCs w:val="24"/>
              </w:rPr>
            </w:pPr>
            <w:r w:rsidRPr="00C336A6">
              <w:rPr>
                <w:kern w:val="1"/>
                <w:sz w:val="24"/>
                <w:szCs w:val="24"/>
              </w:rPr>
              <w:t xml:space="preserve"> Овчинникова Октябрина           2 место</w:t>
            </w:r>
          </w:p>
          <w:p w:rsidR="004E0FBD" w:rsidRPr="00C336A6" w:rsidRDefault="004E0FBD" w:rsidP="004E0FBD">
            <w:pPr>
              <w:pStyle w:val="a6"/>
              <w:spacing w:line="240" w:lineRule="auto"/>
              <w:rPr>
                <w:kern w:val="1"/>
                <w:sz w:val="24"/>
                <w:szCs w:val="24"/>
              </w:rPr>
            </w:pPr>
            <w:r w:rsidRPr="00C336A6">
              <w:rPr>
                <w:kern w:val="1"/>
                <w:sz w:val="24"/>
                <w:szCs w:val="24"/>
              </w:rPr>
              <w:t>Преп. Выучейская Е.А.</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Смирных Вероника</w:t>
            </w:r>
          </w:p>
          <w:p w:rsidR="004E0FBD" w:rsidRPr="00C336A6" w:rsidRDefault="004E0FBD" w:rsidP="004E0FBD">
            <w:pPr>
              <w:pStyle w:val="a6"/>
              <w:spacing w:line="240" w:lineRule="auto"/>
              <w:rPr>
                <w:kern w:val="1"/>
                <w:sz w:val="24"/>
                <w:szCs w:val="24"/>
              </w:rPr>
            </w:pPr>
            <w:r w:rsidRPr="00C336A6">
              <w:rPr>
                <w:kern w:val="1"/>
                <w:sz w:val="24"/>
                <w:szCs w:val="24"/>
              </w:rPr>
              <w:t>Смильникова Лиза</w:t>
            </w:r>
          </w:p>
          <w:p w:rsidR="004E0FBD" w:rsidRPr="00C336A6" w:rsidRDefault="004E0FBD" w:rsidP="004E0FBD">
            <w:pPr>
              <w:pStyle w:val="a6"/>
              <w:spacing w:line="240" w:lineRule="auto"/>
              <w:rPr>
                <w:kern w:val="1"/>
                <w:sz w:val="24"/>
                <w:szCs w:val="24"/>
              </w:rPr>
            </w:pPr>
            <w:r w:rsidRPr="00C336A6">
              <w:rPr>
                <w:kern w:val="1"/>
                <w:sz w:val="24"/>
                <w:szCs w:val="24"/>
              </w:rPr>
              <w:t>Клюкинова Вероника</w:t>
            </w:r>
          </w:p>
          <w:p w:rsidR="004E0FBD" w:rsidRPr="00C336A6" w:rsidRDefault="004E0FBD" w:rsidP="004E0FBD">
            <w:pPr>
              <w:pStyle w:val="a6"/>
              <w:spacing w:line="240" w:lineRule="auto"/>
              <w:rPr>
                <w:kern w:val="1"/>
                <w:sz w:val="24"/>
                <w:szCs w:val="24"/>
              </w:rPr>
            </w:pPr>
          </w:p>
          <w:p w:rsidR="004E0FBD" w:rsidRPr="00C336A6" w:rsidRDefault="004E0FBD" w:rsidP="004E0FBD">
            <w:pPr>
              <w:pStyle w:val="a6"/>
              <w:spacing w:line="240" w:lineRule="auto"/>
              <w:rPr>
                <w:kern w:val="1"/>
                <w:sz w:val="24"/>
                <w:szCs w:val="24"/>
              </w:rPr>
            </w:pP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17-18.03. 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Региональный фестиваль художественного самодеятельного творчества</w:t>
            </w:r>
          </w:p>
          <w:p w:rsidR="004E0FBD" w:rsidRPr="00C336A6" w:rsidRDefault="004E0FBD" w:rsidP="004E0FBD">
            <w:pPr>
              <w:rPr>
                <w:sz w:val="24"/>
                <w:szCs w:val="24"/>
              </w:rPr>
            </w:pPr>
            <w:r w:rsidRPr="00C336A6">
              <w:rPr>
                <w:sz w:val="24"/>
                <w:szCs w:val="24"/>
              </w:rPr>
              <w:t>«Молодежная весна НАО – 2018»</w:t>
            </w:r>
          </w:p>
          <w:p w:rsidR="004E0FBD" w:rsidRPr="00C336A6" w:rsidRDefault="004E0FBD" w:rsidP="004E0FBD">
            <w:pPr>
              <w:rPr>
                <w:sz w:val="24"/>
                <w:szCs w:val="24"/>
              </w:rPr>
            </w:pPr>
          </w:p>
          <w:p w:rsidR="004E0FBD" w:rsidRPr="00C336A6" w:rsidRDefault="004E0FBD" w:rsidP="004E0FBD">
            <w:pPr>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jc w:val="both"/>
              <w:rPr>
                <w:sz w:val="24"/>
                <w:szCs w:val="24"/>
              </w:rPr>
            </w:pPr>
            <w:r w:rsidRPr="00C336A6">
              <w:rPr>
                <w:sz w:val="24"/>
                <w:szCs w:val="24"/>
              </w:rPr>
              <w:t>Шподарук Георгий п/к (Соло) Лауреат 1ст</w:t>
            </w:r>
          </w:p>
          <w:p w:rsidR="004E0FBD" w:rsidRPr="00C336A6" w:rsidRDefault="004E0FBD" w:rsidP="004E0FBD">
            <w:pPr>
              <w:pStyle w:val="a6"/>
              <w:spacing w:line="240" w:lineRule="auto"/>
              <w:rPr>
                <w:sz w:val="24"/>
                <w:szCs w:val="24"/>
              </w:rPr>
            </w:pPr>
            <w:r w:rsidRPr="00C336A6">
              <w:rPr>
                <w:sz w:val="24"/>
                <w:szCs w:val="24"/>
              </w:rPr>
              <w:t>Преп. Носова Н.А.</w:t>
            </w:r>
          </w:p>
          <w:p w:rsidR="004E0FBD" w:rsidRPr="00C336A6" w:rsidRDefault="004E0FBD" w:rsidP="004E0FBD">
            <w:pPr>
              <w:pStyle w:val="a6"/>
              <w:spacing w:line="240" w:lineRule="auto"/>
              <w:jc w:val="both"/>
              <w:rPr>
                <w:sz w:val="24"/>
                <w:szCs w:val="24"/>
              </w:rPr>
            </w:pPr>
            <w:r w:rsidRPr="00C336A6">
              <w:rPr>
                <w:sz w:val="24"/>
                <w:szCs w:val="24"/>
              </w:rPr>
              <w:t>Шподарук Георгий п/к (анс) Лауреат 1ст</w:t>
            </w:r>
          </w:p>
          <w:p w:rsidR="004E0FBD" w:rsidRPr="00C336A6" w:rsidRDefault="004E0FBD" w:rsidP="004E0FBD">
            <w:pPr>
              <w:pStyle w:val="a6"/>
              <w:spacing w:line="240" w:lineRule="auto"/>
              <w:jc w:val="both"/>
              <w:rPr>
                <w:sz w:val="24"/>
                <w:szCs w:val="24"/>
              </w:rPr>
            </w:pPr>
            <w:r w:rsidRPr="00C336A6">
              <w:rPr>
                <w:sz w:val="24"/>
                <w:szCs w:val="24"/>
              </w:rPr>
              <w:t>Дьянова Арина п/к</w:t>
            </w:r>
          </w:p>
          <w:p w:rsidR="004E0FBD" w:rsidRPr="00C336A6" w:rsidRDefault="004E0FBD" w:rsidP="004E0FBD">
            <w:pPr>
              <w:pStyle w:val="a6"/>
              <w:spacing w:line="240" w:lineRule="auto"/>
              <w:rPr>
                <w:sz w:val="24"/>
                <w:szCs w:val="24"/>
              </w:rPr>
            </w:pPr>
            <w:r w:rsidRPr="00C336A6">
              <w:rPr>
                <w:sz w:val="24"/>
                <w:szCs w:val="24"/>
              </w:rPr>
              <w:t>Преп. Носова Н.А., Бархатова Н.К.</w:t>
            </w:r>
          </w:p>
          <w:p w:rsidR="004E0FBD" w:rsidRPr="00C336A6" w:rsidRDefault="004E0FBD" w:rsidP="004E0FBD">
            <w:pPr>
              <w:pStyle w:val="a6"/>
              <w:spacing w:line="240" w:lineRule="auto"/>
              <w:jc w:val="center"/>
              <w:rPr>
                <w:sz w:val="24"/>
                <w:szCs w:val="24"/>
              </w:rPr>
            </w:pPr>
            <w:r w:rsidRPr="00C336A6">
              <w:rPr>
                <w:sz w:val="24"/>
                <w:szCs w:val="24"/>
              </w:rPr>
              <w:t>Сыровенко Маша 8(8) в составе ансамбля Лауреат 3 ст.</w:t>
            </w:r>
          </w:p>
          <w:p w:rsidR="004E0FBD" w:rsidRPr="00C336A6" w:rsidRDefault="004E0FBD" w:rsidP="004E0FBD">
            <w:pPr>
              <w:pStyle w:val="a6"/>
              <w:spacing w:line="240" w:lineRule="auto"/>
              <w:rPr>
                <w:sz w:val="24"/>
                <w:szCs w:val="24"/>
              </w:rPr>
            </w:pPr>
            <w:r w:rsidRPr="00C336A6">
              <w:rPr>
                <w:sz w:val="24"/>
                <w:szCs w:val="24"/>
              </w:rPr>
              <w:t>Овчинникова Л.В.</w:t>
            </w:r>
          </w:p>
          <w:p w:rsidR="004E0FBD" w:rsidRPr="00C336A6" w:rsidRDefault="004E0FBD" w:rsidP="004E0FBD">
            <w:pPr>
              <w:rPr>
                <w:sz w:val="24"/>
                <w:szCs w:val="24"/>
              </w:rPr>
            </w:pPr>
            <w:r w:rsidRPr="00C336A6">
              <w:rPr>
                <w:sz w:val="24"/>
                <w:szCs w:val="24"/>
              </w:rPr>
              <w:t xml:space="preserve">Акимова П. п/к    Дипломант </w:t>
            </w:r>
            <w:r w:rsidRPr="00C336A6">
              <w:rPr>
                <w:sz w:val="24"/>
                <w:szCs w:val="24"/>
                <w:lang w:val="en-US"/>
              </w:rPr>
              <w:t>II</w:t>
            </w:r>
            <w:r w:rsidRPr="00C336A6">
              <w:rPr>
                <w:sz w:val="24"/>
                <w:szCs w:val="24"/>
              </w:rPr>
              <w:t xml:space="preserve"> степ.</w:t>
            </w:r>
          </w:p>
          <w:p w:rsidR="004E0FBD" w:rsidRPr="00C336A6" w:rsidRDefault="004E0FBD" w:rsidP="004E0FBD">
            <w:pPr>
              <w:rPr>
                <w:sz w:val="24"/>
                <w:szCs w:val="24"/>
              </w:rPr>
            </w:pPr>
            <w:r w:rsidRPr="00C336A6">
              <w:rPr>
                <w:sz w:val="24"/>
                <w:szCs w:val="24"/>
              </w:rPr>
              <w:t xml:space="preserve">Никонов С. 7(7)   Лауреат </w:t>
            </w:r>
            <w:r w:rsidRPr="00C336A6">
              <w:rPr>
                <w:sz w:val="24"/>
                <w:szCs w:val="24"/>
                <w:lang w:val="en-US"/>
              </w:rPr>
              <w:t>III</w:t>
            </w:r>
            <w:r w:rsidRPr="00C336A6">
              <w:rPr>
                <w:sz w:val="24"/>
                <w:szCs w:val="24"/>
              </w:rPr>
              <w:t xml:space="preserve"> степени</w:t>
            </w:r>
          </w:p>
          <w:p w:rsidR="004E0FBD" w:rsidRPr="00C336A6" w:rsidRDefault="004E0FBD" w:rsidP="004E0FBD">
            <w:pPr>
              <w:rPr>
                <w:sz w:val="24"/>
                <w:szCs w:val="24"/>
              </w:rPr>
            </w:pPr>
            <w:r w:rsidRPr="00C336A6">
              <w:rPr>
                <w:sz w:val="24"/>
                <w:szCs w:val="24"/>
              </w:rPr>
              <w:t>Преп.Черняева Л.Л.</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Команяк Саша п/к - Номинация - «Солист» </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                   -   Дипломант </w:t>
            </w:r>
            <w:r w:rsidRPr="00C336A6">
              <w:rPr>
                <w:rFonts w:ascii="Times New Roman" w:hAnsi="Times New Roman"/>
                <w:sz w:val="24"/>
                <w:szCs w:val="24"/>
              </w:rPr>
              <w:t>III</w:t>
            </w:r>
            <w:r w:rsidRPr="004E0FBD">
              <w:rPr>
                <w:rFonts w:ascii="Times New Roman" w:hAnsi="Times New Roman"/>
                <w:sz w:val="24"/>
                <w:szCs w:val="24"/>
                <w:lang w:val="ru-RU"/>
              </w:rPr>
              <w:t xml:space="preserve"> степени</w:t>
            </w:r>
          </w:p>
          <w:p w:rsidR="004E0FBD" w:rsidRPr="00C336A6" w:rsidRDefault="004E0FBD" w:rsidP="004E0FBD">
            <w:pPr>
              <w:rPr>
                <w:sz w:val="24"/>
                <w:szCs w:val="24"/>
              </w:rPr>
            </w:pPr>
            <w:r w:rsidRPr="00C336A6">
              <w:rPr>
                <w:sz w:val="24"/>
                <w:szCs w:val="24"/>
              </w:rPr>
              <w:t>Преп.Зимина В.П.</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Анс. «Северное сияние» -лауреат </w:t>
            </w:r>
            <w:r w:rsidRPr="00C336A6">
              <w:rPr>
                <w:rFonts w:ascii="Times New Roman" w:hAnsi="Times New Roman"/>
                <w:sz w:val="24"/>
                <w:szCs w:val="24"/>
              </w:rPr>
              <w:t>III</w:t>
            </w:r>
            <w:r w:rsidRPr="004E0FBD">
              <w:rPr>
                <w:rFonts w:ascii="Times New Roman" w:hAnsi="Times New Roman"/>
                <w:sz w:val="24"/>
                <w:szCs w:val="24"/>
                <w:lang w:val="ru-RU"/>
              </w:rPr>
              <w:t xml:space="preserve"> степ.</w:t>
            </w:r>
          </w:p>
          <w:p w:rsidR="004E0FBD" w:rsidRPr="00C336A6" w:rsidRDefault="004E0FBD" w:rsidP="004E0FBD">
            <w:pPr>
              <w:rPr>
                <w:sz w:val="24"/>
                <w:szCs w:val="24"/>
              </w:rPr>
            </w:pPr>
            <w:r w:rsidRPr="00C336A6">
              <w:rPr>
                <w:sz w:val="24"/>
                <w:szCs w:val="24"/>
              </w:rPr>
              <w:t>Преп.Зимина В.П.Чечуева Н.Ю.</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Дуэт                            Лауреат  </w:t>
            </w:r>
            <w:r w:rsidRPr="00C336A6">
              <w:rPr>
                <w:rFonts w:ascii="Times New Roman" w:hAnsi="Times New Roman"/>
                <w:sz w:val="24"/>
                <w:szCs w:val="24"/>
              </w:rPr>
              <w:t>II</w:t>
            </w:r>
            <w:r w:rsidRPr="004E0FBD">
              <w:rPr>
                <w:rFonts w:ascii="Times New Roman" w:hAnsi="Times New Roman"/>
                <w:sz w:val="24"/>
                <w:szCs w:val="24"/>
                <w:lang w:val="ru-RU"/>
              </w:rPr>
              <w:t xml:space="preserve"> степени</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 Айвазова Лиана 5(7)</w:t>
            </w:r>
          </w:p>
          <w:p w:rsidR="004E0FBD" w:rsidRPr="00C336A6" w:rsidRDefault="004E0FBD" w:rsidP="004E0FBD">
            <w:pPr>
              <w:rPr>
                <w:sz w:val="24"/>
                <w:szCs w:val="24"/>
              </w:rPr>
            </w:pPr>
            <w:r w:rsidRPr="00C336A6">
              <w:rPr>
                <w:sz w:val="24"/>
                <w:szCs w:val="24"/>
              </w:rPr>
              <w:t>Санникова Маша6(7)</w:t>
            </w:r>
          </w:p>
          <w:p w:rsidR="004E0FBD" w:rsidRPr="00C336A6" w:rsidRDefault="004E0FBD" w:rsidP="004E0FBD">
            <w:pPr>
              <w:rPr>
                <w:sz w:val="24"/>
                <w:szCs w:val="24"/>
              </w:rPr>
            </w:pPr>
            <w:r w:rsidRPr="00C336A6">
              <w:rPr>
                <w:sz w:val="24"/>
                <w:szCs w:val="24"/>
              </w:rPr>
              <w:t>Преп. Чечуева Н.Ю.</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p>
          <w:p w:rsidR="004E0FBD" w:rsidRPr="004E0FBD" w:rsidRDefault="004E0FBD" w:rsidP="004E0FBD">
            <w:pPr>
              <w:pStyle w:val="ab"/>
              <w:rPr>
                <w:rFonts w:ascii="Times New Roman" w:hAnsi="Times New Roman"/>
                <w:sz w:val="24"/>
                <w:szCs w:val="24"/>
                <w:lang w:val="ru-RU"/>
              </w:rPr>
            </w:pPr>
          </w:p>
        </w:tc>
      </w:tr>
      <w:tr w:rsidR="004E0FBD" w:rsidRPr="00C336A6" w:rsidTr="004E0FBD">
        <w:trPr>
          <w:trHeight w:val="556"/>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25.04.2018 </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b"/>
              <w:rPr>
                <w:rFonts w:ascii="Times New Roman" w:hAnsi="Times New Roman"/>
                <w:sz w:val="24"/>
                <w:szCs w:val="24"/>
              </w:rPr>
            </w:pPr>
            <w:r w:rsidRPr="00C336A6">
              <w:rPr>
                <w:rFonts w:ascii="Times New Roman" w:hAnsi="Times New Roman"/>
                <w:sz w:val="24"/>
                <w:szCs w:val="24"/>
              </w:rPr>
              <w:t>Муниципальный конкурс «Звезды 4-ой»</w:t>
            </w:r>
          </w:p>
        </w:tc>
        <w:tc>
          <w:tcPr>
            <w:tcW w:w="3969"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Зобнина Ульяна 5(8) Гран при</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Козицына Е.Ю.</w:t>
            </w:r>
          </w:p>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Пунанов Егор 3(8) - </w:t>
            </w:r>
            <w:r w:rsidRPr="00C336A6">
              <w:rPr>
                <w:rFonts w:ascii="Times New Roman" w:hAnsi="Times New Roman"/>
                <w:sz w:val="24"/>
                <w:szCs w:val="24"/>
              </w:rPr>
              <w:t>III</w:t>
            </w:r>
            <w:r w:rsidRPr="004E0FBD">
              <w:rPr>
                <w:rFonts w:ascii="Times New Roman" w:hAnsi="Times New Roman"/>
                <w:sz w:val="24"/>
                <w:szCs w:val="24"/>
                <w:lang w:val="ru-RU"/>
              </w:rPr>
              <w:t xml:space="preserve"> место</w:t>
            </w:r>
          </w:p>
          <w:p w:rsidR="004E0FBD" w:rsidRPr="00C336A6" w:rsidRDefault="004E0FBD" w:rsidP="004E0FBD">
            <w:pPr>
              <w:rPr>
                <w:sz w:val="24"/>
                <w:szCs w:val="24"/>
              </w:rPr>
            </w:pPr>
            <w:r w:rsidRPr="00C336A6">
              <w:rPr>
                <w:sz w:val="24"/>
                <w:szCs w:val="24"/>
              </w:rPr>
              <w:t>Преп.Кашинцева Н.М</w:t>
            </w:r>
          </w:p>
          <w:p w:rsidR="004E0FBD" w:rsidRPr="00C336A6" w:rsidRDefault="004E0FBD" w:rsidP="004E0FBD">
            <w:pPr>
              <w:rPr>
                <w:sz w:val="24"/>
                <w:szCs w:val="24"/>
              </w:rPr>
            </w:pPr>
            <w:r w:rsidRPr="00C336A6">
              <w:rPr>
                <w:sz w:val="24"/>
                <w:szCs w:val="24"/>
              </w:rPr>
              <w:t xml:space="preserve">Вологжанинов Даниил 1(8) – </w:t>
            </w:r>
            <w:r w:rsidRPr="00C336A6">
              <w:rPr>
                <w:sz w:val="24"/>
                <w:szCs w:val="24"/>
                <w:lang w:val="en-US"/>
              </w:rPr>
              <w:t>I</w:t>
            </w:r>
            <w:r w:rsidRPr="00C336A6">
              <w:rPr>
                <w:sz w:val="24"/>
                <w:szCs w:val="24"/>
              </w:rPr>
              <w:t xml:space="preserve"> место</w:t>
            </w:r>
          </w:p>
          <w:p w:rsidR="004E0FBD" w:rsidRPr="00C336A6" w:rsidRDefault="004E0FBD" w:rsidP="004E0FBD">
            <w:pPr>
              <w:rPr>
                <w:sz w:val="24"/>
                <w:szCs w:val="24"/>
              </w:rPr>
            </w:pPr>
            <w:r w:rsidRPr="00C336A6">
              <w:rPr>
                <w:sz w:val="24"/>
                <w:szCs w:val="24"/>
              </w:rPr>
              <w:t>Преп. Курилас И.А.</w:t>
            </w:r>
          </w:p>
          <w:p w:rsidR="004E0FBD" w:rsidRPr="00C336A6" w:rsidRDefault="004E0FBD" w:rsidP="004E0FBD">
            <w:pPr>
              <w:rPr>
                <w:sz w:val="24"/>
                <w:szCs w:val="24"/>
              </w:rPr>
            </w:pPr>
            <w:r w:rsidRPr="00C336A6">
              <w:rPr>
                <w:sz w:val="24"/>
                <w:szCs w:val="24"/>
              </w:rPr>
              <w:t xml:space="preserve">Рыбакова Арсения 1(8) - </w:t>
            </w:r>
            <w:r w:rsidRPr="00C336A6">
              <w:rPr>
                <w:sz w:val="24"/>
                <w:szCs w:val="24"/>
                <w:lang w:val="en-US"/>
              </w:rPr>
              <w:t>III</w:t>
            </w:r>
            <w:r w:rsidRPr="00C336A6">
              <w:rPr>
                <w:sz w:val="24"/>
                <w:szCs w:val="24"/>
              </w:rPr>
              <w:t xml:space="preserve"> место</w:t>
            </w:r>
          </w:p>
          <w:p w:rsidR="004E0FBD" w:rsidRPr="00C336A6" w:rsidRDefault="004E0FBD" w:rsidP="004E0FBD">
            <w:pPr>
              <w:rPr>
                <w:sz w:val="24"/>
                <w:szCs w:val="24"/>
              </w:rPr>
            </w:pPr>
            <w:r w:rsidRPr="00C336A6">
              <w:rPr>
                <w:sz w:val="24"/>
                <w:szCs w:val="24"/>
              </w:rPr>
              <w:t>Преп. Носова Н.А.</w:t>
            </w:r>
          </w:p>
          <w:p w:rsidR="004E0FBD" w:rsidRPr="00C336A6" w:rsidRDefault="004E0FBD" w:rsidP="004E0FBD">
            <w:pPr>
              <w:pStyle w:val="a6"/>
              <w:spacing w:line="240" w:lineRule="auto"/>
              <w:rPr>
                <w:sz w:val="24"/>
                <w:szCs w:val="24"/>
              </w:rPr>
            </w:pPr>
            <w:r w:rsidRPr="00C336A6">
              <w:rPr>
                <w:sz w:val="24"/>
                <w:szCs w:val="24"/>
              </w:rPr>
              <w:t>Сыропятова Аня 2(8) - 2 место</w:t>
            </w:r>
          </w:p>
          <w:p w:rsidR="004E0FBD" w:rsidRPr="00C336A6" w:rsidRDefault="004E0FBD" w:rsidP="004E0FBD">
            <w:pPr>
              <w:pStyle w:val="a6"/>
              <w:spacing w:line="240" w:lineRule="auto"/>
              <w:rPr>
                <w:sz w:val="24"/>
                <w:szCs w:val="24"/>
              </w:rPr>
            </w:pPr>
            <w:r w:rsidRPr="00C336A6">
              <w:rPr>
                <w:sz w:val="24"/>
                <w:szCs w:val="24"/>
              </w:rPr>
              <w:t>Белозерова София 4(8) - 2 место</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sz w:val="24"/>
                <w:szCs w:val="24"/>
              </w:rPr>
            </w:pPr>
            <w:r w:rsidRPr="00C336A6">
              <w:rPr>
                <w:sz w:val="24"/>
                <w:szCs w:val="24"/>
              </w:rPr>
              <w:t xml:space="preserve">Боровинских Я.1(8) </w:t>
            </w:r>
          </w:p>
          <w:p w:rsidR="004E0FBD" w:rsidRPr="00C336A6" w:rsidRDefault="004E0FBD" w:rsidP="004E0FBD">
            <w:pPr>
              <w:pStyle w:val="a6"/>
              <w:spacing w:line="240" w:lineRule="auto"/>
              <w:rPr>
                <w:sz w:val="24"/>
                <w:szCs w:val="24"/>
              </w:rPr>
            </w:pPr>
            <w:r w:rsidRPr="00C336A6">
              <w:rPr>
                <w:sz w:val="24"/>
                <w:szCs w:val="24"/>
              </w:rPr>
              <w:t>Преп. Юдина Т.А.</w:t>
            </w:r>
          </w:p>
          <w:p w:rsidR="004E0FBD" w:rsidRPr="00C336A6" w:rsidRDefault="004E0FBD" w:rsidP="004E0FBD">
            <w:pPr>
              <w:pStyle w:val="a6"/>
              <w:spacing w:line="240" w:lineRule="auto"/>
              <w:rPr>
                <w:sz w:val="24"/>
                <w:szCs w:val="24"/>
              </w:rPr>
            </w:pPr>
          </w:p>
        </w:tc>
      </w:tr>
      <w:tr w:rsidR="004E0FBD" w:rsidRPr="00C336A6" w:rsidTr="004E0FBD">
        <w:trPr>
          <w:trHeight w:val="1277"/>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jc w:val="center"/>
              <w:rPr>
                <w:kern w:val="1"/>
                <w:sz w:val="24"/>
                <w:szCs w:val="24"/>
              </w:rPr>
            </w:pPr>
            <w:r w:rsidRPr="00C336A6">
              <w:rPr>
                <w:kern w:val="1"/>
                <w:sz w:val="24"/>
                <w:szCs w:val="24"/>
              </w:rPr>
              <w:lastRenderedPageBreak/>
              <w:t>20.04.2018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ind w:left="540" w:hanging="540"/>
              <w:jc w:val="both"/>
              <w:rPr>
                <w:kern w:val="1"/>
                <w:sz w:val="24"/>
                <w:szCs w:val="24"/>
              </w:rPr>
            </w:pPr>
            <w:r w:rsidRPr="00C336A6">
              <w:rPr>
                <w:kern w:val="1"/>
                <w:sz w:val="24"/>
                <w:szCs w:val="24"/>
              </w:rPr>
              <w:t>Региональный этап Всероссийского конкурса «Спасибо деду за Победу!»</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Жуков Егор Призер</w:t>
            </w:r>
          </w:p>
          <w:p w:rsidR="004E0FBD" w:rsidRPr="00C336A6" w:rsidRDefault="004E0FBD" w:rsidP="004E0FBD">
            <w:pPr>
              <w:pStyle w:val="a6"/>
              <w:spacing w:line="240" w:lineRule="auto"/>
              <w:rPr>
                <w:kern w:val="1"/>
                <w:sz w:val="24"/>
                <w:szCs w:val="24"/>
              </w:rPr>
            </w:pPr>
            <w:r w:rsidRPr="00C336A6">
              <w:rPr>
                <w:kern w:val="1"/>
                <w:sz w:val="24"/>
                <w:szCs w:val="24"/>
              </w:rPr>
              <w:t>Овчинникова Октябрина        Призер</w:t>
            </w:r>
          </w:p>
          <w:p w:rsidR="004E0FBD" w:rsidRPr="00C336A6" w:rsidRDefault="004E0FBD" w:rsidP="004E0FBD">
            <w:pPr>
              <w:pStyle w:val="a6"/>
              <w:spacing w:line="240" w:lineRule="auto"/>
              <w:rPr>
                <w:kern w:val="1"/>
                <w:sz w:val="24"/>
                <w:szCs w:val="24"/>
              </w:rPr>
            </w:pPr>
            <w:r w:rsidRPr="00C336A6">
              <w:rPr>
                <w:kern w:val="1"/>
                <w:sz w:val="24"/>
                <w:szCs w:val="24"/>
              </w:rPr>
              <w:t>Преп.Сумарокова Е.Г.</w:t>
            </w:r>
          </w:p>
          <w:p w:rsidR="004E0FBD" w:rsidRPr="00C336A6" w:rsidRDefault="004E0FBD" w:rsidP="004E0FBD">
            <w:pPr>
              <w:rPr>
                <w:sz w:val="24"/>
                <w:szCs w:val="24"/>
              </w:rPr>
            </w:pPr>
            <w:r w:rsidRPr="00C336A6">
              <w:rPr>
                <w:sz w:val="24"/>
                <w:szCs w:val="24"/>
              </w:rPr>
              <w:t>Романчук Анна (проф.кл)      Победитель</w:t>
            </w:r>
          </w:p>
          <w:p w:rsidR="004E0FBD" w:rsidRPr="00C336A6" w:rsidRDefault="004E0FBD" w:rsidP="004E0FBD">
            <w:pPr>
              <w:pStyle w:val="a6"/>
              <w:spacing w:line="240" w:lineRule="auto"/>
              <w:rPr>
                <w:sz w:val="24"/>
                <w:szCs w:val="24"/>
              </w:rPr>
            </w:pPr>
            <w:r w:rsidRPr="00C336A6">
              <w:rPr>
                <w:kern w:val="1"/>
                <w:sz w:val="24"/>
                <w:szCs w:val="24"/>
              </w:rPr>
              <w:t>Преп. Степанец С.Г.</w:t>
            </w:r>
          </w:p>
          <w:p w:rsidR="004E0FBD" w:rsidRPr="00C336A6" w:rsidRDefault="004E0FBD" w:rsidP="004E0FBD">
            <w:pPr>
              <w:pStyle w:val="a6"/>
              <w:spacing w:line="240" w:lineRule="auto"/>
              <w:jc w:val="center"/>
              <w:rPr>
                <w:kern w:val="1"/>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rPr>
                <w:sz w:val="24"/>
                <w:szCs w:val="24"/>
              </w:rPr>
            </w:pPr>
            <w:r w:rsidRPr="00C336A6">
              <w:rPr>
                <w:sz w:val="24"/>
                <w:szCs w:val="24"/>
              </w:rPr>
              <w:t xml:space="preserve">Чупрова Настя </w:t>
            </w:r>
          </w:p>
          <w:p w:rsidR="004E0FBD" w:rsidRPr="00C336A6" w:rsidRDefault="004E0FBD" w:rsidP="004E0FBD">
            <w:pPr>
              <w:pStyle w:val="a6"/>
              <w:spacing w:line="240" w:lineRule="auto"/>
              <w:rPr>
                <w:kern w:val="1"/>
                <w:sz w:val="24"/>
                <w:szCs w:val="24"/>
              </w:rPr>
            </w:pPr>
            <w:r w:rsidRPr="00C336A6">
              <w:rPr>
                <w:kern w:val="1"/>
                <w:sz w:val="24"/>
                <w:szCs w:val="24"/>
              </w:rPr>
              <w:t>Преп.Сумарокова Е.Г.</w:t>
            </w:r>
          </w:p>
          <w:p w:rsidR="004E0FBD" w:rsidRPr="00C336A6" w:rsidRDefault="004E0FBD" w:rsidP="004E0FBD">
            <w:pPr>
              <w:rPr>
                <w:sz w:val="24"/>
                <w:szCs w:val="24"/>
              </w:rPr>
            </w:pPr>
            <w:r w:rsidRPr="00C336A6">
              <w:rPr>
                <w:sz w:val="24"/>
                <w:szCs w:val="24"/>
              </w:rPr>
              <w:t xml:space="preserve"> Бараусова Настя 5(8) кл</w:t>
            </w:r>
          </w:p>
          <w:p w:rsidR="004E0FBD" w:rsidRPr="00C336A6" w:rsidRDefault="004E0FBD" w:rsidP="004E0FBD">
            <w:pPr>
              <w:pStyle w:val="a6"/>
              <w:spacing w:line="240" w:lineRule="auto"/>
              <w:rPr>
                <w:kern w:val="1"/>
                <w:sz w:val="24"/>
                <w:szCs w:val="24"/>
              </w:rPr>
            </w:pPr>
            <w:r w:rsidRPr="00C336A6">
              <w:rPr>
                <w:kern w:val="1"/>
                <w:sz w:val="24"/>
                <w:szCs w:val="24"/>
              </w:rPr>
              <w:t>Веснина Вероника 1(3) кл</w:t>
            </w:r>
          </w:p>
          <w:p w:rsidR="004E0FBD" w:rsidRPr="00C336A6" w:rsidRDefault="004E0FBD" w:rsidP="004E0FBD">
            <w:pPr>
              <w:pStyle w:val="a6"/>
              <w:spacing w:line="240" w:lineRule="auto"/>
              <w:rPr>
                <w:sz w:val="24"/>
                <w:szCs w:val="24"/>
              </w:rPr>
            </w:pPr>
            <w:r w:rsidRPr="00C336A6">
              <w:rPr>
                <w:kern w:val="1"/>
                <w:sz w:val="24"/>
                <w:szCs w:val="24"/>
              </w:rPr>
              <w:t>Преп. Степанец С.Г.</w:t>
            </w: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jc w:val="center"/>
              <w:rPr>
                <w:kern w:val="1"/>
                <w:sz w:val="24"/>
                <w:szCs w:val="24"/>
              </w:rPr>
            </w:pPr>
            <w:r w:rsidRPr="00C336A6">
              <w:rPr>
                <w:kern w:val="1"/>
                <w:sz w:val="24"/>
                <w:szCs w:val="24"/>
              </w:rPr>
              <w:t>23.03.2018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ind w:left="540" w:hanging="540"/>
              <w:jc w:val="both"/>
              <w:rPr>
                <w:kern w:val="1"/>
                <w:sz w:val="24"/>
                <w:szCs w:val="24"/>
              </w:rPr>
            </w:pPr>
            <w:r w:rsidRPr="00C336A6">
              <w:rPr>
                <w:kern w:val="1"/>
                <w:sz w:val="24"/>
                <w:szCs w:val="24"/>
              </w:rPr>
              <w:t>Региональный литературно-художественный конкурс «Ненецкий автономный округ. Слово, рисунок, фото»</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Корзова София диплом             1 степени</w:t>
            </w:r>
          </w:p>
          <w:p w:rsidR="004E0FBD" w:rsidRPr="00C336A6" w:rsidRDefault="004E0FBD" w:rsidP="004E0FBD">
            <w:pPr>
              <w:pStyle w:val="a6"/>
              <w:spacing w:line="240" w:lineRule="auto"/>
              <w:rPr>
                <w:kern w:val="1"/>
                <w:sz w:val="24"/>
                <w:szCs w:val="24"/>
              </w:rPr>
            </w:pPr>
            <w:r w:rsidRPr="00C336A6">
              <w:rPr>
                <w:kern w:val="1"/>
                <w:sz w:val="24"/>
                <w:szCs w:val="24"/>
              </w:rPr>
              <w:t>Смирных Вероника диплом       2 степени</w:t>
            </w:r>
          </w:p>
          <w:p w:rsidR="004E0FBD" w:rsidRPr="00C336A6" w:rsidRDefault="004E0FBD" w:rsidP="004E0FBD">
            <w:pPr>
              <w:pStyle w:val="a6"/>
              <w:spacing w:line="240" w:lineRule="auto"/>
              <w:rPr>
                <w:kern w:val="1"/>
                <w:sz w:val="24"/>
                <w:szCs w:val="24"/>
              </w:rPr>
            </w:pPr>
            <w:r w:rsidRPr="00C336A6">
              <w:rPr>
                <w:kern w:val="1"/>
                <w:sz w:val="24"/>
                <w:szCs w:val="24"/>
              </w:rPr>
              <w:t>Полоскова Анастасия диплом   2 степени</w:t>
            </w:r>
          </w:p>
          <w:p w:rsidR="004E0FBD" w:rsidRPr="00C336A6" w:rsidRDefault="004E0FBD" w:rsidP="004E0FBD">
            <w:pPr>
              <w:pStyle w:val="a6"/>
              <w:spacing w:line="240" w:lineRule="auto"/>
              <w:rPr>
                <w:kern w:val="1"/>
                <w:sz w:val="24"/>
                <w:szCs w:val="24"/>
              </w:rPr>
            </w:pPr>
            <w:r w:rsidRPr="00C336A6">
              <w:rPr>
                <w:kern w:val="1"/>
                <w:sz w:val="24"/>
                <w:szCs w:val="24"/>
              </w:rPr>
              <w:t>Артеева Марина диплом            2 степени</w:t>
            </w:r>
          </w:p>
          <w:p w:rsidR="004E0FBD" w:rsidRPr="00C336A6" w:rsidRDefault="004E0FBD" w:rsidP="004E0FBD">
            <w:pPr>
              <w:pStyle w:val="a6"/>
              <w:spacing w:line="240" w:lineRule="auto"/>
              <w:rPr>
                <w:kern w:val="1"/>
                <w:sz w:val="24"/>
                <w:szCs w:val="24"/>
              </w:rPr>
            </w:pPr>
            <w:r w:rsidRPr="00C336A6">
              <w:rPr>
                <w:kern w:val="1"/>
                <w:sz w:val="24"/>
                <w:szCs w:val="24"/>
              </w:rPr>
              <w:t>Клюкинова Вероника диплом    2 степени</w:t>
            </w:r>
          </w:p>
          <w:p w:rsidR="004E0FBD" w:rsidRPr="00C336A6" w:rsidRDefault="004E0FBD" w:rsidP="004E0FBD">
            <w:pPr>
              <w:pStyle w:val="a6"/>
              <w:spacing w:line="240" w:lineRule="auto"/>
              <w:rPr>
                <w:kern w:val="1"/>
                <w:sz w:val="24"/>
                <w:szCs w:val="24"/>
              </w:rPr>
            </w:pPr>
            <w:r w:rsidRPr="00C336A6">
              <w:rPr>
                <w:kern w:val="1"/>
                <w:sz w:val="24"/>
                <w:szCs w:val="24"/>
              </w:rPr>
              <w:t>Преп.Выучейская Е.А</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jc w:val="center"/>
              <w:rPr>
                <w:kern w:val="1"/>
                <w:sz w:val="24"/>
                <w:szCs w:val="24"/>
              </w:rPr>
            </w:pP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jc w:val="center"/>
              <w:rPr>
                <w:kern w:val="1"/>
                <w:sz w:val="24"/>
                <w:szCs w:val="24"/>
              </w:rPr>
            </w:pPr>
            <w:r w:rsidRPr="00C336A6">
              <w:rPr>
                <w:kern w:val="1"/>
                <w:sz w:val="24"/>
                <w:szCs w:val="24"/>
              </w:rPr>
              <w:t>Апрель 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ind w:left="147"/>
              <w:jc w:val="both"/>
              <w:rPr>
                <w:kern w:val="1"/>
                <w:sz w:val="24"/>
                <w:szCs w:val="24"/>
              </w:rPr>
            </w:pPr>
            <w:r w:rsidRPr="00C336A6">
              <w:rPr>
                <w:kern w:val="1"/>
                <w:sz w:val="24"/>
                <w:szCs w:val="24"/>
              </w:rPr>
              <w:t>Открытый муниципальный конкурс эскизов памятной медали и памятного нагрудного значка, посвящённому 60-летию геологоразведки в НАО «Впиши имя в историю геологии НАО» номинация «Памятная медаль»</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 xml:space="preserve"> Корзова София 1 место</w:t>
            </w:r>
          </w:p>
          <w:p w:rsidR="004E0FBD" w:rsidRPr="00C336A6" w:rsidRDefault="004E0FBD" w:rsidP="004E0FBD">
            <w:pPr>
              <w:pStyle w:val="a6"/>
              <w:spacing w:line="240" w:lineRule="auto"/>
              <w:rPr>
                <w:kern w:val="1"/>
                <w:sz w:val="24"/>
                <w:szCs w:val="24"/>
              </w:rPr>
            </w:pPr>
            <w:r w:rsidRPr="00C336A6">
              <w:rPr>
                <w:kern w:val="1"/>
                <w:sz w:val="24"/>
                <w:szCs w:val="24"/>
              </w:rPr>
              <w:t>Преп.Выучейская Е.А.</w:t>
            </w:r>
          </w:p>
          <w:p w:rsidR="004E0FBD" w:rsidRPr="00C336A6" w:rsidRDefault="004E0FBD" w:rsidP="004E0FBD">
            <w:pPr>
              <w:pStyle w:val="a6"/>
              <w:spacing w:line="240" w:lineRule="auto"/>
              <w:rPr>
                <w:kern w:val="1"/>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jc w:val="center"/>
              <w:rPr>
                <w:kern w:val="1"/>
                <w:sz w:val="24"/>
                <w:szCs w:val="24"/>
              </w:rPr>
            </w:pP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jc w:val="center"/>
              <w:rPr>
                <w:kern w:val="1"/>
                <w:sz w:val="24"/>
                <w:szCs w:val="24"/>
              </w:rPr>
            </w:pPr>
            <w:r w:rsidRPr="00C336A6">
              <w:rPr>
                <w:kern w:val="1"/>
                <w:sz w:val="24"/>
                <w:szCs w:val="24"/>
              </w:rPr>
              <w:t>26.04.2018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ind w:left="147"/>
              <w:jc w:val="both"/>
              <w:rPr>
                <w:kern w:val="1"/>
                <w:sz w:val="24"/>
                <w:szCs w:val="24"/>
              </w:rPr>
            </w:pPr>
            <w:r w:rsidRPr="00C336A6">
              <w:rPr>
                <w:kern w:val="1"/>
                <w:sz w:val="24"/>
                <w:szCs w:val="24"/>
              </w:rPr>
              <w:t>Очный региональный конкурс рефератов по истории искусств «Путешествие в историю» номинация «Лучший реферат»</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Полякова Арина Лауреат        1 степени</w:t>
            </w:r>
          </w:p>
          <w:p w:rsidR="004E0FBD" w:rsidRPr="00C336A6" w:rsidRDefault="004E0FBD" w:rsidP="004E0FBD">
            <w:pPr>
              <w:pStyle w:val="a6"/>
              <w:spacing w:line="240" w:lineRule="auto"/>
              <w:rPr>
                <w:kern w:val="1"/>
                <w:sz w:val="24"/>
                <w:szCs w:val="24"/>
              </w:rPr>
            </w:pPr>
            <w:r w:rsidRPr="00C336A6">
              <w:rPr>
                <w:kern w:val="1"/>
                <w:sz w:val="24"/>
                <w:szCs w:val="24"/>
              </w:rPr>
              <w:t>Шутковская Валерия Лауреат   2  степени</w:t>
            </w:r>
          </w:p>
          <w:p w:rsidR="004E0FBD" w:rsidRPr="00C336A6" w:rsidRDefault="004E0FBD" w:rsidP="004E0FBD">
            <w:pPr>
              <w:pStyle w:val="a6"/>
              <w:spacing w:line="240" w:lineRule="auto"/>
              <w:rPr>
                <w:kern w:val="1"/>
                <w:sz w:val="24"/>
                <w:szCs w:val="24"/>
              </w:rPr>
            </w:pPr>
            <w:r w:rsidRPr="00C336A6">
              <w:rPr>
                <w:kern w:val="1"/>
                <w:sz w:val="24"/>
                <w:szCs w:val="24"/>
              </w:rPr>
              <w:t>Смирных Вероника Лауреат    3 степени</w:t>
            </w:r>
          </w:p>
          <w:p w:rsidR="004E0FBD" w:rsidRPr="00C336A6" w:rsidRDefault="004E0FBD" w:rsidP="004E0FBD">
            <w:pPr>
              <w:pStyle w:val="a6"/>
              <w:spacing w:line="240" w:lineRule="auto"/>
              <w:rPr>
                <w:kern w:val="1"/>
                <w:sz w:val="24"/>
                <w:szCs w:val="24"/>
              </w:rPr>
            </w:pPr>
            <w:r w:rsidRPr="00C336A6">
              <w:rPr>
                <w:kern w:val="1"/>
                <w:sz w:val="24"/>
                <w:szCs w:val="24"/>
              </w:rPr>
              <w:t>Преп.Выучейская Е.А</w:t>
            </w:r>
          </w:p>
          <w:p w:rsidR="004E0FBD" w:rsidRPr="00C336A6" w:rsidRDefault="004E0FBD" w:rsidP="004E0FBD">
            <w:pPr>
              <w:pStyle w:val="a6"/>
              <w:spacing w:line="240" w:lineRule="auto"/>
              <w:rPr>
                <w:kern w:val="1"/>
                <w:sz w:val="24"/>
                <w:szCs w:val="24"/>
              </w:rPr>
            </w:pPr>
            <w:r w:rsidRPr="00C336A6">
              <w:rPr>
                <w:kern w:val="1"/>
                <w:sz w:val="24"/>
                <w:szCs w:val="24"/>
              </w:rPr>
              <w:t>Дрыгалова Олеся Лауреат      3 степени</w:t>
            </w:r>
          </w:p>
          <w:p w:rsidR="004E0FBD" w:rsidRPr="00C336A6" w:rsidRDefault="004E0FBD" w:rsidP="004E0FBD">
            <w:pPr>
              <w:pStyle w:val="a6"/>
              <w:spacing w:line="240" w:lineRule="auto"/>
              <w:rPr>
                <w:kern w:val="1"/>
                <w:sz w:val="24"/>
                <w:szCs w:val="24"/>
              </w:rPr>
            </w:pPr>
            <w:r w:rsidRPr="00C336A6">
              <w:rPr>
                <w:kern w:val="1"/>
                <w:sz w:val="24"/>
                <w:szCs w:val="24"/>
              </w:rPr>
              <w:t>Преп.Попова Н.П.</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jc w:val="center"/>
              <w:rPr>
                <w:kern w:val="1"/>
                <w:sz w:val="24"/>
                <w:szCs w:val="24"/>
              </w:rPr>
            </w:pPr>
            <w:r w:rsidRPr="00C336A6">
              <w:rPr>
                <w:kern w:val="1"/>
                <w:sz w:val="24"/>
                <w:szCs w:val="24"/>
              </w:rPr>
              <w:t>Полоскова Анастасия</w:t>
            </w: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jc w:val="center"/>
              <w:rPr>
                <w:kern w:val="1"/>
                <w:sz w:val="24"/>
                <w:szCs w:val="24"/>
              </w:rPr>
            </w:pPr>
            <w:r w:rsidRPr="00C336A6">
              <w:rPr>
                <w:kern w:val="1"/>
                <w:sz w:val="24"/>
                <w:szCs w:val="24"/>
              </w:rPr>
              <w:t>Май 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ind w:left="540" w:hanging="540"/>
              <w:jc w:val="both"/>
              <w:rPr>
                <w:kern w:val="1"/>
                <w:sz w:val="24"/>
                <w:szCs w:val="24"/>
              </w:rPr>
            </w:pPr>
            <w:r w:rsidRPr="00C336A6">
              <w:rPr>
                <w:kern w:val="1"/>
                <w:sz w:val="24"/>
                <w:szCs w:val="24"/>
              </w:rPr>
              <w:t>Очный региональный конкурс Номинация «Лучшая презентация»</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t>Преп.Выучейская Е.А</w:t>
            </w:r>
          </w:p>
          <w:p w:rsidR="004E0FBD" w:rsidRPr="00C336A6" w:rsidRDefault="004E0FBD" w:rsidP="004E0FBD">
            <w:pPr>
              <w:pStyle w:val="a6"/>
              <w:spacing w:line="240" w:lineRule="auto"/>
              <w:rPr>
                <w:kern w:val="1"/>
                <w:sz w:val="24"/>
                <w:szCs w:val="24"/>
              </w:rPr>
            </w:pPr>
            <w:r w:rsidRPr="00C336A6">
              <w:rPr>
                <w:kern w:val="1"/>
                <w:sz w:val="24"/>
                <w:szCs w:val="24"/>
              </w:rPr>
              <w:t>Смирных Вероника        Лауреат 1 степени</w:t>
            </w:r>
          </w:p>
          <w:p w:rsidR="004E0FBD" w:rsidRPr="00C336A6" w:rsidRDefault="004E0FBD" w:rsidP="004E0FBD">
            <w:pPr>
              <w:pStyle w:val="a6"/>
              <w:spacing w:line="240" w:lineRule="auto"/>
              <w:rPr>
                <w:kern w:val="1"/>
                <w:sz w:val="24"/>
                <w:szCs w:val="24"/>
              </w:rPr>
            </w:pPr>
            <w:r w:rsidRPr="00C336A6">
              <w:rPr>
                <w:kern w:val="1"/>
                <w:sz w:val="24"/>
                <w:szCs w:val="24"/>
              </w:rPr>
              <w:t>Дуркина Полина             Лауреат 2 степени</w:t>
            </w:r>
          </w:p>
          <w:p w:rsidR="004E0FBD" w:rsidRPr="00C336A6" w:rsidRDefault="004E0FBD" w:rsidP="004E0FBD">
            <w:pPr>
              <w:pStyle w:val="a6"/>
              <w:spacing w:line="240" w:lineRule="auto"/>
              <w:rPr>
                <w:kern w:val="1"/>
                <w:sz w:val="24"/>
                <w:szCs w:val="24"/>
              </w:rPr>
            </w:pPr>
            <w:r w:rsidRPr="00C336A6">
              <w:rPr>
                <w:kern w:val="1"/>
                <w:sz w:val="24"/>
                <w:szCs w:val="24"/>
              </w:rPr>
              <w:t>Артеева Марина              Лауреат 3 степени</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jc w:val="center"/>
              <w:rPr>
                <w:kern w:val="1"/>
                <w:sz w:val="24"/>
                <w:szCs w:val="24"/>
              </w:rPr>
            </w:pP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jc w:val="center"/>
              <w:rPr>
                <w:kern w:val="1"/>
                <w:sz w:val="24"/>
                <w:szCs w:val="24"/>
              </w:rPr>
            </w:pPr>
            <w:r w:rsidRPr="00C336A6">
              <w:rPr>
                <w:kern w:val="1"/>
                <w:sz w:val="24"/>
                <w:szCs w:val="24"/>
              </w:rPr>
              <w:t xml:space="preserve">Май </w:t>
            </w:r>
            <w:r w:rsidRPr="00C336A6">
              <w:rPr>
                <w:kern w:val="1"/>
                <w:sz w:val="24"/>
                <w:szCs w:val="24"/>
              </w:rPr>
              <w:lastRenderedPageBreak/>
              <w:t>2018</w:t>
            </w:r>
          </w:p>
        </w:tc>
        <w:tc>
          <w:tcPr>
            <w:tcW w:w="3827"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ind w:left="540" w:hanging="540"/>
              <w:jc w:val="both"/>
              <w:rPr>
                <w:kern w:val="1"/>
                <w:sz w:val="24"/>
                <w:szCs w:val="24"/>
              </w:rPr>
            </w:pPr>
            <w:r w:rsidRPr="00C336A6">
              <w:rPr>
                <w:kern w:val="1"/>
                <w:sz w:val="24"/>
                <w:szCs w:val="24"/>
              </w:rPr>
              <w:lastRenderedPageBreak/>
              <w:t xml:space="preserve">Очный региональный конкурс </w:t>
            </w:r>
            <w:r w:rsidRPr="00C336A6">
              <w:rPr>
                <w:kern w:val="1"/>
                <w:sz w:val="24"/>
                <w:szCs w:val="24"/>
              </w:rPr>
              <w:lastRenderedPageBreak/>
              <w:t>Номинация «Лучшая защита реферата»</w:t>
            </w:r>
          </w:p>
        </w:tc>
        <w:tc>
          <w:tcPr>
            <w:tcW w:w="3969"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rPr>
                <w:kern w:val="1"/>
                <w:sz w:val="24"/>
                <w:szCs w:val="24"/>
              </w:rPr>
            </w:pPr>
            <w:r w:rsidRPr="00C336A6">
              <w:rPr>
                <w:kern w:val="1"/>
                <w:sz w:val="24"/>
                <w:szCs w:val="24"/>
              </w:rPr>
              <w:lastRenderedPageBreak/>
              <w:t xml:space="preserve">Дуркина Полина            Лауреат 2 </w:t>
            </w:r>
            <w:r w:rsidRPr="00C336A6">
              <w:rPr>
                <w:kern w:val="1"/>
                <w:sz w:val="24"/>
                <w:szCs w:val="24"/>
              </w:rPr>
              <w:lastRenderedPageBreak/>
              <w:t>степени</w:t>
            </w:r>
          </w:p>
          <w:p w:rsidR="004E0FBD" w:rsidRPr="00C336A6" w:rsidRDefault="004E0FBD" w:rsidP="004E0FBD">
            <w:pPr>
              <w:pStyle w:val="a6"/>
              <w:spacing w:line="240" w:lineRule="auto"/>
              <w:rPr>
                <w:kern w:val="1"/>
                <w:sz w:val="24"/>
                <w:szCs w:val="24"/>
              </w:rPr>
            </w:pPr>
            <w:r w:rsidRPr="00C336A6">
              <w:rPr>
                <w:kern w:val="1"/>
                <w:sz w:val="24"/>
                <w:szCs w:val="24"/>
              </w:rPr>
              <w:t>Смирных Вероника        Лауреат 3 степени</w:t>
            </w:r>
          </w:p>
          <w:p w:rsidR="004E0FBD" w:rsidRPr="00C336A6" w:rsidRDefault="004E0FBD" w:rsidP="004E0FBD">
            <w:pPr>
              <w:pStyle w:val="a6"/>
              <w:spacing w:line="240" w:lineRule="auto"/>
              <w:rPr>
                <w:kern w:val="1"/>
                <w:sz w:val="24"/>
                <w:szCs w:val="24"/>
              </w:rPr>
            </w:pPr>
            <w:r w:rsidRPr="00C336A6">
              <w:rPr>
                <w:kern w:val="1"/>
                <w:sz w:val="24"/>
                <w:szCs w:val="24"/>
              </w:rPr>
              <w:t>Преп.Выучейская Е.А</w:t>
            </w:r>
          </w:p>
          <w:p w:rsidR="004E0FBD" w:rsidRPr="00C336A6" w:rsidRDefault="004E0FBD" w:rsidP="004E0FBD">
            <w:pPr>
              <w:pStyle w:val="a6"/>
              <w:spacing w:line="240" w:lineRule="auto"/>
              <w:rPr>
                <w:kern w:val="1"/>
                <w:sz w:val="24"/>
                <w:szCs w:val="24"/>
              </w:rPr>
            </w:pPr>
            <w:r w:rsidRPr="00C336A6">
              <w:rPr>
                <w:kern w:val="1"/>
                <w:sz w:val="24"/>
                <w:szCs w:val="24"/>
              </w:rPr>
              <w:t>Дрыгалова Олеся           Лауреат 1 степени</w:t>
            </w:r>
          </w:p>
          <w:p w:rsidR="004E0FBD" w:rsidRPr="00C336A6" w:rsidRDefault="004E0FBD" w:rsidP="004E0FBD">
            <w:pPr>
              <w:pStyle w:val="a6"/>
              <w:spacing w:line="240" w:lineRule="auto"/>
              <w:rPr>
                <w:kern w:val="1"/>
                <w:sz w:val="24"/>
                <w:szCs w:val="24"/>
              </w:rPr>
            </w:pPr>
            <w:r w:rsidRPr="00C336A6">
              <w:rPr>
                <w:kern w:val="1"/>
                <w:sz w:val="24"/>
                <w:szCs w:val="24"/>
              </w:rPr>
              <w:t>Преп.Попова Н.П.</w:t>
            </w:r>
          </w:p>
        </w:tc>
        <w:tc>
          <w:tcPr>
            <w:tcW w:w="1276" w:type="dxa"/>
            <w:tcBorders>
              <w:top w:val="single" w:sz="4" w:space="0" w:color="auto"/>
              <w:left w:val="single" w:sz="4" w:space="0" w:color="auto"/>
              <w:bottom w:val="single" w:sz="4" w:space="0" w:color="auto"/>
              <w:right w:val="single" w:sz="4" w:space="0" w:color="auto"/>
            </w:tcBorders>
          </w:tcPr>
          <w:p w:rsidR="004E0FBD" w:rsidRPr="00C336A6" w:rsidRDefault="004E0FBD" w:rsidP="004E0FBD">
            <w:pPr>
              <w:pStyle w:val="a6"/>
              <w:spacing w:line="240" w:lineRule="auto"/>
              <w:jc w:val="center"/>
              <w:rPr>
                <w:kern w:val="1"/>
                <w:sz w:val="24"/>
                <w:szCs w:val="24"/>
              </w:rPr>
            </w:pP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501A31" w:rsidRDefault="004E0FBD" w:rsidP="004E0FBD">
            <w:pPr>
              <w:jc w:val="center"/>
              <w:rPr>
                <w:sz w:val="24"/>
                <w:szCs w:val="24"/>
              </w:rPr>
            </w:pPr>
            <w:r w:rsidRPr="00501A31">
              <w:rPr>
                <w:sz w:val="24"/>
                <w:szCs w:val="24"/>
              </w:rPr>
              <w:t>07.09</w:t>
            </w:r>
          </w:p>
        </w:tc>
        <w:tc>
          <w:tcPr>
            <w:tcW w:w="3827" w:type="dxa"/>
            <w:tcBorders>
              <w:top w:val="single" w:sz="4" w:space="0" w:color="auto"/>
              <w:left w:val="single" w:sz="4" w:space="0" w:color="auto"/>
              <w:bottom w:val="single" w:sz="4" w:space="0" w:color="auto"/>
              <w:right w:val="single" w:sz="4" w:space="0" w:color="auto"/>
            </w:tcBorders>
          </w:tcPr>
          <w:p w:rsidR="004E0FBD" w:rsidRPr="00501A31" w:rsidRDefault="004E0FBD" w:rsidP="004E0FBD">
            <w:pPr>
              <w:rPr>
                <w:b/>
                <w:sz w:val="24"/>
                <w:szCs w:val="24"/>
              </w:rPr>
            </w:pPr>
            <w:r w:rsidRPr="00501A31">
              <w:rPr>
                <w:sz w:val="24"/>
                <w:szCs w:val="24"/>
              </w:rPr>
              <w:t xml:space="preserve">  Региональный конкурс «Олений край»</w:t>
            </w:r>
          </w:p>
        </w:tc>
        <w:tc>
          <w:tcPr>
            <w:tcW w:w="3969" w:type="dxa"/>
            <w:tcBorders>
              <w:top w:val="single" w:sz="4" w:space="0" w:color="auto"/>
              <w:left w:val="single" w:sz="4" w:space="0" w:color="auto"/>
              <w:bottom w:val="single" w:sz="4" w:space="0" w:color="auto"/>
              <w:right w:val="single" w:sz="4" w:space="0" w:color="auto"/>
            </w:tcBorders>
          </w:tcPr>
          <w:p w:rsidR="004E0FBD" w:rsidRPr="00501A31" w:rsidRDefault="004E0FBD" w:rsidP="004E0FBD">
            <w:pPr>
              <w:pStyle w:val="a6"/>
              <w:spacing w:line="240" w:lineRule="auto"/>
              <w:rPr>
                <w:sz w:val="24"/>
                <w:szCs w:val="24"/>
              </w:rPr>
            </w:pPr>
            <w:r w:rsidRPr="00501A31">
              <w:rPr>
                <w:sz w:val="24"/>
                <w:szCs w:val="24"/>
              </w:rPr>
              <w:t>Овчинникова Октябрина  Победитель</w:t>
            </w:r>
          </w:p>
          <w:p w:rsidR="004E0FBD" w:rsidRPr="00501A31" w:rsidRDefault="004E0FBD" w:rsidP="004E0FBD">
            <w:pPr>
              <w:pStyle w:val="a6"/>
              <w:spacing w:line="240" w:lineRule="auto"/>
              <w:rPr>
                <w:sz w:val="24"/>
                <w:szCs w:val="24"/>
              </w:rPr>
            </w:pPr>
            <w:r w:rsidRPr="00501A31">
              <w:rPr>
                <w:sz w:val="24"/>
                <w:szCs w:val="24"/>
              </w:rPr>
              <w:t xml:space="preserve">  Преп.Сумарокова Е.Г.</w:t>
            </w:r>
          </w:p>
          <w:p w:rsidR="004E0FBD" w:rsidRPr="001679B0" w:rsidRDefault="004E0FBD" w:rsidP="004E0FBD">
            <w:pPr>
              <w:rPr>
                <w:sz w:val="24"/>
                <w:szCs w:val="24"/>
              </w:rPr>
            </w:pPr>
            <w:r w:rsidRPr="001679B0">
              <w:rPr>
                <w:sz w:val="24"/>
                <w:szCs w:val="24"/>
              </w:rPr>
              <w:t>Антипина Варя  победитель</w:t>
            </w:r>
          </w:p>
          <w:p w:rsidR="004E0FBD" w:rsidRDefault="004E0FBD" w:rsidP="004E0FBD">
            <w:pPr>
              <w:rPr>
                <w:b/>
                <w:sz w:val="24"/>
                <w:szCs w:val="24"/>
              </w:rPr>
            </w:pPr>
            <w:r w:rsidRPr="001679B0">
              <w:rPr>
                <w:sz w:val="24"/>
                <w:szCs w:val="24"/>
              </w:rPr>
              <w:t>Веснина Вероника победитель</w:t>
            </w:r>
          </w:p>
          <w:p w:rsidR="004E0FBD" w:rsidRPr="001679B0" w:rsidRDefault="004E0FBD" w:rsidP="004E0FBD">
            <w:pPr>
              <w:rPr>
                <w:sz w:val="24"/>
                <w:szCs w:val="24"/>
              </w:rPr>
            </w:pPr>
            <w:r w:rsidRPr="001679B0">
              <w:rPr>
                <w:sz w:val="24"/>
                <w:szCs w:val="24"/>
              </w:rPr>
              <w:t>Преп.Степанец С.Г.</w:t>
            </w:r>
          </w:p>
          <w:p w:rsidR="004E0FBD" w:rsidRPr="00512169" w:rsidRDefault="004E0FBD" w:rsidP="004E0FBD">
            <w:pPr>
              <w:rPr>
                <w:sz w:val="24"/>
                <w:szCs w:val="24"/>
              </w:rPr>
            </w:pPr>
            <w:r w:rsidRPr="00512169">
              <w:rPr>
                <w:sz w:val="24"/>
                <w:szCs w:val="24"/>
              </w:rPr>
              <w:t>Смирных Вероника победитель</w:t>
            </w:r>
          </w:p>
          <w:p w:rsidR="004E0FBD" w:rsidRDefault="004E0FBD" w:rsidP="004E0FBD">
            <w:pPr>
              <w:rPr>
                <w:sz w:val="24"/>
                <w:szCs w:val="24"/>
              </w:rPr>
            </w:pPr>
            <w:r w:rsidRPr="00512169">
              <w:rPr>
                <w:sz w:val="24"/>
                <w:szCs w:val="24"/>
              </w:rPr>
              <w:t>Смольникова Елизавета победитель</w:t>
            </w:r>
          </w:p>
          <w:p w:rsidR="004E0FBD" w:rsidRPr="00501A31" w:rsidRDefault="004E0FBD" w:rsidP="004E0FBD">
            <w:pPr>
              <w:rPr>
                <w:sz w:val="24"/>
                <w:szCs w:val="24"/>
              </w:rPr>
            </w:pPr>
            <w:r>
              <w:rPr>
                <w:sz w:val="24"/>
                <w:szCs w:val="24"/>
              </w:rPr>
              <w:t>Преп. Выучейская Е.А.</w:t>
            </w:r>
          </w:p>
        </w:tc>
        <w:tc>
          <w:tcPr>
            <w:tcW w:w="1276" w:type="dxa"/>
            <w:tcBorders>
              <w:top w:val="single" w:sz="4" w:space="0" w:color="auto"/>
              <w:left w:val="single" w:sz="4" w:space="0" w:color="auto"/>
              <w:bottom w:val="single" w:sz="4" w:space="0" w:color="auto"/>
              <w:right w:val="single" w:sz="4" w:space="0" w:color="auto"/>
            </w:tcBorders>
          </w:tcPr>
          <w:p w:rsidR="004E0FBD" w:rsidRPr="00501A31" w:rsidRDefault="004E0FBD" w:rsidP="004E0FBD">
            <w:pPr>
              <w:rPr>
                <w:sz w:val="24"/>
                <w:szCs w:val="24"/>
              </w:rPr>
            </w:pPr>
            <w:r w:rsidRPr="00501A31">
              <w:rPr>
                <w:sz w:val="24"/>
                <w:szCs w:val="24"/>
              </w:rPr>
              <w:t>Барышева Аглая</w:t>
            </w:r>
          </w:p>
          <w:p w:rsidR="004E0FBD" w:rsidRDefault="004E0FBD" w:rsidP="004E0FBD">
            <w:pPr>
              <w:pStyle w:val="a6"/>
              <w:spacing w:line="240" w:lineRule="auto"/>
              <w:rPr>
                <w:sz w:val="24"/>
                <w:szCs w:val="24"/>
              </w:rPr>
            </w:pPr>
            <w:r w:rsidRPr="00501A31">
              <w:rPr>
                <w:sz w:val="24"/>
                <w:szCs w:val="24"/>
              </w:rPr>
              <w:t>Преп.Сумарокова Е.Г.</w:t>
            </w:r>
          </w:p>
          <w:p w:rsidR="004E0FBD" w:rsidRDefault="004E0FBD" w:rsidP="004E0FBD">
            <w:pPr>
              <w:rPr>
                <w:sz w:val="24"/>
                <w:szCs w:val="24"/>
              </w:rPr>
            </w:pPr>
            <w:r w:rsidRPr="00D453E5">
              <w:rPr>
                <w:sz w:val="24"/>
                <w:szCs w:val="24"/>
              </w:rPr>
              <w:t>Торопова Светлана, Дорохина Вика, Степанец Дарья, Домбровская Анна</w:t>
            </w:r>
          </w:p>
          <w:p w:rsidR="004E0FBD" w:rsidRPr="00D453E5" w:rsidRDefault="004E0FBD" w:rsidP="004E0FBD">
            <w:pPr>
              <w:rPr>
                <w:sz w:val="24"/>
                <w:szCs w:val="24"/>
              </w:rPr>
            </w:pPr>
            <w:r>
              <w:rPr>
                <w:sz w:val="24"/>
                <w:szCs w:val="24"/>
              </w:rPr>
              <w:t>Степанец С.Г.</w:t>
            </w:r>
          </w:p>
          <w:p w:rsidR="004E0FBD" w:rsidRPr="00501A31" w:rsidRDefault="004E0FBD" w:rsidP="004E0FBD">
            <w:pPr>
              <w:pStyle w:val="a6"/>
              <w:spacing w:line="240" w:lineRule="auto"/>
              <w:rPr>
                <w:sz w:val="24"/>
                <w:szCs w:val="24"/>
              </w:rPr>
            </w:pPr>
          </w:p>
          <w:p w:rsidR="004E0FBD" w:rsidRPr="00501A31" w:rsidRDefault="004E0FBD" w:rsidP="004E0FBD">
            <w:pPr>
              <w:rPr>
                <w:sz w:val="24"/>
                <w:szCs w:val="24"/>
              </w:rPr>
            </w:pP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501A31" w:rsidRDefault="004E0FBD" w:rsidP="004E0FBD">
            <w:pPr>
              <w:jc w:val="center"/>
              <w:rPr>
                <w:sz w:val="24"/>
                <w:szCs w:val="24"/>
              </w:rPr>
            </w:pPr>
            <w:r w:rsidRPr="00501A31">
              <w:rPr>
                <w:sz w:val="24"/>
                <w:szCs w:val="24"/>
              </w:rPr>
              <w:t>21.09</w:t>
            </w:r>
          </w:p>
        </w:tc>
        <w:tc>
          <w:tcPr>
            <w:tcW w:w="3827" w:type="dxa"/>
            <w:tcBorders>
              <w:top w:val="single" w:sz="4" w:space="0" w:color="auto"/>
              <w:left w:val="single" w:sz="4" w:space="0" w:color="auto"/>
              <w:bottom w:val="single" w:sz="4" w:space="0" w:color="auto"/>
              <w:right w:val="single" w:sz="4" w:space="0" w:color="auto"/>
            </w:tcBorders>
          </w:tcPr>
          <w:p w:rsidR="004E0FBD" w:rsidRPr="00501A31" w:rsidRDefault="004E0FBD" w:rsidP="004E0FBD">
            <w:pPr>
              <w:rPr>
                <w:b/>
                <w:sz w:val="24"/>
                <w:szCs w:val="24"/>
              </w:rPr>
            </w:pPr>
            <w:r w:rsidRPr="00501A31">
              <w:rPr>
                <w:sz w:val="24"/>
                <w:szCs w:val="24"/>
              </w:rPr>
              <w:t>Региональный конкурс «Мой северный край»</w:t>
            </w:r>
          </w:p>
        </w:tc>
        <w:tc>
          <w:tcPr>
            <w:tcW w:w="3969" w:type="dxa"/>
            <w:tcBorders>
              <w:top w:val="single" w:sz="4" w:space="0" w:color="auto"/>
              <w:left w:val="single" w:sz="4" w:space="0" w:color="auto"/>
              <w:bottom w:val="single" w:sz="4" w:space="0" w:color="auto"/>
              <w:right w:val="single" w:sz="4" w:space="0" w:color="auto"/>
            </w:tcBorders>
          </w:tcPr>
          <w:p w:rsidR="004E0FBD" w:rsidRPr="001679B0" w:rsidRDefault="004E0FBD" w:rsidP="004E0FBD">
            <w:pPr>
              <w:pStyle w:val="a6"/>
              <w:spacing w:line="240" w:lineRule="auto"/>
              <w:rPr>
                <w:sz w:val="24"/>
                <w:szCs w:val="24"/>
              </w:rPr>
            </w:pPr>
            <w:r w:rsidRPr="001679B0">
              <w:rPr>
                <w:sz w:val="24"/>
                <w:szCs w:val="24"/>
              </w:rPr>
              <w:t>Барышева Аглая   Лауреат2ст</w:t>
            </w:r>
          </w:p>
          <w:p w:rsidR="004E0FBD" w:rsidRPr="001679B0" w:rsidRDefault="004E0FBD" w:rsidP="004E0FBD">
            <w:pPr>
              <w:pStyle w:val="a6"/>
              <w:spacing w:line="240" w:lineRule="auto"/>
              <w:rPr>
                <w:sz w:val="24"/>
                <w:szCs w:val="24"/>
              </w:rPr>
            </w:pPr>
            <w:r w:rsidRPr="001679B0">
              <w:rPr>
                <w:sz w:val="24"/>
                <w:szCs w:val="24"/>
              </w:rPr>
              <w:t>Овчинникова Октябрина   Лауреат 3ст</w:t>
            </w:r>
          </w:p>
          <w:p w:rsidR="004E0FBD" w:rsidRPr="001679B0" w:rsidRDefault="004E0FBD" w:rsidP="004E0FBD">
            <w:pPr>
              <w:pStyle w:val="a6"/>
              <w:spacing w:line="240" w:lineRule="auto"/>
              <w:rPr>
                <w:sz w:val="24"/>
                <w:szCs w:val="24"/>
              </w:rPr>
            </w:pPr>
            <w:r w:rsidRPr="001679B0">
              <w:rPr>
                <w:sz w:val="24"/>
                <w:szCs w:val="24"/>
              </w:rPr>
              <w:t xml:space="preserve">  Преп.Сумарокова Е.Г.</w:t>
            </w:r>
          </w:p>
          <w:p w:rsidR="004E0FBD" w:rsidRPr="001679B0" w:rsidRDefault="004E0FBD" w:rsidP="004E0FBD">
            <w:pPr>
              <w:pStyle w:val="a6"/>
              <w:spacing w:line="240" w:lineRule="auto"/>
              <w:rPr>
                <w:sz w:val="24"/>
                <w:szCs w:val="24"/>
              </w:rPr>
            </w:pPr>
            <w:r w:rsidRPr="001679B0">
              <w:rPr>
                <w:sz w:val="24"/>
                <w:szCs w:val="24"/>
              </w:rPr>
              <w:t>Артеева Жанна  Лауреат 1 степени</w:t>
            </w:r>
          </w:p>
          <w:p w:rsidR="004E0FBD" w:rsidRPr="001679B0" w:rsidRDefault="004E0FBD" w:rsidP="004E0FBD">
            <w:pPr>
              <w:rPr>
                <w:sz w:val="24"/>
                <w:szCs w:val="24"/>
              </w:rPr>
            </w:pPr>
            <w:r w:rsidRPr="001679B0">
              <w:rPr>
                <w:sz w:val="24"/>
                <w:szCs w:val="24"/>
              </w:rPr>
              <w:t>Преп.Степанец С.Г.</w:t>
            </w:r>
          </w:p>
          <w:p w:rsidR="004E0FBD" w:rsidRPr="001679B0" w:rsidRDefault="004E0FBD" w:rsidP="004E0FBD">
            <w:pPr>
              <w:pStyle w:val="a6"/>
              <w:spacing w:line="240" w:lineRule="auto"/>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1679B0" w:rsidRDefault="004E0FBD" w:rsidP="004E0FBD">
            <w:pPr>
              <w:pStyle w:val="a6"/>
              <w:spacing w:line="240" w:lineRule="auto"/>
              <w:rPr>
                <w:sz w:val="24"/>
                <w:szCs w:val="24"/>
              </w:rPr>
            </w:pPr>
            <w:r w:rsidRPr="001679B0">
              <w:rPr>
                <w:sz w:val="24"/>
                <w:szCs w:val="24"/>
              </w:rPr>
              <w:t xml:space="preserve">    5 человек  </w:t>
            </w:r>
          </w:p>
          <w:p w:rsidR="004E0FBD" w:rsidRPr="001679B0" w:rsidRDefault="004E0FBD" w:rsidP="004E0FBD">
            <w:pPr>
              <w:pStyle w:val="a6"/>
              <w:spacing w:line="240" w:lineRule="auto"/>
              <w:rPr>
                <w:sz w:val="24"/>
                <w:szCs w:val="24"/>
              </w:rPr>
            </w:pPr>
            <w:r w:rsidRPr="001679B0">
              <w:rPr>
                <w:sz w:val="24"/>
                <w:szCs w:val="24"/>
              </w:rPr>
              <w:t>Преп.Сумарокова Е.Г.</w:t>
            </w:r>
          </w:p>
          <w:p w:rsidR="004E0FBD" w:rsidRPr="001679B0" w:rsidRDefault="004E0FBD" w:rsidP="004E0FBD">
            <w:pPr>
              <w:rPr>
                <w:sz w:val="24"/>
                <w:szCs w:val="24"/>
              </w:rPr>
            </w:pPr>
            <w:r w:rsidRPr="001679B0">
              <w:rPr>
                <w:sz w:val="24"/>
                <w:szCs w:val="24"/>
              </w:rPr>
              <w:t>Ульяновская Анна</w:t>
            </w:r>
          </w:p>
          <w:p w:rsidR="004E0FBD" w:rsidRPr="001679B0" w:rsidRDefault="004E0FBD" w:rsidP="004E0FBD">
            <w:pPr>
              <w:rPr>
                <w:sz w:val="24"/>
                <w:szCs w:val="24"/>
              </w:rPr>
            </w:pPr>
            <w:r w:rsidRPr="001679B0">
              <w:rPr>
                <w:sz w:val="24"/>
                <w:szCs w:val="24"/>
              </w:rPr>
              <w:t>Преп.Степанец С.Г.</w:t>
            </w:r>
          </w:p>
          <w:p w:rsidR="004E0FBD" w:rsidRDefault="004E0FBD" w:rsidP="004E0FBD">
            <w:pPr>
              <w:rPr>
                <w:sz w:val="24"/>
                <w:szCs w:val="24"/>
              </w:rPr>
            </w:pPr>
            <w:r w:rsidRPr="00445BEB">
              <w:rPr>
                <w:sz w:val="24"/>
                <w:szCs w:val="24"/>
              </w:rPr>
              <w:t>Корзова София</w:t>
            </w:r>
          </w:p>
          <w:p w:rsidR="004E0FBD" w:rsidRPr="001679B0" w:rsidRDefault="004E0FBD" w:rsidP="004E0FBD">
            <w:pPr>
              <w:rPr>
                <w:sz w:val="24"/>
                <w:szCs w:val="24"/>
              </w:rPr>
            </w:pPr>
            <w:r>
              <w:rPr>
                <w:sz w:val="24"/>
                <w:szCs w:val="24"/>
              </w:rPr>
              <w:t>Преп. Выучейская Е.А.</w:t>
            </w: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Default="004E0FBD" w:rsidP="004E0FBD">
            <w:pPr>
              <w:jc w:val="center"/>
              <w:rPr>
                <w:sz w:val="24"/>
                <w:szCs w:val="24"/>
              </w:rPr>
            </w:pPr>
            <w:r>
              <w:rPr>
                <w:sz w:val="24"/>
                <w:szCs w:val="24"/>
              </w:rPr>
              <w:t>11.09</w:t>
            </w:r>
          </w:p>
        </w:tc>
        <w:tc>
          <w:tcPr>
            <w:tcW w:w="3827" w:type="dxa"/>
            <w:tcBorders>
              <w:top w:val="single" w:sz="4" w:space="0" w:color="auto"/>
              <w:left w:val="single" w:sz="4" w:space="0" w:color="auto"/>
              <w:bottom w:val="single" w:sz="4" w:space="0" w:color="auto"/>
              <w:right w:val="single" w:sz="4" w:space="0" w:color="auto"/>
            </w:tcBorders>
          </w:tcPr>
          <w:p w:rsidR="004E0FBD" w:rsidRPr="007E345F" w:rsidRDefault="004E0FBD" w:rsidP="004E0FBD">
            <w:pPr>
              <w:rPr>
                <w:b/>
                <w:sz w:val="24"/>
                <w:szCs w:val="24"/>
              </w:rPr>
            </w:pPr>
            <w:r>
              <w:rPr>
                <w:sz w:val="24"/>
                <w:szCs w:val="24"/>
              </w:rPr>
              <w:t xml:space="preserve"> Региональный к</w:t>
            </w:r>
            <w:r w:rsidRPr="007E345F">
              <w:rPr>
                <w:sz w:val="24"/>
                <w:szCs w:val="24"/>
              </w:rPr>
              <w:t>онкурс</w:t>
            </w:r>
            <w:r>
              <w:rPr>
                <w:sz w:val="24"/>
                <w:szCs w:val="24"/>
              </w:rPr>
              <w:t xml:space="preserve">  «Родина...Родина...Тропы оленьи», посвященного Году оленеводства в НАО.</w:t>
            </w:r>
          </w:p>
        </w:tc>
        <w:tc>
          <w:tcPr>
            <w:tcW w:w="3969" w:type="dxa"/>
            <w:tcBorders>
              <w:top w:val="single" w:sz="4" w:space="0" w:color="auto"/>
              <w:left w:val="single" w:sz="4" w:space="0" w:color="auto"/>
              <w:bottom w:val="single" w:sz="4" w:space="0" w:color="auto"/>
              <w:right w:val="single" w:sz="4" w:space="0" w:color="auto"/>
            </w:tcBorders>
          </w:tcPr>
          <w:p w:rsidR="004E0FBD" w:rsidRPr="001679B0" w:rsidRDefault="004E0FBD" w:rsidP="004E0FBD">
            <w:pPr>
              <w:jc w:val="both"/>
              <w:rPr>
                <w:sz w:val="24"/>
                <w:szCs w:val="24"/>
              </w:rPr>
            </w:pPr>
            <w:r w:rsidRPr="001679B0">
              <w:rPr>
                <w:sz w:val="24"/>
                <w:szCs w:val="24"/>
              </w:rPr>
              <w:t xml:space="preserve"> Артеева Жанна  Победитель</w:t>
            </w:r>
          </w:p>
          <w:p w:rsidR="004E0FBD" w:rsidRPr="001679B0" w:rsidRDefault="004E0FBD" w:rsidP="004E0FBD">
            <w:pPr>
              <w:jc w:val="both"/>
              <w:rPr>
                <w:sz w:val="24"/>
                <w:szCs w:val="24"/>
              </w:rPr>
            </w:pPr>
            <w:r w:rsidRPr="001679B0">
              <w:rPr>
                <w:sz w:val="24"/>
                <w:szCs w:val="24"/>
              </w:rPr>
              <w:t xml:space="preserve"> Бараусова Анастасия   Призер</w:t>
            </w:r>
          </w:p>
          <w:p w:rsidR="004E0FBD" w:rsidRPr="001679B0" w:rsidRDefault="004E0FBD" w:rsidP="004E0FBD">
            <w:pPr>
              <w:rPr>
                <w:sz w:val="24"/>
                <w:szCs w:val="24"/>
              </w:rPr>
            </w:pPr>
            <w:r w:rsidRPr="001679B0">
              <w:rPr>
                <w:sz w:val="24"/>
                <w:szCs w:val="24"/>
              </w:rPr>
              <w:t>Преп.Степанец С.Г.</w:t>
            </w:r>
          </w:p>
        </w:tc>
        <w:tc>
          <w:tcPr>
            <w:tcW w:w="1276" w:type="dxa"/>
            <w:tcBorders>
              <w:top w:val="single" w:sz="4" w:space="0" w:color="auto"/>
              <w:left w:val="single" w:sz="4" w:space="0" w:color="auto"/>
              <w:bottom w:val="single" w:sz="4" w:space="0" w:color="auto"/>
              <w:right w:val="single" w:sz="4" w:space="0" w:color="auto"/>
            </w:tcBorders>
          </w:tcPr>
          <w:p w:rsidR="004E0FBD" w:rsidRPr="001679B0" w:rsidRDefault="004E0FBD" w:rsidP="004E0FBD">
            <w:pPr>
              <w:jc w:val="center"/>
              <w:rPr>
                <w:sz w:val="24"/>
                <w:szCs w:val="24"/>
              </w:rPr>
            </w:pPr>
            <w:r w:rsidRPr="001679B0">
              <w:rPr>
                <w:sz w:val="24"/>
                <w:szCs w:val="24"/>
              </w:rPr>
              <w:t>Созонова Анжелика</w:t>
            </w:r>
          </w:p>
          <w:p w:rsidR="004E0FBD" w:rsidRPr="001679B0" w:rsidRDefault="004E0FBD" w:rsidP="004E0FBD">
            <w:pPr>
              <w:rPr>
                <w:sz w:val="24"/>
                <w:szCs w:val="24"/>
              </w:rPr>
            </w:pPr>
            <w:r w:rsidRPr="001679B0">
              <w:rPr>
                <w:sz w:val="24"/>
                <w:szCs w:val="24"/>
              </w:rPr>
              <w:t>Преп.Степанец С.Г.</w:t>
            </w:r>
          </w:p>
          <w:p w:rsidR="004E0FBD" w:rsidRPr="001679B0" w:rsidRDefault="004E0FBD" w:rsidP="004E0FBD">
            <w:pPr>
              <w:jc w:val="center"/>
              <w:rPr>
                <w:sz w:val="24"/>
                <w:szCs w:val="24"/>
              </w:rPr>
            </w:pP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76794C" w:rsidRDefault="004E0FBD" w:rsidP="004E0FBD">
            <w:pPr>
              <w:pStyle w:val="a6"/>
              <w:jc w:val="center"/>
              <w:rPr>
                <w:sz w:val="24"/>
              </w:rPr>
            </w:pPr>
            <w:r w:rsidRPr="00125E11">
              <w:rPr>
                <w:sz w:val="24"/>
              </w:rPr>
              <w:t>1.10.18</w:t>
            </w:r>
          </w:p>
        </w:tc>
        <w:tc>
          <w:tcPr>
            <w:tcW w:w="3827" w:type="dxa"/>
            <w:tcBorders>
              <w:top w:val="single" w:sz="4" w:space="0" w:color="auto"/>
              <w:left w:val="single" w:sz="4" w:space="0" w:color="auto"/>
              <w:bottom w:val="single" w:sz="4" w:space="0" w:color="auto"/>
              <w:right w:val="single" w:sz="4" w:space="0" w:color="auto"/>
            </w:tcBorders>
          </w:tcPr>
          <w:p w:rsidR="004E0FBD" w:rsidRPr="00D37CB5" w:rsidRDefault="004E0FBD" w:rsidP="004E0FBD">
            <w:pPr>
              <w:pStyle w:val="a6"/>
              <w:rPr>
                <w:sz w:val="24"/>
              </w:rPr>
            </w:pPr>
            <w:r>
              <w:rPr>
                <w:sz w:val="24"/>
                <w:szCs w:val="24"/>
              </w:rPr>
              <w:t xml:space="preserve">Региональный этап всероссийского фестиваля юных художников </w:t>
            </w:r>
            <w:r>
              <w:rPr>
                <w:sz w:val="24"/>
              </w:rPr>
              <w:t>«Уникум»</w:t>
            </w:r>
          </w:p>
        </w:tc>
        <w:tc>
          <w:tcPr>
            <w:tcW w:w="3969" w:type="dxa"/>
            <w:tcBorders>
              <w:top w:val="single" w:sz="4" w:space="0" w:color="auto"/>
              <w:left w:val="single" w:sz="4" w:space="0" w:color="auto"/>
              <w:bottom w:val="single" w:sz="4" w:space="0" w:color="auto"/>
              <w:right w:val="single" w:sz="4" w:space="0" w:color="auto"/>
            </w:tcBorders>
          </w:tcPr>
          <w:p w:rsidR="004E0FBD" w:rsidRDefault="004E0FBD" w:rsidP="004E0FBD">
            <w:pPr>
              <w:pStyle w:val="a6"/>
              <w:rPr>
                <w:sz w:val="24"/>
                <w:szCs w:val="24"/>
              </w:rPr>
            </w:pPr>
            <w:r>
              <w:rPr>
                <w:sz w:val="24"/>
                <w:szCs w:val="24"/>
              </w:rPr>
              <w:t xml:space="preserve">Барышева Аглая           </w:t>
            </w:r>
            <w:r w:rsidRPr="00163F7F">
              <w:rPr>
                <w:sz w:val="24"/>
                <w:szCs w:val="24"/>
              </w:rPr>
              <w:t>Призер</w:t>
            </w:r>
          </w:p>
          <w:p w:rsidR="004E0FBD" w:rsidRPr="00163F7F" w:rsidRDefault="004E0FBD" w:rsidP="004E0FBD">
            <w:pPr>
              <w:pStyle w:val="a6"/>
              <w:rPr>
                <w:sz w:val="24"/>
                <w:szCs w:val="24"/>
              </w:rPr>
            </w:pPr>
            <w:r>
              <w:rPr>
                <w:sz w:val="24"/>
                <w:szCs w:val="24"/>
              </w:rPr>
              <w:t>Преп.Сумарокова Е.Г.</w:t>
            </w:r>
          </w:p>
          <w:p w:rsidR="004E0FBD" w:rsidRPr="00163F7F" w:rsidRDefault="004E0FBD" w:rsidP="004E0FBD">
            <w:pPr>
              <w:rPr>
                <w:sz w:val="24"/>
                <w:szCs w:val="24"/>
              </w:rPr>
            </w:pPr>
            <w:r>
              <w:rPr>
                <w:sz w:val="24"/>
                <w:szCs w:val="24"/>
              </w:rPr>
              <w:t xml:space="preserve">  Полякова </w:t>
            </w:r>
            <w:r w:rsidRPr="00163F7F">
              <w:rPr>
                <w:sz w:val="24"/>
                <w:szCs w:val="24"/>
              </w:rPr>
              <w:t>Арина       призер</w:t>
            </w:r>
          </w:p>
          <w:p w:rsidR="004E0FBD" w:rsidRDefault="004E0FBD" w:rsidP="004E0FBD">
            <w:pPr>
              <w:rPr>
                <w:b/>
                <w:sz w:val="24"/>
                <w:szCs w:val="24"/>
              </w:rPr>
            </w:pPr>
            <w:r w:rsidRPr="00163F7F">
              <w:rPr>
                <w:sz w:val="24"/>
                <w:szCs w:val="24"/>
              </w:rPr>
              <w:t>Талеева Дарья           призер</w:t>
            </w:r>
          </w:p>
          <w:p w:rsidR="004E0FBD" w:rsidRPr="00C336A6" w:rsidRDefault="004E0FBD" w:rsidP="004E0FBD">
            <w:pPr>
              <w:pStyle w:val="a6"/>
              <w:spacing w:line="240" w:lineRule="auto"/>
              <w:rPr>
                <w:kern w:val="1"/>
                <w:sz w:val="24"/>
                <w:szCs w:val="24"/>
              </w:rPr>
            </w:pPr>
            <w:r w:rsidRPr="00C336A6">
              <w:rPr>
                <w:kern w:val="1"/>
                <w:sz w:val="24"/>
                <w:szCs w:val="24"/>
              </w:rPr>
              <w:t>Преп.Выучейская Е.А</w:t>
            </w:r>
          </w:p>
          <w:p w:rsidR="004E0FBD" w:rsidRPr="005A1277" w:rsidRDefault="004E0FBD" w:rsidP="004E0FB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Default="004E0FBD" w:rsidP="004E0FBD">
            <w:pPr>
              <w:rPr>
                <w:sz w:val="24"/>
                <w:szCs w:val="24"/>
              </w:rPr>
            </w:pPr>
            <w:r>
              <w:rPr>
                <w:sz w:val="24"/>
                <w:szCs w:val="24"/>
              </w:rPr>
              <w:t>Чупрова Лиза</w:t>
            </w:r>
          </w:p>
          <w:p w:rsidR="004E0FBD" w:rsidRPr="00163F7F" w:rsidRDefault="004E0FBD" w:rsidP="004E0FBD">
            <w:pPr>
              <w:pStyle w:val="a6"/>
              <w:rPr>
                <w:sz w:val="24"/>
                <w:szCs w:val="24"/>
              </w:rPr>
            </w:pPr>
            <w:r>
              <w:rPr>
                <w:sz w:val="24"/>
                <w:szCs w:val="24"/>
              </w:rPr>
              <w:t>Преп.Сумарокова Е.Г.</w:t>
            </w:r>
          </w:p>
          <w:p w:rsidR="004E0FBD" w:rsidRDefault="004E0FBD" w:rsidP="004E0FBD">
            <w:pPr>
              <w:rPr>
                <w:sz w:val="24"/>
                <w:szCs w:val="24"/>
              </w:rPr>
            </w:pPr>
          </w:p>
        </w:tc>
      </w:tr>
      <w:tr w:rsidR="004E0FBD" w:rsidRPr="00C336A6"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Default="004E0FBD" w:rsidP="004E0FBD">
            <w:pPr>
              <w:jc w:val="center"/>
              <w:rPr>
                <w:sz w:val="24"/>
                <w:szCs w:val="24"/>
              </w:rPr>
            </w:pPr>
            <w:r>
              <w:rPr>
                <w:sz w:val="24"/>
                <w:szCs w:val="24"/>
              </w:rPr>
              <w:lastRenderedPageBreak/>
              <w:t>16.11</w:t>
            </w:r>
          </w:p>
        </w:tc>
        <w:tc>
          <w:tcPr>
            <w:tcW w:w="3827" w:type="dxa"/>
            <w:tcBorders>
              <w:top w:val="single" w:sz="4" w:space="0" w:color="auto"/>
              <w:left w:val="single" w:sz="4" w:space="0" w:color="auto"/>
              <w:bottom w:val="single" w:sz="4" w:space="0" w:color="auto"/>
              <w:right w:val="single" w:sz="4" w:space="0" w:color="auto"/>
            </w:tcBorders>
          </w:tcPr>
          <w:p w:rsidR="004E0FBD" w:rsidRPr="00445BEB" w:rsidRDefault="004E0FBD" w:rsidP="004E0FBD">
            <w:pPr>
              <w:rPr>
                <w:sz w:val="24"/>
                <w:szCs w:val="24"/>
              </w:rPr>
            </w:pPr>
            <w:r w:rsidRPr="00445BEB">
              <w:rPr>
                <w:sz w:val="24"/>
                <w:szCs w:val="24"/>
                <w:lang w:val="en-US"/>
              </w:rPr>
              <w:t>VII</w:t>
            </w:r>
            <w:r>
              <w:rPr>
                <w:sz w:val="24"/>
                <w:szCs w:val="24"/>
              </w:rPr>
              <w:t>Всероссийский фестиваль одаренных детей «Уникум» по направлению «Изобразительное искусство»</w:t>
            </w:r>
          </w:p>
        </w:tc>
        <w:tc>
          <w:tcPr>
            <w:tcW w:w="3969" w:type="dxa"/>
            <w:tcBorders>
              <w:top w:val="single" w:sz="4" w:space="0" w:color="auto"/>
              <w:left w:val="single" w:sz="4" w:space="0" w:color="auto"/>
              <w:bottom w:val="single" w:sz="4" w:space="0" w:color="auto"/>
              <w:right w:val="single" w:sz="4" w:space="0" w:color="auto"/>
            </w:tcBorders>
          </w:tcPr>
          <w:p w:rsidR="004E0FBD" w:rsidRPr="005A1277" w:rsidRDefault="004E0FBD" w:rsidP="004E0FBD">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Pr="00501A31" w:rsidRDefault="004E0FBD" w:rsidP="004E0FBD">
            <w:pPr>
              <w:rPr>
                <w:sz w:val="24"/>
                <w:szCs w:val="24"/>
              </w:rPr>
            </w:pPr>
            <w:r>
              <w:rPr>
                <w:sz w:val="24"/>
                <w:szCs w:val="24"/>
              </w:rPr>
              <w:t xml:space="preserve">Полякова Арина       </w:t>
            </w:r>
            <w:r w:rsidRPr="00501A31">
              <w:rPr>
                <w:sz w:val="24"/>
                <w:szCs w:val="24"/>
              </w:rPr>
              <w:t>финалист</w:t>
            </w:r>
          </w:p>
          <w:p w:rsidR="004E0FBD" w:rsidRPr="00C336A6" w:rsidRDefault="004E0FBD" w:rsidP="004E0FBD">
            <w:pPr>
              <w:pStyle w:val="a6"/>
              <w:spacing w:line="240" w:lineRule="auto"/>
              <w:rPr>
                <w:kern w:val="1"/>
                <w:sz w:val="24"/>
                <w:szCs w:val="24"/>
              </w:rPr>
            </w:pPr>
            <w:r w:rsidRPr="00C336A6">
              <w:rPr>
                <w:kern w:val="1"/>
                <w:sz w:val="24"/>
                <w:szCs w:val="24"/>
              </w:rPr>
              <w:t>Преп.Выучейская Е.А</w:t>
            </w:r>
          </w:p>
          <w:p w:rsidR="004E0FBD" w:rsidRDefault="004E0FBD" w:rsidP="004E0FBD">
            <w:pPr>
              <w:rPr>
                <w:sz w:val="24"/>
                <w:szCs w:val="24"/>
              </w:rPr>
            </w:pPr>
          </w:p>
        </w:tc>
      </w:tr>
      <w:tr w:rsidR="004E0FBD" w:rsidRPr="00110BEC" w:rsidTr="004E0FBD">
        <w:trPr>
          <w:trHeight w:val="369"/>
        </w:trPr>
        <w:tc>
          <w:tcPr>
            <w:tcW w:w="1101" w:type="dxa"/>
            <w:tcBorders>
              <w:top w:val="single" w:sz="4" w:space="0" w:color="auto"/>
              <w:left w:val="single" w:sz="4" w:space="0" w:color="auto"/>
              <w:bottom w:val="single" w:sz="4" w:space="0" w:color="auto"/>
              <w:right w:val="single" w:sz="4" w:space="0" w:color="auto"/>
            </w:tcBorders>
          </w:tcPr>
          <w:p w:rsidR="004E0FBD" w:rsidRPr="00110BEC" w:rsidRDefault="004E0FBD" w:rsidP="004E0FBD">
            <w:pPr>
              <w:pStyle w:val="ab"/>
              <w:jc w:val="center"/>
              <w:rPr>
                <w:rFonts w:ascii="Times New Roman" w:hAnsi="Times New Roman"/>
                <w:sz w:val="24"/>
                <w:szCs w:val="24"/>
              </w:rPr>
            </w:pPr>
            <w:r w:rsidRPr="00110BEC">
              <w:rPr>
                <w:rFonts w:ascii="Times New Roman" w:hAnsi="Times New Roman"/>
                <w:sz w:val="24"/>
                <w:szCs w:val="24"/>
              </w:rPr>
              <w:t>18 – 19.12.</w:t>
            </w:r>
          </w:p>
          <w:p w:rsidR="004E0FBD" w:rsidRPr="00110BEC" w:rsidRDefault="004E0FBD" w:rsidP="004E0FBD">
            <w:pPr>
              <w:pStyle w:val="ab"/>
              <w:jc w:val="center"/>
              <w:rPr>
                <w:rFonts w:ascii="Times New Roman" w:hAnsi="Times New Roman"/>
                <w:sz w:val="24"/>
                <w:szCs w:val="24"/>
              </w:rPr>
            </w:pPr>
            <w:r w:rsidRPr="00110BEC">
              <w:rPr>
                <w:rFonts w:ascii="Times New Roman" w:hAnsi="Times New Roman"/>
                <w:sz w:val="24"/>
                <w:szCs w:val="24"/>
              </w:rPr>
              <w:t>2018 г.</w:t>
            </w:r>
          </w:p>
        </w:tc>
        <w:tc>
          <w:tcPr>
            <w:tcW w:w="3827" w:type="dxa"/>
            <w:tcBorders>
              <w:top w:val="single" w:sz="4" w:space="0" w:color="auto"/>
              <w:left w:val="single" w:sz="4" w:space="0" w:color="auto"/>
              <w:bottom w:val="single" w:sz="4" w:space="0" w:color="auto"/>
              <w:right w:val="single" w:sz="4" w:space="0" w:color="auto"/>
            </w:tcBorders>
          </w:tcPr>
          <w:p w:rsidR="004E0FBD" w:rsidRPr="004E0FBD" w:rsidRDefault="004E0FBD" w:rsidP="004E0FBD">
            <w:pPr>
              <w:pStyle w:val="ab"/>
              <w:rPr>
                <w:rFonts w:ascii="Times New Roman" w:hAnsi="Times New Roman"/>
                <w:sz w:val="24"/>
                <w:szCs w:val="24"/>
                <w:lang w:val="ru-RU"/>
              </w:rPr>
            </w:pPr>
            <w:r w:rsidRPr="004E0FBD">
              <w:rPr>
                <w:rFonts w:ascii="Times New Roman" w:hAnsi="Times New Roman"/>
                <w:sz w:val="24"/>
                <w:szCs w:val="24"/>
                <w:lang w:val="ru-RU"/>
              </w:rPr>
              <w:t xml:space="preserve">Региональный этап международного конкурса – фестиваля «В гостях у сказки»  </w:t>
            </w:r>
          </w:p>
        </w:tc>
        <w:tc>
          <w:tcPr>
            <w:tcW w:w="3969" w:type="dxa"/>
            <w:tcBorders>
              <w:top w:val="single" w:sz="4" w:space="0" w:color="auto"/>
              <w:left w:val="single" w:sz="4" w:space="0" w:color="auto"/>
              <w:bottom w:val="single" w:sz="4" w:space="0" w:color="auto"/>
              <w:right w:val="single" w:sz="4" w:space="0" w:color="auto"/>
            </w:tcBorders>
          </w:tcPr>
          <w:p w:rsidR="004E0FBD" w:rsidRPr="00110BEC" w:rsidRDefault="004E0FBD" w:rsidP="004E0FBD">
            <w:pPr>
              <w:jc w:val="both"/>
              <w:rPr>
                <w:sz w:val="24"/>
                <w:szCs w:val="24"/>
                <w:u w:val="single"/>
              </w:rPr>
            </w:pPr>
            <w:r w:rsidRPr="00110BEC">
              <w:rPr>
                <w:sz w:val="24"/>
                <w:szCs w:val="24"/>
                <w:u w:val="single"/>
              </w:rPr>
              <w:t xml:space="preserve">Номинациия «Инструментальное исполнительство» «Дебют»»:  </w:t>
            </w:r>
          </w:p>
          <w:p w:rsidR="004E0FBD" w:rsidRPr="00110BEC" w:rsidRDefault="004E0FBD" w:rsidP="004E0FBD">
            <w:pPr>
              <w:jc w:val="both"/>
              <w:rPr>
                <w:color w:val="000000"/>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Рыбакова Арсения </w:t>
            </w:r>
            <w:r w:rsidRPr="00110BEC">
              <w:rPr>
                <w:color w:val="000000"/>
                <w:sz w:val="24"/>
                <w:szCs w:val="24"/>
              </w:rPr>
              <w:t>;</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Филиппова Саша, Аствацатуров Виктор</w:t>
            </w:r>
            <w:r w:rsidRPr="00110BEC">
              <w:rPr>
                <w:color w:val="000000" w:themeColor="text1"/>
                <w:sz w:val="24"/>
                <w:szCs w:val="24"/>
              </w:rPr>
              <w:t>;</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Рочев Роман,</w:t>
            </w:r>
          </w:p>
          <w:p w:rsidR="004E0FBD" w:rsidRPr="00110BEC" w:rsidRDefault="004E0FBD" w:rsidP="004E0FBD">
            <w:pPr>
              <w:jc w:val="both"/>
              <w:rPr>
                <w:sz w:val="24"/>
                <w:szCs w:val="24"/>
              </w:rPr>
            </w:pPr>
            <w:r w:rsidRPr="00110BEC">
              <w:rPr>
                <w:sz w:val="24"/>
                <w:szCs w:val="24"/>
              </w:rPr>
              <w:t>Цемакуридзе Александра;</w:t>
            </w:r>
          </w:p>
          <w:p w:rsidR="004E0FBD" w:rsidRPr="00110BEC" w:rsidRDefault="004E0FBD" w:rsidP="004E0FBD">
            <w:pPr>
              <w:rPr>
                <w:sz w:val="24"/>
                <w:szCs w:val="24"/>
                <w:u w:val="single"/>
              </w:rPr>
            </w:pPr>
            <w:r w:rsidRPr="00110BEC">
              <w:rPr>
                <w:sz w:val="24"/>
                <w:szCs w:val="24"/>
                <w:u w:val="single"/>
              </w:rPr>
              <w:t>Номинация «Инструментальное исполнительство» «Эстрадно-джазовое исполнительство»:</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Куличенко Степан;</w:t>
            </w:r>
          </w:p>
          <w:p w:rsidR="004E0FBD" w:rsidRPr="00110BEC" w:rsidRDefault="004E0FBD" w:rsidP="004E0FBD">
            <w:pPr>
              <w:jc w:val="both"/>
              <w:rPr>
                <w:sz w:val="24"/>
                <w:szCs w:val="24"/>
              </w:rPr>
            </w:pPr>
            <w:r w:rsidRPr="00110BEC">
              <w:rPr>
                <w:sz w:val="24"/>
                <w:szCs w:val="24"/>
              </w:rPr>
              <w:t xml:space="preserve">лауреаты </w:t>
            </w:r>
            <w:r w:rsidRPr="00110BEC">
              <w:rPr>
                <w:sz w:val="24"/>
                <w:szCs w:val="24"/>
                <w:lang w:val="en-US"/>
              </w:rPr>
              <w:t>II</w:t>
            </w:r>
            <w:r w:rsidRPr="00110BEC">
              <w:rPr>
                <w:sz w:val="24"/>
                <w:szCs w:val="24"/>
              </w:rPr>
              <w:t xml:space="preserve"> степени – Мартемьянова Снежанна, Рочева Маргарита, Тарасов Егор;</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Калянова Полина;</w:t>
            </w:r>
          </w:p>
          <w:p w:rsidR="004E0FBD" w:rsidRPr="00110BEC" w:rsidRDefault="004E0FBD" w:rsidP="004E0FBD">
            <w:pPr>
              <w:rPr>
                <w:b/>
                <w:sz w:val="24"/>
                <w:szCs w:val="24"/>
                <w:u w:val="single"/>
              </w:rPr>
            </w:pPr>
            <w:r w:rsidRPr="00110BEC">
              <w:rPr>
                <w:sz w:val="24"/>
                <w:szCs w:val="24"/>
                <w:u w:val="single"/>
              </w:rPr>
              <w:t>номинация «Инструментальное исполнительство» «Солисты 7 - 8 лет»:</w:t>
            </w:r>
          </w:p>
          <w:p w:rsidR="004E0FBD" w:rsidRPr="00110BEC" w:rsidRDefault="004E0FBD" w:rsidP="004E0FBD">
            <w:pPr>
              <w:jc w:val="both"/>
              <w:rPr>
                <w:sz w:val="24"/>
                <w:szCs w:val="24"/>
              </w:rPr>
            </w:pPr>
            <w:r w:rsidRPr="00110BEC">
              <w:rPr>
                <w:sz w:val="24"/>
                <w:szCs w:val="24"/>
              </w:rPr>
              <w:t xml:space="preserve">лауреаты </w:t>
            </w:r>
            <w:r w:rsidRPr="00110BEC">
              <w:rPr>
                <w:sz w:val="24"/>
                <w:szCs w:val="24"/>
                <w:lang w:val="en-US"/>
              </w:rPr>
              <w:t>I</w:t>
            </w:r>
            <w:r w:rsidRPr="00110BEC">
              <w:rPr>
                <w:sz w:val="24"/>
                <w:szCs w:val="24"/>
              </w:rPr>
              <w:t xml:space="preserve"> степени – Жаксимбаева Ира</w:t>
            </w:r>
            <w:r w:rsidRPr="00110BEC">
              <w:rPr>
                <w:color w:val="000000" w:themeColor="text1"/>
                <w:sz w:val="24"/>
                <w:szCs w:val="24"/>
              </w:rPr>
              <w:t>;</w:t>
            </w:r>
          </w:p>
          <w:p w:rsidR="004E0FBD" w:rsidRPr="00110BEC" w:rsidRDefault="004E0FBD" w:rsidP="004E0FBD">
            <w:pPr>
              <w:jc w:val="both"/>
              <w:rPr>
                <w:sz w:val="24"/>
                <w:szCs w:val="24"/>
              </w:rPr>
            </w:pPr>
            <w:r w:rsidRPr="00110BEC">
              <w:rPr>
                <w:sz w:val="24"/>
                <w:szCs w:val="24"/>
              </w:rPr>
              <w:t xml:space="preserve">лауреаты </w:t>
            </w:r>
            <w:r w:rsidRPr="00110BEC">
              <w:rPr>
                <w:sz w:val="24"/>
                <w:szCs w:val="24"/>
                <w:lang w:val="en-US"/>
              </w:rPr>
              <w:t>II</w:t>
            </w:r>
            <w:r w:rsidRPr="00110BEC">
              <w:rPr>
                <w:sz w:val="24"/>
                <w:szCs w:val="24"/>
              </w:rPr>
              <w:t xml:space="preserve"> степени – Бадрутдинова Самира,Филиппов Даниил;</w:t>
            </w:r>
          </w:p>
          <w:p w:rsidR="004E0FBD" w:rsidRPr="004E0FBD" w:rsidRDefault="004E0FBD" w:rsidP="004E0FBD">
            <w:pPr>
              <w:pStyle w:val="ab"/>
              <w:jc w:val="both"/>
              <w:rPr>
                <w:rFonts w:ascii="Times New Roman" w:hAnsi="Times New Roman"/>
                <w:sz w:val="24"/>
                <w:szCs w:val="24"/>
                <w:lang w:val="ru-RU"/>
              </w:rPr>
            </w:pPr>
            <w:r w:rsidRPr="004E0FBD">
              <w:rPr>
                <w:rFonts w:ascii="Times New Roman" w:hAnsi="Times New Roman"/>
                <w:sz w:val="24"/>
                <w:szCs w:val="24"/>
                <w:lang w:val="ru-RU"/>
              </w:rPr>
              <w:t xml:space="preserve">лауреаты </w:t>
            </w:r>
            <w:r w:rsidRPr="00110BEC">
              <w:rPr>
                <w:rFonts w:ascii="Times New Roman" w:hAnsi="Times New Roman"/>
                <w:sz w:val="24"/>
                <w:szCs w:val="24"/>
              </w:rPr>
              <w:t>III</w:t>
            </w:r>
            <w:r w:rsidRPr="004E0FBD">
              <w:rPr>
                <w:rFonts w:ascii="Times New Roman" w:hAnsi="Times New Roman"/>
                <w:sz w:val="24"/>
                <w:szCs w:val="24"/>
                <w:lang w:val="ru-RU"/>
              </w:rPr>
              <w:t xml:space="preserve"> степени – Сумароков Максим, Хозяинов Марк, Вологжанинов Даниил;</w:t>
            </w:r>
          </w:p>
          <w:p w:rsidR="004E0FBD" w:rsidRPr="00110BEC" w:rsidRDefault="004E0FBD" w:rsidP="004E0FBD">
            <w:pPr>
              <w:jc w:val="both"/>
              <w:rPr>
                <w:sz w:val="24"/>
                <w:szCs w:val="24"/>
              </w:rPr>
            </w:pPr>
            <w:r w:rsidRPr="00110BEC">
              <w:rPr>
                <w:sz w:val="24"/>
                <w:szCs w:val="24"/>
              </w:rPr>
              <w:t>дипломант – Кузнецова Валерия,Гусева Кира;</w:t>
            </w:r>
          </w:p>
          <w:p w:rsidR="004E0FBD" w:rsidRPr="00110BEC" w:rsidRDefault="004E0FBD" w:rsidP="004E0FBD">
            <w:pPr>
              <w:rPr>
                <w:sz w:val="24"/>
                <w:szCs w:val="24"/>
                <w:u w:val="single"/>
              </w:rPr>
            </w:pPr>
            <w:r w:rsidRPr="00110BEC">
              <w:rPr>
                <w:sz w:val="24"/>
                <w:szCs w:val="24"/>
                <w:u w:val="single"/>
              </w:rPr>
              <w:t xml:space="preserve">номинациия «Инструментальное исполнительство» «Солисты 9-10 лет»  </w:t>
            </w:r>
          </w:p>
          <w:p w:rsidR="004E0FBD" w:rsidRPr="00110BEC" w:rsidRDefault="004E0FBD" w:rsidP="004E0FBD">
            <w:pPr>
              <w:jc w:val="both"/>
              <w:rPr>
                <w:sz w:val="24"/>
                <w:szCs w:val="24"/>
              </w:rPr>
            </w:pPr>
            <w:r w:rsidRPr="00110BEC">
              <w:rPr>
                <w:sz w:val="24"/>
                <w:szCs w:val="24"/>
              </w:rPr>
              <w:t xml:space="preserve">лауреаты </w:t>
            </w:r>
            <w:r w:rsidRPr="00110BEC">
              <w:rPr>
                <w:sz w:val="24"/>
                <w:szCs w:val="24"/>
                <w:lang w:val="en-US"/>
              </w:rPr>
              <w:t>I</w:t>
            </w:r>
            <w:r w:rsidRPr="00110BEC">
              <w:rPr>
                <w:sz w:val="24"/>
                <w:szCs w:val="24"/>
              </w:rPr>
              <w:t xml:space="preserve"> степени – Коротаев Даниил,</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Лобода Вика, Коротаева Екатерина, Марков Костя, Талеев Ярослав</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Кустышев Дима, Ушеков Мирослав,Жаксимбаева Саша, Шалгунова Варя, Жиркова Риана, Колтаков Глеб, Федотова Арина;</w:t>
            </w:r>
          </w:p>
          <w:p w:rsidR="004E0FBD" w:rsidRPr="00110BEC" w:rsidRDefault="004E0FBD" w:rsidP="004E0FBD">
            <w:pPr>
              <w:jc w:val="both"/>
              <w:rPr>
                <w:color w:val="000000" w:themeColor="text1"/>
                <w:sz w:val="24"/>
                <w:szCs w:val="24"/>
              </w:rPr>
            </w:pPr>
            <w:r w:rsidRPr="00110BEC">
              <w:rPr>
                <w:sz w:val="24"/>
                <w:szCs w:val="24"/>
              </w:rPr>
              <w:t xml:space="preserve">дипломант – Климова маргарита, </w:t>
            </w:r>
            <w:r w:rsidRPr="00110BEC">
              <w:rPr>
                <w:sz w:val="24"/>
                <w:szCs w:val="24"/>
              </w:rPr>
              <w:lastRenderedPageBreak/>
              <w:t>Анфиногенов Коля, Папушин Дима;</w:t>
            </w:r>
          </w:p>
          <w:p w:rsidR="004E0FBD" w:rsidRPr="00110BEC" w:rsidRDefault="004E0FBD" w:rsidP="004E0FBD">
            <w:pPr>
              <w:jc w:val="both"/>
              <w:rPr>
                <w:sz w:val="24"/>
                <w:szCs w:val="24"/>
                <w:u w:val="single"/>
              </w:rPr>
            </w:pPr>
            <w:r w:rsidRPr="00110BEC">
              <w:rPr>
                <w:sz w:val="24"/>
                <w:szCs w:val="24"/>
                <w:u w:val="single"/>
              </w:rPr>
              <w:t>номинация «Инструментальное творчество» Солисты 11 - 12 лет:</w:t>
            </w:r>
          </w:p>
          <w:p w:rsidR="004E0FBD" w:rsidRPr="00110BEC" w:rsidRDefault="004E0FBD" w:rsidP="004E0FBD">
            <w:pPr>
              <w:jc w:val="both"/>
              <w:textAlignment w:val="baseline"/>
              <w:rPr>
                <w:rFonts w:eastAsia="Calibri"/>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Барышева Аглая;</w:t>
            </w:r>
          </w:p>
          <w:p w:rsidR="004E0FBD" w:rsidRPr="00110BEC" w:rsidRDefault="004E0FBD" w:rsidP="004E0FBD">
            <w:pPr>
              <w:jc w:val="both"/>
              <w:rPr>
                <w:color w:val="000000"/>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Третьяков Даниил, Чебыкин Иван, Пакулина Анна, Нечаева Таисия, Апицына Мария, Лыков Тимофей;</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Щепихин Илья, Щипина Илона, Вараксина Диана, Енютина София, Чупрова Алина;</w:t>
            </w:r>
          </w:p>
          <w:p w:rsidR="004E0FBD" w:rsidRPr="00110BEC" w:rsidRDefault="004E0FBD" w:rsidP="004E0FBD">
            <w:pPr>
              <w:jc w:val="both"/>
              <w:rPr>
                <w:sz w:val="24"/>
                <w:szCs w:val="24"/>
              </w:rPr>
            </w:pPr>
            <w:r w:rsidRPr="00110BEC">
              <w:rPr>
                <w:sz w:val="24"/>
                <w:szCs w:val="24"/>
              </w:rPr>
              <w:t>дипломант – Жуков Дмитрий,</w:t>
            </w:r>
          </w:p>
          <w:p w:rsidR="004E0FBD" w:rsidRPr="00110BEC" w:rsidRDefault="004E0FBD" w:rsidP="004E0FBD">
            <w:pPr>
              <w:jc w:val="both"/>
              <w:rPr>
                <w:sz w:val="24"/>
                <w:szCs w:val="24"/>
                <w:u w:val="single"/>
              </w:rPr>
            </w:pPr>
            <w:r w:rsidRPr="00110BEC">
              <w:rPr>
                <w:sz w:val="24"/>
                <w:szCs w:val="24"/>
                <w:u w:val="single"/>
              </w:rPr>
              <w:t>номинация «Инструментальное творчество» Солисты 13 - 15 лет:</w:t>
            </w:r>
          </w:p>
          <w:p w:rsidR="004E0FBD" w:rsidRPr="00110BEC" w:rsidRDefault="004E0FBD" w:rsidP="004E0FBD">
            <w:pPr>
              <w:jc w:val="both"/>
              <w:rPr>
                <w:sz w:val="24"/>
                <w:szCs w:val="24"/>
              </w:rPr>
            </w:pPr>
            <w:r w:rsidRPr="00110BEC">
              <w:rPr>
                <w:sz w:val="24"/>
                <w:szCs w:val="24"/>
              </w:rPr>
              <w:t>Обладатель Гран-при – Честнейшина Дарья;</w:t>
            </w:r>
          </w:p>
          <w:p w:rsidR="004E0FBD" w:rsidRPr="00110BEC" w:rsidRDefault="004E0FBD" w:rsidP="004E0FBD">
            <w:pPr>
              <w:jc w:val="both"/>
              <w:textAlignment w:val="baseline"/>
              <w:rPr>
                <w:color w:val="000000"/>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Никонов Сергей, Лисицын Александр;</w:t>
            </w:r>
          </w:p>
          <w:p w:rsidR="004E0FBD" w:rsidRPr="00110BEC" w:rsidRDefault="004E0FBD" w:rsidP="004E0FBD">
            <w:pPr>
              <w:jc w:val="both"/>
              <w:textAlignment w:val="baseline"/>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Зорина Юлия, Айдуллин Артем, Овчинникова Лиза</w:t>
            </w:r>
            <w:r w:rsidRPr="00110BEC">
              <w:rPr>
                <w:color w:val="000000" w:themeColor="text1"/>
                <w:sz w:val="24"/>
                <w:szCs w:val="24"/>
              </w:rPr>
              <w:t xml:space="preserve">; </w:t>
            </w:r>
          </w:p>
          <w:p w:rsidR="004E0FBD" w:rsidRPr="00110BEC" w:rsidRDefault="004E0FBD" w:rsidP="004E0FBD">
            <w:pPr>
              <w:jc w:val="both"/>
              <w:rPr>
                <w:sz w:val="24"/>
                <w:szCs w:val="24"/>
              </w:rPr>
            </w:pPr>
            <w:r w:rsidRPr="00110BEC">
              <w:rPr>
                <w:sz w:val="24"/>
                <w:szCs w:val="24"/>
              </w:rPr>
              <w:t xml:space="preserve"> лауреат </w:t>
            </w:r>
            <w:r w:rsidRPr="00110BEC">
              <w:rPr>
                <w:sz w:val="24"/>
                <w:szCs w:val="24"/>
                <w:lang w:val="en-US"/>
              </w:rPr>
              <w:t>III</w:t>
            </w:r>
            <w:r w:rsidRPr="00110BEC">
              <w:rPr>
                <w:sz w:val="24"/>
                <w:szCs w:val="24"/>
              </w:rPr>
              <w:t xml:space="preserve"> степени – Винукан Карина, Ткаченко Алина, Ткаченко Инна; </w:t>
            </w:r>
          </w:p>
          <w:p w:rsidR="004E0FBD" w:rsidRPr="00110BEC" w:rsidRDefault="004E0FBD" w:rsidP="004E0FBD">
            <w:pPr>
              <w:jc w:val="both"/>
              <w:rPr>
                <w:sz w:val="24"/>
                <w:szCs w:val="24"/>
              </w:rPr>
            </w:pPr>
            <w:r w:rsidRPr="00110BEC">
              <w:rPr>
                <w:sz w:val="24"/>
                <w:szCs w:val="24"/>
              </w:rPr>
              <w:t xml:space="preserve">дипломант – Новожилова Кристина, Гром Ольга; </w:t>
            </w:r>
          </w:p>
          <w:p w:rsidR="004E0FBD" w:rsidRPr="00110BEC" w:rsidRDefault="004E0FBD" w:rsidP="004E0FBD">
            <w:pPr>
              <w:jc w:val="both"/>
              <w:rPr>
                <w:sz w:val="24"/>
                <w:szCs w:val="24"/>
                <w:u w:val="single"/>
              </w:rPr>
            </w:pPr>
            <w:r w:rsidRPr="00110BEC">
              <w:rPr>
                <w:sz w:val="24"/>
                <w:szCs w:val="24"/>
                <w:u w:val="single"/>
              </w:rPr>
              <w:t>номинация «Инструментальное творчество» Солисты 16 -18 лет</w:t>
            </w:r>
            <w:r w:rsidRPr="00110BEC">
              <w:rPr>
                <w:sz w:val="24"/>
                <w:szCs w:val="24"/>
              </w:rPr>
              <w:t>:</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Рахмилевич Мария;</w:t>
            </w:r>
          </w:p>
          <w:p w:rsidR="004E0FBD" w:rsidRPr="00110BEC" w:rsidRDefault="004E0FBD" w:rsidP="004E0FBD">
            <w:pPr>
              <w:jc w:val="both"/>
              <w:rPr>
                <w:sz w:val="24"/>
                <w:szCs w:val="24"/>
                <w:u w:val="single"/>
              </w:rPr>
            </w:pPr>
            <w:r w:rsidRPr="00110BEC">
              <w:rPr>
                <w:sz w:val="24"/>
                <w:szCs w:val="24"/>
                <w:u w:val="single"/>
              </w:rPr>
              <w:t>номинация «Инструментальное творчество» Солисты старше 25 лет:</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Кропотина Роза</w:t>
            </w:r>
          </w:p>
          <w:p w:rsidR="004E0FBD" w:rsidRPr="00110BEC" w:rsidRDefault="004E0FBD" w:rsidP="004E0FBD">
            <w:pPr>
              <w:jc w:val="both"/>
              <w:rPr>
                <w:sz w:val="24"/>
                <w:szCs w:val="24"/>
                <w:u w:val="single"/>
              </w:rPr>
            </w:pPr>
            <w:r w:rsidRPr="00110BEC">
              <w:rPr>
                <w:sz w:val="24"/>
                <w:szCs w:val="24"/>
                <w:u w:val="single"/>
              </w:rPr>
              <w:t>номинация «Инструментальное творчество» «Аккомпанемент»</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Куличенко Степан, Филиппова Яна; </w:t>
            </w:r>
          </w:p>
          <w:p w:rsidR="004E0FBD" w:rsidRPr="00110BEC" w:rsidRDefault="004E0FBD" w:rsidP="004E0FBD">
            <w:pPr>
              <w:jc w:val="both"/>
              <w:textAlignment w:val="baseline"/>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Вараксина Диана;</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Жаксимбаева Саша</w:t>
            </w:r>
            <w:r w:rsidRPr="00110BEC">
              <w:rPr>
                <w:color w:val="000000" w:themeColor="text1"/>
                <w:sz w:val="24"/>
                <w:szCs w:val="24"/>
              </w:rPr>
              <w:t>;</w:t>
            </w:r>
          </w:p>
          <w:p w:rsidR="004E0FBD" w:rsidRPr="00110BEC" w:rsidRDefault="004E0FBD" w:rsidP="004E0FBD">
            <w:pPr>
              <w:jc w:val="both"/>
              <w:rPr>
                <w:sz w:val="24"/>
                <w:szCs w:val="24"/>
                <w:u w:val="single"/>
              </w:rPr>
            </w:pPr>
            <w:r w:rsidRPr="00110BEC">
              <w:rPr>
                <w:sz w:val="24"/>
                <w:szCs w:val="24"/>
                <w:u w:val="single"/>
              </w:rPr>
              <w:t>номинация «Инструментальное творчество» «Ансамбль»:</w:t>
            </w:r>
          </w:p>
          <w:p w:rsidR="004E0FBD" w:rsidRPr="00110BEC" w:rsidRDefault="004E0FBD" w:rsidP="004E0FBD">
            <w:pPr>
              <w:jc w:val="both"/>
              <w:textAlignment w:val="baseline"/>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Рыбакова Арсения и Жаксимбаева Ира, Пунанов Егор и Батманов Илья, Апицына Мария и Барышева Аглая, Ансамбль домристов;</w:t>
            </w:r>
          </w:p>
          <w:p w:rsidR="004E0FBD" w:rsidRPr="00110BEC" w:rsidRDefault="004E0FBD" w:rsidP="004E0FBD">
            <w:pPr>
              <w:jc w:val="both"/>
              <w:rPr>
                <w:sz w:val="24"/>
                <w:szCs w:val="24"/>
              </w:rPr>
            </w:pPr>
            <w:r w:rsidRPr="00110BEC">
              <w:rPr>
                <w:sz w:val="24"/>
                <w:szCs w:val="24"/>
              </w:rPr>
              <w:lastRenderedPageBreak/>
              <w:t xml:space="preserve">лауреат </w:t>
            </w:r>
            <w:r w:rsidRPr="00110BEC">
              <w:rPr>
                <w:sz w:val="24"/>
                <w:szCs w:val="24"/>
                <w:lang w:val="en-US"/>
              </w:rPr>
              <w:t>II</w:t>
            </w:r>
            <w:r w:rsidRPr="00110BEC">
              <w:rPr>
                <w:sz w:val="24"/>
                <w:szCs w:val="24"/>
              </w:rPr>
              <w:t xml:space="preserve"> степени – ансамбль Вдохновение»; </w:t>
            </w:r>
          </w:p>
          <w:p w:rsidR="004E0FBD" w:rsidRPr="00110BEC" w:rsidRDefault="004E0FBD" w:rsidP="004E0FBD">
            <w:pPr>
              <w:jc w:val="both"/>
              <w:textAlignment w:val="baseline"/>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Кузнецова Валерия и Бадрутдинова Самира, ансамбль «Акварель»,  Ковалева Василиса и Федотова Даша, ансамбль «Сказочка»;</w:t>
            </w:r>
          </w:p>
          <w:p w:rsidR="004E0FBD" w:rsidRPr="00110BEC" w:rsidRDefault="004E0FBD" w:rsidP="004E0FBD">
            <w:pPr>
              <w:jc w:val="both"/>
              <w:textAlignment w:val="baseline"/>
              <w:rPr>
                <w:sz w:val="24"/>
                <w:szCs w:val="24"/>
              </w:rPr>
            </w:pPr>
            <w:r w:rsidRPr="00110BEC">
              <w:rPr>
                <w:sz w:val="24"/>
                <w:szCs w:val="24"/>
              </w:rPr>
              <w:t xml:space="preserve">дипломант – Вологжанинов Даниил и Кычина Таня, Вараксина Диана и Куличенко Степан, </w:t>
            </w:r>
          </w:p>
          <w:p w:rsidR="004E0FBD" w:rsidRPr="00110BEC" w:rsidRDefault="004E0FBD" w:rsidP="004E0FBD">
            <w:pPr>
              <w:jc w:val="both"/>
              <w:rPr>
                <w:sz w:val="24"/>
                <w:szCs w:val="24"/>
                <w:u w:val="single"/>
              </w:rPr>
            </w:pPr>
            <w:r w:rsidRPr="00110BEC">
              <w:rPr>
                <w:sz w:val="24"/>
                <w:szCs w:val="24"/>
                <w:u w:val="single"/>
              </w:rPr>
              <w:t>номинация «Вокальное творчество» Солисты 9-10 лет:</w:t>
            </w:r>
          </w:p>
          <w:p w:rsidR="004E0FBD" w:rsidRPr="004E0FBD" w:rsidRDefault="004E0FBD" w:rsidP="004E0FBD">
            <w:pPr>
              <w:pStyle w:val="ab"/>
              <w:jc w:val="both"/>
              <w:rPr>
                <w:rFonts w:ascii="Times New Roman" w:hAnsi="Times New Roman"/>
                <w:sz w:val="24"/>
                <w:szCs w:val="24"/>
                <w:lang w:val="ru-RU"/>
              </w:rPr>
            </w:pPr>
            <w:r w:rsidRPr="004E0FBD">
              <w:rPr>
                <w:rFonts w:ascii="Times New Roman" w:hAnsi="Times New Roman"/>
                <w:sz w:val="24"/>
                <w:szCs w:val="24"/>
                <w:lang w:val="ru-RU"/>
              </w:rPr>
              <w:t xml:space="preserve">лауреат </w:t>
            </w:r>
            <w:r w:rsidRPr="00110BEC">
              <w:rPr>
                <w:rFonts w:ascii="Times New Roman" w:hAnsi="Times New Roman"/>
                <w:sz w:val="24"/>
                <w:szCs w:val="24"/>
              </w:rPr>
              <w:t>II</w:t>
            </w:r>
            <w:r w:rsidRPr="004E0FBD">
              <w:rPr>
                <w:rFonts w:ascii="Times New Roman" w:hAnsi="Times New Roman"/>
                <w:sz w:val="24"/>
                <w:szCs w:val="24"/>
                <w:lang w:val="ru-RU"/>
              </w:rPr>
              <w:t xml:space="preserve"> степени – Сорокина Катя;</w:t>
            </w:r>
          </w:p>
          <w:p w:rsidR="004E0FBD" w:rsidRPr="004E0FBD" w:rsidRDefault="004E0FBD" w:rsidP="004E0FBD">
            <w:pPr>
              <w:pStyle w:val="ab"/>
              <w:jc w:val="both"/>
              <w:rPr>
                <w:rFonts w:ascii="Times New Roman" w:hAnsi="Times New Roman"/>
                <w:color w:val="000000" w:themeColor="text1"/>
                <w:sz w:val="24"/>
                <w:szCs w:val="24"/>
                <w:lang w:val="ru-RU"/>
              </w:rPr>
            </w:pPr>
            <w:r w:rsidRPr="004E0FBD">
              <w:rPr>
                <w:rFonts w:ascii="Times New Roman" w:hAnsi="Times New Roman"/>
                <w:sz w:val="24"/>
                <w:szCs w:val="24"/>
                <w:lang w:val="ru-RU"/>
              </w:rPr>
              <w:t xml:space="preserve">лауреат </w:t>
            </w:r>
            <w:r w:rsidRPr="00110BEC">
              <w:rPr>
                <w:rFonts w:ascii="Times New Roman" w:hAnsi="Times New Roman"/>
                <w:sz w:val="24"/>
                <w:szCs w:val="24"/>
              </w:rPr>
              <w:t>III</w:t>
            </w:r>
            <w:r w:rsidRPr="004E0FBD">
              <w:rPr>
                <w:rFonts w:ascii="Times New Roman" w:hAnsi="Times New Roman"/>
                <w:sz w:val="24"/>
                <w:szCs w:val="24"/>
                <w:lang w:val="ru-RU"/>
              </w:rPr>
              <w:t xml:space="preserve"> степени – Чуркина Лиза</w:t>
            </w:r>
            <w:r w:rsidRPr="004E0FBD">
              <w:rPr>
                <w:rFonts w:ascii="Times New Roman" w:hAnsi="Times New Roman"/>
                <w:color w:val="000000" w:themeColor="text1"/>
                <w:sz w:val="24"/>
                <w:szCs w:val="24"/>
                <w:lang w:val="ru-RU"/>
              </w:rPr>
              <w:t>;</w:t>
            </w:r>
          </w:p>
          <w:p w:rsidR="004E0FBD" w:rsidRPr="004E0FBD" w:rsidRDefault="004E0FBD" w:rsidP="004E0FBD">
            <w:pPr>
              <w:pStyle w:val="ab"/>
              <w:jc w:val="both"/>
              <w:rPr>
                <w:rFonts w:ascii="Times New Roman" w:hAnsi="Times New Roman"/>
                <w:sz w:val="24"/>
                <w:szCs w:val="24"/>
                <w:lang w:val="ru-RU"/>
              </w:rPr>
            </w:pPr>
            <w:r w:rsidRPr="004E0FBD">
              <w:rPr>
                <w:rFonts w:ascii="Times New Roman" w:hAnsi="Times New Roman"/>
                <w:sz w:val="24"/>
                <w:szCs w:val="24"/>
                <w:lang w:val="ru-RU"/>
              </w:rPr>
              <w:t>дипломант – Самылова Алена;</w:t>
            </w:r>
          </w:p>
          <w:p w:rsidR="004E0FBD" w:rsidRPr="00110BEC" w:rsidRDefault="004E0FBD" w:rsidP="004E0FBD">
            <w:pPr>
              <w:jc w:val="both"/>
              <w:rPr>
                <w:sz w:val="24"/>
                <w:szCs w:val="24"/>
                <w:u w:val="single"/>
              </w:rPr>
            </w:pPr>
            <w:r w:rsidRPr="00110BEC">
              <w:rPr>
                <w:sz w:val="24"/>
                <w:szCs w:val="24"/>
                <w:u w:val="single"/>
              </w:rPr>
              <w:t>номинация «Вокальное творчество» Солисты 13-15 лет:</w:t>
            </w:r>
          </w:p>
          <w:p w:rsidR="004E0FBD" w:rsidRPr="004E0FBD" w:rsidRDefault="004E0FBD" w:rsidP="004E0FBD">
            <w:pPr>
              <w:pStyle w:val="ab"/>
              <w:jc w:val="both"/>
              <w:rPr>
                <w:rFonts w:ascii="Times New Roman" w:hAnsi="Times New Roman"/>
                <w:sz w:val="24"/>
                <w:szCs w:val="24"/>
                <w:lang w:val="ru-RU"/>
              </w:rPr>
            </w:pPr>
            <w:r w:rsidRPr="004E0FBD">
              <w:rPr>
                <w:rFonts w:ascii="Times New Roman" w:hAnsi="Times New Roman"/>
                <w:sz w:val="24"/>
                <w:szCs w:val="24"/>
                <w:lang w:val="ru-RU"/>
              </w:rPr>
              <w:t xml:space="preserve">лауреат </w:t>
            </w:r>
            <w:r w:rsidRPr="00110BEC">
              <w:rPr>
                <w:rFonts w:ascii="Times New Roman" w:hAnsi="Times New Roman"/>
                <w:sz w:val="24"/>
                <w:szCs w:val="24"/>
              </w:rPr>
              <w:t>I</w:t>
            </w:r>
            <w:r w:rsidRPr="004E0FBD">
              <w:rPr>
                <w:rFonts w:ascii="Times New Roman" w:hAnsi="Times New Roman"/>
                <w:sz w:val="24"/>
                <w:szCs w:val="24"/>
                <w:lang w:val="ru-RU"/>
              </w:rPr>
              <w:t xml:space="preserve"> степени – Санникова Мария;</w:t>
            </w:r>
          </w:p>
          <w:p w:rsidR="004E0FBD" w:rsidRPr="004E0FBD" w:rsidRDefault="004E0FBD" w:rsidP="004E0FBD">
            <w:pPr>
              <w:pStyle w:val="ab"/>
              <w:jc w:val="both"/>
              <w:rPr>
                <w:rFonts w:ascii="Times New Roman" w:hAnsi="Times New Roman"/>
                <w:sz w:val="24"/>
                <w:szCs w:val="24"/>
                <w:lang w:val="ru-RU"/>
              </w:rPr>
            </w:pPr>
            <w:r w:rsidRPr="004E0FBD">
              <w:rPr>
                <w:rFonts w:ascii="Times New Roman" w:hAnsi="Times New Roman"/>
                <w:sz w:val="24"/>
                <w:szCs w:val="24"/>
                <w:lang w:val="ru-RU"/>
              </w:rPr>
              <w:t xml:space="preserve">лауреат </w:t>
            </w:r>
            <w:r w:rsidRPr="00110BEC">
              <w:rPr>
                <w:rFonts w:ascii="Times New Roman" w:hAnsi="Times New Roman"/>
                <w:sz w:val="24"/>
                <w:szCs w:val="24"/>
              </w:rPr>
              <w:t>II</w:t>
            </w:r>
            <w:r w:rsidRPr="004E0FBD">
              <w:rPr>
                <w:rFonts w:ascii="Times New Roman" w:hAnsi="Times New Roman"/>
                <w:sz w:val="24"/>
                <w:szCs w:val="24"/>
                <w:lang w:val="ru-RU"/>
              </w:rPr>
              <w:t xml:space="preserve"> степени – Айвазова Лиана;</w:t>
            </w:r>
          </w:p>
          <w:p w:rsidR="004E0FBD" w:rsidRPr="004E0FBD" w:rsidRDefault="004E0FBD" w:rsidP="004E0FBD">
            <w:pPr>
              <w:pStyle w:val="ab"/>
              <w:jc w:val="both"/>
              <w:rPr>
                <w:rFonts w:ascii="Times New Roman" w:hAnsi="Times New Roman"/>
                <w:color w:val="000000" w:themeColor="text1"/>
                <w:sz w:val="24"/>
                <w:szCs w:val="24"/>
                <w:lang w:val="ru-RU"/>
              </w:rPr>
            </w:pPr>
            <w:r w:rsidRPr="004E0FBD">
              <w:rPr>
                <w:rFonts w:ascii="Times New Roman" w:hAnsi="Times New Roman"/>
                <w:sz w:val="24"/>
                <w:szCs w:val="24"/>
                <w:lang w:val="ru-RU"/>
              </w:rPr>
              <w:t xml:space="preserve">лауреат </w:t>
            </w:r>
            <w:r w:rsidRPr="00110BEC">
              <w:rPr>
                <w:rFonts w:ascii="Times New Roman" w:hAnsi="Times New Roman"/>
                <w:sz w:val="24"/>
                <w:szCs w:val="24"/>
              </w:rPr>
              <w:t>III</w:t>
            </w:r>
            <w:r w:rsidRPr="004E0FBD">
              <w:rPr>
                <w:rFonts w:ascii="Times New Roman" w:hAnsi="Times New Roman"/>
                <w:sz w:val="24"/>
                <w:szCs w:val="24"/>
                <w:lang w:val="ru-RU"/>
              </w:rPr>
              <w:t xml:space="preserve"> степени – Темирова Лола</w:t>
            </w:r>
            <w:r w:rsidRPr="004E0FBD">
              <w:rPr>
                <w:rFonts w:ascii="Times New Roman" w:hAnsi="Times New Roman"/>
                <w:color w:val="000000" w:themeColor="text1"/>
                <w:sz w:val="24"/>
                <w:szCs w:val="24"/>
                <w:lang w:val="ru-RU"/>
              </w:rPr>
              <w:t>;</w:t>
            </w:r>
          </w:p>
          <w:p w:rsidR="004E0FBD" w:rsidRPr="00110BEC" w:rsidRDefault="004E0FBD" w:rsidP="004E0FBD">
            <w:pPr>
              <w:jc w:val="both"/>
              <w:rPr>
                <w:sz w:val="24"/>
                <w:szCs w:val="24"/>
                <w:u w:val="single"/>
              </w:rPr>
            </w:pPr>
            <w:r w:rsidRPr="00110BEC">
              <w:rPr>
                <w:sz w:val="24"/>
                <w:szCs w:val="24"/>
                <w:u w:val="single"/>
              </w:rPr>
              <w:t>номинация «Вокальное творчество» Ансамбли:</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Айвазова Лиана и Санникова Мария;</w:t>
            </w:r>
          </w:p>
          <w:p w:rsidR="004E0FBD" w:rsidRPr="004E0FBD" w:rsidRDefault="004E0FBD" w:rsidP="004E0FBD">
            <w:pPr>
              <w:pStyle w:val="ab"/>
              <w:jc w:val="both"/>
              <w:rPr>
                <w:rFonts w:ascii="Times New Roman" w:hAnsi="Times New Roman"/>
                <w:sz w:val="24"/>
                <w:szCs w:val="24"/>
                <w:lang w:val="ru-RU"/>
              </w:rPr>
            </w:pPr>
            <w:r w:rsidRPr="004E0FBD">
              <w:rPr>
                <w:rFonts w:ascii="Times New Roman" w:hAnsi="Times New Roman"/>
                <w:sz w:val="24"/>
                <w:szCs w:val="24"/>
                <w:lang w:val="ru-RU"/>
              </w:rPr>
              <w:t xml:space="preserve">лауреат </w:t>
            </w:r>
            <w:r w:rsidRPr="00110BEC">
              <w:rPr>
                <w:rFonts w:ascii="Times New Roman" w:hAnsi="Times New Roman"/>
                <w:sz w:val="24"/>
                <w:szCs w:val="24"/>
              </w:rPr>
              <w:t>II</w:t>
            </w:r>
            <w:r w:rsidRPr="004E0FBD">
              <w:rPr>
                <w:rFonts w:ascii="Times New Roman" w:hAnsi="Times New Roman"/>
                <w:sz w:val="24"/>
                <w:szCs w:val="24"/>
                <w:lang w:val="ru-RU"/>
              </w:rPr>
              <w:t xml:space="preserve"> степени – Вокальный ансамбль;</w:t>
            </w:r>
          </w:p>
          <w:p w:rsidR="004E0FBD" w:rsidRPr="00110BEC" w:rsidRDefault="004E0FBD" w:rsidP="004E0FBD">
            <w:pPr>
              <w:jc w:val="both"/>
              <w:rPr>
                <w:sz w:val="24"/>
                <w:szCs w:val="24"/>
              </w:rPr>
            </w:pPr>
            <w:r w:rsidRPr="009665DC">
              <w:rPr>
                <w:sz w:val="24"/>
                <w:szCs w:val="24"/>
                <w:u w:val="single"/>
              </w:rPr>
              <w:t>номинации «Вокальное творчество» Хоры</w:t>
            </w:r>
            <w:r w:rsidRPr="00110BEC">
              <w:rPr>
                <w:sz w:val="24"/>
                <w:szCs w:val="24"/>
              </w:rPr>
              <w:t>:</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хор «Акварельки»;</w:t>
            </w:r>
          </w:p>
          <w:p w:rsidR="004E0FBD" w:rsidRPr="00110BEC" w:rsidRDefault="004E0FBD" w:rsidP="004E0FBD">
            <w:pPr>
              <w:jc w:val="both"/>
              <w:rPr>
                <w:sz w:val="24"/>
                <w:szCs w:val="24"/>
              </w:rPr>
            </w:pPr>
            <w:r w:rsidRPr="00110BEC">
              <w:rPr>
                <w:sz w:val="24"/>
                <w:szCs w:val="24"/>
              </w:rPr>
              <w:t xml:space="preserve">лауреаты </w:t>
            </w:r>
            <w:r w:rsidRPr="00110BEC">
              <w:rPr>
                <w:sz w:val="24"/>
                <w:szCs w:val="24"/>
                <w:lang w:val="en-US"/>
              </w:rPr>
              <w:t>III</w:t>
            </w:r>
            <w:r w:rsidRPr="00110BEC">
              <w:rPr>
                <w:sz w:val="24"/>
                <w:szCs w:val="24"/>
              </w:rPr>
              <w:t xml:space="preserve"> степени – хор «Веснушки», хор Заполярные звездочки;</w:t>
            </w:r>
          </w:p>
          <w:p w:rsidR="004E0FBD" w:rsidRPr="009665DC" w:rsidRDefault="004E0FBD" w:rsidP="004E0FBD">
            <w:pPr>
              <w:jc w:val="both"/>
              <w:rPr>
                <w:sz w:val="24"/>
                <w:szCs w:val="24"/>
                <w:u w:val="single"/>
              </w:rPr>
            </w:pPr>
            <w:r w:rsidRPr="009665DC">
              <w:rPr>
                <w:sz w:val="24"/>
                <w:szCs w:val="24"/>
                <w:u w:val="single"/>
              </w:rPr>
              <w:t>номинации «Декоративно-прикладное искусство» 7-8 лет:</w:t>
            </w:r>
          </w:p>
          <w:p w:rsidR="004E0FBD" w:rsidRPr="00110BEC" w:rsidRDefault="004E0FBD" w:rsidP="004E0FBD">
            <w:pPr>
              <w:jc w:val="both"/>
              <w:rPr>
                <w:sz w:val="24"/>
                <w:szCs w:val="24"/>
              </w:rPr>
            </w:pPr>
            <w:r w:rsidRPr="00110BEC">
              <w:rPr>
                <w:sz w:val="24"/>
                <w:szCs w:val="24"/>
              </w:rPr>
              <w:t>Обладатель Гран-при – Коллективная работа «Теремок» (Гуц Глеб, Гуц Олег, Кобылина Елизавета, Костин Дмитрий, Попова София, Игошина Дарья, Самылова Алена), Коллективная работа «В тундре» (Дуркина Ульяна, Дудакалова Ева, Дегтеренко Мира, Манжола Ксения, Михеева Анастасия, Ледкова Мария,Клюкина Карина, Крюкова София),  Гречкина Софья;</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Рождественская </w:t>
            </w:r>
            <w:r w:rsidRPr="00110BEC">
              <w:rPr>
                <w:sz w:val="24"/>
                <w:szCs w:val="24"/>
              </w:rPr>
              <w:lastRenderedPageBreak/>
              <w:t>Арина;</w:t>
            </w:r>
          </w:p>
          <w:p w:rsidR="004E0FBD" w:rsidRPr="00110BEC" w:rsidRDefault="004E0FBD" w:rsidP="004E0FBD">
            <w:pPr>
              <w:tabs>
                <w:tab w:val="left" w:pos="284"/>
                <w:tab w:val="left" w:pos="426"/>
              </w:tabs>
              <w:jc w:val="both"/>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Владыкин Михаил;</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Хабарова Дарья;</w:t>
            </w:r>
          </w:p>
          <w:p w:rsidR="004E0FBD" w:rsidRPr="00110BEC" w:rsidRDefault="004E0FBD" w:rsidP="004E0FBD">
            <w:pPr>
              <w:jc w:val="both"/>
              <w:rPr>
                <w:b/>
                <w:sz w:val="24"/>
                <w:szCs w:val="24"/>
              </w:rPr>
            </w:pPr>
            <w:r w:rsidRPr="00110BEC">
              <w:rPr>
                <w:sz w:val="24"/>
                <w:szCs w:val="24"/>
              </w:rPr>
              <w:t xml:space="preserve">дипломант </w:t>
            </w:r>
            <w:r w:rsidRPr="00110BEC">
              <w:rPr>
                <w:sz w:val="24"/>
                <w:szCs w:val="24"/>
                <w:lang w:val="en-US"/>
              </w:rPr>
              <w:t>I</w:t>
            </w:r>
            <w:r w:rsidRPr="00110BEC">
              <w:rPr>
                <w:sz w:val="24"/>
                <w:szCs w:val="24"/>
              </w:rPr>
              <w:t xml:space="preserve"> степени – Евилевич Иван;</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II</w:t>
            </w:r>
            <w:r w:rsidRPr="00110BEC">
              <w:rPr>
                <w:sz w:val="24"/>
                <w:szCs w:val="24"/>
              </w:rPr>
              <w:t xml:space="preserve"> степени – Снопова Эвелина;</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III</w:t>
            </w:r>
            <w:r w:rsidRPr="00110BEC">
              <w:rPr>
                <w:sz w:val="24"/>
                <w:szCs w:val="24"/>
              </w:rPr>
              <w:t xml:space="preserve"> степени – Хабарова Дарья; </w:t>
            </w:r>
          </w:p>
          <w:p w:rsidR="004E0FBD" w:rsidRPr="00110BEC" w:rsidRDefault="004E0FBD" w:rsidP="004E0FBD">
            <w:pPr>
              <w:jc w:val="both"/>
              <w:rPr>
                <w:sz w:val="24"/>
                <w:szCs w:val="24"/>
              </w:rPr>
            </w:pPr>
            <w:r w:rsidRPr="009665DC">
              <w:rPr>
                <w:sz w:val="24"/>
                <w:szCs w:val="24"/>
                <w:u w:val="single"/>
              </w:rPr>
              <w:t>номинации «Декоративно-прикладное искусство» 9-10 лет</w:t>
            </w:r>
            <w:r w:rsidRPr="00110BEC">
              <w:rPr>
                <w:sz w:val="24"/>
                <w:szCs w:val="24"/>
              </w:rPr>
              <w:t xml:space="preserve">:   </w:t>
            </w:r>
          </w:p>
          <w:p w:rsidR="004E0FBD" w:rsidRPr="00110BEC" w:rsidRDefault="004E0FBD" w:rsidP="004E0FBD">
            <w:pPr>
              <w:jc w:val="both"/>
              <w:rPr>
                <w:sz w:val="24"/>
                <w:szCs w:val="24"/>
              </w:rPr>
            </w:pPr>
            <w:r w:rsidRPr="00110BEC">
              <w:rPr>
                <w:sz w:val="24"/>
                <w:szCs w:val="24"/>
              </w:rPr>
              <w:t>Обладатель Гран-при – Коллективная работа « Музыка нового года» - ( Акимова Софья, Абубекиров Тимур, Бороненко Анна. Бурмакина Виктория, Володина Изольда, Демешко Дарина. Канюкова Ангелина, Ерехинская Арина, Зметный Евгений, Коркина Дария, Рочева Рената, Мартемьянова Снежана, Подолинская Ева, Степанец Дарья, Шалгунова Варвара, Железнова Анна, Федотова Арина, Хозяинова Татьяна, Подольянова Анна, Боброва Елизавета, Михеева Вероника),</w:t>
            </w:r>
          </w:p>
          <w:p w:rsidR="004E0FBD" w:rsidRPr="00110BEC" w:rsidRDefault="004E0FBD" w:rsidP="004E0FBD">
            <w:pPr>
              <w:jc w:val="both"/>
              <w:rPr>
                <w:sz w:val="24"/>
                <w:szCs w:val="24"/>
              </w:rPr>
            </w:pPr>
            <w:r w:rsidRPr="00110BEC">
              <w:rPr>
                <w:sz w:val="24"/>
                <w:szCs w:val="24"/>
              </w:rPr>
              <w:t>Дорохина Виктория;</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Коллективная работа «Танец снежинок» (Ерехинская Арина, Коркина Дарья, Рочева Рената, Федотова Арина, Подольянова Анна), Чернорицкий Андрей;</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Коллективная работа - «Утиные истории» - (Кимель Виталина, Кимель Илья, Сахарова Анастасия, Торопова Ирина, Чарковский Дмитрий, Курленко Арина), Бережных Маргарита;</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Коллективная работа «Ёлочка» (Бережных Маргарита, Клюковский Лев, Слёзкина Вероника, Сыропятова Анна, Нейронов Дмитрий), Клюковский Лев;</w:t>
            </w:r>
          </w:p>
          <w:p w:rsidR="004E0FBD" w:rsidRPr="00110BEC" w:rsidRDefault="004E0FBD" w:rsidP="004E0FBD">
            <w:pPr>
              <w:jc w:val="both"/>
              <w:rPr>
                <w:b/>
                <w:sz w:val="24"/>
                <w:szCs w:val="24"/>
              </w:rPr>
            </w:pPr>
            <w:r w:rsidRPr="00110BEC">
              <w:rPr>
                <w:sz w:val="24"/>
                <w:szCs w:val="24"/>
              </w:rPr>
              <w:t xml:space="preserve">дипломант </w:t>
            </w:r>
            <w:r w:rsidRPr="00110BEC">
              <w:rPr>
                <w:sz w:val="24"/>
                <w:szCs w:val="24"/>
                <w:lang w:val="en-US"/>
              </w:rPr>
              <w:t>I</w:t>
            </w:r>
            <w:r w:rsidRPr="00110BEC">
              <w:rPr>
                <w:sz w:val="24"/>
                <w:szCs w:val="24"/>
              </w:rPr>
              <w:t xml:space="preserve"> степени – Коллективная работа «Волшебный </w:t>
            </w:r>
            <w:r w:rsidRPr="00110BEC">
              <w:rPr>
                <w:sz w:val="24"/>
                <w:szCs w:val="24"/>
              </w:rPr>
              <w:lastRenderedPageBreak/>
              <w:t>куб» - (Артеева Алиса, Селиванова Виктория, Тарасова Кира), Журавлева Алиса;</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II</w:t>
            </w:r>
            <w:r w:rsidRPr="00110BEC">
              <w:rPr>
                <w:sz w:val="24"/>
                <w:szCs w:val="24"/>
              </w:rPr>
              <w:t xml:space="preserve"> степени – Торопова Светлана;</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III</w:t>
            </w:r>
            <w:r w:rsidRPr="00110BEC">
              <w:rPr>
                <w:sz w:val="24"/>
                <w:szCs w:val="24"/>
              </w:rPr>
              <w:t xml:space="preserve"> степени - Кроть Маруся;</w:t>
            </w:r>
          </w:p>
          <w:p w:rsidR="004E0FBD" w:rsidRPr="009665DC" w:rsidRDefault="004E0FBD" w:rsidP="004E0FBD">
            <w:pPr>
              <w:jc w:val="both"/>
              <w:rPr>
                <w:sz w:val="24"/>
                <w:szCs w:val="24"/>
                <w:u w:val="single"/>
              </w:rPr>
            </w:pPr>
            <w:r w:rsidRPr="009665DC">
              <w:rPr>
                <w:sz w:val="24"/>
                <w:szCs w:val="24"/>
                <w:u w:val="single"/>
              </w:rPr>
              <w:t xml:space="preserve">номинация «Декоративно-прикладное искусство» 11-12 лет: </w:t>
            </w:r>
          </w:p>
          <w:p w:rsidR="004E0FBD" w:rsidRPr="00110BEC" w:rsidRDefault="004E0FBD" w:rsidP="004E0FBD">
            <w:pPr>
              <w:rPr>
                <w:sz w:val="24"/>
                <w:szCs w:val="24"/>
              </w:rPr>
            </w:pPr>
            <w:r w:rsidRPr="00110BEC">
              <w:rPr>
                <w:sz w:val="24"/>
                <w:szCs w:val="24"/>
              </w:rPr>
              <w:t>Обладатель Гран-при – Коллективная работа «Птичий переполох»  (Барышева Аглая, Ильина Алена, Рочева Анжелика, Торопова Полина, Петриченко Анна, Чупрова Анастасия);</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Коллективная работа «Пряники» (Авдеева Илона, Дуркина Алиса, Остальцева Евгения, Кирюшина Дарья, Сосвикова Энкира ), Трегубова Дарина; </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Домбровская Анна; </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Овчаренко Дарина;</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w:t>
            </w:r>
            <w:r w:rsidRPr="00110BEC">
              <w:rPr>
                <w:sz w:val="24"/>
                <w:szCs w:val="24"/>
              </w:rPr>
              <w:t xml:space="preserve"> степени – Чуркина Даниэлла;</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w:t>
            </w:r>
            <w:r w:rsidRPr="00110BEC">
              <w:rPr>
                <w:sz w:val="24"/>
                <w:szCs w:val="24"/>
              </w:rPr>
              <w:t>I степени – Савенко Светлана;</w:t>
            </w:r>
          </w:p>
          <w:p w:rsidR="004E0FBD" w:rsidRPr="009665DC" w:rsidRDefault="004E0FBD" w:rsidP="004E0FBD">
            <w:pPr>
              <w:jc w:val="both"/>
              <w:rPr>
                <w:sz w:val="24"/>
                <w:szCs w:val="24"/>
                <w:u w:val="single"/>
              </w:rPr>
            </w:pPr>
            <w:r w:rsidRPr="009665DC">
              <w:rPr>
                <w:sz w:val="24"/>
                <w:szCs w:val="24"/>
                <w:u w:val="single"/>
              </w:rPr>
              <w:t xml:space="preserve">номинация «Декоративно-прикладное искусство» 13-15 лет:  </w:t>
            </w:r>
          </w:p>
          <w:p w:rsidR="004E0FBD" w:rsidRPr="00110BEC" w:rsidRDefault="004E0FBD" w:rsidP="004E0FBD">
            <w:pPr>
              <w:jc w:val="both"/>
              <w:rPr>
                <w:sz w:val="24"/>
                <w:szCs w:val="24"/>
              </w:rPr>
            </w:pPr>
            <w:r w:rsidRPr="00110BEC">
              <w:rPr>
                <w:sz w:val="24"/>
                <w:szCs w:val="24"/>
              </w:rPr>
              <w:t xml:space="preserve"> Обладатель Гран-при – Политова Алена;</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Кошель Полина, Чипсанова Виталина;</w:t>
            </w:r>
          </w:p>
          <w:p w:rsidR="004E0FBD" w:rsidRPr="00110BEC" w:rsidRDefault="004E0FBD" w:rsidP="004E0FBD">
            <w:pPr>
              <w:jc w:val="both"/>
              <w:rPr>
                <w:b/>
                <w:sz w:val="24"/>
                <w:szCs w:val="24"/>
              </w:rPr>
            </w:pPr>
            <w:r>
              <w:rPr>
                <w:sz w:val="24"/>
                <w:szCs w:val="24"/>
              </w:rPr>
              <w:t>номинация</w:t>
            </w:r>
            <w:r w:rsidRPr="00110BEC">
              <w:rPr>
                <w:sz w:val="24"/>
                <w:szCs w:val="24"/>
              </w:rPr>
              <w:t xml:space="preserve"> «Декоративно-прикладное искусство» 18-25 лет:</w:t>
            </w:r>
          </w:p>
          <w:p w:rsidR="004E0FBD" w:rsidRPr="00110BEC" w:rsidRDefault="004E0FBD" w:rsidP="004E0FBD">
            <w:pPr>
              <w:rPr>
                <w:b/>
                <w:sz w:val="24"/>
                <w:szCs w:val="24"/>
              </w:rPr>
            </w:pPr>
            <w:r w:rsidRPr="00110BEC">
              <w:rPr>
                <w:sz w:val="24"/>
                <w:szCs w:val="24"/>
              </w:rPr>
              <w:t>Обладатель Гран-при – Сметанина Вероника;</w:t>
            </w:r>
          </w:p>
          <w:p w:rsidR="004E0FBD" w:rsidRPr="009665DC" w:rsidRDefault="004E0FBD" w:rsidP="004E0FBD">
            <w:pPr>
              <w:jc w:val="both"/>
              <w:rPr>
                <w:sz w:val="24"/>
                <w:szCs w:val="24"/>
                <w:u w:val="single"/>
              </w:rPr>
            </w:pPr>
            <w:r w:rsidRPr="009665DC">
              <w:rPr>
                <w:sz w:val="24"/>
                <w:szCs w:val="24"/>
                <w:u w:val="single"/>
              </w:rPr>
              <w:t xml:space="preserve">номинация «Изобразительное искусство» (Живопись) 7-8 лет: </w:t>
            </w:r>
          </w:p>
          <w:p w:rsidR="004E0FBD" w:rsidRPr="00110BEC" w:rsidRDefault="004E0FBD" w:rsidP="004E0FBD">
            <w:pPr>
              <w:jc w:val="both"/>
              <w:rPr>
                <w:sz w:val="24"/>
                <w:szCs w:val="24"/>
              </w:rPr>
            </w:pPr>
            <w:r w:rsidRPr="00110BEC">
              <w:rPr>
                <w:sz w:val="24"/>
                <w:szCs w:val="24"/>
              </w:rPr>
              <w:t>Обладатель Гран-при – Самылова Алена;</w:t>
            </w:r>
          </w:p>
          <w:p w:rsidR="004E0FBD" w:rsidRPr="00110BEC" w:rsidRDefault="004E0FBD" w:rsidP="004E0FBD">
            <w:pPr>
              <w:tabs>
                <w:tab w:val="left" w:pos="284"/>
                <w:tab w:val="left" w:pos="426"/>
              </w:tabs>
              <w:jc w:val="both"/>
              <w:rPr>
                <w:b/>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Игошина Дарья;</w:t>
            </w:r>
          </w:p>
          <w:p w:rsidR="004E0FBD" w:rsidRPr="00110BEC" w:rsidRDefault="004E0FBD" w:rsidP="004E0FBD">
            <w:pPr>
              <w:tabs>
                <w:tab w:val="left" w:pos="284"/>
                <w:tab w:val="left" w:pos="426"/>
              </w:tabs>
              <w:jc w:val="both"/>
              <w:rPr>
                <w:b/>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Костин Дмитрий;</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Ледкова Мария; </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w:t>
            </w:r>
            <w:r w:rsidRPr="00110BEC">
              <w:rPr>
                <w:sz w:val="24"/>
                <w:szCs w:val="24"/>
              </w:rPr>
              <w:t xml:space="preserve"> степени – Носова Варвара;</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II</w:t>
            </w:r>
            <w:r w:rsidRPr="00110BEC">
              <w:rPr>
                <w:sz w:val="24"/>
                <w:szCs w:val="24"/>
              </w:rPr>
              <w:t xml:space="preserve"> степени – Дуркина </w:t>
            </w:r>
            <w:r w:rsidRPr="00110BEC">
              <w:rPr>
                <w:sz w:val="24"/>
                <w:szCs w:val="24"/>
              </w:rPr>
              <w:lastRenderedPageBreak/>
              <w:t xml:space="preserve">Ульяна; </w:t>
            </w:r>
          </w:p>
          <w:p w:rsidR="004E0FBD" w:rsidRPr="00110BEC" w:rsidRDefault="004E0FBD" w:rsidP="004E0FBD">
            <w:pPr>
              <w:jc w:val="both"/>
              <w:rPr>
                <w:sz w:val="24"/>
                <w:szCs w:val="24"/>
              </w:rPr>
            </w:pPr>
            <w:r w:rsidRPr="00110BEC">
              <w:rPr>
                <w:sz w:val="24"/>
                <w:szCs w:val="24"/>
              </w:rPr>
              <w:t xml:space="preserve"> дипломант </w:t>
            </w:r>
            <w:r w:rsidRPr="00110BEC">
              <w:rPr>
                <w:sz w:val="24"/>
                <w:szCs w:val="24"/>
                <w:lang w:val="en-US"/>
              </w:rPr>
              <w:t>III</w:t>
            </w:r>
            <w:r w:rsidRPr="00110BEC">
              <w:rPr>
                <w:sz w:val="24"/>
                <w:szCs w:val="24"/>
              </w:rPr>
              <w:t xml:space="preserve"> степени – Дудакалова Ева; </w:t>
            </w:r>
          </w:p>
          <w:p w:rsidR="004E0FBD" w:rsidRPr="009665DC" w:rsidRDefault="004E0FBD" w:rsidP="004E0FBD">
            <w:pPr>
              <w:jc w:val="both"/>
              <w:rPr>
                <w:sz w:val="24"/>
                <w:szCs w:val="24"/>
                <w:u w:val="single"/>
              </w:rPr>
            </w:pPr>
            <w:r w:rsidRPr="009665DC">
              <w:rPr>
                <w:sz w:val="24"/>
                <w:szCs w:val="24"/>
                <w:u w:val="single"/>
              </w:rPr>
              <w:t>номинация «Изобразительное искусство» (Живопись) 9-10 лет:</w:t>
            </w:r>
          </w:p>
          <w:p w:rsidR="004E0FBD" w:rsidRPr="00110BEC" w:rsidRDefault="004E0FBD" w:rsidP="004E0FBD">
            <w:pPr>
              <w:jc w:val="both"/>
              <w:rPr>
                <w:sz w:val="24"/>
                <w:szCs w:val="24"/>
              </w:rPr>
            </w:pPr>
            <w:r w:rsidRPr="00110BEC">
              <w:rPr>
                <w:sz w:val="24"/>
                <w:szCs w:val="24"/>
              </w:rPr>
              <w:t>Обладатель Гран-при – Федотова Арина;</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Зметный Евгеий;</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Хабарова Кира;</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Кобылина Елизавета;</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w:t>
            </w:r>
            <w:r w:rsidRPr="00110BEC">
              <w:rPr>
                <w:sz w:val="24"/>
                <w:szCs w:val="24"/>
              </w:rPr>
              <w:t xml:space="preserve"> степени – Слонов Илья;</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II</w:t>
            </w:r>
            <w:r w:rsidRPr="00110BEC">
              <w:rPr>
                <w:sz w:val="24"/>
                <w:szCs w:val="24"/>
              </w:rPr>
              <w:t xml:space="preserve"> степени – Созонова Анжелика;</w:t>
            </w:r>
          </w:p>
          <w:p w:rsidR="004E0FBD" w:rsidRPr="00110BEC" w:rsidRDefault="004E0FBD" w:rsidP="004E0FBD">
            <w:pPr>
              <w:rPr>
                <w:sz w:val="24"/>
                <w:szCs w:val="24"/>
              </w:rPr>
            </w:pPr>
            <w:r w:rsidRPr="00110BEC">
              <w:rPr>
                <w:sz w:val="24"/>
                <w:szCs w:val="24"/>
              </w:rPr>
              <w:t xml:space="preserve">дипломант </w:t>
            </w:r>
            <w:r w:rsidRPr="00110BEC">
              <w:rPr>
                <w:sz w:val="24"/>
                <w:szCs w:val="24"/>
                <w:lang w:val="en-US"/>
              </w:rPr>
              <w:t>III</w:t>
            </w:r>
            <w:r w:rsidRPr="00110BEC">
              <w:rPr>
                <w:sz w:val="24"/>
                <w:szCs w:val="24"/>
              </w:rPr>
              <w:t xml:space="preserve"> степени – Канюкова Ангелина;</w:t>
            </w:r>
          </w:p>
          <w:p w:rsidR="004E0FBD" w:rsidRPr="009665DC" w:rsidRDefault="004E0FBD" w:rsidP="004E0FBD">
            <w:pPr>
              <w:jc w:val="both"/>
              <w:rPr>
                <w:sz w:val="24"/>
                <w:szCs w:val="24"/>
                <w:u w:val="single"/>
              </w:rPr>
            </w:pPr>
            <w:r w:rsidRPr="009665DC">
              <w:rPr>
                <w:sz w:val="24"/>
                <w:szCs w:val="24"/>
                <w:u w:val="single"/>
              </w:rPr>
              <w:t xml:space="preserve">номинация «Изобразительное искусство» (Живопись) 11-12 лет: </w:t>
            </w:r>
          </w:p>
          <w:p w:rsidR="004E0FBD" w:rsidRPr="00110BEC" w:rsidRDefault="004E0FBD" w:rsidP="004E0FBD">
            <w:pPr>
              <w:jc w:val="both"/>
              <w:rPr>
                <w:sz w:val="24"/>
                <w:szCs w:val="24"/>
              </w:rPr>
            </w:pPr>
            <w:r w:rsidRPr="00110BEC">
              <w:rPr>
                <w:sz w:val="24"/>
                <w:szCs w:val="24"/>
              </w:rPr>
              <w:t>Обладатель Гран-при – Чупрова Анастасия;</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Павлинова Анастасия;</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Хозяинова Татьяна;</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Соколова Дарья;</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w:t>
            </w:r>
            <w:r w:rsidRPr="00110BEC">
              <w:rPr>
                <w:sz w:val="24"/>
                <w:szCs w:val="24"/>
              </w:rPr>
              <w:t xml:space="preserve"> степени – Вокуев Кирилл;</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II</w:t>
            </w:r>
            <w:r w:rsidRPr="00110BEC">
              <w:rPr>
                <w:sz w:val="24"/>
                <w:szCs w:val="24"/>
              </w:rPr>
              <w:t xml:space="preserve"> степени – Барышева Аглая;</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III</w:t>
            </w:r>
            <w:r w:rsidRPr="00110BEC">
              <w:rPr>
                <w:sz w:val="24"/>
                <w:szCs w:val="24"/>
              </w:rPr>
              <w:t xml:space="preserve"> степени – Боброва Елизавета; </w:t>
            </w:r>
          </w:p>
          <w:p w:rsidR="004E0FBD" w:rsidRPr="009665DC" w:rsidRDefault="004E0FBD" w:rsidP="004E0FBD">
            <w:pPr>
              <w:jc w:val="both"/>
              <w:rPr>
                <w:sz w:val="24"/>
                <w:szCs w:val="24"/>
                <w:u w:val="single"/>
              </w:rPr>
            </w:pPr>
            <w:r w:rsidRPr="009665DC">
              <w:rPr>
                <w:sz w:val="24"/>
                <w:szCs w:val="24"/>
                <w:u w:val="single"/>
              </w:rPr>
              <w:t>номинация «Изобразительное искусство» (Живопись)13-15 лет:</w:t>
            </w:r>
          </w:p>
          <w:p w:rsidR="004E0FBD" w:rsidRPr="00110BEC" w:rsidRDefault="004E0FBD" w:rsidP="004E0FBD">
            <w:pPr>
              <w:jc w:val="both"/>
              <w:rPr>
                <w:sz w:val="24"/>
                <w:szCs w:val="24"/>
              </w:rPr>
            </w:pPr>
            <w:r w:rsidRPr="00110BEC">
              <w:rPr>
                <w:sz w:val="24"/>
                <w:szCs w:val="24"/>
              </w:rPr>
              <w:t>Обладатель Гран-при – Ульяновская Анна;</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Полякова Арина, Талеева Дарья;</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w:t>
            </w:r>
            <w:r w:rsidRPr="00110BEC">
              <w:rPr>
                <w:sz w:val="24"/>
                <w:szCs w:val="24"/>
              </w:rPr>
              <w:t xml:space="preserve"> степени – Овчинникова Октябрина;</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III</w:t>
            </w:r>
            <w:r w:rsidRPr="00110BEC">
              <w:rPr>
                <w:sz w:val="24"/>
                <w:szCs w:val="24"/>
              </w:rPr>
              <w:t xml:space="preserve"> степени – Чупрова Елизавета;</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w:t>
            </w:r>
            <w:r w:rsidRPr="00110BEC">
              <w:rPr>
                <w:sz w:val="24"/>
                <w:szCs w:val="24"/>
              </w:rPr>
              <w:t xml:space="preserve"> степени – Алтынбаева Магдалина;</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II</w:t>
            </w:r>
            <w:r w:rsidRPr="00110BEC">
              <w:rPr>
                <w:sz w:val="24"/>
                <w:szCs w:val="24"/>
              </w:rPr>
              <w:t xml:space="preserve"> степени – Никитина Анастасия;</w:t>
            </w:r>
          </w:p>
          <w:p w:rsidR="004E0FBD" w:rsidRPr="00110BEC" w:rsidRDefault="004E0FBD" w:rsidP="004E0FBD">
            <w:pPr>
              <w:jc w:val="both"/>
              <w:rPr>
                <w:sz w:val="24"/>
                <w:szCs w:val="24"/>
              </w:rPr>
            </w:pPr>
            <w:r w:rsidRPr="00110BEC">
              <w:rPr>
                <w:sz w:val="24"/>
                <w:szCs w:val="24"/>
              </w:rPr>
              <w:t xml:space="preserve">дипломант </w:t>
            </w:r>
            <w:r w:rsidRPr="00110BEC">
              <w:rPr>
                <w:sz w:val="24"/>
                <w:szCs w:val="24"/>
                <w:lang w:val="en-US"/>
              </w:rPr>
              <w:t>III</w:t>
            </w:r>
            <w:r w:rsidRPr="00110BEC">
              <w:rPr>
                <w:sz w:val="24"/>
                <w:szCs w:val="24"/>
              </w:rPr>
              <w:t xml:space="preserve"> степени – Цепетова Дарья; </w:t>
            </w:r>
          </w:p>
          <w:p w:rsidR="004E0FBD" w:rsidRPr="009665DC" w:rsidRDefault="004E0FBD" w:rsidP="004E0FBD">
            <w:pPr>
              <w:jc w:val="both"/>
              <w:rPr>
                <w:sz w:val="24"/>
                <w:szCs w:val="24"/>
                <w:u w:val="single"/>
              </w:rPr>
            </w:pPr>
            <w:r w:rsidRPr="009665DC">
              <w:rPr>
                <w:sz w:val="24"/>
                <w:szCs w:val="24"/>
                <w:u w:val="single"/>
              </w:rPr>
              <w:t xml:space="preserve">номинация «Изобразительное </w:t>
            </w:r>
            <w:r w:rsidRPr="009665DC">
              <w:rPr>
                <w:sz w:val="24"/>
                <w:szCs w:val="24"/>
                <w:u w:val="single"/>
              </w:rPr>
              <w:lastRenderedPageBreak/>
              <w:t>искусство» (Живопись)16-18 лет:</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Рипчинская Мария.</w:t>
            </w:r>
          </w:p>
          <w:p w:rsidR="004E0FBD" w:rsidRPr="009665DC" w:rsidRDefault="004E0FBD" w:rsidP="004E0FBD">
            <w:pPr>
              <w:jc w:val="both"/>
              <w:rPr>
                <w:sz w:val="24"/>
                <w:szCs w:val="24"/>
                <w:u w:val="single"/>
              </w:rPr>
            </w:pPr>
            <w:r w:rsidRPr="009665DC">
              <w:rPr>
                <w:sz w:val="24"/>
                <w:szCs w:val="24"/>
                <w:u w:val="single"/>
              </w:rPr>
              <w:t>номинация «Изобразительное искусство» (Графика):</w:t>
            </w:r>
          </w:p>
          <w:p w:rsidR="004E0FBD" w:rsidRPr="00110BEC" w:rsidRDefault="004E0FBD" w:rsidP="004E0FBD">
            <w:pPr>
              <w:jc w:val="both"/>
              <w:rPr>
                <w:sz w:val="24"/>
                <w:szCs w:val="24"/>
              </w:rPr>
            </w:pPr>
            <w:r w:rsidRPr="00110BEC">
              <w:rPr>
                <w:sz w:val="24"/>
                <w:szCs w:val="24"/>
              </w:rPr>
              <w:t xml:space="preserve">лауреат </w:t>
            </w:r>
            <w:r w:rsidRPr="00110BEC">
              <w:rPr>
                <w:sz w:val="24"/>
                <w:szCs w:val="24"/>
                <w:lang w:val="en-US"/>
              </w:rPr>
              <w:t>I</w:t>
            </w:r>
            <w:r w:rsidRPr="00110BEC">
              <w:rPr>
                <w:sz w:val="24"/>
                <w:szCs w:val="24"/>
              </w:rPr>
              <w:t xml:space="preserve"> степени - Чуркина Даниэлла</w:t>
            </w:r>
          </w:p>
          <w:p w:rsidR="004E0FBD" w:rsidRPr="00110BEC" w:rsidRDefault="004E0FBD" w:rsidP="004E0FBD">
            <w:pPr>
              <w:pStyle w:val="a6"/>
              <w:spacing w:line="240" w:lineRule="auto"/>
              <w:rPr>
                <w:kern w:val="1"/>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0FBD" w:rsidRDefault="004E0FBD" w:rsidP="004E0FBD">
            <w:pPr>
              <w:pStyle w:val="a6"/>
              <w:spacing w:line="240" w:lineRule="auto"/>
              <w:jc w:val="center"/>
              <w:rPr>
                <w:sz w:val="26"/>
                <w:szCs w:val="26"/>
              </w:rPr>
            </w:pPr>
            <w:r w:rsidRPr="006C03BF">
              <w:rPr>
                <w:sz w:val="26"/>
                <w:szCs w:val="26"/>
              </w:rPr>
              <w:lastRenderedPageBreak/>
              <w:t>Быргазова Софья</w:t>
            </w:r>
            <w:r>
              <w:rPr>
                <w:sz w:val="26"/>
                <w:szCs w:val="26"/>
              </w:rPr>
              <w:t xml:space="preserve"> - соло</w:t>
            </w:r>
          </w:p>
          <w:p w:rsidR="004E0FBD" w:rsidRDefault="004E0FBD" w:rsidP="004E0FBD">
            <w:pPr>
              <w:pStyle w:val="a6"/>
              <w:spacing w:line="240" w:lineRule="auto"/>
              <w:jc w:val="center"/>
              <w:rPr>
                <w:rFonts w:asciiTheme="minorHAnsi" w:hAnsiTheme="minorHAnsi" w:cs="Calibri"/>
                <w:sz w:val="26"/>
                <w:szCs w:val="26"/>
              </w:rPr>
            </w:pPr>
            <w:r w:rsidRPr="006C03BF">
              <w:rPr>
                <w:rFonts w:ascii="inherit" w:hAnsi="inherit" w:cs="Calibri"/>
                <w:sz w:val="26"/>
                <w:szCs w:val="26"/>
              </w:rPr>
              <w:t>Личутина Вероника</w:t>
            </w:r>
          </w:p>
          <w:p w:rsidR="004E0FBD" w:rsidRDefault="004E0FBD" w:rsidP="004E0FBD">
            <w:pPr>
              <w:pStyle w:val="a6"/>
              <w:spacing w:line="240" w:lineRule="auto"/>
              <w:jc w:val="center"/>
              <w:rPr>
                <w:color w:val="000000" w:themeColor="text1"/>
                <w:sz w:val="26"/>
                <w:szCs w:val="26"/>
              </w:rPr>
            </w:pPr>
            <w:r w:rsidRPr="006C03BF">
              <w:rPr>
                <w:color w:val="000000" w:themeColor="text1"/>
                <w:sz w:val="26"/>
                <w:szCs w:val="26"/>
              </w:rPr>
              <w:t>Дитятева Владислава</w:t>
            </w:r>
          </w:p>
          <w:p w:rsidR="004E0FBD" w:rsidRDefault="004E0FBD" w:rsidP="004E0FBD">
            <w:pPr>
              <w:pStyle w:val="a6"/>
              <w:spacing w:line="240" w:lineRule="auto"/>
              <w:jc w:val="center"/>
              <w:rPr>
                <w:color w:val="000000" w:themeColor="text1"/>
                <w:sz w:val="26"/>
                <w:szCs w:val="26"/>
              </w:rPr>
            </w:pPr>
            <w:r w:rsidRPr="006C03BF">
              <w:rPr>
                <w:color w:val="000000" w:themeColor="text1"/>
                <w:sz w:val="26"/>
                <w:szCs w:val="26"/>
              </w:rPr>
              <w:t>Айдуллин Артем</w:t>
            </w:r>
          </w:p>
          <w:p w:rsidR="004E0FBD" w:rsidRPr="00163F7F" w:rsidRDefault="004E0FBD" w:rsidP="004E0FBD">
            <w:pPr>
              <w:pStyle w:val="a6"/>
              <w:spacing w:line="240" w:lineRule="auto"/>
              <w:jc w:val="center"/>
              <w:rPr>
                <w:rFonts w:asciiTheme="minorHAnsi" w:hAnsiTheme="minorHAnsi"/>
                <w:kern w:val="1"/>
                <w:sz w:val="24"/>
                <w:szCs w:val="24"/>
              </w:rPr>
            </w:pPr>
            <w:r w:rsidRPr="006C03BF">
              <w:rPr>
                <w:sz w:val="26"/>
                <w:szCs w:val="26"/>
              </w:rPr>
              <w:t xml:space="preserve">Быргазова Софья </w:t>
            </w:r>
            <w:r>
              <w:rPr>
                <w:sz w:val="26"/>
                <w:szCs w:val="26"/>
              </w:rPr>
              <w:t xml:space="preserve"> - аккомп.</w:t>
            </w:r>
          </w:p>
        </w:tc>
      </w:tr>
    </w:tbl>
    <w:p w:rsidR="004E0FBD" w:rsidRDefault="004E0FBD" w:rsidP="004E0FBD">
      <w:pPr>
        <w:rPr>
          <w:sz w:val="24"/>
          <w:szCs w:val="24"/>
        </w:rPr>
      </w:pPr>
    </w:p>
    <w:p w:rsidR="00A74789" w:rsidRDefault="00A74789" w:rsidP="00363E1C">
      <w:pPr>
        <w:ind w:firstLine="567"/>
        <w:jc w:val="both"/>
        <w:rPr>
          <w:color w:val="000000"/>
          <w:sz w:val="28"/>
          <w:szCs w:val="28"/>
        </w:rPr>
      </w:pPr>
    </w:p>
    <w:p w:rsidR="006669DB" w:rsidRDefault="006669DB" w:rsidP="006669DB">
      <w:pPr>
        <w:jc w:val="both"/>
        <w:rPr>
          <w:b/>
          <w:sz w:val="28"/>
          <w:szCs w:val="28"/>
        </w:rPr>
      </w:pPr>
    </w:p>
    <w:p w:rsidR="006669DB" w:rsidRPr="006669DB" w:rsidRDefault="006669DB" w:rsidP="006669DB">
      <w:pPr>
        <w:jc w:val="center"/>
        <w:rPr>
          <w:b/>
          <w:sz w:val="32"/>
          <w:szCs w:val="32"/>
          <w:u w:val="single"/>
        </w:rPr>
      </w:pPr>
      <w:r w:rsidRPr="006669DB">
        <w:rPr>
          <w:b/>
          <w:sz w:val="32"/>
          <w:szCs w:val="32"/>
          <w:u w:val="single"/>
          <w:lang w:val="en-US"/>
        </w:rPr>
        <w:t>IX</w:t>
      </w:r>
      <w:r w:rsidRPr="006669DB">
        <w:rPr>
          <w:b/>
          <w:sz w:val="32"/>
          <w:szCs w:val="32"/>
          <w:u w:val="single"/>
        </w:rPr>
        <w:t>. Работа с детьми с ограниченными возможностями здоровья, инвалидами</w:t>
      </w:r>
    </w:p>
    <w:p w:rsidR="006669DB" w:rsidRDefault="006669DB" w:rsidP="006669DB">
      <w:pPr>
        <w:jc w:val="both"/>
        <w:rPr>
          <w:b/>
          <w:sz w:val="28"/>
          <w:szCs w:val="28"/>
        </w:rPr>
      </w:pPr>
    </w:p>
    <w:p w:rsidR="003252F3" w:rsidRPr="004B6310" w:rsidRDefault="003252F3" w:rsidP="003252F3">
      <w:pPr>
        <w:ind w:firstLine="709"/>
        <w:jc w:val="both"/>
        <w:rPr>
          <w:sz w:val="28"/>
          <w:szCs w:val="28"/>
        </w:rPr>
      </w:pPr>
      <w:r w:rsidRPr="004B6310">
        <w:rPr>
          <w:sz w:val="28"/>
          <w:szCs w:val="28"/>
        </w:rPr>
        <w:t>Новое, практически неразработанное направление для ДШИ – обучение детей-инвалидов и детей с ОВЗ. В н</w:t>
      </w:r>
      <w:r w:rsidR="00C804B4">
        <w:rPr>
          <w:sz w:val="28"/>
          <w:szCs w:val="28"/>
        </w:rPr>
        <w:t>астоящее время в школе обучается 6 детей - инвалидов.</w:t>
      </w:r>
      <w:r>
        <w:rPr>
          <w:sz w:val="28"/>
          <w:szCs w:val="28"/>
        </w:rPr>
        <w:t>, которые обучаются по общеразвивающим программам</w:t>
      </w:r>
      <w:r w:rsidRPr="004B6310">
        <w:rPr>
          <w:sz w:val="28"/>
          <w:szCs w:val="28"/>
        </w:rPr>
        <w:t xml:space="preserve">. Министерством культуры </w:t>
      </w:r>
      <w:r>
        <w:rPr>
          <w:sz w:val="28"/>
          <w:szCs w:val="28"/>
        </w:rPr>
        <w:t xml:space="preserve">РФ </w:t>
      </w:r>
      <w:r w:rsidRPr="004B6310">
        <w:rPr>
          <w:sz w:val="28"/>
          <w:szCs w:val="28"/>
        </w:rPr>
        <w:t>принят комплексный план мероприятий на 2015-2020 годы по созданию условий для образования детей-инвалидов и лиц с ОВЗ в области художественного образования.  Большой раздел Плана посвящен подготовке педагогических кадров к работе с «особыми» детьми и стимулированию их к профессиональному росту. Российская академия искусств определена как разработчик программ дополнительного профессионального образования для педагогических работников, работающих с детьми-инвалида</w:t>
      </w:r>
      <w:r w:rsidR="00C804B4">
        <w:rPr>
          <w:sz w:val="28"/>
          <w:szCs w:val="28"/>
        </w:rPr>
        <w:t xml:space="preserve">ми и организатор КПК. </w:t>
      </w:r>
      <w:r w:rsidRPr="004B6310">
        <w:rPr>
          <w:sz w:val="28"/>
          <w:szCs w:val="28"/>
        </w:rPr>
        <w:t xml:space="preserve"> Планом предусмотрено созд</w:t>
      </w:r>
      <w:r w:rsidR="00C804B4">
        <w:rPr>
          <w:sz w:val="28"/>
          <w:szCs w:val="28"/>
        </w:rPr>
        <w:t xml:space="preserve">ание в детских школах искусств </w:t>
      </w:r>
      <w:r w:rsidRPr="004B6310">
        <w:rPr>
          <w:sz w:val="28"/>
          <w:szCs w:val="28"/>
        </w:rPr>
        <w:t>условий по коррекционной работе с детьми-инвал</w:t>
      </w:r>
      <w:r w:rsidR="00C804B4">
        <w:rPr>
          <w:sz w:val="28"/>
          <w:szCs w:val="28"/>
        </w:rPr>
        <w:t>идами и укрепление их материально-</w:t>
      </w:r>
      <w:r w:rsidRPr="004B6310">
        <w:rPr>
          <w:sz w:val="28"/>
          <w:szCs w:val="28"/>
        </w:rPr>
        <w:t>технической базы.</w:t>
      </w:r>
    </w:p>
    <w:p w:rsidR="003252F3" w:rsidRPr="004B6310" w:rsidRDefault="003252F3" w:rsidP="003252F3">
      <w:pPr>
        <w:ind w:firstLine="709"/>
        <w:jc w:val="both"/>
        <w:rPr>
          <w:sz w:val="28"/>
          <w:szCs w:val="28"/>
        </w:rPr>
      </w:pPr>
      <w:r w:rsidRPr="004B6310">
        <w:rPr>
          <w:sz w:val="28"/>
          <w:szCs w:val="28"/>
        </w:rPr>
        <w:t xml:space="preserve">В целях методологического обеспечения деятельности ДШИ и организаций культуры намечена разработка рекомендаций по созданию образовательных </w:t>
      </w:r>
      <w:r w:rsidR="00C804B4">
        <w:rPr>
          <w:sz w:val="28"/>
          <w:szCs w:val="28"/>
        </w:rPr>
        <w:t xml:space="preserve">программ в соответствии с ФГОС </w:t>
      </w:r>
      <w:r w:rsidRPr="004B6310">
        <w:rPr>
          <w:sz w:val="28"/>
          <w:szCs w:val="28"/>
        </w:rPr>
        <w:t>и ФГ</w:t>
      </w:r>
      <w:r>
        <w:rPr>
          <w:sz w:val="28"/>
          <w:szCs w:val="28"/>
        </w:rPr>
        <w:t>Т</w:t>
      </w:r>
      <w:r w:rsidRPr="004B6310">
        <w:rPr>
          <w:sz w:val="28"/>
          <w:szCs w:val="28"/>
        </w:rPr>
        <w:t xml:space="preserve"> в области культуры и искусства, разработка учебников и методических пособий.</w:t>
      </w:r>
    </w:p>
    <w:p w:rsidR="00C804B4" w:rsidRDefault="003252F3" w:rsidP="003252F3">
      <w:pPr>
        <w:ind w:firstLine="709"/>
        <w:jc w:val="both"/>
        <w:rPr>
          <w:sz w:val="28"/>
          <w:szCs w:val="28"/>
        </w:rPr>
      </w:pPr>
      <w:r w:rsidRPr="004B6310">
        <w:rPr>
          <w:sz w:val="28"/>
          <w:szCs w:val="28"/>
        </w:rPr>
        <w:t>Безусловно</w:t>
      </w:r>
      <w:r>
        <w:rPr>
          <w:sz w:val="28"/>
          <w:szCs w:val="28"/>
        </w:rPr>
        <w:t xml:space="preserve">, </w:t>
      </w:r>
      <w:r w:rsidRPr="004B6310">
        <w:rPr>
          <w:sz w:val="28"/>
          <w:szCs w:val="28"/>
        </w:rPr>
        <w:t>для обеспечения в ДШИ коррекционной работы с детьми-инвалидами необходимы допо</w:t>
      </w:r>
      <w:r w:rsidR="00C804B4">
        <w:rPr>
          <w:sz w:val="28"/>
          <w:szCs w:val="28"/>
        </w:rPr>
        <w:t>лнительные финансовые средства.</w:t>
      </w:r>
    </w:p>
    <w:p w:rsidR="004E0FBD" w:rsidRDefault="00B935E0" w:rsidP="003252F3">
      <w:pPr>
        <w:ind w:firstLine="709"/>
        <w:jc w:val="both"/>
        <w:rPr>
          <w:sz w:val="28"/>
          <w:szCs w:val="28"/>
        </w:rPr>
      </w:pPr>
      <w:r>
        <w:rPr>
          <w:sz w:val="28"/>
          <w:szCs w:val="28"/>
        </w:rPr>
        <w:t>Р</w:t>
      </w:r>
      <w:r w:rsidRPr="00185F3C">
        <w:rPr>
          <w:sz w:val="28"/>
          <w:szCs w:val="28"/>
        </w:rPr>
        <w:t>еализуются модели адресной работы с детьми с ограниченными возможностями здоровья, детьми, находящимися в трудной жизне</w:t>
      </w:r>
      <w:r>
        <w:rPr>
          <w:sz w:val="28"/>
          <w:szCs w:val="28"/>
        </w:rPr>
        <w:t xml:space="preserve">нной ситуации. </w:t>
      </w:r>
    </w:p>
    <w:p w:rsidR="003252F3" w:rsidRPr="004B6310" w:rsidRDefault="003252F3" w:rsidP="003252F3">
      <w:pPr>
        <w:ind w:firstLine="709"/>
        <w:jc w:val="both"/>
        <w:rPr>
          <w:sz w:val="28"/>
          <w:szCs w:val="28"/>
        </w:rPr>
      </w:pPr>
      <w:r w:rsidRPr="004B6310">
        <w:rPr>
          <w:sz w:val="28"/>
          <w:szCs w:val="28"/>
        </w:rPr>
        <w:t>Концепцией дополнительного образования предусмотрено развитие сферы дополнительного образования как составляющей национальной системы поиска и поддержки талантов.</w:t>
      </w:r>
    </w:p>
    <w:p w:rsidR="003252F3" w:rsidRDefault="003252F3" w:rsidP="003252F3">
      <w:pPr>
        <w:ind w:firstLine="709"/>
        <w:jc w:val="both"/>
        <w:rPr>
          <w:sz w:val="28"/>
          <w:szCs w:val="28"/>
        </w:rPr>
      </w:pPr>
      <w:r w:rsidRPr="004B6310">
        <w:rPr>
          <w:sz w:val="28"/>
          <w:szCs w:val="28"/>
        </w:rPr>
        <w:t>Работа с о</w:t>
      </w:r>
      <w:r>
        <w:rPr>
          <w:sz w:val="28"/>
          <w:szCs w:val="28"/>
        </w:rPr>
        <w:t>даренными детьми</w:t>
      </w:r>
      <w:r w:rsidRPr="004B6310">
        <w:rPr>
          <w:sz w:val="28"/>
          <w:szCs w:val="28"/>
        </w:rPr>
        <w:t xml:space="preserve"> остается одним из ключевых направлений деятельности ДШИ.</w:t>
      </w:r>
    </w:p>
    <w:p w:rsidR="002D1105" w:rsidRDefault="002D1105" w:rsidP="003252F3">
      <w:pPr>
        <w:ind w:firstLine="709"/>
        <w:jc w:val="both"/>
        <w:rPr>
          <w:sz w:val="28"/>
          <w:szCs w:val="28"/>
        </w:rPr>
      </w:pPr>
    </w:p>
    <w:p w:rsidR="002D1105" w:rsidRDefault="002D1105" w:rsidP="003252F3">
      <w:pPr>
        <w:ind w:firstLine="709"/>
        <w:jc w:val="both"/>
        <w:rPr>
          <w:sz w:val="28"/>
          <w:szCs w:val="28"/>
        </w:rPr>
      </w:pPr>
    </w:p>
    <w:p w:rsidR="002D1105" w:rsidRDefault="002D1105" w:rsidP="003252F3">
      <w:pPr>
        <w:ind w:firstLine="709"/>
        <w:jc w:val="both"/>
        <w:rPr>
          <w:sz w:val="28"/>
          <w:szCs w:val="28"/>
        </w:rPr>
      </w:pPr>
    </w:p>
    <w:p w:rsidR="002D1105" w:rsidRDefault="002D1105" w:rsidP="003252F3">
      <w:pPr>
        <w:ind w:firstLine="709"/>
        <w:jc w:val="both"/>
        <w:rPr>
          <w:sz w:val="28"/>
          <w:szCs w:val="28"/>
        </w:rPr>
      </w:pPr>
    </w:p>
    <w:p w:rsidR="003252F3" w:rsidRPr="004B6310" w:rsidRDefault="003252F3" w:rsidP="003252F3">
      <w:pPr>
        <w:ind w:firstLine="709"/>
        <w:jc w:val="both"/>
        <w:rPr>
          <w:sz w:val="28"/>
          <w:szCs w:val="28"/>
        </w:rPr>
      </w:pPr>
    </w:p>
    <w:p w:rsidR="003252F3" w:rsidRDefault="006669DB" w:rsidP="001B46DE">
      <w:pPr>
        <w:spacing w:line="264" w:lineRule="auto"/>
        <w:ind w:firstLine="709"/>
        <w:jc w:val="center"/>
        <w:rPr>
          <w:b/>
          <w:sz w:val="32"/>
          <w:szCs w:val="32"/>
          <w:u w:val="single"/>
        </w:rPr>
      </w:pPr>
      <w:r w:rsidRPr="006669DB">
        <w:rPr>
          <w:b/>
          <w:sz w:val="32"/>
          <w:szCs w:val="32"/>
          <w:u w:val="single"/>
          <w:lang w:val="en-US"/>
        </w:rPr>
        <w:t>X</w:t>
      </w:r>
      <w:r w:rsidRPr="006669DB">
        <w:rPr>
          <w:b/>
          <w:sz w:val="32"/>
          <w:szCs w:val="32"/>
          <w:u w:val="single"/>
        </w:rPr>
        <w:t>.</w:t>
      </w:r>
      <w:r w:rsidR="003252F3" w:rsidRPr="006669DB">
        <w:rPr>
          <w:b/>
          <w:sz w:val="32"/>
          <w:szCs w:val="32"/>
          <w:u w:val="single"/>
        </w:rPr>
        <w:t>Поддержка и развитие одаренных детей</w:t>
      </w:r>
    </w:p>
    <w:p w:rsidR="00B935E0" w:rsidRPr="006669DB" w:rsidRDefault="00B935E0" w:rsidP="001B46DE">
      <w:pPr>
        <w:spacing w:line="264" w:lineRule="auto"/>
        <w:ind w:firstLine="709"/>
        <w:jc w:val="center"/>
        <w:rPr>
          <w:b/>
          <w:sz w:val="32"/>
          <w:szCs w:val="32"/>
          <w:u w:val="single"/>
        </w:rPr>
      </w:pPr>
    </w:p>
    <w:p w:rsidR="00B935E0" w:rsidRPr="004B6310" w:rsidRDefault="00B935E0" w:rsidP="00B935E0">
      <w:pPr>
        <w:ind w:firstLine="709"/>
        <w:jc w:val="both"/>
        <w:rPr>
          <w:sz w:val="28"/>
          <w:szCs w:val="28"/>
        </w:rPr>
      </w:pPr>
      <w:r w:rsidRPr="004B6310">
        <w:rPr>
          <w:sz w:val="28"/>
          <w:szCs w:val="28"/>
        </w:rPr>
        <w:t>Концепцией дополнительного образования предусмотрено развитие сферы дополнительного образования как составляющей национальной системы поиска и поддержки талантов.</w:t>
      </w:r>
    </w:p>
    <w:p w:rsidR="00E938D9" w:rsidRPr="006669DB" w:rsidRDefault="00B935E0" w:rsidP="00B935E0">
      <w:pPr>
        <w:ind w:firstLine="709"/>
        <w:jc w:val="both"/>
        <w:rPr>
          <w:b/>
          <w:sz w:val="32"/>
          <w:szCs w:val="32"/>
        </w:rPr>
      </w:pPr>
      <w:r w:rsidRPr="004B6310">
        <w:rPr>
          <w:sz w:val="28"/>
          <w:szCs w:val="28"/>
        </w:rPr>
        <w:t>Работа с о</w:t>
      </w:r>
      <w:r>
        <w:rPr>
          <w:sz w:val="28"/>
          <w:szCs w:val="28"/>
        </w:rPr>
        <w:t>даренными детьми</w:t>
      </w:r>
      <w:r w:rsidRPr="004B6310">
        <w:rPr>
          <w:sz w:val="28"/>
          <w:szCs w:val="28"/>
        </w:rPr>
        <w:t xml:space="preserve"> остается одним из ключевых направлений деятельности ДШИ.</w:t>
      </w:r>
    </w:p>
    <w:p w:rsidR="003252F3" w:rsidRPr="00286FFF" w:rsidRDefault="003252F3" w:rsidP="003252F3">
      <w:pPr>
        <w:spacing w:line="264" w:lineRule="auto"/>
        <w:ind w:firstLine="709"/>
        <w:jc w:val="both"/>
        <w:rPr>
          <w:sz w:val="28"/>
          <w:szCs w:val="28"/>
        </w:rPr>
      </w:pPr>
      <w:r w:rsidRPr="00286FFF">
        <w:rPr>
          <w:sz w:val="28"/>
          <w:szCs w:val="28"/>
        </w:rPr>
        <w:t>Система работы с одаренными детьми, обучающимися в детских школах искусств области, должна выявлять одаренность на ранней стадии обучения, обеспечивать условия для развития таланта, получение ранней предпрофессиональной подготовки, являющейся специфической особенностью художественного образования.</w:t>
      </w:r>
    </w:p>
    <w:p w:rsidR="003252F3" w:rsidRPr="004B6310" w:rsidRDefault="003252F3" w:rsidP="003252F3">
      <w:pPr>
        <w:spacing w:line="259" w:lineRule="auto"/>
        <w:ind w:firstLine="720"/>
        <w:jc w:val="both"/>
        <w:rPr>
          <w:sz w:val="28"/>
          <w:szCs w:val="28"/>
        </w:rPr>
      </w:pPr>
      <w:r w:rsidRPr="004B6310">
        <w:rPr>
          <w:sz w:val="28"/>
          <w:szCs w:val="28"/>
        </w:rPr>
        <w:t>Работа с одаренными детьми включает несколько уровней: поиск одаренных учащихся посредством предоставления детям возможности участвовать во внутришкольных творческих/ко</w:t>
      </w:r>
      <w:r w:rsidR="00A24BAF">
        <w:rPr>
          <w:sz w:val="28"/>
          <w:szCs w:val="28"/>
        </w:rPr>
        <w:t xml:space="preserve">нкурсных мероприятиях; участие </w:t>
      </w:r>
      <w:r w:rsidRPr="004B6310">
        <w:rPr>
          <w:sz w:val="28"/>
          <w:szCs w:val="28"/>
        </w:rPr>
        <w:t xml:space="preserve">одаренных детей в </w:t>
      </w:r>
      <w:r w:rsidR="00E938D9">
        <w:rPr>
          <w:sz w:val="28"/>
          <w:szCs w:val="28"/>
        </w:rPr>
        <w:t>мастер-классах, региональных конкурсах, выставках</w:t>
      </w:r>
      <w:r w:rsidRPr="004B6310">
        <w:rPr>
          <w:sz w:val="28"/>
          <w:szCs w:val="28"/>
        </w:rPr>
        <w:t xml:space="preserve">, творческих лабораториях, участие в областных, всероссийских, международных конкурсах, фестивалях, крупных культурных акциях. </w:t>
      </w:r>
    </w:p>
    <w:p w:rsidR="003252F3" w:rsidRDefault="003252F3" w:rsidP="003252F3">
      <w:pPr>
        <w:tabs>
          <w:tab w:val="left" w:pos="709"/>
          <w:tab w:val="left" w:pos="2286"/>
        </w:tabs>
        <w:spacing w:line="259" w:lineRule="auto"/>
        <w:ind w:firstLine="709"/>
        <w:jc w:val="both"/>
        <w:rPr>
          <w:sz w:val="28"/>
          <w:szCs w:val="28"/>
        </w:rPr>
      </w:pPr>
      <w:r>
        <w:rPr>
          <w:sz w:val="28"/>
          <w:szCs w:val="28"/>
        </w:rPr>
        <w:t>Система работы с одаренными детьми будет совершенствоваться. Министерством культуры РФ утверждена программа развития музыкального образования, в реализации которой примут участие все три ступени образовательных учреждений: школа – училище (колледж) – ВУЗ (консерватория).</w:t>
      </w:r>
    </w:p>
    <w:p w:rsidR="009B52B4" w:rsidRDefault="00A24BAF" w:rsidP="003252F3">
      <w:pPr>
        <w:tabs>
          <w:tab w:val="left" w:pos="709"/>
          <w:tab w:val="left" w:pos="2286"/>
        </w:tabs>
        <w:spacing w:line="259" w:lineRule="auto"/>
        <w:ind w:firstLine="709"/>
        <w:jc w:val="both"/>
        <w:rPr>
          <w:sz w:val="28"/>
          <w:szCs w:val="28"/>
        </w:rPr>
      </w:pPr>
      <w:r>
        <w:rPr>
          <w:sz w:val="28"/>
          <w:szCs w:val="28"/>
        </w:rPr>
        <w:t>Учащиеся ДШИ включены в региональный электронный банк данных «Одаренные дети», сформированный ГБУ НАО «Ненецкий региональный центр развития образования»</w:t>
      </w:r>
    </w:p>
    <w:p w:rsidR="004E0FBD" w:rsidRDefault="004E0FBD" w:rsidP="003252F3">
      <w:pPr>
        <w:tabs>
          <w:tab w:val="left" w:pos="709"/>
          <w:tab w:val="left" w:pos="2286"/>
        </w:tabs>
        <w:spacing w:line="259" w:lineRule="auto"/>
        <w:ind w:firstLine="709"/>
        <w:jc w:val="both"/>
        <w:rPr>
          <w:sz w:val="28"/>
          <w:szCs w:val="28"/>
        </w:rPr>
      </w:pPr>
    </w:p>
    <w:p w:rsidR="00B935E0" w:rsidRPr="00B935E0" w:rsidRDefault="00B935E0" w:rsidP="00B935E0">
      <w:pPr>
        <w:jc w:val="center"/>
        <w:rPr>
          <w:rFonts w:eastAsia="SimSun"/>
          <w:b/>
          <w:kern w:val="3"/>
          <w:sz w:val="28"/>
          <w:szCs w:val="28"/>
          <w:lang w:eastAsia="en-US"/>
        </w:rPr>
      </w:pPr>
      <w:r w:rsidRPr="00B935E0">
        <w:rPr>
          <w:rFonts w:eastAsia="SimSun"/>
          <w:b/>
          <w:kern w:val="3"/>
          <w:sz w:val="28"/>
          <w:szCs w:val="28"/>
          <w:lang w:eastAsia="en-US"/>
        </w:rPr>
        <w:t>Подготовка учащихся к участию в мастер-классах, проводимых преподавателями высших и средних учебных заведение культуры и искусства</w:t>
      </w:r>
    </w:p>
    <w:p w:rsidR="006669DB" w:rsidRDefault="006669DB" w:rsidP="003252F3">
      <w:pPr>
        <w:tabs>
          <w:tab w:val="left" w:pos="709"/>
          <w:tab w:val="left" w:pos="2286"/>
        </w:tabs>
        <w:spacing w:line="259" w:lineRule="auto"/>
        <w:ind w:firstLine="709"/>
        <w:jc w:val="both"/>
        <w:rPr>
          <w:rFonts w:eastAsia="SimSun"/>
          <w:b/>
          <w:kern w:val="3"/>
          <w:sz w:val="28"/>
          <w:szCs w:val="28"/>
          <w:lang w:eastAsia="en-U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4609"/>
        <w:gridCol w:w="3671"/>
      </w:tblGrid>
      <w:tr w:rsidR="004E0FBD" w:rsidRPr="004E0FBD" w:rsidTr="004E0FBD">
        <w:tc>
          <w:tcPr>
            <w:tcW w:w="1360" w:type="dxa"/>
          </w:tcPr>
          <w:p w:rsidR="004E0FBD" w:rsidRPr="004E0FBD" w:rsidRDefault="004E0FBD" w:rsidP="004E0FBD">
            <w:pPr>
              <w:suppressAutoHyphens/>
              <w:autoSpaceDE/>
              <w:adjustRightInd/>
              <w:jc w:val="center"/>
              <w:textAlignment w:val="baseline"/>
              <w:rPr>
                <w:rFonts w:eastAsia="SimSun"/>
                <w:b/>
                <w:kern w:val="3"/>
                <w:sz w:val="24"/>
                <w:szCs w:val="24"/>
                <w:lang w:eastAsia="en-US"/>
              </w:rPr>
            </w:pPr>
            <w:r w:rsidRPr="004E0FBD">
              <w:rPr>
                <w:rFonts w:eastAsia="SimSun"/>
                <w:b/>
                <w:kern w:val="3"/>
                <w:sz w:val="24"/>
                <w:szCs w:val="24"/>
                <w:lang w:eastAsia="en-US"/>
              </w:rPr>
              <w:t>Дата</w:t>
            </w:r>
          </w:p>
        </w:tc>
        <w:tc>
          <w:tcPr>
            <w:tcW w:w="4609" w:type="dxa"/>
          </w:tcPr>
          <w:p w:rsidR="004E0FBD" w:rsidRPr="004E0FBD" w:rsidRDefault="004E0FBD" w:rsidP="004E0FBD">
            <w:pPr>
              <w:widowControl/>
              <w:tabs>
                <w:tab w:val="left" w:pos="709"/>
                <w:tab w:val="left" w:pos="1170"/>
              </w:tabs>
              <w:suppressAutoHyphens/>
              <w:autoSpaceDE/>
              <w:autoSpaceDN/>
              <w:adjustRightInd/>
              <w:ind w:right="-3869"/>
              <w:rPr>
                <w:b/>
                <w:color w:val="00000A"/>
                <w:sz w:val="24"/>
                <w:szCs w:val="24"/>
              </w:rPr>
            </w:pPr>
            <w:r w:rsidRPr="004E0FBD">
              <w:rPr>
                <w:b/>
                <w:color w:val="00000A"/>
                <w:sz w:val="24"/>
                <w:szCs w:val="24"/>
              </w:rPr>
              <w:t xml:space="preserve">                   ФИО преподавателя</w:t>
            </w:r>
          </w:p>
        </w:tc>
        <w:tc>
          <w:tcPr>
            <w:tcW w:w="3671" w:type="dxa"/>
          </w:tcPr>
          <w:p w:rsidR="004E0FBD" w:rsidRPr="004E0FBD" w:rsidRDefault="004E0FBD" w:rsidP="004E0FBD">
            <w:pPr>
              <w:suppressAutoHyphens/>
              <w:autoSpaceDE/>
              <w:adjustRightInd/>
              <w:jc w:val="center"/>
              <w:textAlignment w:val="baseline"/>
              <w:rPr>
                <w:rFonts w:eastAsia="SimSun"/>
                <w:b/>
                <w:kern w:val="3"/>
                <w:sz w:val="24"/>
                <w:szCs w:val="24"/>
                <w:lang w:eastAsia="en-US"/>
              </w:rPr>
            </w:pPr>
            <w:r w:rsidRPr="004E0FBD">
              <w:rPr>
                <w:rFonts w:eastAsia="SimSun"/>
                <w:b/>
                <w:kern w:val="3"/>
                <w:sz w:val="24"/>
                <w:szCs w:val="24"/>
                <w:lang w:eastAsia="en-US"/>
              </w:rPr>
              <w:t>участники</w:t>
            </w:r>
          </w:p>
        </w:tc>
      </w:tr>
      <w:tr w:rsidR="004E0FBD" w:rsidRPr="004E0FBD" w:rsidTr="004E0FBD">
        <w:tc>
          <w:tcPr>
            <w:tcW w:w="1360" w:type="dxa"/>
          </w:tcPr>
          <w:p w:rsidR="004E0FBD" w:rsidRPr="004E0FBD" w:rsidRDefault="004E0FBD" w:rsidP="004E0FBD">
            <w:pPr>
              <w:tabs>
                <w:tab w:val="left" w:pos="6521"/>
              </w:tabs>
              <w:suppressAutoHyphens/>
              <w:autoSpaceDE/>
              <w:adjustRightInd/>
              <w:jc w:val="center"/>
              <w:textAlignment w:val="baseline"/>
              <w:rPr>
                <w:rFonts w:eastAsia="SimSun"/>
                <w:kern w:val="3"/>
                <w:sz w:val="24"/>
                <w:szCs w:val="24"/>
                <w:lang w:eastAsia="en-US"/>
              </w:rPr>
            </w:pPr>
            <w:r w:rsidRPr="004E0FBD">
              <w:rPr>
                <w:rFonts w:eastAsia="SimSun"/>
                <w:kern w:val="3"/>
                <w:sz w:val="24"/>
                <w:szCs w:val="24"/>
                <w:lang w:eastAsia="en-US"/>
              </w:rPr>
              <w:t>Июнь 2018</w:t>
            </w:r>
          </w:p>
          <w:p w:rsidR="004E0FBD" w:rsidRPr="004E0FBD" w:rsidRDefault="004E0FBD" w:rsidP="004E0FBD">
            <w:pPr>
              <w:tabs>
                <w:tab w:val="left" w:pos="6521"/>
              </w:tabs>
              <w:suppressAutoHyphens/>
              <w:autoSpaceDE/>
              <w:adjustRightInd/>
              <w:jc w:val="center"/>
              <w:textAlignment w:val="baseline"/>
              <w:rPr>
                <w:rFonts w:eastAsia="SimSun"/>
                <w:kern w:val="3"/>
                <w:sz w:val="24"/>
                <w:szCs w:val="24"/>
                <w:lang w:eastAsia="en-US"/>
              </w:rPr>
            </w:pPr>
          </w:p>
        </w:tc>
        <w:tc>
          <w:tcPr>
            <w:tcW w:w="4609" w:type="dxa"/>
          </w:tcPr>
          <w:p w:rsidR="004E0FBD" w:rsidRPr="004E0FBD" w:rsidRDefault="004E0FBD" w:rsidP="004E0FBD">
            <w:pPr>
              <w:widowControl/>
              <w:tabs>
                <w:tab w:val="left" w:pos="709"/>
              </w:tabs>
              <w:suppressAutoHyphens/>
              <w:autoSpaceDE/>
              <w:autoSpaceDN/>
              <w:adjustRightInd/>
              <w:rPr>
                <w:rFonts w:eastAsia="Calibri"/>
                <w:sz w:val="24"/>
                <w:szCs w:val="24"/>
                <w:lang w:eastAsia="en-US"/>
              </w:rPr>
            </w:pPr>
            <w:r w:rsidRPr="004E0FBD">
              <w:rPr>
                <w:rFonts w:eastAsia="Calibri"/>
                <w:sz w:val="24"/>
                <w:szCs w:val="24"/>
                <w:lang w:eastAsia="en-US"/>
              </w:rPr>
              <w:t>в рамках летней творческой школы «Дети Севера 2018»</w:t>
            </w:r>
          </w:p>
          <w:p w:rsidR="004E0FBD" w:rsidRPr="004E0FBD" w:rsidRDefault="004E0FBD" w:rsidP="004E0FBD">
            <w:pPr>
              <w:widowControl/>
              <w:tabs>
                <w:tab w:val="left" w:pos="709"/>
              </w:tabs>
              <w:suppressAutoHyphens/>
              <w:autoSpaceDE/>
              <w:autoSpaceDN/>
              <w:adjustRightInd/>
              <w:rPr>
                <w:rFonts w:eastAsia="Calibri"/>
                <w:color w:val="00000A"/>
                <w:kern w:val="1"/>
                <w:sz w:val="24"/>
                <w:szCs w:val="24"/>
                <w:shd w:val="clear" w:color="auto" w:fill="FFFFFF"/>
                <w:lang w:eastAsia="en-US"/>
              </w:rPr>
            </w:pPr>
            <w:r w:rsidRPr="004E0FBD">
              <w:rPr>
                <w:rFonts w:eastAsia="Calibri"/>
                <w:color w:val="00000A"/>
                <w:kern w:val="1"/>
                <w:sz w:val="24"/>
                <w:szCs w:val="24"/>
                <w:shd w:val="clear" w:color="auto" w:fill="FFFFFF"/>
                <w:lang w:eastAsia="en-US"/>
              </w:rPr>
              <w:t>Неманова Мария Игоревна (домра)</w:t>
            </w:r>
            <w:r w:rsidRPr="004E0FBD">
              <w:rPr>
                <w:rFonts w:eastAsia="Calibri"/>
                <w:color w:val="272727"/>
                <w:kern w:val="1"/>
                <w:sz w:val="24"/>
                <w:szCs w:val="24"/>
                <w:shd w:val="clear" w:color="auto" w:fill="FFFFFF"/>
                <w:lang w:eastAsia="en-US"/>
              </w:rPr>
              <w:t xml:space="preserve"> - </w:t>
            </w:r>
            <w:r w:rsidRPr="004E0FBD">
              <w:rPr>
                <w:rFonts w:eastAsia="Calibri"/>
                <w:color w:val="00000A"/>
                <w:kern w:val="1"/>
                <w:sz w:val="24"/>
                <w:szCs w:val="24"/>
                <w:shd w:val="clear" w:color="auto" w:fill="FFFFFF"/>
                <w:lang w:eastAsia="en-US"/>
              </w:rPr>
              <w:t>старший преподаватель кафедры народных инструментов Нижегородской государственной консерватории</w:t>
            </w:r>
          </w:p>
          <w:p w:rsidR="004E0FBD" w:rsidRPr="004E0FBD" w:rsidRDefault="004E0FBD" w:rsidP="004E0FBD">
            <w:pPr>
              <w:suppressAutoHyphens/>
              <w:autoSpaceDE/>
              <w:adjustRightInd/>
              <w:textAlignment w:val="baseline"/>
              <w:rPr>
                <w:rFonts w:eastAsia="SimSun"/>
                <w:kern w:val="3"/>
                <w:sz w:val="24"/>
                <w:szCs w:val="24"/>
                <w:lang w:eastAsia="en-US"/>
              </w:rPr>
            </w:pPr>
          </w:p>
        </w:tc>
        <w:tc>
          <w:tcPr>
            <w:tcW w:w="3671" w:type="dxa"/>
          </w:tcPr>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Акимова П. п/к Щипина И. 2(8) Семяшкина Д.5(8)</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Преп.Черняева Л.Л.</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Колтаков Г. 3(8)</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Носова Л.П.</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Николаев А. 4(5)</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Преп.Пленина О.В. </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Кузьмина А. 2(8) </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Ткаченко И. 5(8)</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Дошакова В. 3(8) </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lastRenderedPageBreak/>
              <w:t>Нечаева Т. 5(8)</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 Овчинникова Е. 6(7)</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Преп.Кузьмина Н.В.</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Преп.Климова М. 2(8)</w:t>
            </w:r>
          </w:p>
          <w:p w:rsidR="004E0FBD" w:rsidRPr="004E0FBD" w:rsidRDefault="004E0FBD" w:rsidP="004E0FBD">
            <w:pPr>
              <w:tabs>
                <w:tab w:val="left" w:pos="6521"/>
              </w:tabs>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Пудовкина И.О.</w:t>
            </w:r>
          </w:p>
        </w:tc>
      </w:tr>
      <w:tr w:rsidR="004E0FBD" w:rsidRPr="004E0FBD" w:rsidTr="004E0FBD">
        <w:tc>
          <w:tcPr>
            <w:tcW w:w="1360"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lastRenderedPageBreak/>
              <w:t xml:space="preserve">21.02. 2018 </w:t>
            </w:r>
          </w:p>
        </w:tc>
        <w:tc>
          <w:tcPr>
            <w:tcW w:w="4609" w:type="dxa"/>
          </w:tcPr>
          <w:p w:rsidR="004E0FBD" w:rsidRPr="004E0FBD" w:rsidRDefault="004E0FBD" w:rsidP="004E0FBD">
            <w:pPr>
              <w:widowControl/>
              <w:tabs>
                <w:tab w:val="left" w:pos="709"/>
                <w:tab w:val="left" w:pos="1170"/>
              </w:tabs>
              <w:suppressAutoHyphens/>
              <w:autoSpaceDE/>
              <w:autoSpaceDN/>
              <w:adjustRightInd/>
              <w:ind w:right="-3869"/>
              <w:rPr>
                <w:color w:val="00000A"/>
                <w:sz w:val="24"/>
                <w:szCs w:val="24"/>
              </w:rPr>
            </w:pPr>
            <w:r w:rsidRPr="004E0FBD">
              <w:rPr>
                <w:color w:val="00000A"/>
                <w:sz w:val="24"/>
                <w:szCs w:val="24"/>
              </w:rPr>
              <w:t xml:space="preserve">Мастер-класс преподавателя высшей </w:t>
            </w:r>
          </w:p>
          <w:p w:rsidR="004E0FBD" w:rsidRPr="004E0FBD" w:rsidRDefault="004E0FBD" w:rsidP="004E0FBD">
            <w:pPr>
              <w:widowControl/>
              <w:tabs>
                <w:tab w:val="left" w:pos="709"/>
                <w:tab w:val="left" w:pos="1170"/>
              </w:tabs>
              <w:suppressAutoHyphens/>
              <w:autoSpaceDE/>
              <w:autoSpaceDN/>
              <w:adjustRightInd/>
              <w:ind w:right="-3869"/>
              <w:rPr>
                <w:color w:val="00000A"/>
                <w:sz w:val="24"/>
                <w:szCs w:val="24"/>
              </w:rPr>
            </w:pPr>
            <w:r w:rsidRPr="004E0FBD">
              <w:rPr>
                <w:color w:val="00000A"/>
                <w:sz w:val="24"/>
                <w:szCs w:val="24"/>
              </w:rPr>
              <w:t>квалификационной  категории</w:t>
            </w:r>
          </w:p>
          <w:p w:rsidR="004E0FBD" w:rsidRPr="004E0FBD" w:rsidRDefault="004E0FBD" w:rsidP="004E0FBD">
            <w:pPr>
              <w:widowControl/>
              <w:tabs>
                <w:tab w:val="left" w:pos="709"/>
                <w:tab w:val="left" w:pos="1170"/>
              </w:tabs>
              <w:suppressAutoHyphens/>
              <w:autoSpaceDE/>
              <w:autoSpaceDN/>
              <w:adjustRightInd/>
              <w:ind w:right="-3869"/>
              <w:rPr>
                <w:color w:val="00000A"/>
                <w:sz w:val="24"/>
                <w:szCs w:val="24"/>
              </w:rPr>
            </w:pPr>
            <w:r w:rsidRPr="004E0FBD">
              <w:rPr>
                <w:color w:val="00000A"/>
                <w:sz w:val="24"/>
                <w:szCs w:val="24"/>
              </w:rPr>
              <w:t xml:space="preserve">Архангельского музыкального колледжа </w:t>
            </w:r>
          </w:p>
          <w:p w:rsidR="004E0FBD" w:rsidRPr="004E0FBD" w:rsidRDefault="004E0FBD" w:rsidP="004E0FBD">
            <w:pPr>
              <w:widowControl/>
              <w:tabs>
                <w:tab w:val="left" w:pos="709"/>
                <w:tab w:val="left" w:pos="1170"/>
              </w:tabs>
              <w:suppressAutoHyphens/>
              <w:autoSpaceDE/>
              <w:autoSpaceDN/>
              <w:adjustRightInd/>
              <w:ind w:right="-3869"/>
              <w:rPr>
                <w:color w:val="00000A"/>
                <w:sz w:val="24"/>
                <w:szCs w:val="24"/>
              </w:rPr>
            </w:pPr>
            <w:r w:rsidRPr="004E0FBD">
              <w:rPr>
                <w:color w:val="00000A"/>
                <w:sz w:val="24"/>
                <w:szCs w:val="24"/>
              </w:rPr>
              <w:t xml:space="preserve">Мацегоры  Бориса Михайловича </w:t>
            </w:r>
          </w:p>
        </w:tc>
        <w:tc>
          <w:tcPr>
            <w:tcW w:w="3671"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Пунанов Егор 3(8)</w:t>
            </w:r>
          </w:p>
          <w:p w:rsidR="004E0FBD" w:rsidRPr="004E0FBD" w:rsidRDefault="004E0FBD" w:rsidP="004E0FBD">
            <w:pPr>
              <w:suppressAutoHyphens/>
              <w:autoSpaceDE/>
              <w:adjustRightInd/>
              <w:jc w:val="both"/>
              <w:textAlignment w:val="baseline"/>
              <w:rPr>
                <w:rFonts w:eastAsia="SimSun"/>
                <w:kern w:val="3"/>
                <w:sz w:val="24"/>
                <w:szCs w:val="24"/>
                <w:lang w:eastAsia="en-US"/>
              </w:rPr>
            </w:pPr>
            <w:r w:rsidRPr="004E0FBD">
              <w:rPr>
                <w:rFonts w:eastAsia="SimSun"/>
                <w:kern w:val="3"/>
                <w:sz w:val="24"/>
                <w:szCs w:val="24"/>
                <w:lang w:eastAsia="en-US"/>
              </w:rPr>
              <w:t>Батманов Илья 4(8)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Преп. Кашинцева Н.М., </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Ерофеева Г.П.</w:t>
            </w:r>
          </w:p>
        </w:tc>
      </w:tr>
      <w:tr w:rsidR="004E0FBD" w:rsidRPr="004E0FBD" w:rsidTr="004E0FBD">
        <w:tc>
          <w:tcPr>
            <w:tcW w:w="1360"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1-4..03. 2018</w:t>
            </w:r>
          </w:p>
        </w:tc>
        <w:tc>
          <w:tcPr>
            <w:tcW w:w="4609"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Преподаватель высшей категории Архангельского музыкального колледжа Ирина Витальевна Торхова </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Тема: «Работа над произведениями фортепианного репертуара»</w:t>
            </w:r>
          </w:p>
        </w:tc>
        <w:tc>
          <w:tcPr>
            <w:tcW w:w="3671"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Сыропятова Аня 3(8)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Сыровенко Маша 8(8)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Преп.Овчинникова Л.В.</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Канева Камилла 1(5)</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Кочурова Вера 8(8)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Преп.Верещагина Е.А.</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Шподарук Георгий п/к</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Зорина Юля 8(8)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Преп.Носова Н.А.</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Горбонос Рита 1(8)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Полоскова Наташа 5(8)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 Юдина Т.А.</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Шалгунова Варя 1</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 Артемьева Т.С.</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Гамкив София 1 </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Айвазова Алина 3(8)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Мамонтова Даша 8(8)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 Домбровская Т.Б.</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Рочева Рита 2(8)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Преп.Иванова С.И.</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Кутателова Саша 4(8)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Зобнина Ульяна 5(8)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Преп.Козицына Е.Ю.</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Сумароков Максим 1(8)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Анфиногенов Коля 2(8)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 Рогачева Л.В.</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Ноготысов Илья 1(7)</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 Ястребова С.О.</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Честнейшина Даша 7(8)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Жаксимбаева Ира 1(8)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 Жукова А.П.</w:t>
            </w:r>
          </w:p>
        </w:tc>
      </w:tr>
      <w:tr w:rsidR="004E0FBD" w:rsidRPr="004E0FBD" w:rsidTr="004E0FBD">
        <w:trPr>
          <w:trHeight w:val="200"/>
        </w:trPr>
        <w:tc>
          <w:tcPr>
            <w:tcW w:w="1360"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     02.03.2018</w:t>
            </w:r>
          </w:p>
        </w:tc>
        <w:tc>
          <w:tcPr>
            <w:tcW w:w="4609"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Преподаватель высшей категории Архангельского музыкального колледжа Ирина Витальевна Торхова </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Тема: «Работа над динамической составляющей произведений сюиты </w:t>
            </w:r>
          </w:p>
        </w:tc>
        <w:tc>
          <w:tcPr>
            <w:tcW w:w="3671"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 xml:space="preserve">Акимова П. п/к </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Преп.Черняева Л.Л.</w:t>
            </w:r>
          </w:p>
          <w:p w:rsidR="004E0FBD" w:rsidRPr="004E0FBD" w:rsidRDefault="004E0FBD" w:rsidP="004E0FBD">
            <w:pPr>
              <w:suppressAutoHyphens/>
              <w:autoSpaceDE/>
              <w:adjustRightInd/>
              <w:textAlignment w:val="baseline"/>
              <w:rPr>
                <w:rFonts w:eastAsia="SimSun"/>
                <w:kern w:val="3"/>
                <w:sz w:val="24"/>
                <w:szCs w:val="24"/>
                <w:lang w:eastAsia="en-US"/>
              </w:rPr>
            </w:pPr>
          </w:p>
        </w:tc>
      </w:tr>
      <w:tr w:rsidR="004E0FBD" w:rsidRPr="004E0FBD" w:rsidTr="004E0FBD">
        <w:trPr>
          <w:trHeight w:val="200"/>
        </w:trPr>
        <w:tc>
          <w:tcPr>
            <w:tcW w:w="1360"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03.03.2018</w:t>
            </w:r>
          </w:p>
        </w:tc>
        <w:tc>
          <w:tcPr>
            <w:tcW w:w="4609"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Преподаватель высшей категории Архангельского музыкального колледжа Ирина Витальевна Торхова</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Тема: «Некоторые особенности работы концертмейстера в классе балалайки»</w:t>
            </w:r>
          </w:p>
        </w:tc>
        <w:tc>
          <w:tcPr>
            <w:tcW w:w="3671"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Чебыкин И.4(8)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Преп.Ладыкина Ю.В.</w:t>
            </w:r>
          </w:p>
          <w:p w:rsidR="004E0FBD" w:rsidRPr="004E0FBD" w:rsidRDefault="004E0FBD" w:rsidP="004E0FBD">
            <w:pPr>
              <w:suppressAutoHyphens/>
              <w:autoSpaceDE/>
              <w:adjustRightInd/>
              <w:textAlignment w:val="baseline"/>
              <w:rPr>
                <w:rFonts w:eastAsia="SimSun"/>
                <w:kern w:val="3"/>
                <w:sz w:val="24"/>
                <w:szCs w:val="24"/>
                <w:lang w:eastAsia="en-US"/>
              </w:rPr>
            </w:pPr>
          </w:p>
        </w:tc>
      </w:tr>
      <w:tr w:rsidR="004E0FBD" w:rsidRPr="004E0FBD" w:rsidTr="004E0FBD">
        <w:trPr>
          <w:trHeight w:val="200"/>
        </w:trPr>
        <w:tc>
          <w:tcPr>
            <w:tcW w:w="1360"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11.06-</w:t>
            </w:r>
            <w:r w:rsidRPr="004E0FBD">
              <w:rPr>
                <w:rFonts w:eastAsia="SimSun"/>
                <w:kern w:val="3"/>
                <w:sz w:val="24"/>
                <w:szCs w:val="24"/>
                <w:lang w:eastAsia="en-US"/>
              </w:rPr>
              <w:lastRenderedPageBreak/>
              <w:t>15.06 2018</w:t>
            </w:r>
          </w:p>
        </w:tc>
        <w:tc>
          <w:tcPr>
            <w:tcW w:w="4609"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shd w:val="clear" w:color="auto" w:fill="FFFFFF"/>
                <w:lang w:eastAsia="en-US"/>
              </w:rPr>
              <w:lastRenderedPageBreak/>
              <w:t xml:space="preserve">Мастер-класс Немановой Марии </w:t>
            </w:r>
            <w:r w:rsidRPr="004E0FBD">
              <w:rPr>
                <w:rFonts w:eastAsia="SimSun"/>
                <w:kern w:val="3"/>
                <w:sz w:val="24"/>
                <w:szCs w:val="24"/>
                <w:shd w:val="clear" w:color="auto" w:fill="FFFFFF"/>
                <w:lang w:eastAsia="en-US"/>
              </w:rPr>
              <w:lastRenderedPageBreak/>
              <w:t xml:space="preserve">Игоревны - </w:t>
            </w:r>
            <w:r w:rsidRPr="004E0FBD">
              <w:rPr>
                <w:rFonts w:eastAsia="SimSun"/>
                <w:kern w:val="3"/>
                <w:sz w:val="24"/>
                <w:szCs w:val="24"/>
                <w:lang w:eastAsia="en-US"/>
              </w:rPr>
              <w:t>лауреата и обладателя Гран При Всероссийских, Международных конкурсов солистки Нижегородского  русского народного оркестра,</w:t>
            </w:r>
            <w:r w:rsidRPr="004E0FBD">
              <w:rPr>
                <w:rFonts w:eastAsia="SimSun"/>
                <w:kern w:val="3"/>
                <w:sz w:val="24"/>
                <w:szCs w:val="24"/>
                <w:shd w:val="clear" w:color="auto" w:fill="FFFFFF"/>
                <w:lang w:eastAsia="en-US"/>
              </w:rPr>
              <w:t xml:space="preserve"> старшего преподавателя кафедры народных инструментов</w:t>
            </w:r>
            <w:r w:rsidRPr="004E0FBD">
              <w:rPr>
                <w:rFonts w:eastAsia="SimSun"/>
                <w:kern w:val="3"/>
                <w:sz w:val="24"/>
                <w:szCs w:val="24"/>
                <w:lang w:eastAsia="en-US"/>
              </w:rPr>
              <w:t xml:space="preserve"> Нижегородской государственной консерватории им. М.И. Глинки</w:t>
            </w:r>
            <w:r w:rsidRPr="004E0FBD">
              <w:rPr>
                <w:rFonts w:eastAsia="SimSun"/>
                <w:kern w:val="3"/>
                <w:sz w:val="24"/>
                <w:szCs w:val="24"/>
                <w:shd w:val="clear" w:color="auto" w:fill="FFFFFF"/>
                <w:lang w:eastAsia="en-US"/>
              </w:rPr>
              <w:t xml:space="preserve"> в рамках летней творческой школы «Дети Севера 2018»</w:t>
            </w:r>
          </w:p>
          <w:p w:rsidR="004E0FBD" w:rsidRPr="004E0FBD" w:rsidRDefault="004E0FBD" w:rsidP="004E0FBD">
            <w:pPr>
              <w:suppressAutoHyphens/>
              <w:autoSpaceDE/>
              <w:adjustRightInd/>
              <w:textAlignment w:val="baseline"/>
              <w:rPr>
                <w:rFonts w:eastAsia="SimSun"/>
                <w:kern w:val="3"/>
                <w:sz w:val="24"/>
                <w:szCs w:val="24"/>
                <w:lang w:eastAsia="en-US"/>
              </w:rPr>
            </w:pPr>
          </w:p>
        </w:tc>
        <w:tc>
          <w:tcPr>
            <w:tcW w:w="3671" w:type="dxa"/>
          </w:tcPr>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lastRenderedPageBreak/>
              <w:t xml:space="preserve">Овчинникова Л.7(7)  Ткаченко И. </w:t>
            </w:r>
            <w:r w:rsidRPr="004E0FBD">
              <w:rPr>
                <w:rFonts w:eastAsia="SimSun"/>
                <w:kern w:val="3"/>
                <w:sz w:val="24"/>
                <w:szCs w:val="24"/>
                <w:lang w:eastAsia="en-US"/>
              </w:rPr>
              <w:lastRenderedPageBreak/>
              <w:t>5(8) Нечаева Т. 5(8) Дошакова В. 3(8) Кузьмина А. 2(8)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Преп.Кузьмина Н.В.</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Акимова П. п/к Щипина И. 2(8) Семяшкина Д. 5(8) Никонов С. 7(7)</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Преп.Черняева Л.Л.</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Климова М. 2(8)</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 Пудовкина И.О.</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Овчинников А. 5(7) Николаев А. 4(5)</w:t>
            </w:r>
          </w:p>
          <w:p w:rsidR="004E0FBD" w:rsidRPr="004E0FBD" w:rsidRDefault="004E0FBD" w:rsidP="004E0FBD">
            <w:pPr>
              <w:suppressAutoHyphens/>
              <w:autoSpaceDE/>
              <w:adjustRightInd/>
              <w:textAlignment w:val="baseline"/>
              <w:rPr>
                <w:rFonts w:eastAsia="SimSun"/>
                <w:kern w:val="3"/>
                <w:sz w:val="24"/>
                <w:szCs w:val="24"/>
                <w:lang w:eastAsia="en-US"/>
              </w:rPr>
            </w:pPr>
            <w:r w:rsidRPr="004E0FBD">
              <w:rPr>
                <w:rFonts w:eastAsia="SimSun"/>
                <w:kern w:val="3"/>
                <w:sz w:val="24"/>
                <w:szCs w:val="24"/>
                <w:lang w:eastAsia="en-US"/>
              </w:rPr>
              <w:t>Преп.Носова Л.П.</w:t>
            </w:r>
          </w:p>
        </w:tc>
      </w:tr>
      <w:tr w:rsidR="004E0FBD" w:rsidRPr="004E0FBD" w:rsidTr="004E0FBD">
        <w:trPr>
          <w:trHeight w:val="200"/>
        </w:trPr>
        <w:tc>
          <w:tcPr>
            <w:tcW w:w="1360" w:type="dxa"/>
          </w:tcPr>
          <w:p w:rsidR="004E0FBD" w:rsidRPr="004E0FBD" w:rsidRDefault="004E0FBD" w:rsidP="004E0FBD">
            <w:pPr>
              <w:widowControl/>
              <w:autoSpaceDE/>
              <w:autoSpaceDN/>
              <w:adjustRightInd/>
              <w:rPr>
                <w:rFonts w:eastAsia="Calibri"/>
                <w:sz w:val="24"/>
                <w:szCs w:val="24"/>
                <w:lang w:eastAsia="en-US"/>
              </w:rPr>
            </w:pPr>
            <w:r w:rsidRPr="004E0FBD">
              <w:rPr>
                <w:rFonts w:eastAsia="Calibri"/>
                <w:sz w:val="24"/>
                <w:szCs w:val="24"/>
                <w:lang w:eastAsia="en-US"/>
              </w:rPr>
              <w:lastRenderedPageBreak/>
              <w:t xml:space="preserve">09.03.2018 </w:t>
            </w:r>
          </w:p>
        </w:tc>
        <w:tc>
          <w:tcPr>
            <w:tcW w:w="4609" w:type="dxa"/>
          </w:tcPr>
          <w:p w:rsidR="004E0FBD" w:rsidRPr="004E0FBD" w:rsidRDefault="004E0FBD" w:rsidP="004E0FBD">
            <w:pPr>
              <w:widowControl/>
              <w:autoSpaceDE/>
              <w:autoSpaceDN/>
              <w:adjustRightInd/>
              <w:rPr>
                <w:rFonts w:eastAsia="Calibri"/>
                <w:sz w:val="24"/>
                <w:szCs w:val="24"/>
                <w:lang w:eastAsia="en-US"/>
              </w:rPr>
            </w:pPr>
            <w:r w:rsidRPr="004E0FBD">
              <w:rPr>
                <w:rFonts w:eastAsia="Calibri"/>
                <w:sz w:val="24"/>
                <w:szCs w:val="24"/>
                <w:lang w:eastAsia="en-US"/>
              </w:rPr>
              <w:t xml:space="preserve"> Мастер – класс артистки Красногорской филармонии, композитора и автора песен -  О. Н. Панюшкиной (вокал) </w:t>
            </w:r>
          </w:p>
        </w:tc>
        <w:tc>
          <w:tcPr>
            <w:tcW w:w="3671" w:type="dxa"/>
          </w:tcPr>
          <w:p w:rsidR="004E0FBD" w:rsidRPr="004E0FBD" w:rsidRDefault="004E0FBD" w:rsidP="004E0FBD">
            <w:pPr>
              <w:widowControl/>
              <w:autoSpaceDE/>
              <w:autoSpaceDN/>
              <w:adjustRightInd/>
              <w:rPr>
                <w:rFonts w:eastAsia="Calibri"/>
                <w:sz w:val="24"/>
                <w:szCs w:val="24"/>
                <w:lang w:eastAsia="en-US"/>
              </w:rPr>
            </w:pPr>
            <w:r w:rsidRPr="004E0FBD">
              <w:rPr>
                <w:rFonts w:eastAsia="Calibri"/>
                <w:sz w:val="24"/>
                <w:szCs w:val="24"/>
                <w:lang w:eastAsia="en-US"/>
              </w:rPr>
              <w:t xml:space="preserve">Латкина И. – </w:t>
            </w:r>
            <w:r w:rsidRPr="004E0FBD">
              <w:rPr>
                <w:rFonts w:eastAsia="Calibri"/>
                <w:sz w:val="24"/>
                <w:szCs w:val="24"/>
                <w:lang w:val="en-US" w:eastAsia="en-US"/>
              </w:rPr>
              <w:t>I</w:t>
            </w:r>
            <w:r w:rsidRPr="004E0FBD">
              <w:rPr>
                <w:rFonts w:eastAsia="Calibri"/>
                <w:sz w:val="24"/>
                <w:szCs w:val="24"/>
                <w:lang w:eastAsia="en-US"/>
              </w:rPr>
              <w:t xml:space="preserve"> (3) </w:t>
            </w:r>
          </w:p>
          <w:p w:rsidR="004E0FBD" w:rsidRPr="004E0FBD" w:rsidRDefault="004E0FBD" w:rsidP="004E0FBD">
            <w:pPr>
              <w:widowControl/>
              <w:autoSpaceDE/>
              <w:autoSpaceDN/>
              <w:adjustRightInd/>
              <w:rPr>
                <w:rFonts w:eastAsia="Calibri"/>
                <w:sz w:val="24"/>
                <w:szCs w:val="24"/>
                <w:lang w:eastAsia="en-US"/>
              </w:rPr>
            </w:pPr>
            <w:r w:rsidRPr="004E0FBD">
              <w:rPr>
                <w:rFonts w:eastAsia="Calibri"/>
                <w:sz w:val="24"/>
                <w:szCs w:val="24"/>
                <w:lang w:eastAsia="en-US"/>
              </w:rPr>
              <w:t>Преп.Кунец Л. А.</w:t>
            </w:r>
          </w:p>
          <w:p w:rsidR="004E0FBD" w:rsidRPr="004E0FBD" w:rsidRDefault="004E0FBD" w:rsidP="004E0FBD">
            <w:pPr>
              <w:widowControl/>
              <w:autoSpaceDE/>
              <w:autoSpaceDN/>
              <w:adjustRightInd/>
              <w:rPr>
                <w:rFonts w:eastAsia="Calibri"/>
                <w:sz w:val="24"/>
                <w:szCs w:val="24"/>
                <w:lang w:eastAsia="en-US"/>
              </w:rPr>
            </w:pPr>
            <w:r w:rsidRPr="004E0FBD">
              <w:rPr>
                <w:rFonts w:eastAsia="Calibri"/>
                <w:sz w:val="24"/>
                <w:szCs w:val="24"/>
                <w:lang w:eastAsia="en-US"/>
              </w:rPr>
              <w:t xml:space="preserve">Айвазова Л. – </w:t>
            </w:r>
            <w:r w:rsidRPr="004E0FBD">
              <w:rPr>
                <w:rFonts w:eastAsia="Calibri"/>
                <w:sz w:val="24"/>
                <w:szCs w:val="24"/>
                <w:lang w:val="en-US" w:eastAsia="en-US"/>
              </w:rPr>
              <w:t>V</w:t>
            </w:r>
            <w:r w:rsidRPr="004E0FBD">
              <w:rPr>
                <w:rFonts w:eastAsia="Calibri"/>
                <w:sz w:val="24"/>
                <w:szCs w:val="24"/>
                <w:lang w:eastAsia="en-US"/>
              </w:rPr>
              <w:t xml:space="preserve"> (7),</w:t>
            </w:r>
          </w:p>
          <w:p w:rsidR="004E0FBD" w:rsidRPr="004E0FBD" w:rsidRDefault="004E0FBD" w:rsidP="004E0FBD">
            <w:pPr>
              <w:widowControl/>
              <w:autoSpaceDE/>
              <w:autoSpaceDN/>
              <w:adjustRightInd/>
              <w:rPr>
                <w:rFonts w:eastAsia="Calibri"/>
                <w:sz w:val="24"/>
                <w:szCs w:val="24"/>
                <w:lang w:eastAsia="en-US"/>
              </w:rPr>
            </w:pPr>
            <w:r w:rsidRPr="004E0FBD">
              <w:rPr>
                <w:rFonts w:eastAsia="Calibri"/>
                <w:sz w:val="24"/>
                <w:szCs w:val="24"/>
                <w:lang w:eastAsia="en-US"/>
              </w:rPr>
              <w:t xml:space="preserve"> Санникова М. - </w:t>
            </w:r>
            <w:r w:rsidRPr="004E0FBD">
              <w:rPr>
                <w:rFonts w:eastAsia="Calibri"/>
                <w:sz w:val="24"/>
                <w:szCs w:val="24"/>
                <w:lang w:val="en-US" w:eastAsia="en-US"/>
              </w:rPr>
              <w:t>VI</w:t>
            </w:r>
            <w:r w:rsidRPr="004E0FBD">
              <w:rPr>
                <w:rFonts w:eastAsia="Calibri"/>
                <w:sz w:val="24"/>
                <w:szCs w:val="24"/>
                <w:lang w:eastAsia="en-US"/>
              </w:rPr>
              <w:t xml:space="preserve"> (7), </w:t>
            </w:r>
          </w:p>
          <w:p w:rsidR="004E0FBD" w:rsidRPr="004E0FBD" w:rsidRDefault="004E0FBD" w:rsidP="004E0FBD">
            <w:pPr>
              <w:widowControl/>
              <w:autoSpaceDE/>
              <w:autoSpaceDN/>
              <w:adjustRightInd/>
              <w:rPr>
                <w:rFonts w:eastAsia="Calibri"/>
                <w:sz w:val="24"/>
                <w:szCs w:val="24"/>
                <w:lang w:eastAsia="en-US"/>
              </w:rPr>
            </w:pPr>
            <w:r w:rsidRPr="004E0FBD">
              <w:rPr>
                <w:rFonts w:eastAsia="Calibri"/>
                <w:sz w:val="24"/>
                <w:szCs w:val="24"/>
                <w:lang w:eastAsia="en-US"/>
              </w:rPr>
              <w:t xml:space="preserve">Самылова А. - </w:t>
            </w:r>
            <w:r w:rsidRPr="004E0FBD">
              <w:rPr>
                <w:rFonts w:eastAsia="Calibri"/>
                <w:sz w:val="24"/>
                <w:szCs w:val="24"/>
                <w:lang w:val="en-US" w:eastAsia="en-US"/>
              </w:rPr>
              <w:t>I</w:t>
            </w:r>
            <w:r w:rsidRPr="004E0FBD">
              <w:rPr>
                <w:rFonts w:eastAsia="Calibri"/>
                <w:sz w:val="24"/>
                <w:szCs w:val="24"/>
                <w:lang w:eastAsia="en-US"/>
              </w:rPr>
              <w:t xml:space="preserve">(7) </w:t>
            </w:r>
          </w:p>
          <w:p w:rsidR="004E0FBD" w:rsidRPr="004E0FBD" w:rsidRDefault="004E0FBD" w:rsidP="004E0FBD">
            <w:pPr>
              <w:widowControl/>
              <w:autoSpaceDE/>
              <w:autoSpaceDN/>
              <w:adjustRightInd/>
              <w:rPr>
                <w:rFonts w:eastAsia="Calibri"/>
                <w:sz w:val="24"/>
                <w:szCs w:val="24"/>
                <w:lang w:eastAsia="en-US"/>
              </w:rPr>
            </w:pPr>
            <w:r w:rsidRPr="004E0FBD">
              <w:rPr>
                <w:rFonts w:eastAsia="Calibri"/>
                <w:sz w:val="24"/>
                <w:szCs w:val="24"/>
                <w:lang w:eastAsia="en-US"/>
              </w:rPr>
              <w:t xml:space="preserve">преп.Чечуева Н. Ю. </w:t>
            </w:r>
          </w:p>
        </w:tc>
      </w:tr>
    </w:tbl>
    <w:p w:rsidR="00B935E0" w:rsidRDefault="00B935E0" w:rsidP="003252F3">
      <w:pPr>
        <w:tabs>
          <w:tab w:val="left" w:pos="709"/>
          <w:tab w:val="left" w:pos="2286"/>
        </w:tabs>
        <w:spacing w:line="259" w:lineRule="auto"/>
        <w:ind w:firstLine="709"/>
        <w:jc w:val="both"/>
        <w:rPr>
          <w:sz w:val="28"/>
          <w:szCs w:val="28"/>
        </w:rPr>
      </w:pPr>
    </w:p>
    <w:p w:rsidR="00C63E6D" w:rsidRPr="00C63E6D" w:rsidRDefault="00C63E6D" w:rsidP="00C63E6D">
      <w:pPr>
        <w:jc w:val="center"/>
        <w:rPr>
          <w:b/>
          <w:sz w:val="32"/>
          <w:szCs w:val="32"/>
          <w:u w:val="single"/>
        </w:rPr>
      </w:pPr>
      <w:r w:rsidRPr="00C63E6D">
        <w:rPr>
          <w:b/>
          <w:sz w:val="32"/>
          <w:szCs w:val="32"/>
          <w:u w:val="single"/>
          <w:lang w:val="en-US"/>
        </w:rPr>
        <w:t>XI</w:t>
      </w:r>
      <w:r w:rsidRPr="00C63E6D">
        <w:rPr>
          <w:b/>
          <w:sz w:val="32"/>
          <w:szCs w:val="32"/>
          <w:u w:val="single"/>
        </w:rPr>
        <w:t>. Работа по профориентации.</w:t>
      </w:r>
    </w:p>
    <w:p w:rsidR="00C63E6D" w:rsidRPr="007B01C0" w:rsidRDefault="00C63E6D" w:rsidP="00C63E6D">
      <w:pPr>
        <w:jc w:val="center"/>
        <w:rPr>
          <w:b/>
          <w:sz w:val="28"/>
          <w:szCs w:val="28"/>
        </w:rPr>
      </w:pPr>
    </w:p>
    <w:p w:rsidR="00C63E6D" w:rsidRDefault="00C63E6D" w:rsidP="00C63E6D">
      <w:pPr>
        <w:ind w:firstLine="708"/>
        <w:jc w:val="both"/>
        <w:rPr>
          <w:sz w:val="28"/>
          <w:szCs w:val="28"/>
        </w:rPr>
      </w:pPr>
      <w:r w:rsidRPr="001B46DE">
        <w:rPr>
          <w:sz w:val="28"/>
          <w:szCs w:val="28"/>
        </w:rPr>
        <w:t xml:space="preserve"> В ДШИ уделяется большое внимание ранней профориентации обучающихся.  Ежегодно наши выпускники поступают в различные средние и высшие учебные заведения культуры и искус</w:t>
      </w:r>
      <w:r w:rsidR="00433F0C">
        <w:rPr>
          <w:sz w:val="28"/>
          <w:szCs w:val="28"/>
        </w:rPr>
        <w:t>ства. Не стал исключением и 2017 год – 6</w:t>
      </w:r>
      <w:r w:rsidRPr="001B46DE">
        <w:rPr>
          <w:sz w:val="28"/>
          <w:szCs w:val="28"/>
        </w:rPr>
        <w:t xml:space="preserve"> выпускников нашей школы </w:t>
      </w:r>
      <w:r w:rsidR="00433F0C">
        <w:rPr>
          <w:sz w:val="28"/>
          <w:szCs w:val="28"/>
        </w:rPr>
        <w:t>поступили в Средние и Высшие учебные заведения для получения профессионального образования.</w:t>
      </w:r>
      <w:r w:rsidRPr="001B46DE">
        <w:rPr>
          <w:sz w:val="28"/>
          <w:szCs w:val="28"/>
        </w:rPr>
        <w:t xml:space="preserve"> страны.</w:t>
      </w:r>
    </w:p>
    <w:p w:rsidR="00C63E6D" w:rsidRPr="001B46DE" w:rsidRDefault="00C63E6D" w:rsidP="00C63E6D">
      <w:pPr>
        <w:ind w:firstLine="708"/>
        <w:jc w:val="both"/>
        <w:rPr>
          <w:b/>
          <w:sz w:val="28"/>
          <w:szCs w:val="28"/>
        </w:rPr>
      </w:pPr>
    </w:p>
    <w:p w:rsidR="00C63E6D" w:rsidRDefault="00C63E6D" w:rsidP="00C63E6D">
      <w:pPr>
        <w:jc w:val="center"/>
        <w:rPr>
          <w:b/>
          <w:sz w:val="28"/>
          <w:szCs w:val="28"/>
        </w:rPr>
      </w:pPr>
      <w:r w:rsidRPr="00433F0C">
        <w:rPr>
          <w:b/>
          <w:sz w:val="28"/>
          <w:szCs w:val="28"/>
        </w:rPr>
        <w:t>Выпускники, поступившие в учебные завед</w:t>
      </w:r>
      <w:r w:rsidR="00A8362D" w:rsidRPr="00433F0C">
        <w:rPr>
          <w:b/>
          <w:sz w:val="28"/>
          <w:szCs w:val="28"/>
        </w:rPr>
        <w:t>ения культуры и искусства в 2017</w:t>
      </w:r>
      <w:r w:rsidRPr="00433F0C">
        <w:rPr>
          <w:b/>
          <w:sz w:val="28"/>
          <w:szCs w:val="28"/>
        </w:rPr>
        <w:t xml:space="preserve"> году.</w:t>
      </w:r>
    </w:p>
    <w:p w:rsidR="00433F0C" w:rsidRPr="00433F0C" w:rsidRDefault="00433F0C" w:rsidP="00C63E6D">
      <w:pPr>
        <w:jc w:val="center"/>
        <w:rPr>
          <w:b/>
          <w:sz w:val="28"/>
          <w:szCs w:val="28"/>
        </w:rPr>
      </w:pPr>
    </w:p>
    <w:p w:rsidR="004E0FBD" w:rsidRPr="004E0FBD" w:rsidRDefault="004E0FBD" w:rsidP="004E0FBD">
      <w:pPr>
        <w:widowControl/>
        <w:autoSpaceDE/>
        <w:autoSpaceDN/>
        <w:adjustRightInd/>
        <w:jc w:val="center"/>
        <w:rPr>
          <w:rFonts w:eastAsiaTheme="minorHAnsi"/>
          <w:b/>
          <w:sz w:val="24"/>
          <w:szCs w:val="24"/>
          <w:lang w:eastAsia="en-US"/>
        </w:rPr>
      </w:pPr>
      <w:r w:rsidRPr="004E0FBD">
        <w:rPr>
          <w:rFonts w:eastAsiaTheme="minorHAnsi"/>
          <w:b/>
          <w:sz w:val="24"/>
          <w:szCs w:val="24"/>
          <w:lang w:eastAsia="en-US"/>
        </w:rPr>
        <w:t>Выпускники, поступившие в учебные заведения культуры и искусства в 2018 году.</w:t>
      </w:r>
    </w:p>
    <w:p w:rsidR="004E0FBD" w:rsidRPr="004E0FBD" w:rsidRDefault="004E0FBD" w:rsidP="004E0FBD">
      <w:pPr>
        <w:widowControl/>
        <w:autoSpaceDE/>
        <w:autoSpaceDN/>
        <w:adjustRightInd/>
        <w:jc w:val="center"/>
        <w:rPr>
          <w:rFonts w:eastAsiaTheme="minorHAnsi"/>
          <w:b/>
          <w:sz w:val="24"/>
          <w:szCs w:val="24"/>
          <w:lang w:eastAsia="en-US"/>
        </w:rPr>
      </w:pPr>
    </w:p>
    <w:tbl>
      <w:tblPr>
        <w:tblStyle w:val="17"/>
        <w:tblW w:w="10065" w:type="dxa"/>
        <w:tblInd w:w="-176" w:type="dxa"/>
        <w:tblLook w:val="04A0" w:firstRow="1" w:lastRow="0" w:firstColumn="1" w:lastColumn="0" w:noHBand="0" w:noVBand="1"/>
      </w:tblPr>
      <w:tblGrid>
        <w:gridCol w:w="458"/>
        <w:gridCol w:w="7"/>
        <w:gridCol w:w="2229"/>
        <w:gridCol w:w="5115"/>
        <w:gridCol w:w="2256"/>
      </w:tblGrid>
      <w:tr w:rsidR="004E0FBD" w:rsidRPr="004E0FBD" w:rsidTr="004E0FBD">
        <w:tc>
          <w:tcPr>
            <w:tcW w:w="458" w:type="dxa"/>
          </w:tcPr>
          <w:p w:rsidR="004E0FBD" w:rsidRPr="004E0FBD" w:rsidRDefault="004E0FBD" w:rsidP="004E0FBD">
            <w:pPr>
              <w:widowControl/>
              <w:autoSpaceDE/>
              <w:autoSpaceDN/>
              <w:adjustRightInd/>
              <w:spacing w:after="160" w:line="259" w:lineRule="auto"/>
              <w:jc w:val="center"/>
              <w:rPr>
                <w:rFonts w:eastAsiaTheme="minorHAnsi"/>
                <w:b/>
                <w:sz w:val="24"/>
                <w:szCs w:val="24"/>
                <w:lang w:eastAsia="en-US"/>
              </w:rPr>
            </w:pPr>
            <w:r w:rsidRPr="004E0FBD">
              <w:rPr>
                <w:rFonts w:eastAsiaTheme="minorHAnsi"/>
                <w:b/>
                <w:sz w:val="24"/>
                <w:szCs w:val="24"/>
                <w:lang w:eastAsia="en-US"/>
              </w:rPr>
              <w:t>№</w:t>
            </w:r>
          </w:p>
        </w:tc>
        <w:tc>
          <w:tcPr>
            <w:tcW w:w="2236" w:type="dxa"/>
            <w:gridSpan w:val="2"/>
          </w:tcPr>
          <w:p w:rsidR="004E0FBD" w:rsidRPr="004E0FBD" w:rsidRDefault="004E0FBD" w:rsidP="004E0FBD">
            <w:pPr>
              <w:widowControl/>
              <w:autoSpaceDE/>
              <w:autoSpaceDN/>
              <w:adjustRightInd/>
              <w:spacing w:after="160" w:line="259" w:lineRule="auto"/>
              <w:jc w:val="center"/>
              <w:rPr>
                <w:rFonts w:eastAsiaTheme="minorHAnsi"/>
                <w:b/>
                <w:sz w:val="24"/>
                <w:szCs w:val="24"/>
                <w:lang w:eastAsia="en-US"/>
              </w:rPr>
            </w:pPr>
            <w:r w:rsidRPr="004E0FBD">
              <w:rPr>
                <w:rFonts w:eastAsiaTheme="minorHAnsi"/>
                <w:b/>
                <w:sz w:val="24"/>
                <w:szCs w:val="24"/>
                <w:lang w:eastAsia="en-US"/>
              </w:rPr>
              <w:t>ФИ учащегося</w:t>
            </w:r>
          </w:p>
        </w:tc>
        <w:tc>
          <w:tcPr>
            <w:tcW w:w="5115" w:type="dxa"/>
          </w:tcPr>
          <w:p w:rsidR="004E0FBD" w:rsidRPr="004E0FBD" w:rsidRDefault="004E0FBD" w:rsidP="004E0FBD">
            <w:pPr>
              <w:widowControl/>
              <w:autoSpaceDE/>
              <w:autoSpaceDN/>
              <w:adjustRightInd/>
              <w:spacing w:after="160" w:line="259" w:lineRule="auto"/>
              <w:jc w:val="center"/>
              <w:rPr>
                <w:rFonts w:eastAsiaTheme="minorHAnsi"/>
                <w:b/>
                <w:sz w:val="24"/>
                <w:szCs w:val="24"/>
                <w:lang w:eastAsia="en-US"/>
              </w:rPr>
            </w:pPr>
            <w:r w:rsidRPr="004E0FBD">
              <w:rPr>
                <w:rFonts w:eastAsiaTheme="minorHAnsi"/>
                <w:b/>
                <w:sz w:val="24"/>
                <w:szCs w:val="24"/>
                <w:lang w:eastAsia="en-US"/>
              </w:rPr>
              <w:t>название учебного заведения</w:t>
            </w:r>
          </w:p>
        </w:tc>
        <w:tc>
          <w:tcPr>
            <w:tcW w:w="2256" w:type="dxa"/>
          </w:tcPr>
          <w:p w:rsidR="004E0FBD" w:rsidRPr="004E0FBD" w:rsidRDefault="004E0FBD" w:rsidP="004E0FBD">
            <w:pPr>
              <w:widowControl/>
              <w:autoSpaceDE/>
              <w:autoSpaceDN/>
              <w:adjustRightInd/>
              <w:spacing w:after="160" w:line="259" w:lineRule="auto"/>
              <w:jc w:val="center"/>
              <w:rPr>
                <w:rFonts w:eastAsiaTheme="minorHAnsi"/>
                <w:b/>
                <w:sz w:val="24"/>
                <w:szCs w:val="24"/>
                <w:lang w:eastAsia="en-US"/>
              </w:rPr>
            </w:pPr>
            <w:r w:rsidRPr="004E0FBD">
              <w:rPr>
                <w:rFonts w:eastAsiaTheme="minorHAnsi"/>
                <w:b/>
                <w:sz w:val="24"/>
                <w:szCs w:val="24"/>
                <w:lang w:eastAsia="en-US"/>
              </w:rPr>
              <w:t>преподаватель</w:t>
            </w:r>
          </w:p>
        </w:tc>
      </w:tr>
      <w:tr w:rsidR="004E0FBD" w:rsidRPr="004E0FBD" w:rsidTr="004E0FBD">
        <w:tc>
          <w:tcPr>
            <w:tcW w:w="458" w:type="dxa"/>
          </w:tcPr>
          <w:p w:rsidR="004E0FBD" w:rsidRPr="004E0FBD" w:rsidRDefault="004E0FBD" w:rsidP="004E0FBD">
            <w:pPr>
              <w:widowControl/>
              <w:autoSpaceDE/>
              <w:autoSpaceDN/>
              <w:adjustRightInd/>
              <w:jc w:val="center"/>
              <w:rPr>
                <w:rFonts w:eastAsiaTheme="minorHAnsi"/>
                <w:sz w:val="24"/>
                <w:szCs w:val="24"/>
                <w:lang w:eastAsia="en-US"/>
              </w:rPr>
            </w:pPr>
            <w:r w:rsidRPr="004E0FBD">
              <w:rPr>
                <w:rFonts w:eastAsiaTheme="minorHAnsi"/>
                <w:sz w:val="24"/>
                <w:szCs w:val="24"/>
                <w:lang w:eastAsia="en-US"/>
              </w:rPr>
              <w:t>1</w:t>
            </w:r>
          </w:p>
        </w:tc>
        <w:tc>
          <w:tcPr>
            <w:tcW w:w="2236" w:type="dxa"/>
            <w:gridSpan w:val="2"/>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Шподарук Георгий</w:t>
            </w:r>
          </w:p>
        </w:tc>
        <w:tc>
          <w:tcPr>
            <w:tcW w:w="5115"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 xml:space="preserve">Кировский  музыкальный колледж </w:t>
            </w:r>
            <w:r w:rsidRPr="004E0FBD">
              <w:rPr>
                <w:rFonts w:eastAsiaTheme="minorHAnsi"/>
                <w:bCs/>
                <w:color w:val="333333"/>
                <w:sz w:val="24"/>
                <w:szCs w:val="24"/>
                <w:shd w:val="clear" w:color="auto" w:fill="FFFFFF"/>
                <w:lang w:eastAsia="en-US"/>
              </w:rPr>
              <w:t>им. И. В. Казенина</w:t>
            </w:r>
            <w:r w:rsidRPr="004E0FBD">
              <w:rPr>
                <w:rFonts w:eastAsiaTheme="minorHAnsi"/>
                <w:sz w:val="24"/>
                <w:szCs w:val="24"/>
                <w:lang w:eastAsia="en-US"/>
              </w:rPr>
              <w:t xml:space="preserve"> (фортепиано)</w:t>
            </w:r>
          </w:p>
        </w:tc>
        <w:tc>
          <w:tcPr>
            <w:tcW w:w="2256" w:type="dxa"/>
          </w:tcPr>
          <w:p w:rsidR="004E0FBD" w:rsidRPr="004E0FBD" w:rsidRDefault="004E0FBD" w:rsidP="004E0FBD">
            <w:pPr>
              <w:widowControl/>
              <w:autoSpaceDE/>
              <w:autoSpaceDN/>
              <w:adjustRightInd/>
              <w:jc w:val="center"/>
              <w:rPr>
                <w:rFonts w:eastAsiaTheme="minorHAnsi"/>
                <w:sz w:val="24"/>
                <w:szCs w:val="24"/>
                <w:lang w:eastAsia="en-US"/>
              </w:rPr>
            </w:pPr>
            <w:r w:rsidRPr="004E0FBD">
              <w:rPr>
                <w:rFonts w:eastAsiaTheme="minorHAnsi"/>
                <w:sz w:val="24"/>
                <w:szCs w:val="24"/>
                <w:lang w:eastAsia="en-US"/>
              </w:rPr>
              <w:t>Носова Н.А</w:t>
            </w:r>
            <w:r w:rsidRPr="004E0FBD">
              <w:rPr>
                <w:rFonts w:eastAsiaTheme="minorHAnsi"/>
                <w:b/>
                <w:sz w:val="24"/>
                <w:szCs w:val="24"/>
                <w:lang w:eastAsia="en-US"/>
              </w:rPr>
              <w:t>.</w:t>
            </w:r>
            <w:r w:rsidRPr="004E0FBD">
              <w:rPr>
                <w:rFonts w:eastAsiaTheme="minorHAnsi"/>
                <w:sz w:val="24"/>
                <w:szCs w:val="24"/>
                <w:lang w:eastAsia="en-US"/>
              </w:rPr>
              <w:t>.</w:t>
            </w:r>
          </w:p>
        </w:tc>
      </w:tr>
      <w:tr w:rsidR="004E0FBD" w:rsidRPr="004E0FBD" w:rsidTr="004E0FBD">
        <w:tc>
          <w:tcPr>
            <w:tcW w:w="458" w:type="dxa"/>
          </w:tcPr>
          <w:p w:rsidR="004E0FBD" w:rsidRPr="004E0FBD" w:rsidRDefault="004E0FBD" w:rsidP="004E0FBD">
            <w:pPr>
              <w:widowControl/>
              <w:autoSpaceDE/>
              <w:autoSpaceDN/>
              <w:adjustRightInd/>
              <w:jc w:val="center"/>
              <w:rPr>
                <w:rFonts w:eastAsiaTheme="minorHAnsi"/>
                <w:sz w:val="24"/>
                <w:szCs w:val="24"/>
                <w:lang w:eastAsia="en-US"/>
              </w:rPr>
            </w:pPr>
            <w:r w:rsidRPr="004E0FBD">
              <w:rPr>
                <w:rFonts w:eastAsiaTheme="minorHAnsi"/>
                <w:sz w:val="24"/>
                <w:szCs w:val="24"/>
                <w:lang w:eastAsia="en-US"/>
              </w:rPr>
              <w:t>2</w:t>
            </w:r>
          </w:p>
        </w:tc>
        <w:tc>
          <w:tcPr>
            <w:tcW w:w="2236" w:type="dxa"/>
            <w:gridSpan w:val="2"/>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Дьянова Арина</w:t>
            </w:r>
          </w:p>
        </w:tc>
        <w:tc>
          <w:tcPr>
            <w:tcW w:w="5115" w:type="dxa"/>
          </w:tcPr>
          <w:p w:rsidR="004E0FBD" w:rsidRPr="004E0FBD" w:rsidRDefault="004E0FBD" w:rsidP="004E0FBD">
            <w:pPr>
              <w:widowControl/>
              <w:autoSpaceDE/>
              <w:autoSpaceDN/>
              <w:adjustRightInd/>
              <w:rPr>
                <w:rFonts w:eastAsiaTheme="minorHAnsi"/>
                <w:b/>
                <w:color w:val="000000" w:themeColor="text1"/>
                <w:sz w:val="24"/>
                <w:szCs w:val="24"/>
                <w:lang w:eastAsia="en-US"/>
              </w:rPr>
            </w:pPr>
            <w:r w:rsidRPr="004E0FBD">
              <w:rPr>
                <w:rFonts w:eastAsiaTheme="minorHAnsi"/>
                <w:color w:val="000000" w:themeColor="text1"/>
                <w:sz w:val="24"/>
                <w:szCs w:val="24"/>
                <w:lang w:eastAsia="en-US"/>
              </w:rPr>
              <w:t xml:space="preserve">Владимирский музыкальный колледж </w:t>
            </w:r>
            <w:r w:rsidRPr="004E0FBD">
              <w:rPr>
                <w:rFonts w:eastAsiaTheme="minorHAnsi"/>
                <w:color w:val="000000" w:themeColor="text1"/>
                <w:spacing w:val="15"/>
                <w:sz w:val="21"/>
                <w:szCs w:val="21"/>
                <w:shd w:val="clear" w:color="auto" w:fill="FFFFFF"/>
                <w:lang w:eastAsia="en-US"/>
              </w:rPr>
              <w:t>им. А. П. Бородина (народное пение)</w:t>
            </w:r>
          </w:p>
        </w:tc>
        <w:tc>
          <w:tcPr>
            <w:tcW w:w="2256" w:type="dxa"/>
          </w:tcPr>
          <w:p w:rsidR="004E0FBD" w:rsidRPr="004E0FBD" w:rsidRDefault="004E0FBD" w:rsidP="004E0FBD">
            <w:pPr>
              <w:widowControl/>
              <w:autoSpaceDE/>
              <w:autoSpaceDN/>
              <w:adjustRightInd/>
              <w:jc w:val="center"/>
              <w:rPr>
                <w:rFonts w:eastAsiaTheme="minorHAnsi"/>
                <w:sz w:val="24"/>
                <w:szCs w:val="24"/>
                <w:lang w:eastAsia="en-US"/>
              </w:rPr>
            </w:pPr>
            <w:r w:rsidRPr="004E0FBD">
              <w:rPr>
                <w:rFonts w:eastAsiaTheme="minorHAnsi"/>
                <w:sz w:val="24"/>
                <w:szCs w:val="24"/>
                <w:lang w:eastAsia="en-US"/>
              </w:rPr>
              <w:t>Бархатова Н.К.</w:t>
            </w:r>
          </w:p>
        </w:tc>
      </w:tr>
      <w:tr w:rsidR="004E0FBD" w:rsidRPr="004E0FBD" w:rsidTr="004E0FBD">
        <w:tc>
          <w:tcPr>
            <w:tcW w:w="458"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3</w:t>
            </w:r>
          </w:p>
        </w:tc>
        <w:tc>
          <w:tcPr>
            <w:tcW w:w="2236" w:type="dxa"/>
            <w:gridSpan w:val="2"/>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 xml:space="preserve">Акимова Полина </w:t>
            </w:r>
          </w:p>
        </w:tc>
        <w:tc>
          <w:tcPr>
            <w:tcW w:w="5115"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Архангельский музыкальный колледж (домра)</w:t>
            </w:r>
          </w:p>
          <w:p w:rsidR="004E0FBD" w:rsidRPr="004E0FBD" w:rsidRDefault="004E0FBD" w:rsidP="004E0FBD">
            <w:pPr>
              <w:widowControl/>
              <w:autoSpaceDE/>
              <w:autoSpaceDN/>
              <w:adjustRightInd/>
              <w:jc w:val="center"/>
              <w:rPr>
                <w:rFonts w:eastAsiaTheme="minorHAnsi"/>
                <w:sz w:val="24"/>
                <w:szCs w:val="24"/>
                <w:lang w:eastAsia="en-US"/>
              </w:rPr>
            </w:pPr>
          </w:p>
        </w:tc>
        <w:tc>
          <w:tcPr>
            <w:tcW w:w="2256" w:type="dxa"/>
          </w:tcPr>
          <w:p w:rsidR="004E0FBD" w:rsidRPr="004E0FBD" w:rsidRDefault="004E0FBD" w:rsidP="004E0FBD">
            <w:pPr>
              <w:widowControl/>
              <w:autoSpaceDE/>
              <w:autoSpaceDN/>
              <w:adjustRightInd/>
              <w:jc w:val="center"/>
              <w:rPr>
                <w:rFonts w:eastAsiaTheme="minorHAnsi"/>
                <w:sz w:val="24"/>
                <w:szCs w:val="24"/>
                <w:lang w:eastAsia="en-US"/>
              </w:rPr>
            </w:pPr>
            <w:r w:rsidRPr="004E0FBD">
              <w:rPr>
                <w:rFonts w:eastAsiaTheme="minorHAnsi"/>
                <w:sz w:val="24"/>
                <w:szCs w:val="24"/>
                <w:lang w:eastAsia="en-US"/>
              </w:rPr>
              <w:t>Черняева Л.Л.</w:t>
            </w:r>
          </w:p>
        </w:tc>
      </w:tr>
      <w:tr w:rsidR="004E0FBD" w:rsidRPr="004E0FBD" w:rsidTr="004E0FBD">
        <w:tc>
          <w:tcPr>
            <w:tcW w:w="458"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4</w:t>
            </w:r>
          </w:p>
        </w:tc>
        <w:tc>
          <w:tcPr>
            <w:tcW w:w="2236" w:type="dxa"/>
            <w:gridSpan w:val="2"/>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Хабарова Юля</w:t>
            </w:r>
          </w:p>
        </w:tc>
        <w:tc>
          <w:tcPr>
            <w:tcW w:w="5115"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Санкт-Перербургский государственный архитектурно-строительный университет (факультет архитектура)</w:t>
            </w:r>
          </w:p>
        </w:tc>
        <w:tc>
          <w:tcPr>
            <w:tcW w:w="2256" w:type="dxa"/>
          </w:tcPr>
          <w:p w:rsidR="004E0FBD" w:rsidRPr="004E0FBD" w:rsidRDefault="004E0FBD" w:rsidP="004E0FBD">
            <w:pPr>
              <w:widowControl/>
              <w:autoSpaceDE/>
              <w:autoSpaceDN/>
              <w:adjustRightInd/>
              <w:jc w:val="center"/>
              <w:rPr>
                <w:rFonts w:eastAsiaTheme="minorHAnsi"/>
                <w:sz w:val="24"/>
                <w:szCs w:val="24"/>
                <w:lang w:eastAsia="en-US"/>
              </w:rPr>
            </w:pPr>
            <w:r w:rsidRPr="004E0FBD">
              <w:rPr>
                <w:rFonts w:eastAsiaTheme="minorHAnsi"/>
                <w:sz w:val="24"/>
                <w:szCs w:val="24"/>
                <w:lang w:eastAsia="en-US"/>
              </w:rPr>
              <w:t>Выучейская Е.А.</w:t>
            </w:r>
          </w:p>
        </w:tc>
      </w:tr>
      <w:tr w:rsidR="004E0FBD" w:rsidRPr="004E0FBD" w:rsidTr="004E0FBD">
        <w:tc>
          <w:tcPr>
            <w:tcW w:w="458"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5</w:t>
            </w:r>
          </w:p>
        </w:tc>
        <w:tc>
          <w:tcPr>
            <w:tcW w:w="2236" w:type="dxa"/>
            <w:gridSpan w:val="2"/>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Юрис Елизавета</w:t>
            </w:r>
          </w:p>
          <w:p w:rsidR="004E0FBD" w:rsidRPr="004E0FBD" w:rsidRDefault="004E0FBD" w:rsidP="004E0FBD">
            <w:pPr>
              <w:widowControl/>
              <w:autoSpaceDE/>
              <w:autoSpaceDN/>
              <w:adjustRightInd/>
              <w:rPr>
                <w:rFonts w:eastAsiaTheme="minorHAnsi"/>
                <w:sz w:val="24"/>
                <w:szCs w:val="24"/>
                <w:lang w:eastAsia="en-US"/>
              </w:rPr>
            </w:pPr>
          </w:p>
        </w:tc>
        <w:tc>
          <w:tcPr>
            <w:tcW w:w="5115"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Нарьян-Марский социально-гуманитарный колледж им. И.П.Выучейского (спец. «Графический дизайн»)</w:t>
            </w:r>
          </w:p>
        </w:tc>
        <w:tc>
          <w:tcPr>
            <w:tcW w:w="2256" w:type="dxa"/>
          </w:tcPr>
          <w:p w:rsidR="004E0FBD" w:rsidRPr="004E0FBD" w:rsidRDefault="004E0FBD" w:rsidP="004E0FBD">
            <w:pPr>
              <w:widowControl/>
              <w:autoSpaceDE/>
              <w:autoSpaceDN/>
              <w:adjustRightInd/>
              <w:jc w:val="center"/>
              <w:rPr>
                <w:rFonts w:eastAsiaTheme="minorHAnsi"/>
                <w:sz w:val="24"/>
                <w:szCs w:val="24"/>
                <w:lang w:eastAsia="en-US"/>
              </w:rPr>
            </w:pPr>
            <w:r w:rsidRPr="004E0FBD">
              <w:rPr>
                <w:rFonts w:eastAsiaTheme="minorHAnsi"/>
                <w:sz w:val="24"/>
                <w:szCs w:val="24"/>
                <w:lang w:eastAsia="en-US"/>
              </w:rPr>
              <w:t>Степанец С.Г.</w:t>
            </w:r>
          </w:p>
        </w:tc>
      </w:tr>
      <w:tr w:rsidR="004E0FBD" w:rsidRPr="004E0FBD" w:rsidTr="004E0FBD">
        <w:tc>
          <w:tcPr>
            <w:tcW w:w="458"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6</w:t>
            </w:r>
          </w:p>
        </w:tc>
        <w:tc>
          <w:tcPr>
            <w:tcW w:w="2236" w:type="dxa"/>
            <w:gridSpan w:val="2"/>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Власова Юля</w:t>
            </w:r>
          </w:p>
          <w:p w:rsidR="004E0FBD" w:rsidRPr="004E0FBD" w:rsidRDefault="004E0FBD" w:rsidP="004E0FBD">
            <w:pPr>
              <w:widowControl/>
              <w:autoSpaceDE/>
              <w:autoSpaceDN/>
              <w:adjustRightInd/>
              <w:rPr>
                <w:rFonts w:eastAsiaTheme="minorHAnsi"/>
                <w:sz w:val="24"/>
                <w:szCs w:val="24"/>
                <w:lang w:eastAsia="en-US"/>
              </w:rPr>
            </w:pPr>
          </w:p>
        </w:tc>
        <w:tc>
          <w:tcPr>
            <w:tcW w:w="5115"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Нарьян-Марский социально-гуманитарный колледж им. И.П.Выучейского (спец. «Графический дизайн»)</w:t>
            </w:r>
          </w:p>
        </w:tc>
        <w:tc>
          <w:tcPr>
            <w:tcW w:w="2256" w:type="dxa"/>
          </w:tcPr>
          <w:p w:rsidR="004E0FBD" w:rsidRPr="004E0FBD" w:rsidRDefault="004E0FBD" w:rsidP="004E0FBD">
            <w:pPr>
              <w:widowControl/>
              <w:autoSpaceDE/>
              <w:autoSpaceDN/>
              <w:adjustRightInd/>
              <w:jc w:val="center"/>
              <w:rPr>
                <w:rFonts w:eastAsiaTheme="minorHAnsi"/>
                <w:sz w:val="24"/>
                <w:szCs w:val="24"/>
                <w:lang w:eastAsia="en-US"/>
              </w:rPr>
            </w:pPr>
            <w:r w:rsidRPr="004E0FBD">
              <w:rPr>
                <w:rFonts w:eastAsiaTheme="minorHAnsi"/>
                <w:sz w:val="24"/>
                <w:szCs w:val="24"/>
                <w:lang w:eastAsia="en-US"/>
              </w:rPr>
              <w:t>Степанец С.Г.</w:t>
            </w:r>
          </w:p>
        </w:tc>
      </w:tr>
      <w:tr w:rsidR="004E0FBD" w:rsidRPr="004E0FBD" w:rsidTr="004E0FBD">
        <w:tc>
          <w:tcPr>
            <w:tcW w:w="458"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lastRenderedPageBreak/>
              <w:t>7</w:t>
            </w:r>
          </w:p>
        </w:tc>
        <w:tc>
          <w:tcPr>
            <w:tcW w:w="2236" w:type="dxa"/>
            <w:gridSpan w:val="2"/>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Романчук Анна</w:t>
            </w:r>
          </w:p>
        </w:tc>
        <w:tc>
          <w:tcPr>
            <w:tcW w:w="5115"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Нарьян-Марский социально-гуманитарный колледж им. И.П.Выучейского (спец. «Графический дизайн»)</w:t>
            </w:r>
          </w:p>
        </w:tc>
        <w:tc>
          <w:tcPr>
            <w:tcW w:w="2256" w:type="dxa"/>
          </w:tcPr>
          <w:p w:rsidR="004E0FBD" w:rsidRPr="004E0FBD" w:rsidRDefault="004E0FBD" w:rsidP="004E0FBD">
            <w:pPr>
              <w:widowControl/>
              <w:autoSpaceDE/>
              <w:autoSpaceDN/>
              <w:adjustRightInd/>
              <w:jc w:val="center"/>
              <w:rPr>
                <w:rFonts w:eastAsiaTheme="minorHAnsi"/>
                <w:sz w:val="24"/>
                <w:szCs w:val="24"/>
                <w:lang w:eastAsia="en-US"/>
              </w:rPr>
            </w:pPr>
            <w:r w:rsidRPr="004E0FBD">
              <w:rPr>
                <w:rFonts w:eastAsiaTheme="minorHAnsi"/>
                <w:sz w:val="24"/>
                <w:szCs w:val="24"/>
                <w:lang w:eastAsia="en-US"/>
              </w:rPr>
              <w:t>Степанец С.Г.</w:t>
            </w:r>
          </w:p>
        </w:tc>
      </w:tr>
      <w:tr w:rsidR="004E0FBD" w:rsidRPr="004E0FBD" w:rsidTr="004E0FBD">
        <w:trPr>
          <w:trHeight w:val="533"/>
        </w:trPr>
        <w:tc>
          <w:tcPr>
            <w:tcW w:w="465" w:type="dxa"/>
            <w:gridSpan w:val="2"/>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8</w:t>
            </w:r>
          </w:p>
        </w:tc>
        <w:tc>
          <w:tcPr>
            <w:tcW w:w="2229"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Карелова Настя</w:t>
            </w:r>
          </w:p>
        </w:tc>
        <w:tc>
          <w:tcPr>
            <w:tcW w:w="5115" w:type="dxa"/>
          </w:tcPr>
          <w:p w:rsidR="004E0FBD" w:rsidRPr="004E0FBD" w:rsidRDefault="004E0FBD" w:rsidP="004E0FBD">
            <w:pPr>
              <w:widowControl/>
              <w:autoSpaceDE/>
              <w:autoSpaceDN/>
              <w:adjustRightInd/>
              <w:rPr>
                <w:rFonts w:eastAsiaTheme="minorHAnsi"/>
                <w:sz w:val="24"/>
                <w:szCs w:val="24"/>
                <w:lang w:eastAsia="en-US"/>
              </w:rPr>
            </w:pPr>
            <w:r w:rsidRPr="004E0FBD">
              <w:rPr>
                <w:rFonts w:eastAsiaTheme="minorHAnsi"/>
                <w:sz w:val="24"/>
                <w:szCs w:val="24"/>
                <w:lang w:eastAsia="en-US"/>
              </w:rPr>
              <w:t>Нарьян-Марский социально-гуманитарный колледж им. И.П.Выучейского (спец. «Графический дизайн»)</w:t>
            </w:r>
          </w:p>
        </w:tc>
        <w:tc>
          <w:tcPr>
            <w:tcW w:w="2256" w:type="dxa"/>
          </w:tcPr>
          <w:p w:rsidR="004E0FBD" w:rsidRPr="004E0FBD" w:rsidRDefault="004E0FBD" w:rsidP="004E0FBD">
            <w:pPr>
              <w:widowControl/>
              <w:autoSpaceDE/>
              <w:autoSpaceDN/>
              <w:adjustRightInd/>
              <w:jc w:val="center"/>
              <w:rPr>
                <w:rFonts w:eastAsiaTheme="minorHAnsi"/>
                <w:sz w:val="24"/>
                <w:szCs w:val="24"/>
                <w:lang w:eastAsia="en-US"/>
              </w:rPr>
            </w:pPr>
            <w:r w:rsidRPr="004E0FBD">
              <w:rPr>
                <w:rFonts w:eastAsiaTheme="minorHAnsi"/>
                <w:sz w:val="24"/>
                <w:szCs w:val="24"/>
                <w:lang w:eastAsia="en-US"/>
              </w:rPr>
              <w:t>Степанец С.Г.</w:t>
            </w:r>
          </w:p>
        </w:tc>
      </w:tr>
    </w:tbl>
    <w:p w:rsidR="00A8362D" w:rsidRPr="005B56F0" w:rsidRDefault="00A8362D" w:rsidP="00C63E6D">
      <w:pPr>
        <w:jc w:val="center"/>
        <w:rPr>
          <w:b/>
          <w:sz w:val="28"/>
          <w:szCs w:val="28"/>
          <w:highlight w:val="yellow"/>
        </w:rPr>
      </w:pPr>
    </w:p>
    <w:p w:rsidR="00C63E6D" w:rsidRDefault="00C63E6D" w:rsidP="001B46DE">
      <w:pPr>
        <w:ind w:firstLine="567"/>
        <w:jc w:val="center"/>
        <w:rPr>
          <w:b/>
          <w:sz w:val="32"/>
          <w:szCs w:val="32"/>
          <w:u w:val="single"/>
          <w:lang w:val="en-US"/>
        </w:rPr>
      </w:pPr>
    </w:p>
    <w:p w:rsidR="003252F3" w:rsidRPr="006669DB" w:rsidRDefault="006669DB" w:rsidP="001B46DE">
      <w:pPr>
        <w:ind w:firstLine="567"/>
        <w:jc w:val="center"/>
        <w:rPr>
          <w:b/>
          <w:sz w:val="32"/>
          <w:szCs w:val="32"/>
          <w:u w:val="single"/>
        </w:rPr>
      </w:pPr>
      <w:r w:rsidRPr="006669DB">
        <w:rPr>
          <w:b/>
          <w:sz w:val="32"/>
          <w:szCs w:val="32"/>
          <w:u w:val="single"/>
          <w:lang w:val="en-US"/>
        </w:rPr>
        <w:t>XI</w:t>
      </w:r>
      <w:r w:rsidR="00C63E6D">
        <w:rPr>
          <w:b/>
          <w:sz w:val="32"/>
          <w:szCs w:val="32"/>
          <w:u w:val="single"/>
          <w:lang w:val="en-US"/>
        </w:rPr>
        <w:t>I</w:t>
      </w:r>
      <w:r w:rsidRPr="006669DB">
        <w:rPr>
          <w:b/>
          <w:sz w:val="32"/>
          <w:szCs w:val="32"/>
          <w:u w:val="single"/>
          <w:lang w:val="en-US"/>
        </w:rPr>
        <w:t>.</w:t>
      </w:r>
      <w:r w:rsidR="001B46DE" w:rsidRPr="006669DB">
        <w:rPr>
          <w:b/>
          <w:sz w:val="32"/>
          <w:szCs w:val="32"/>
          <w:u w:val="single"/>
        </w:rPr>
        <w:t>Культурно-просветительская деятельность</w:t>
      </w:r>
    </w:p>
    <w:p w:rsidR="001B46DE" w:rsidRPr="006669DB" w:rsidRDefault="001B46DE" w:rsidP="001B46DE">
      <w:pPr>
        <w:ind w:firstLine="567"/>
        <w:jc w:val="center"/>
        <w:rPr>
          <w:b/>
          <w:sz w:val="32"/>
          <w:szCs w:val="32"/>
          <w:u w:val="single"/>
        </w:rPr>
      </w:pPr>
    </w:p>
    <w:p w:rsidR="001C718C" w:rsidRDefault="001C718C" w:rsidP="001C718C">
      <w:pPr>
        <w:ind w:firstLine="709"/>
        <w:jc w:val="both"/>
        <w:rPr>
          <w:sz w:val="28"/>
          <w:szCs w:val="28"/>
        </w:rPr>
      </w:pPr>
      <w:r>
        <w:rPr>
          <w:sz w:val="28"/>
          <w:szCs w:val="28"/>
        </w:rPr>
        <w:t>Одним из способов создания мотивации является включение обучающихся в процесс культурно-просветительской деятельности.</w:t>
      </w:r>
    </w:p>
    <w:p w:rsidR="001C718C" w:rsidRPr="0061593A" w:rsidRDefault="001C718C" w:rsidP="001C718C">
      <w:pPr>
        <w:jc w:val="both"/>
        <w:rPr>
          <w:color w:val="000000"/>
          <w:sz w:val="28"/>
          <w:szCs w:val="28"/>
          <w:shd w:val="clear" w:color="auto" w:fill="FFFFFF"/>
        </w:rPr>
      </w:pPr>
      <w:r w:rsidRPr="0061593A">
        <w:rPr>
          <w:color w:val="000000"/>
          <w:sz w:val="28"/>
          <w:szCs w:val="28"/>
          <w:shd w:val="clear" w:color="auto" w:fill="FFFFFF"/>
        </w:rPr>
        <w:t xml:space="preserve">        В процессе обучения игре на музыкальном инструменте каждый учащийся ДШИ должен «почувствовать» сцену. Концерт</w:t>
      </w:r>
      <w:r>
        <w:rPr>
          <w:color w:val="000000"/>
          <w:sz w:val="28"/>
          <w:szCs w:val="28"/>
          <w:shd w:val="clear" w:color="auto" w:fill="FFFFFF"/>
        </w:rPr>
        <w:t xml:space="preserve">ная деятельность, как </w:t>
      </w:r>
      <w:r w:rsidRPr="0061593A">
        <w:rPr>
          <w:color w:val="000000"/>
          <w:sz w:val="28"/>
          <w:szCs w:val="28"/>
          <w:shd w:val="clear" w:color="auto" w:fill="FFFFFF"/>
        </w:rPr>
        <w:t>эффективный способ проверки успеваемости и как форма</w:t>
      </w:r>
      <w:r>
        <w:rPr>
          <w:color w:val="000000"/>
          <w:sz w:val="28"/>
          <w:szCs w:val="28"/>
          <w:shd w:val="clear" w:color="auto" w:fill="FFFFFF"/>
        </w:rPr>
        <w:t xml:space="preserve"> исполнительской практики, играе</w:t>
      </w:r>
      <w:r w:rsidRPr="0061593A">
        <w:rPr>
          <w:color w:val="000000"/>
          <w:sz w:val="28"/>
          <w:szCs w:val="28"/>
          <w:shd w:val="clear" w:color="auto" w:fill="FFFFFF"/>
        </w:rPr>
        <w:t xml:space="preserve">т в воспитании юного музыканта большую роль. </w:t>
      </w:r>
    </w:p>
    <w:p w:rsidR="001C718C" w:rsidRDefault="001C718C" w:rsidP="001C718C">
      <w:pPr>
        <w:ind w:firstLine="709"/>
        <w:jc w:val="both"/>
        <w:rPr>
          <w:sz w:val="28"/>
          <w:szCs w:val="28"/>
        </w:rPr>
      </w:pPr>
      <w:r>
        <w:rPr>
          <w:sz w:val="28"/>
          <w:szCs w:val="28"/>
        </w:rPr>
        <w:t>Культурно-просветительская деятельность в настоящее время является составной частью учебно-воспитательного процесса ДШИ, призвана решать задачи учебной и внеурочной деятельности в комплексе.</w:t>
      </w:r>
    </w:p>
    <w:p w:rsidR="001C718C" w:rsidRDefault="001C718C" w:rsidP="001C718C">
      <w:pPr>
        <w:ind w:firstLine="709"/>
        <w:jc w:val="both"/>
        <w:rPr>
          <w:sz w:val="28"/>
          <w:szCs w:val="28"/>
        </w:rPr>
      </w:pPr>
      <w:r>
        <w:rPr>
          <w:sz w:val="28"/>
          <w:szCs w:val="28"/>
        </w:rPr>
        <w:t>Детская школа искусств является своеобразным просветительским центром города Нарьян-Мара. Силами преподавателей и обучающихся организована концертно-просветительская деятельность, которая охватывает   как детскую, так и взрослую аудиторию населения города.</w:t>
      </w:r>
    </w:p>
    <w:p w:rsidR="001C718C" w:rsidRDefault="001C718C" w:rsidP="001C718C">
      <w:pPr>
        <w:ind w:firstLine="709"/>
        <w:jc w:val="both"/>
        <w:rPr>
          <w:sz w:val="28"/>
          <w:szCs w:val="28"/>
        </w:rPr>
      </w:pPr>
      <w:r>
        <w:rPr>
          <w:sz w:val="28"/>
          <w:szCs w:val="28"/>
        </w:rPr>
        <w:t>Эта   деятельность сочетает информационность с духовно-нравственным воздействием на слушателей и эстетическим наслаждением.</w:t>
      </w:r>
    </w:p>
    <w:p w:rsidR="001C718C" w:rsidRDefault="001C718C" w:rsidP="001C718C">
      <w:pPr>
        <w:ind w:firstLine="709"/>
        <w:jc w:val="both"/>
        <w:rPr>
          <w:sz w:val="28"/>
          <w:szCs w:val="28"/>
        </w:rPr>
      </w:pPr>
      <w:r>
        <w:rPr>
          <w:sz w:val="28"/>
          <w:szCs w:val="28"/>
        </w:rPr>
        <w:t>В концертно-просветительской деятельности задействовано максимальное количество обучающихся в разном качестве – от солиста до участника хора, ансамбля, оркестра. Это дает возможность каждому обучающему внести свой вклад в дело музыкального просветительства, проявить свои способности.</w:t>
      </w:r>
    </w:p>
    <w:p w:rsidR="001C718C" w:rsidRDefault="001C718C" w:rsidP="001C718C">
      <w:pPr>
        <w:ind w:firstLine="709"/>
        <w:jc w:val="both"/>
        <w:rPr>
          <w:sz w:val="28"/>
          <w:szCs w:val="28"/>
        </w:rPr>
      </w:pPr>
      <w:r>
        <w:rPr>
          <w:sz w:val="28"/>
          <w:szCs w:val="28"/>
        </w:rPr>
        <w:t xml:space="preserve">Участие в концертах преподавателей содействует их профессиональному росту, пробуждает фантазию и воображение, не дает замкнуться в рамках профессиональной технологии. </w:t>
      </w:r>
    </w:p>
    <w:p w:rsidR="001C718C" w:rsidRDefault="001C718C" w:rsidP="001C718C">
      <w:pPr>
        <w:ind w:firstLine="709"/>
        <w:jc w:val="both"/>
        <w:rPr>
          <w:sz w:val="28"/>
          <w:szCs w:val="28"/>
        </w:rPr>
      </w:pPr>
      <w:r>
        <w:rPr>
          <w:sz w:val="28"/>
          <w:szCs w:val="28"/>
        </w:rPr>
        <w:t>Культурно-просветительская деятельность ДШИ представлена разнообразно и высокопрофессионально:</w:t>
      </w:r>
    </w:p>
    <w:p w:rsidR="001C718C" w:rsidRDefault="001C718C" w:rsidP="001C718C">
      <w:pPr>
        <w:ind w:firstLine="709"/>
        <w:jc w:val="both"/>
        <w:rPr>
          <w:sz w:val="28"/>
          <w:szCs w:val="28"/>
        </w:rPr>
      </w:pPr>
      <w:r>
        <w:rPr>
          <w:sz w:val="28"/>
          <w:szCs w:val="28"/>
        </w:rPr>
        <w:t>-  в концертных программах участвуют все отделения ДШИ, что дает возможность показать всю палитру многообразия музыкальных инструментов на которых идет обучение;</w:t>
      </w:r>
    </w:p>
    <w:p w:rsidR="001C718C" w:rsidRDefault="001C718C" w:rsidP="001C718C">
      <w:pPr>
        <w:ind w:firstLine="709"/>
        <w:jc w:val="both"/>
        <w:rPr>
          <w:sz w:val="28"/>
          <w:szCs w:val="28"/>
        </w:rPr>
      </w:pPr>
      <w:r>
        <w:rPr>
          <w:sz w:val="28"/>
          <w:szCs w:val="28"/>
        </w:rPr>
        <w:t>- все тематические концерты, лекции-концерты сопровождаются вступительным словом, отражающим тему концерта, настраивающим на восприятие художественного образа, помогающим зрителю понять замысел композитора;</w:t>
      </w:r>
    </w:p>
    <w:p w:rsidR="001C718C" w:rsidRDefault="001C718C" w:rsidP="001C718C">
      <w:pPr>
        <w:ind w:firstLine="709"/>
        <w:jc w:val="both"/>
        <w:rPr>
          <w:sz w:val="28"/>
          <w:szCs w:val="28"/>
        </w:rPr>
      </w:pPr>
      <w:r>
        <w:rPr>
          <w:sz w:val="28"/>
          <w:szCs w:val="28"/>
        </w:rPr>
        <w:t xml:space="preserve">- сценарии концертных программ обязательно предусматривают оформление зала, помещения проведения концерта соответственно заявленной </w:t>
      </w:r>
      <w:r>
        <w:rPr>
          <w:sz w:val="28"/>
          <w:szCs w:val="28"/>
        </w:rPr>
        <w:lastRenderedPageBreak/>
        <w:t>тематике для более полного восприятия музыкального материала;</w:t>
      </w:r>
    </w:p>
    <w:p w:rsidR="001C718C" w:rsidRDefault="001C718C" w:rsidP="001C718C">
      <w:pPr>
        <w:ind w:firstLine="709"/>
        <w:jc w:val="both"/>
        <w:rPr>
          <w:sz w:val="28"/>
          <w:szCs w:val="28"/>
        </w:rPr>
      </w:pPr>
      <w:r>
        <w:rPr>
          <w:sz w:val="28"/>
          <w:szCs w:val="28"/>
        </w:rPr>
        <w:t>- в концертах вместе с обучающимися принимают участие преподаватели ДШИ, что поднимает концерт на более высокий уровень.</w:t>
      </w:r>
    </w:p>
    <w:p w:rsidR="001C718C" w:rsidRDefault="001C718C" w:rsidP="001C718C">
      <w:pPr>
        <w:ind w:firstLine="709"/>
        <w:jc w:val="both"/>
        <w:rPr>
          <w:sz w:val="28"/>
          <w:szCs w:val="28"/>
        </w:rPr>
      </w:pPr>
      <w:r>
        <w:rPr>
          <w:sz w:val="28"/>
          <w:szCs w:val="28"/>
        </w:rPr>
        <w:t>Преподавателями отделений ДШИ ежегодно, с периодичностью один раз в четверть, организуются музыкальные тематические лектории для воспитанников детских садов и обучающихся школ города. Лектории, кроме просветительской, выполняют функции по пропаганде музыкального искусства, что    позволяет каждый год обеспечивать набор в ДШИ.</w:t>
      </w:r>
    </w:p>
    <w:p w:rsidR="001C718C" w:rsidRDefault="001C718C" w:rsidP="001C718C">
      <w:pPr>
        <w:ind w:firstLine="709"/>
        <w:jc w:val="both"/>
        <w:rPr>
          <w:sz w:val="28"/>
          <w:szCs w:val="28"/>
        </w:rPr>
      </w:pPr>
      <w:r>
        <w:rPr>
          <w:sz w:val="28"/>
          <w:szCs w:val="28"/>
        </w:rPr>
        <w:t>Музыкальные лектории ежемесячно проводятся на окружном уровне и для взрослого населения – групп отдыхающих дневного пребывания центра социального обслуживания населения.</w:t>
      </w:r>
    </w:p>
    <w:p w:rsidR="001C718C" w:rsidRDefault="001C718C" w:rsidP="001C718C">
      <w:pPr>
        <w:ind w:firstLine="709"/>
        <w:jc w:val="both"/>
        <w:rPr>
          <w:sz w:val="28"/>
          <w:szCs w:val="28"/>
        </w:rPr>
      </w:pPr>
      <w:r>
        <w:rPr>
          <w:sz w:val="28"/>
          <w:szCs w:val="28"/>
        </w:rPr>
        <w:t>Самые активные и одаренные обучающиеся выступают на торжественных мероприятиях Департамента образования, культуры и спорта Ненецкого автономного округа, Ненецкого регионального центра развития образования, представляя ДШИ как центр просветительской деятельности.</w:t>
      </w:r>
    </w:p>
    <w:p w:rsidR="001C718C" w:rsidRDefault="001C718C" w:rsidP="001C718C">
      <w:pPr>
        <w:ind w:firstLine="709"/>
        <w:jc w:val="both"/>
        <w:rPr>
          <w:sz w:val="28"/>
          <w:szCs w:val="28"/>
        </w:rPr>
      </w:pPr>
      <w:r>
        <w:rPr>
          <w:sz w:val="28"/>
          <w:szCs w:val="28"/>
        </w:rPr>
        <w:t xml:space="preserve">Наши обучающиеся и преподаватели давно стали постоянными участниками концертных программ для населения города и округа на самой современной сцене Нарьян-Мара – Дворце культуры «Арктика». </w:t>
      </w:r>
    </w:p>
    <w:p w:rsidR="001C718C" w:rsidRPr="009838F9" w:rsidRDefault="001C718C" w:rsidP="001C718C">
      <w:pPr>
        <w:pStyle w:val="ab"/>
        <w:ind w:firstLine="709"/>
        <w:jc w:val="both"/>
        <w:rPr>
          <w:rFonts w:ascii="Times New Roman" w:hAnsi="Times New Roman"/>
          <w:sz w:val="28"/>
          <w:szCs w:val="28"/>
          <w:lang w:val="ru-RU"/>
        </w:rPr>
      </w:pPr>
      <w:r w:rsidRPr="00A24BAF">
        <w:rPr>
          <w:rStyle w:val="a8"/>
          <w:rFonts w:ascii="Times New Roman" w:hAnsi="Times New Roman"/>
          <w:b w:val="0"/>
          <w:color w:val="000000"/>
          <w:sz w:val="28"/>
          <w:szCs w:val="28"/>
          <w:shd w:val="clear" w:color="auto" w:fill="FFFFFF"/>
          <w:lang w:val="ru-RU"/>
        </w:rPr>
        <w:t xml:space="preserve">Ориентируясь на политику государства, каноны воспитания и обучения, школа </w:t>
      </w:r>
      <w:r w:rsidRPr="00A24BAF">
        <w:rPr>
          <w:rFonts w:ascii="Times New Roman" w:hAnsi="Times New Roman"/>
          <w:color w:val="000000"/>
          <w:sz w:val="28"/>
          <w:szCs w:val="28"/>
          <w:shd w:val="clear" w:color="auto" w:fill="FFFFFF"/>
          <w:lang w:val="ru-RU"/>
        </w:rPr>
        <w:t>ставит перед собой важную задачу - обучая детей,</w:t>
      </w:r>
      <w:r w:rsidRPr="00A24BAF">
        <w:rPr>
          <w:rFonts w:ascii="Times New Roman" w:hAnsi="Times New Roman"/>
          <w:color w:val="000000"/>
          <w:sz w:val="28"/>
          <w:szCs w:val="28"/>
          <w:shd w:val="clear" w:color="auto" w:fill="FFFFFF"/>
        </w:rPr>
        <w:t> </w:t>
      </w:r>
      <w:r w:rsidRPr="00A24BAF">
        <w:rPr>
          <w:rFonts w:ascii="Times New Roman" w:hAnsi="Times New Roman"/>
          <w:sz w:val="28"/>
          <w:szCs w:val="28"/>
          <w:bdr w:val="none" w:sz="0" w:space="0" w:color="auto" w:frame="1"/>
          <w:shd w:val="clear" w:color="auto" w:fill="FFFFFF"/>
          <w:lang w:val="ru-RU"/>
        </w:rPr>
        <w:t>вовлекать</w:t>
      </w:r>
      <w:r w:rsidRPr="00A24BAF">
        <w:rPr>
          <w:rFonts w:ascii="Times New Roman" w:hAnsi="Times New Roman"/>
          <w:color w:val="000000"/>
          <w:sz w:val="28"/>
          <w:szCs w:val="28"/>
          <w:shd w:val="clear" w:color="auto" w:fill="FFFFFF"/>
        </w:rPr>
        <w:t> </w:t>
      </w:r>
      <w:r w:rsidRPr="00A24BAF">
        <w:rPr>
          <w:rFonts w:ascii="Times New Roman" w:hAnsi="Times New Roman"/>
          <w:color w:val="000000"/>
          <w:sz w:val="28"/>
          <w:szCs w:val="28"/>
          <w:shd w:val="clear" w:color="auto" w:fill="FFFFFF"/>
          <w:lang w:val="ru-RU"/>
        </w:rPr>
        <w:t>в</w:t>
      </w:r>
      <w:r w:rsidRPr="009838F9">
        <w:rPr>
          <w:rFonts w:ascii="Times New Roman" w:hAnsi="Times New Roman"/>
          <w:color w:val="000000"/>
          <w:sz w:val="28"/>
          <w:szCs w:val="28"/>
          <w:shd w:val="clear" w:color="auto" w:fill="FFFFFF"/>
          <w:lang w:val="ru-RU"/>
        </w:rPr>
        <w:t xml:space="preserve"> учебно-воспитательный процесс семью, </w:t>
      </w:r>
      <w:r w:rsidRPr="009838F9">
        <w:rPr>
          <w:rFonts w:ascii="Times New Roman" w:hAnsi="Times New Roman"/>
          <w:sz w:val="28"/>
          <w:szCs w:val="28"/>
          <w:lang w:val="ru-RU"/>
        </w:rPr>
        <w:t xml:space="preserve">развивать диалогические отношения«педагог - семья». Концертные тематические программы, </w:t>
      </w:r>
      <w:r w:rsidRPr="00A24BAF">
        <w:rPr>
          <w:rFonts w:ascii="Times New Roman" w:hAnsi="Times New Roman"/>
          <w:sz w:val="28"/>
          <w:szCs w:val="28"/>
          <w:lang w:val="ru-RU"/>
        </w:rPr>
        <w:t>отчетные концерты</w:t>
      </w:r>
      <w:r w:rsidRPr="009838F9">
        <w:rPr>
          <w:rFonts w:ascii="Times New Roman" w:hAnsi="Times New Roman"/>
          <w:sz w:val="28"/>
          <w:szCs w:val="28"/>
          <w:lang w:val="ru-RU"/>
        </w:rPr>
        <w:t xml:space="preserve"> для родителей всегда стоят на первом месте в плане работы школы. Эти концерты собирают большое количество зрителей и </w:t>
      </w:r>
      <w:r w:rsidRPr="00A24BAF">
        <w:rPr>
          <w:rFonts w:ascii="Times New Roman" w:hAnsi="Times New Roman"/>
          <w:sz w:val="28"/>
          <w:szCs w:val="28"/>
          <w:lang w:val="ru-RU"/>
        </w:rPr>
        <w:t>являются своеобразным показателем мастерства</w:t>
      </w:r>
      <w:r w:rsidRPr="009838F9">
        <w:rPr>
          <w:rFonts w:ascii="Times New Roman" w:hAnsi="Times New Roman"/>
          <w:sz w:val="28"/>
          <w:szCs w:val="28"/>
          <w:lang w:val="ru-RU"/>
        </w:rPr>
        <w:t xml:space="preserve"> наших воспитанников перед родителями.</w:t>
      </w:r>
    </w:p>
    <w:p w:rsidR="001C718C" w:rsidRPr="009838F9" w:rsidRDefault="001C718C" w:rsidP="001C718C">
      <w:pPr>
        <w:pStyle w:val="ab"/>
        <w:ind w:firstLine="709"/>
        <w:jc w:val="both"/>
        <w:rPr>
          <w:rFonts w:ascii="Times New Roman" w:hAnsi="Times New Roman"/>
          <w:sz w:val="28"/>
          <w:szCs w:val="28"/>
          <w:lang w:val="ru-RU"/>
        </w:rPr>
      </w:pPr>
      <w:r w:rsidRPr="009838F9">
        <w:rPr>
          <w:rFonts w:ascii="Times New Roman" w:hAnsi="Times New Roman"/>
          <w:sz w:val="28"/>
          <w:szCs w:val="28"/>
          <w:lang w:val="ru-RU"/>
        </w:rPr>
        <w:t>Одна из наглядных форм совместной работы преподавателей, обучающихся и их родителей – концерты семейного творчества. Ярким примером внеурочной деятельности, которая, являясь составной частьюучебно-воспитательного процесса, приносит в семью добрые традиции, укрепляет отношения и сплачивает семью стали концерты «Семь нот – семьЯ», «Большая семья – большая радость».</w:t>
      </w:r>
    </w:p>
    <w:p w:rsidR="001C718C" w:rsidRPr="00AD07F4" w:rsidRDefault="001C718C" w:rsidP="001C718C">
      <w:pPr>
        <w:ind w:firstLine="709"/>
        <w:jc w:val="both"/>
        <w:rPr>
          <w:b/>
          <w:sz w:val="28"/>
          <w:szCs w:val="28"/>
        </w:rPr>
      </w:pPr>
      <w:r>
        <w:rPr>
          <w:sz w:val="28"/>
          <w:szCs w:val="28"/>
        </w:rPr>
        <w:t xml:space="preserve">Высокой честью для школы стало приглашение Всероссийского хорового общества шести участниц хора ДШИ в Сводный детский хор России. В декабре 2018 г. наши хористки в составе сводного хора России приняли участие в </w:t>
      </w:r>
      <w:r w:rsidRPr="00AD07F4">
        <w:rPr>
          <w:b/>
          <w:sz w:val="28"/>
          <w:szCs w:val="28"/>
        </w:rPr>
        <w:t xml:space="preserve">концертных программах на сцене </w:t>
      </w:r>
      <w:r>
        <w:rPr>
          <w:b/>
          <w:sz w:val="28"/>
          <w:szCs w:val="28"/>
        </w:rPr>
        <w:t>Кремлевского Дворца съездов в г. Москве.</w:t>
      </w:r>
    </w:p>
    <w:p w:rsidR="001C718C" w:rsidRDefault="001C718C" w:rsidP="001C718C">
      <w:pPr>
        <w:jc w:val="both"/>
        <w:rPr>
          <w:sz w:val="28"/>
          <w:szCs w:val="28"/>
        </w:rPr>
      </w:pPr>
      <w:r w:rsidRPr="00AF1672">
        <w:rPr>
          <w:color w:val="000000"/>
          <w:sz w:val="28"/>
          <w:szCs w:val="28"/>
          <w:shd w:val="clear" w:color="auto" w:fill="FFFFFF"/>
        </w:rPr>
        <w:t>Концертное выступление – наиболее ответственный момент в обучении. Оно должно всесторонне выявить уровень подготовки обучаемого и его достижения.</w:t>
      </w:r>
      <w:r w:rsidRPr="00AF1672">
        <w:rPr>
          <w:rStyle w:val="apple-converted-space"/>
          <w:color w:val="000000"/>
          <w:sz w:val="28"/>
          <w:szCs w:val="28"/>
          <w:shd w:val="clear" w:color="auto" w:fill="FFFFFF"/>
        </w:rPr>
        <w:t> </w:t>
      </w:r>
      <w:r>
        <w:rPr>
          <w:rStyle w:val="apple-converted-space"/>
          <w:color w:val="000000"/>
          <w:sz w:val="28"/>
          <w:szCs w:val="28"/>
          <w:shd w:val="clear" w:color="auto" w:fill="FFFFFF"/>
        </w:rPr>
        <w:t>Поэтому всегда ярким событием в жизни школы являются с</w:t>
      </w:r>
      <w:r>
        <w:rPr>
          <w:sz w:val="28"/>
          <w:szCs w:val="28"/>
        </w:rPr>
        <w:t xml:space="preserve">ольные концерты преподавателей и обучающихся, персональные выставки учащихся художественного отделения. </w:t>
      </w:r>
    </w:p>
    <w:p w:rsidR="001C718C" w:rsidRDefault="001C718C" w:rsidP="001C718C">
      <w:pPr>
        <w:ind w:firstLine="709"/>
        <w:jc w:val="both"/>
        <w:rPr>
          <w:sz w:val="28"/>
          <w:szCs w:val="28"/>
        </w:rPr>
      </w:pPr>
      <w:r>
        <w:rPr>
          <w:sz w:val="28"/>
          <w:szCs w:val="28"/>
        </w:rPr>
        <w:t>Как правило, на концертах представлены   интересные, разнообразные по стилю и репертуару программы, которые исполняются на высоком уровне, являются примером трудолюбия и творчества для остальных обучающихся.</w:t>
      </w:r>
    </w:p>
    <w:p w:rsidR="001C718C" w:rsidRDefault="001C718C" w:rsidP="001C718C">
      <w:pPr>
        <w:ind w:firstLine="709"/>
        <w:jc w:val="both"/>
        <w:rPr>
          <w:sz w:val="28"/>
          <w:szCs w:val="28"/>
        </w:rPr>
      </w:pPr>
      <w:r>
        <w:rPr>
          <w:sz w:val="28"/>
          <w:szCs w:val="28"/>
        </w:rPr>
        <w:lastRenderedPageBreak/>
        <w:t xml:space="preserve">На протяжении многих лет ДШИ сотрудничает с центральными учреждениями культуры НАО: </w:t>
      </w:r>
    </w:p>
    <w:p w:rsidR="001C718C" w:rsidRDefault="001C718C" w:rsidP="001C718C">
      <w:pPr>
        <w:ind w:firstLine="709"/>
        <w:jc w:val="both"/>
        <w:rPr>
          <w:sz w:val="28"/>
          <w:szCs w:val="28"/>
        </w:rPr>
      </w:pPr>
      <w:r>
        <w:rPr>
          <w:sz w:val="28"/>
          <w:szCs w:val="28"/>
        </w:rPr>
        <w:t>- с Этнокультурным центром НАО - включаем в свою концертную деятельность национально-региональный компонент (конкурсы ненецкой песни «Сава се», фестиваль коми-песни «Визула Ю»), принимаем активное участие в Днях славянской письменности и культуры, представляя концертные программы исполнителей на русских народных инструментах. На внеурочных мероприятиях сотрудники «ЭКЦ НАО» знакомят обучающихся с праздничными (пасха, рождество, новый год и др.) традициями;</w:t>
      </w:r>
    </w:p>
    <w:p w:rsidR="001C718C" w:rsidRDefault="001C718C" w:rsidP="001C718C">
      <w:pPr>
        <w:ind w:firstLine="709"/>
        <w:jc w:val="both"/>
        <w:rPr>
          <w:sz w:val="28"/>
          <w:szCs w:val="28"/>
        </w:rPr>
      </w:pPr>
      <w:r>
        <w:rPr>
          <w:sz w:val="28"/>
          <w:szCs w:val="28"/>
        </w:rPr>
        <w:t>- с выставочным залом ДК «Арктика» - обучающиеся с интересом посещают выставки, участвуют в мастер-классах росписи по дереву, в музыкальном оформлении открытия выставок;</w:t>
      </w:r>
    </w:p>
    <w:p w:rsidR="001C718C" w:rsidRDefault="001C718C" w:rsidP="001C718C">
      <w:pPr>
        <w:ind w:firstLine="709"/>
        <w:jc w:val="both"/>
        <w:rPr>
          <w:sz w:val="28"/>
          <w:szCs w:val="28"/>
        </w:rPr>
      </w:pPr>
      <w:r>
        <w:rPr>
          <w:sz w:val="28"/>
          <w:szCs w:val="28"/>
        </w:rPr>
        <w:t xml:space="preserve"> - с Окружной центральной библиотекой имени А.И.Пичкова -  музыкальные классные часы, где обучающиеся и преподаватели готовят и представляют музыкальный материал, иллюстрируя теоретическую часть лекций, ежегодное участие во всероссийской акции «Библионочь»;</w:t>
      </w:r>
    </w:p>
    <w:p w:rsidR="001C718C" w:rsidRDefault="001C718C" w:rsidP="001C718C">
      <w:pPr>
        <w:ind w:firstLine="709"/>
        <w:jc w:val="both"/>
        <w:rPr>
          <w:sz w:val="28"/>
          <w:szCs w:val="28"/>
        </w:rPr>
      </w:pPr>
      <w:r>
        <w:rPr>
          <w:sz w:val="28"/>
          <w:szCs w:val="28"/>
        </w:rPr>
        <w:t>- с Окружным краеведческим музеем – интерактивные экскурсии, занятия, экскурсии по экспозиции музея, запись на видео в музее открытых уроков с темами национально-регионального компонента, ежегодное участие в культурной программе акций «Ночь музеев».</w:t>
      </w:r>
    </w:p>
    <w:p w:rsidR="001C718C" w:rsidRPr="009838F9" w:rsidRDefault="001C718C" w:rsidP="001C718C">
      <w:pPr>
        <w:pStyle w:val="ab"/>
        <w:ind w:firstLine="708"/>
        <w:jc w:val="both"/>
        <w:rPr>
          <w:rFonts w:ascii="Times New Roman" w:hAnsi="Times New Roman"/>
          <w:sz w:val="28"/>
          <w:szCs w:val="28"/>
          <w:lang w:val="ru-RU"/>
        </w:rPr>
      </w:pPr>
      <w:r w:rsidRPr="009838F9">
        <w:rPr>
          <w:rFonts w:ascii="Times New Roman" w:hAnsi="Times New Roman"/>
          <w:sz w:val="28"/>
          <w:szCs w:val="28"/>
          <w:lang w:val="ru-RU"/>
        </w:rPr>
        <w:t xml:space="preserve">Музыкальное воспитание </w:t>
      </w:r>
      <w:r w:rsidRPr="009838F9">
        <w:rPr>
          <w:rFonts w:ascii="Times New Roman" w:hAnsi="Times New Roman"/>
          <w:b/>
          <w:sz w:val="28"/>
          <w:szCs w:val="28"/>
          <w:lang w:val="ru-RU"/>
        </w:rPr>
        <w:t>-</w:t>
      </w:r>
      <w:r w:rsidRPr="009838F9">
        <w:rPr>
          <w:rFonts w:ascii="Times New Roman" w:hAnsi="Times New Roman"/>
          <w:sz w:val="28"/>
          <w:szCs w:val="28"/>
          <w:lang w:val="ru-RU" w:eastAsia="ru-RU"/>
        </w:rPr>
        <w:t>важнейшее средство формирования духовного облика человека, его идеалов. Оно необходимо не только каждому человеку в отдельности, но и обществу в целом. С помощью музыки осуществляется эстетическое, нравственное воспитание, понимание ребенком прекрасного и становление его духовности.</w:t>
      </w:r>
    </w:p>
    <w:p w:rsidR="001C718C" w:rsidRPr="009838F9" w:rsidRDefault="001C718C" w:rsidP="001C718C">
      <w:pPr>
        <w:pStyle w:val="ab"/>
        <w:ind w:firstLine="708"/>
        <w:jc w:val="both"/>
        <w:rPr>
          <w:rFonts w:ascii="Times New Roman" w:hAnsi="Times New Roman"/>
          <w:sz w:val="28"/>
          <w:szCs w:val="28"/>
          <w:lang w:val="ru-RU"/>
        </w:rPr>
      </w:pPr>
      <w:r w:rsidRPr="009838F9">
        <w:rPr>
          <w:rFonts w:ascii="Times New Roman" w:hAnsi="Times New Roman"/>
          <w:sz w:val="28"/>
          <w:szCs w:val="28"/>
          <w:lang w:val="ru-RU"/>
        </w:rPr>
        <w:t xml:space="preserve">Детская школа искусств в заполярном городе Нарьян-Маре выполняет функцию филармонии. Выполняет ее на высоком профессиональном уровне, с большой любовью к Музыке и Зрителю. </w:t>
      </w:r>
    </w:p>
    <w:p w:rsidR="001C718C" w:rsidRDefault="001C718C" w:rsidP="001C718C">
      <w:pPr>
        <w:ind w:firstLine="709"/>
        <w:jc w:val="both"/>
        <w:rPr>
          <w:sz w:val="28"/>
          <w:szCs w:val="28"/>
        </w:rPr>
      </w:pPr>
      <w:r>
        <w:rPr>
          <w:sz w:val="28"/>
          <w:szCs w:val="28"/>
        </w:rPr>
        <w:t>Детская школа искусств и преподаватели имеют огромное количество благодарственных писем за организацию культурно-просветительской деятельности от организаций и учреждений НАО, зарекомендовав себя опытными, творческими преподавателями и высокопрофессиональными музыкантами.</w:t>
      </w:r>
    </w:p>
    <w:p w:rsidR="001C718C" w:rsidRDefault="001C718C" w:rsidP="001C718C">
      <w:pPr>
        <w:ind w:firstLine="709"/>
        <w:jc w:val="both"/>
        <w:rPr>
          <w:sz w:val="28"/>
          <w:szCs w:val="28"/>
        </w:rPr>
      </w:pPr>
      <w:r>
        <w:rPr>
          <w:sz w:val="28"/>
          <w:szCs w:val="28"/>
        </w:rPr>
        <w:t xml:space="preserve">Если привести сухую статистику цифр, то даже цифры количества концертов и разнообразие направлений культурно-просветительской деятельности будут говорить сами за себя. </w:t>
      </w:r>
    </w:p>
    <w:p w:rsidR="009838F9" w:rsidRDefault="009838F9" w:rsidP="00433F0C">
      <w:pPr>
        <w:rPr>
          <w:sz w:val="28"/>
          <w:szCs w:val="28"/>
        </w:rPr>
      </w:pPr>
    </w:p>
    <w:p w:rsidR="009838F9" w:rsidRPr="00EB13EC" w:rsidRDefault="009838F9" w:rsidP="009838F9">
      <w:pPr>
        <w:tabs>
          <w:tab w:val="left" w:pos="2565"/>
        </w:tabs>
        <w:rPr>
          <w:sz w:val="28"/>
          <w:szCs w:val="28"/>
        </w:rPr>
      </w:pPr>
    </w:p>
    <w:p w:rsidR="009838F9" w:rsidRDefault="001C718C" w:rsidP="009838F9">
      <w:pPr>
        <w:rPr>
          <w:sz w:val="28"/>
          <w:szCs w:val="28"/>
        </w:rPr>
      </w:pPr>
      <w:r w:rsidRPr="00702F4A">
        <w:rPr>
          <w:noProof/>
          <w:sz w:val="28"/>
          <w:szCs w:val="28"/>
        </w:rPr>
        <w:lastRenderedPageBreak/>
        <w:drawing>
          <wp:inline distT="0" distB="0" distL="0" distR="0">
            <wp:extent cx="5399689" cy="3594921"/>
            <wp:effectExtent l="19050" t="0" r="10511" b="5529"/>
            <wp:docPr id="1" name="Диаграмма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xmlns:ve="http://schemas.openxmlformats.org/markup-compatibility/2006" id="{4281FC9A-D6FB-47BD-BCA4-0B7646D0F2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9838F9" w:rsidRDefault="001C718C" w:rsidP="009838F9">
      <w:pPr>
        <w:rPr>
          <w:sz w:val="28"/>
          <w:szCs w:val="28"/>
        </w:rPr>
      </w:pPr>
      <w:r>
        <w:rPr>
          <w:b/>
          <w:noProof/>
          <w:color w:val="C00000"/>
          <w:sz w:val="32"/>
          <w:szCs w:val="32"/>
        </w:rPr>
        <w:drawing>
          <wp:anchor distT="0" distB="0" distL="114300" distR="114300" simplePos="0" relativeHeight="251643904" behindDoc="1" locked="0" layoutInCell="1" allowOverlap="1">
            <wp:simplePos x="0" y="0"/>
            <wp:positionH relativeFrom="column">
              <wp:posOffset>0</wp:posOffset>
            </wp:positionH>
            <wp:positionV relativeFrom="paragraph">
              <wp:posOffset>208915</wp:posOffset>
            </wp:positionV>
            <wp:extent cx="5669280" cy="3497580"/>
            <wp:effectExtent l="0" t="0" r="0" b="0"/>
            <wp:wrapTight wrapText="bothSides">
              <wp:wrapPolygon edited="0">
                <wp:start x="0" y="0"/>
                <wp:lineTo x="0" y="21529"/>
                <wp:lineTo x="21556" y="21529"/>
                <wp:lineTo x="21556" y="0"/>
                <wp:lineTo x="0" y="0"/>
              </wp:wrapPolygon>
            </wp:wrapTight>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1C718C" w:rsidRDefault="001C718C" w:rsidP="009838F9">
      <w:pPr>
        <w:rPr>
          <w:sz w:val="28"/>
          <w:szCs w:val="28"/>
        </w:rPr>
      </w:pPr>
    </w:p>
    <w:p w:rsidR="009838F9" w:rsidRDefault="009838F9" w:rsidP="009838F9">
      <w:pPr>
        <w:tabs>
          <w:tab w:val="left" w:pos="3960"/>
        </w:tabs>
        <w:rPr>
          <w:sz w:val="28"/>
          <w:szCs w:val="28"/>
        </w:rPr>
      </w:pPr>
      <w:r>
        <w:rPr>
          <w:sz w:val="28"/>
          <w:szCs w:val="28"/>
        </w:rPr>
        <w:tab/>
      </w:r>
    </w:p>
    <w:p w:rsidR="009838F9" w:rsidRDefault="009838F9" w:rsidP="009838F9">
      <w:pPr>
        <w:tabs>
          <w:tab w:val="left" w:pos="3960"/>
        </w:tabs>
        <w:rPr>
          <w:sz w:val="28"/>
          <w:szCs w:val="28"/>
        </w:rPr>
      </w:pPr>
    </w:p>
    <w:p w:rsidR="003252F3" w:rsidRPr="0047378A" w:rsidRDefault="003252F3" w:rsidP="00B14207">
      <w:pPr>
        <w:ind w:firstLine="567"/>
        <w:rPr>
          <w:b/>
          <w:color w:val="C00000"/>
          <w:sz w:val="32"/>
          <w:szCs w:val="32"/>
        </w:rPr>
      </w:pPr>
    </w:p>
    <w:p w:rsidR="009838F9" w:rsidRDefault="009838F9" w:rsidP="00B14207">
      <w:pPr>
        <w:ind w:firstLine="567"/>
        <w:rPr>
          <w:b/>
          <w:sz w:val="32"/>
          <w:szCs w:val="32"/>
        </w:rPr>
      </w:pPr>
    </w:p>
    <w:p w:rsidR="009838F9" w:rsidRDefault="009838F9" w:rsidP="00B14207">
      <w:pPr>
        <w:ind w:firstLine="567"/>
        <w:rPr>
          <w:b/>
          <w:sz w:val="32"/>
          <w:szCs w:val="32"/>
        </w:rPr>
      </w:pPr>
    </w:p>
    <w:p w:rsidR="001C718C" w:rsidRDefault="001C718C" w:rsidP="00B14207">
      <w:pPr>
        <w:ind w:firstLine="567"/>
        <w:rPr>
          <w:b/>
          <w:sz w:val="32"/>
          <w:szCs w:val="32"/>
        </w:rPr>
      </w:pPr>
    </w:p>
    <w:p w:rsidR="001C718C" w:rsidRDefault="001C718C" w:rsidP="00B14207">
      <w:pPr>
        <w:ind w:firstLine="567"/>
        <w:rPr>
          <w:b/>
          <w:sz w:val="32"/>
          <w:szCs w:val="32"/>
        </w:rPr>
      </w:pPr>
      <w:r>
        <w:rPr>
          <w:b/>
          <w:noProof/>
          <w:sz w:val="32"/>
          <w:szCs w:val="32"/>
        </w:rPr>
        <w:drawing>
          <wp:anchor distT="0" distB="0" distL="114300" distR="114300" simplePos="0" relativeHeight="251641856" behindDoc="1" locked="0" layoutInCell="1" allowOverlap="1">
            <wp:simplePos x="0" y="0"/>
            <wp:positionH relativeFrom="column">
              <wp:posOffset>-152400</wp:posOffset>
            </wp:positionH>
            <wp:positionV relativeFrom="paragraph">
              <wp:posOffset>343535</wp:posOffset>
            </wp:positionV>
            <wp:extent cx="6141720" cy="4130040"/>
            <wp:effectExtent l="0" t="0" r="0" b="0"/>
            <wp:wrapTight wrapText="bothSides">
              <wp:wrapPolygon edited="0">
                <wp:start x="0" y="0"/>
                <wp:lineTo x="0" y="21520"/>
                <wp:lineTo x="21573" y="21520"/>
                <wp:lineTo x="21573" y="0"/>
                <wp:lineTo x="0" y="0"/>
              </wp:wrapPolygon>
            </wp:wrapTight>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363E1C" w:rsidRPr="00C63E6D" w:rsidRDefault="00433F0C" w:rsidP="001C2230">
      <w:pPr>
        <w:ind w:firstLine="567"/>
        <w:jc w:val="center"/>
        <w:rPr>
          <w:b/>
          <w:sz w:val="32"/>
          <w:szCs w:val="32"/>
          <w:u w:val="single"/>
        </w:rPr>
      </w:pPr>
      <w:r>
        <w:rPr>
          <w:noProof/>
          <w:sz w:val="28"/>
          <w:szCs w:val="28"/>
        </w:rPr>
        <w:drawing>
          <wp:anchor distT="0" distB="0" distL="114300" distR="114300" simplePos="0" relativeHeight="251642880" behindDoc="1" locked="0" layoutInCell="1" allowOverlap="1">
            <wp:simplePos x="0" y="0"/>
            <wp:positionH relativeFrom="column">
              <wp:posOffset>5749290</wp:posOffset>
            </wp:positionH>
            <wp:positionV relativeFrom="paragraph">
              <wp:posOffset>3542665</wp:posOffset>
            </wp:positionV>
            <wp:extent cx="180975" cy="45720"/>
            <wp:effectExtent l="0" t="38100" r="0" b="30480"/>
            <wp:wrapTight wrapText="bothSides">
              <wp:wrapPolygon edited="0">
                <wp:start x="0" y="-18000"/>
                <wp:lineTo x="0" y="36000"/>
                <wp:lineTo x="20463" y="36000"/>
                <wp:lineTo x="20463" y="-18000"/>
                <wp:lineTo x="0" y="-18000"/>
              </wp:wrapPolygon>
            </wp:wrapTight>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363E1C" w:rsidRPr="00C63E6D">
        <w:rPr>
          <w:b/>
          <w:sz w:val="32"/>
          <w:szCs w:val="32"/>
          <w:u w:val="single"/>
          <w:lang w:val="en-US"/>
        </w:rPr>
        <w:t>X</w:t>
      </w:r>
      <w:r w:rsidR="00C63E6D" w:rsidRPr="00C63E6D">
        <w:rPr>
          <w:b/>
          <w:sz w:val="32"/>
          <w:szCs w:val="32"/>
          <w:u w:val="single"/>
        </w:rPr>
        <w:t>III.</w:t>
      </w:r>
      <w:r w:rsidR="00363E1C" w:rsidRPr="00C63E6D">
        <w:rPr>
          <w:b/>
          <w:sz w:val="32"/>
          <w:szCs w:val="32"/>
          <w:u w:val="single"/>
        </w:rPr>
        <w:t xml:space="preserve"> Творческие коллективы ДШИ</w:t>
      </w:r>
    </w:p>
    <w:p w:rsidR="0047378A" w:rsidRDefault="0047378A" w:rsidP="001C718C">
      <w:pPr>
        <w:jc w:val="both"/>
        <w:rPr>
          <w:sz w:val="28"/>
          <w:szCs w:val="28"/>
        </w:rPr>
      </w:pPr>
    </w:p>
    <w:p w:rsidR="001C718C" w:rsidRPr="001C718C" w:rsidRDefault="001C718C" w:rsidP="001C718C">
      <w:pPr>
        <w:ind w:firstLine="567"/>
        <w:jc w:val="both"/>
        <w:rPr>
          <w:sz w:val="28"/>
          <w:szCs w:val="28"/>
        </w:rPr>
      </w:pPr>
      <w:r w:rsidRPr="001C718C">
        <w:rPr>
          <w:sz w:val="28"/>
          <w:szCs w:val="28"/>
        </w:rPr>
        <w:t>В школе созданы условия и возможности для занятий коллективным музицированием. Эта форма работы способствует выявлению и развитию интересов и творческих способностей учащихся. Заметна тенденция – в каждом коллективе проявляются дети, которые становятся сольными исполнителями и активно участвуют в индивидуальных формах работы.</w:t>
      </w:r>
    </w:p>
    <w:p w:rsidR="001C718C" w:rsidRPr="001C718C" w:rsidRDefault="001C718C" w:rsidP="001C718C">
      <w:pPr>
        <w:jc w:val="both"/>
        <w:rPr>
          <w:sz w:val="28"/>
          <w:szCs w:val="28"/>
        </w:rPr>
      </w:pPr>
      <w:r w:rsidRPr="001C718C">
        <w:rPr>
          <w:sz w:val="28"/>
          <w:szCs w:val="28"/>
        </w:rPr>
        <w:t xml:space="preserve">         Коллективное музицирование раскрывает творческий потенциал участников, воспитывает артистические навыки, учит искусству общения, дает возможность применить навыки, полученные в специальном классе. Эта форма работы является очень интересной, увлекательной для учащихся и преподавателей. </w:t>
      </w:r>
    </w:p>
    <w:p w:rsidR="001C718C" w:rsidRPr="001C718C" w:rsidRDefault="001C718C" w:rsidP="001C718C">
      <w:pPr>
        <w:ind w:firstLine="709"/>
        <w:jc w:val="both"/>
        <w:rPr>
          <w:sz w:val="28"/>
          <w:szCs w:val="28"/>
        </w:rPr>
      </w:pPr>
      <w:r w:rsidRPr="001C718C">
        <w:rPr>
          <w:sz w:val="28"/>
          <w:szCs w:val="28"/>
        </w:rPr>
        <w:t>В школе работают много детских коллективов, которые имеют свою историю и свое имя. Многие из них известны за пределами школы и получают персональные приглашения для участия в конкурсных и концертных мероприятиях за пределами школы.</w:t>
      </w:r>
    </w:p>
    <w:p w:rsidR="001C718C" w:rsidRDefault="001C718C" w:rsidP="001C718C">
      <w:pPr>
        <w:jc w:val="both"/>
        <w:rPr>
          <w:sz w:val="28"/>
          <w:szCs w:val="28"/>
        </w:rPr>
      </w:pPr>
    </w:p>
    <w:tbl>
      <w:tblPr>
        <w:tblStyle w:val="af2"/>
        <w:tblW w:w="0" w:type="auto"/>
        <w:tblLook w:val="04A0" w:firstRow="1" w:lastRow="0" w:firstColumn="1" w:lastColumn="0" w:noHBand="0" w:noVBand="1"/>
      </w:tblPr>
      <w:tblGrid>
        <w:gridCol w:w="552"/>
        <w:gridCol w:w="4503"/>
        <w:gridCol w:w="4035"/>
      </w:tblGrid>
      <w:tr w:rsidR="00E30FFA" w:rsidTr="006C1B29">
        <w:tc>
          <w:tcPr>
            <w:tcW w:w="562" w:type="dxa"/>
          </w:tcPr>
          <w:p w:rsidR="001C718C" w:rsidRPr="007C2C18" w:rsidRDefault="001C718C" w:rsidP="006C1B29">
            <w:pPr>
              <w:jc w:val="center"/>
              <w:rPr>
                <w:b/>
                <w:sz w:val="24"/>
                <w:szCs w:val="24"/>
              </w:rPr>
            </w:pPr>
            <w:r w:rsidRPr="007C2C18">
              <w:rPr>
                <w:b/>
                <w:sz w:val="24"/>
                <w:szCs w:val="24"/>
              </w:rPr>
              <w:t>№</w:t>
            </w:r>
          </w:p>
        </w:tc>
        <w:tc>
          <w:tcPr>
            <w:tcW w:w="4791" w:type="dxa"/>
          </w:tcPr>
          <w:p w:rsidR="001C718C" w:rsidRPr="007C2C18" w:rsidRDefault="001C718C" w:rsidP="006C1B29">
            <w:pPr>
              <w:jc w:val="center"/>
              <w:rPr>
                <w:b/>
                <w:sz w:val="24"/>
                <w:szCs w:val="24"/>
              </w:rPr>
            </w:pPr>
            <w:r>
              <w:rPr>
                <w:b/>
                <w:sz w:val="24"/>
                <w:szCs w:val="24"/>
              </w:rPr>
              <w:t>Название коллектива</w:t>
            </w:r>
          </w:p>
        </w:tc>
        <w:tc>
          <w:tcPr>
            <w:tcW w:w="4253" w:type="dxa"/>
          </w:tcPr>
          <w:p w:rsidR="001C718C" w:rsidRPr="007C2C18" w:rsidRDefault="001C718C" w:rsidP="006C1B29">
            <w:pPr>
              <w:jc w:val="center"/>
              <w:rPr>
                <w:b/>
                <w:sz w:val="24"/>
                <w:szCs w:val="24"/>
              </w:rPr>
            </w:pPr>
            <w:r>
              <w:rPr>
                <w:b/>
                <w:sz w:val="24"/>
                <w:szCs w:val="24"/>
              </w:rPr>
              <w:t>Руководитель концертмейстер</w:t>
            </w:r>
          </w:p>
        </w:tc>
      </w:tr>
      <w:tr w:rsidR="00E30FFA" w:rsidTr="006C1B29">
        <w:tc>
          <w:tcPr>
            <w:tcW w:w="562" w:type="dxa"/>
          </w:tcPr>
          <w:p w:rsidR="001C718C" w:rsidRPr="007C2C18" w:rsidRDefault="001C718C" w:rsidP="006C1B29">
            <w:pPr>
              <w:jc w:val="center"/>
              <w:rPr>
                <w:sz w:val="24"/>
                <w:szCs w:val="24"/>
              </w:rPr>
            </w:pPr>
            <w:r>
              <w:rPr>
                <w:sz w:val="24"/>
                <w:szCs w:val="24"/>
              </w:rPr>
              <w:t>1</w:t>
            </w:r>
          </w:p>
        </w:tc>
        <w:tc>
          <w:tcPr>
            <w:tcW w:w="4791" w:type="dxa"/>
          </w:tcPr>
          <w:p w:rsidR="001C718C" w:rsidRPr="007C2C18" w:rsidRDefault="001C718C" w:rsidP="006C1B29">
            <w:pPr>
              <w:rPr>
                <w:sz w:val="24"/>
                <w:szCs w:val="24"/>
              </w:rPr>
            </w:pPr>
            <w:r>
              <w:rPr>
                <w:sz w:val="24"/>
                <w:szCs w:val="24"/>
              </w:rPr>
              <w:t>Ансамбль балалаечников</w:t>
            </w:r>
          </w:p>
        </w:tc>
        <w:tc>
          <w:tcPr>
            <w:tcW w:w="4253" w:type="dxa"/>
          </w:tcPr>
          <w:p w:rsidR="001C718C" w:rsidRDefault="001C718C" w:rsidP="006C1B29">
            <w:pPr>
              <w:rPr>
                <w:sz w:val="24"/>
                <w:szCs w:val="24"/>
              </w:rPr>
            </w:pPr>
            <w:r>
              <w:rPr>
                <w:sz w:val="24"/>
                <w:szCs w:val="24"/>
              </w:rPr>
              <w:t>Руководитель Ладыкина Ю.В.</w:t>
            </w:r>
          </w:p>
          <w:p w:rsidR="001C718C" w:rsidRPr="007C2C18" w:rsidRDefault="001C718C" w:rsidP="006C1B29">
            <w:pPr>
              <w:rPr>
                <w:sz w:val="24"/>
                <w:szCs w:val="24"/>
              </w:rPr>
            </w:pPr>
            <w:r>
              <w:rPr>
                <w:sz w:val="24"/>
                <w:szCs w:val="24"/>
              </w:rPr>
              <w:lastRenderedPageBreak/>
              <w:t>Концертмейстер Листова А.С.</w:t>
            </w:r>
          </w:p>
        </w:tc>
      </w:tr>
      <w:tr w:rsidR="00E30FFA" w:rsidTr="006C1B29">
        <w:tc>
          <w:tcPr>
            <w:tcW w:w="562" w:type="dxa"/>
          </w:tcPr>
          <w:p w:rsidR="001C718C" w:rsidRPr="007C2C18" w:rsidRDefault="001C718C" w:rsidP="006C1B29">
            <w:pPr>
              <w:jc w:val="center"/>
              <w:rPr>
                <w:sz w:val="24"/>
                <w:szCs w:val="24"/>
              </w:rPr>
            </w:pPr>
            <w:r>
              <w:rPr>
                <w:sz w:val="24"/>
                <w:szCs w:val="24"/>
              </w:rPr>
              <w:lastRenderedPageBreak/>
              <w:t>2</w:t>
            </w:r>
          </w:p>
        </w:tc>
        <w:tc>
          <w:tcPr>
            <w:tcW w:w="4791" w:type="dxa"/>
          </w:tcPr>
          <w:p w:rsidR="001C718C" w:rsidRPr="007C2C18" w:rsidRDefault="001C718C" w:rsidP="006C1B29">
            <w:pPr>
              <w:rPr>
                <w:sz w:val="24"/>
                <w:szCs w:val="24"/>
              </w:rPr>
            </w:pPr>
            <w:r>
              <w:rPr>
                <w:sz w:val="24"/>
                <w:szCs w:val="24"/>
              </w:rPr>
              <w:t>Ансамбль скрипачей «Золотой ключик»</w:t>
            </w:r>
          </w:p>
        </w:tc>
        <w:tc>
          <w:tcPr>
            <w:tcW w:w="4253" w:type="dxa"/>
          </w:tcPr>
          <w:p w:rsidR="001C718C" w:rsidRPr="007C2C18" w:rsidRDefault="001C718C" w:rsidP="006C1B29">
            <w:pPr>
              <w:rPr>
                <w:sz w:val="24"/>
                <w:szCs w:val="24"/>
              </w:rPr>
            </w:pPr>
            <w:r>
              <w:rPr>
                <w:sz w:val="24"/>
                <w:szCs w:val="24"/>
              </w:rPr>
              <w:t>Руководитель Ружникова Е.С. Концертмейстер Малиновская Т.И.</w:t>
            </w:r>
          </w:p>
        </w:tc>
      </w:tr>
      <w:tr w:rsidR="00E30FFA" w:rsidTr="006C1B29">
        <w:tc>
          <w:tcPr>
            <w:tcW w:w="562" w:type="dxa"/>
          </w:tcPr>
          <w:p w:rsidR="001C718C" w:rsidRPr="007C2C18" w:rsidRDefault="001C718C" w:rsidP="006C1B29">
            <w:pPr>
              <w:jc w:val="center"/>
              <w:rPr>
                <w:sz w:val="24"/>
                <w:szCs w:val="24"/>
              </w:rPr>
            </w:pPr>
            <w:r>
              <w:rPr>
                <w:sz w:val="24"/>
                <w:szCs w:val="24"/>
              </w:rPr>
              <w:t>3</w:t>
            </w:r>
          </w:p>
        </w:tc>
        <w:tc>
          <w:tcPr>
            <w:tcW w:w="4791" w:type="dxa"/>
          </w:tcPr>
          <w:p w:rsidR="001C718C" w:rsidRDefault="001C718C" w:rsidP="006C1B29">
            <w:pPr>
              <w:rPr>
                <w:sz w:val="24"/>
                <w:szCs w:val="24"/>
              </w:rPr>
            </w:pPr>
            <w:r>
              <w:rPr>
                <w:sz w:val="24"/>
                <w:szCs w:val="24"/>
              </w:rPr>
              <w:t>Оркестр баянистов, аккордеонистов</w:t>
            </w:r>
          </w:p>
          <w:p w:rsidR="001C718C" w:rsidRPr="007C2C18" w:rsidRDefault="001C718C" w:rsidP="006C1B29">
            <w:pPr>
              <w:rPr>
                <w:sz w:val="24"/>
                <w:szCs w:val="24"/>
              </w:rPr>
            </w:pPr>
          </w:p>
        </w:tc>
        <w:tc>
          <w:tcPr>
            <w:tcW w:w="4253" w:type="dxa"/>
          </w:tcPr>
          <w:p w:rsidR="001C718C" w:rsidRPr="007C2C18" w:rsidRDefault="001C718C" w:rsidP="006C1B29">
            <w:pPr>
              <w:rPr>
                <w:sz w:val="24"/>
                <w:szCs w:val="24"/>
              </w:rPr>
            </w:pPr>
            <w:r>
              <w:rPr>
                <w:sz w:val="24"/>
                <w:szCs w:val="24"/>
              </w:rPr>
              <w:t>Руководитель Ерофеева Г.П.</w:t>
            </w:r>
          </w:p>
        </w:tc>
      </w:tr>
      <w:tr w:rsidR="00E30FFA" w:rsidTr="006C1B29">
        <w:tc>
          <w:tcPr>
            <w:tcW w:w="562" w:type="dxa"/>
          </w:tcPr>
          <w:p w:rsidR="001C718C" w:rsidRPr="007C2C18" w:rsidRDefault="001C718C" w:rsidP="006C1B29">
            <w:pPr>
              <w:jc w:val="center"/>
              <w:rPr>
                <w:sz w:val="24"/>
                <w:szCs w:val="24"/>
              </w:rPr>
            </w:pPr>
            <w:r>
              <w:rPr>
                <w:sz w:val="24"/>
                <w:szCs w:val="24"/>
              </w:rPr>
              <w:t>4</w:t>
            </w:r>
          </w:p>
        </w:tc>
        <w:tc>
          <w:tcPr>
            <w:tcW w:w="4791" w:type="dxa"/>
          </w:tcPr>
          <w:p w:rsidR="001C718C" w:rsidRDefault="001C718C" w:rsidP="006C1B29">
            <w:pPr>
              <w:rPr>
                <w:sz w:val="24"/>
                <w:szCs w:val="24"/>
              </w:rPr>
            </w:pPr>
            <w:r>
              <w:rPr>
                <w:sz w:val="24"/>
                <w:szCs w:val="24"/>
              </w:rPr>
              <w:t>Ансамбль гитаристов «Вдохновение»</w:t>
            </w:r>
          </w:p>
          <w:p w:rsidR="001C718C" w:rsidRPr="007C2C18" w:rsidRDefault="001C718C" w:rsidP="006C1B29">
            <w:pPr>
              <w:rPr>
                <w:sz w:val="24"/>
                <w:szCs w:val="24"/>
              </w:rPr>
            </w:pPr>
          </w:p>
        </w:tc>
        <w:tc>
          <w:tcPr>
            <w:tcW w:w="4253" w:type="dxa"/>
          </w:tcPr>
          <w:p w:rsidR="001C718C" w:rsidRPr="007C2C18" w:rsidRDefault="001C718C" w:rsidP="006C1B29">
            <w:pPr>
              <w:rPr>
                <w:sz w:val="24"/>
                <w:szCs w:val="24"/>
              </w:rPr>
            </w:pPr>
            <w:r>
              <w:rPr>
                <w:sz w:val="24"/>
                <w:szCs w:val="24"/>
              </w:rPr>
              <w:t>Руководитель Родионова О.В.</w:t>
            </w:r>
          </w:p>
        </w:tc>
      </w:tr>
      <w:tr w:rsidR="00E30FFA" w:rsidTr="006C1B29">
        <w:tc>
          <w:tcPr>
            <w:tcW w:w="562" w:type="dxa"/>
          </w:tcPr>
          <w:p w:rsidR="001C718C" w:rsidRPr="007C2C18" w:rsidRDefault="001C718C" w:rsidP="006C1B29">
            <w:pPr>
              <w:jc w:val="center"/>
              <w:rPr>
                <w:sz w:val="24"/>
                <w:szCs w:val="24"/>
              </w:rPr>
            </w:pPr>
            <w:r>
              <w:rPr>
                <w:sz w:val="24"/>
                <w:szCs w:val="24"/>
              </w:rPr>
              <w:t>5</w:t>
            </w:r>
          </w:p>
        </w:tc>
        <w:tc>
          <w:tcPr>
            <w:tcW w:w="4791" w:type="dxa"/>
          </w:tcPr>
          <w:p w:rsidR="001C718C" w:rsidRDefault="001C718C" w:rsidP="006C1B29">
            <w:pPr>
              <w:rPr>
                <w:sz w:val="24"/>
                <w:szCs w:val="24"/>
              </w:rPr>
            </w:pPr>
            <w:r>
              <w:rPr>
                <w:sz w:val="24"/>
                <w:szCs w:val="24"/>
              </w:rPr>
              <w:t>Ансамбль гитаристов «Акварель»</w:t>
            </w:r>
          </w:p>
          <w:p w:rsidR="001C718C" w:rsidRPr="007C2C18" w:rsidRDefault="001C718C" w:rsidP="006C1B29">
            <w:pPr>
              <w:rPr>
                <w:sz w:val="24"/>
                <w:szCs w:val="24"/>
              </w:rPr>
            </w:pPr>
          </w:p>
        </w:tc>
        <w:tc>
          <w:tcPr>
            <w:tcW w:w="4253" w:type="dxa"/>
          </w:tcPr>
          <w:p w:rsidR="001C718C" w:rsidRPr="007C2C18" w:rsidRDefault="001C718C" w:rsidP="006C1B29">
            <w:pPr>
              <w:rPr>
                <w:sz w:val="24"/>
                <w:szCs w:val="24"/>
              </w:rPr>
            </w:pPr>
            <w:r>
              <w:rPr>
                <w:sz w:val="24"/>
                <w:szCs w:val="24"/>
              </w:rPr>
              <w:t>Руководитель Тарасова О.Н.</w:t>
            </w:r>
          </w:p>
        </w:tc>
      </w:tr>
      <w:tr w:rsidR="00E30FFA" w:rsidTr="006C1B29">
        <w:tc>
          <w:tcPr>
            <w:tcW w:w="562" w:type="dxa"/>
          </w:tcPr>
          <w:p w:rsidR="001C718C" w:rsidRPr="007C2C18" w:rsidRDefault="001C718C" w:rsidP="006C1B29">
            <w:pPr>
              <w:jc w:val="center"/>
              <w:rPr>
                <w:sz w:val="24"/>
                <w:szCs w:val="24"/>
              </w:rPr>
            </w:pPr>
            <w:r>
              <w:rPr>
                <w:sz w:val="24"/>
                <w:szCs w:val="24"/>
              </w:rPr>
              <w:t>6</w:t>
            </w:r>
          </w:p>
        </w:tc>
        <w:tc>
          <w:tcPr>
            <w:tcW w:w="4791" w:type="dxa"/>
          </w:tcPr>
          <w:p w:rsidR="001C718C" w:rsidRPr="007C2C18" w:rsidRDefault="001C718C" w:rsidP="006C1B29">
            <w:pPr>
              <w:rPr>
                <w:sz w:val="24"/>
                <w:szCs w:val="24"/>
              </w:rPr>
            </w:pPr>
            <w:r>
              <w:rPr>
                <w:sz w:val="24"/>
                <w:szCs w:val="24"/>
              </w:rPr>
              <w:t xml:space="preserve">Ансамбль домристов старших классов </w:t>
            </w:r>
          </w:p>
        </w:tc>
        <w:tc>
          <w:tcPr>
            <w:tcW w:w="4253" w:type="dxa"/>
          </w:tcPr>
          <w:p w:rsidR="001C718C" w:rsidRPr="007C2C18" w:rsidRDefault="001C718C" w:rsidP="006C1B29">
            <w:pPr>
              <w:rPr>
                <w:sz w:val="24"/>
                <w:szCs w:val="24"/>
              </w:rPr>
            </w:pPr>
            <w:r>
              <w:rPr>
                <w:sz w:val="24"/>
                <w:szCs w:val="24"/>
              </w:rPr>
              <w:t>Руководитель Кузьмина Н.В. Концертмейстер Листова А.С.</w:t>
            </w:r>
          </w:p>
        </w:tc>
      </w:tr>
      <w:tr w:rsidR="00E30FFA" w:rsidTr="006C1B29">
        <w:tc>
          <w:tcPr>
            <w:tcW w:w="562" w:type="dxa"/>
          </w:tcPr>
          <w:p w:rsidR="001C718C" w:rsidRPr="007C2C18" w:rsidRDefault="001C718C" w:rsidP="006C1B29">
            <w:pPr>
              <w:jc w:val="center"/>
              <w:rPr>
                <w:sz w:val="24"/>
                <w:szCs w:val="24"/>
              </w:rPr>
            </w:pPr>
            <w:r>
              <w:rPr>
                <w:sz w:val="24"/>
                <w:szCs w:val="24"/>
              </w:rPr>
              <w:t>7</w:t>
            </w:r>
          </w:p>
        </w:tc>
        <w:tc>
          <w:tcPr>
            <w:tcW w:w="4791" w:type="dxa"/>
          </w:tcPr>
          <w:p w:rsidR="001C718C" w:rsidRPr="007C2C18" w:rsidRDefault="001C718C" w:rsidP="006C1B29">
            <w:pPr>
              <w:rPr>
                <w:sz w:val="24"/>
                <w:szCs w:val="24"/>
              </w:rPr>
            </w:pPr>
            <w:r>
              <w:rPr>
                <w:sz w:val="24"/>
                <w:szCs w:val="24"/>
              </w:rPr>
              <w:t>Ансамбль «Сказочка»</w:t>
            </w:r>
          </w:p>
        </w:tc>
        <w:tc>
          <w:tcPr>
            <w:tcW w:w="4253" w:type="dxa"/>
          </w:tcPr>
          <w:p w:rsidR="001C718C" w:rsidRPr="007C2C18" w:rsidRDefault="001C718C" w:rsidP="006C1B29">
            <w:pPr>
              <w:rPr>
                <w:sz w:val="24"/>
                <w:szCs w:val="24"/>
              </w:rPr>
            </w:pPr>
            <w:r>
              <w:rPr>
                <w:sz w:val="24"/>
                <w:szCs w:val="24"/>
              </w:rPr>
              <w:t>Руководитель Черняева Л.Л. Концертмейстер Курилас И.А.</w:t>
            </w:r>
          </w:p>
        </w:tc>
      </w:tr>
      <w:tr w:rsidR="00E30FFA" w:rsidTr="006C1B29">
        <w:tc>
          <w:tcPr>
            <w:tcW w:w="562" w:type="dxa"/>
          </w:tcPr>
          <w:p w:rsidR="001C718C" w:rsidRPr="007C2C18" w:rsidRDefault="001C718C" w:rsidP="006C1B29">
            <w:pPr>
              <w:jc w:val="center"/>
              <w:rPr>
                <w:sz w:val="24"/>
                <w:szCs w:val="24"/>
              </w:rPr>
            </w:pPr>
            <w:r>
              <w:rPr>
                <w:sz w:val="24"/>
                <w:szCs w:val="24"/>
              </w:rPr>
              <w:t>8</w:t>
            </w:r>
          </w:p>
        </w:tc>
        <w:tc>
          <w:tcPr>
            <w:tcW w:w="4791" w:type="dxa"/>
          </w:tcPr>
          <w:p w:rsidR="001C718C" w:rsidRPr="007C2C18" w:rsidRDefault="001C718C" w:rsidP="006C1B29">
            <w:pPr>
              <w:rPr>
                <w:sz w:val="24"/>
                <w:szCs w:val="24"/>
              </w:rPr>
            </w:pPr>
            <w:r>
              <w:rPr>
                <w:sz w:val="24"/>
                <w:szCs w:val="24"/>
              </w:rPr>
              <w:t>Ансамбль «Северное сияние»</w:t>
            </w:r>
          </w:p>
        </w:tc>
        <w:tc>
          <w:tcPr>
            <w:tcW w:w="4253" w:type="dxa"/>
          </w:tcPr>
          <w:p w:rsidR="001C718C" w:rsidRDefault="001C718C" w:rsidP="006C1B29">
            <w:pPr>
              <w:rPr>
                <w:sz w:val="24"/>
                <w:szCs w:val="24"/>
              </w:rPr>
            </w:pPr>
            <w:r>
              <w:rPr>
                <w:sz w:val="24"/>
                <w:szCs w:val="24"/>
              </w:rPr>
              <w:t xml:space="preserve">Руководители Зимина В.П. </w:t>
            </w:r>
          </w:p>
          <w:p w:rsidR="001C718C" w:rsidRPr="007C2C18" w:rsidRDefault="001C718C" w:rsidP="006C1B29">
            <w:pPr>
              <w:rPr>
                <w:sz w:val="24"/>
                <w:szCs w:val="24"/>
              </w:rPr>
            </w:pPr>
            <w:r>
              <w:rPr>
                <w:sz w:val="24"/>
                <w:szCs w:val="24"/>
              </w:rPr>
              <w:t>Чечуева Н.Ю.</w:t>
            </w:r>
          </w:p>
        </w:tc>
      </w:tr>
      <w:tr w:rsidR="00E30FFA" w:rsidTr="006C1B29">
        <w:tc>
          <w:tcPr>
            <w:tcW w:w="562" w:type="dxa"/>
          </w:tcPr>
          <w:p w:rsidR="001C718C" w:rsidRPr="007C2C18" w:rsidRDefault="001C718C" w:rsidP="006C1B29">
            <w:pPr>
              <w:jc w:val="center"/>
              <w:rPr>
                <w:sz w:val="24"/>
                <w:szCs w:val="24"/>
              </w:rPr>
            </w:pPr>
            <w:r>
              <w:rPr>
                <w:sz w:val="24"/>
                <w:szCs w:val="24"/>
              </w:rPr>
              <w:t>9</w:t>
            </w:r>
          </w:p>
        </w:tc>
        <w:tc>
          <w:tcPr>
            <w:tcW w:w="4791" w:type="dxa"/>
          </w:tcPr>
          <w:p w:rsidR="001C718C" w:rsidRPr="007C2C18" w:rsidRDefault="001C718C" w:rsidP="006C1B29">
            <w:pPr>
              <w:rPr>
                <w:sz w:val="24"/>
                <w:szCs w:val="24"/>
              </w:rPr>
            </w:pPr>
            <w:r>
              <w:rPr>
                <w:sz w:val="24"/>
                <w:szCs w:val="24"/>
              </w:rPr>
              <w:t>Оркестр русских народных инструментов учащихся и преподавателей ДШИ</w:t>
            </w:r>
          </w:p>
        </w:tc>
        <w:tc>
          <w:tcPr>
            <w:tcW w:w="4253" w:type="dxa"/>
          </w:tcPr>
          <w:p w:rsidR="001C718C" w:rsidRPr="007C2C18" w:rsidRDefault="001C718C" w:rsidP="006C1B29">
            <w:pPr>
              <w:rPr>
                <w:sz w:val="24"/>
                <w:szCs w:val="24"/>
              </w:rPr>
            </w:pPr>
            <w:r>
              <w:rPr>
                <w:sz w:val="24"/>
                <w:szCs w:val="24"/>
              </w:rPr>
              <w:t>Руководитель Козионова Т.Л.</w:t>
            </w:r>
          </w:p>
        </w:tc>
      </w:tr>
      <w:tr w:rsidR="00E30FFA" w:rsidTr="006C1B29">
        <w:tc>
          <w:tcPr>
            <w:tcW w:w="562" w:type="dxa"/>
          </w:tcPr>
          <w:p w:rsidR="001C718C" w:rsidRPr="007C2C18" w:rsidRDefault="001C718C" w:rsidP="006C1B29">
            <w:pPr>
              <w:jc w:val="center"/>
              <w:rPr>
                <w:sz w:val="24"/>
                <w:szCs w:val="24"/>
              </w:rPr>
            </w:pPr>
            <w:r>
              <w:rPr>
                <w:sz w:val="24"/>
                <w:szCs w:val="24"/>
              </w:rPr>
              <w:t>10</w:t>
            </w:r>
          </w:p>
        </w:tc>
        <w:tc>
          <w:tcPr>
            <w:tcW w:w="4791" w:type="dxa"/>
          </w:tcPr>
          <w:p w:rsidR="001C718C" w:rsidRPr="007C2C18" w:rsidRDefault="001C718C" w:rsidP="006C1B29">
            <w:pPr>
              <w:rPr>
                <w:sz w:val="24"/>
                <w:szCs w:val="24"/>
              </w:rPr>
            </w:pPr>
            <w:r>
              <w:rPr>
                <w:sz w:val="24"/>
                <w:szCs w:val="24"/>
              </w:rPr>
              <w:t>Сводный хор учащихся и преподавателей ДШИ</w:t>
            </w:r>
          </w:p>
        </w:tc>
        <w:tc>
          <w:tcPr>
            <w:tcW w:w="4253" w:type="dxa"/>
          </w:tcPr>
          <w:p w:rsidR="001C718C" w:rsidRDefault="001C718C" w:rsidP="006C1B29">
            <w:pPr>
              <w:rPr>
                <w:sz w:val="24"/>
                <w:szCs w:val="24"/>
              </w:rPr>
            </w:pPr>
            <w:r>
              <w:rPr>
                <w:sz w:val="24"/>
                <w:szCs w:val="24"/>
              </w:rPr>
              <w:t xml:space="preserve">Руководители Кунец Л.Л. Банина А.В. </w:t>
            </w:r>
          </w:p>
          <w:p w:rsidR="001C718C" w:rsidRPr="007C2C18" w:rsidRDefault="001C718C" w:rsidP="006C1B29">
            <w:pPr>
              <w:rPr>
                <w:sz w:val="24"/>
                <w:szCs w:val="24"/>
              </w:rPr>
            </w:pPr>
            <w:r>
              <w:rPr>
                <w:sz w:val="24"/>
                <w:szCs w:val="24"/>
              </w:rPr>
              <w:t>Концертмейстеры Артемьева Т.С., Даричева Г.А.</w:t>
            </w:r>
          </w:p>
        </w:tc>
      </w:tr>
      <w:tr w:rsidR="00E30FFA" w:rsidTr="006C1B29">
        <w:tc>
          <w:tcPr>
            <w:tcW w:w="562" w:type="dxa"/>
          </w:tcPr>
          <w:p w:rsidR="001C718C" w:rsidRDefault="001C718C" w:rsidP="006C1B29">
            <w:pPr>
              <w:jc w:val="center"/>
              <w:rPr>
                <w:sz w:val="24"/>
                <w:szCs w:val="24"/>
              </w:rPr>
            </w:pPr>
            <w:r>
              <w:rPr>
                <w:sz w:val="24"/>
                <w:szCs w:val="24"/>
              </w:rPr>
              <w:t>11</w:t>
            </w:r>
          </w:p>
        </w:tc>
        <w:tc>
          <w:tcPr>
            <w:tcW w:w="4791" w:type="dxa"/>
          </w:tcPr>
          <w:p w:rsidR="001C718C" w:rsidRDefault="001C718C" w:rsidP="006C1B29">
            <w:pPr>
              <w:rPr>
                <w:sz w:val="24"/>
                <w:szCs w:val="24"/>
              </w:rPr>
            </w:pPr>
            <w:r>
              <w:rPr>
                <w:sz w:val="24"/>
                <w:szCs w:val="24"/>
              </w:rPr>
              <w:t>Вокальная группа «Заполярные звездочки»</w:t>
            </w:r>
          </w:p>
        </w:tc>
        <w:tc>
          <w:tcPr>
            <w:tcW w:w="4253" w:type="dxa"/>
          </w:tcPr>
          <w:p w:rsidR="001C718C" w:rsidRDefault="001C718C" w:rsidP="006C1B29">
            <w:pPr>
              <w:rPr>
                <w:sz w:val="24"/>
                <w:szCs w:val="24"/>
              </w:rPr>
            </w:pPr>
            <w:r>
              <w:rPr>
                <w:sz w:val="24"/>
                <w:szCs w:val="24"/>
              </w:rPr>
              <w:t>Руководитель Айдуллина И.И. Концертмейстер Пенькова М.Р.</w:t>
            </w:r>
          </w:p>
        </w:tc>
      </w:tr>
      <w:tr w:rsidR="00E30FFA" w:rsidTr="006C1B29">
        <w:tc>
          <w:tcPr>
            <w:tcW w:w="562" w:type="dxa"/>
          </w:tcPr>
          <w:p w:rsidR="001C718C" w:rsidRDefault="001C718C" w:rsidP="006C1B29">
            <w:pPr>
              <w:jc w:val="center"/>
              <w:rPr>
                <w:sz w:val="24"/>
                <w:szCs w:val="24"/>
              </w:rPr>
            </w:pPr>
            <w:r>
              <w:rPr>
                <w:sz w:val="24"/>
                <w:szCs w:val="24"/>
              </w:rPr>
              <w:t>12</w:t>
            </w:r>
          </w:p>
        </w:tc>
        <w:tc>
          <w:tcPr>
            <w:tcW w:w="4791" w:type="dxa"/>
          </w:tcPr>
          <w:p w:rsidR="001C718C" w:rsidRPr="007C2C18" w:rsidRDefault="001C718C" w:rsidP="006C1B29">
            <w:pPr>
              <w:rPr>
                <w:sz w:val="24"/>
                <w:szCs w:val="24"/>
              </w:rPr>
            </w:pPr>
            <w:r>
              <w:rPr>
                <w:sz w:val="24"/>
                <w:szCs w:val="24"/>
              </w:rPr>
              <w:t>Дуэт баянистов Пунанов Е.- Батманов И.</w:t>
            </w:r>
          </w:p>
        </w:tc>
        <w:tc>
          <w:tcPr>
            <w:tcW w:w="4253" w:type="dxa"/>
          </w:tcPr>
          <w:p w:rsidR="001C718C" w:rsidRPr="007C2C18" w:rsidRDefault="001C718C" w:rsidP="006C1B29">
            <w:pPr>
              <w:rPr>
                <w:sz w:val="24"/>
                <w:szCs w:val="24"/>
              </w:rPr>
            </w:pPr>
            <w:r>
              <w:rPr>
                <w:sz w:val="24"/>
                <w:szCs w:val="24"/>
              </w:rPr>
              <w:t>Руководители Ерофеева Г.П. Кашинцева Н.М.</w:t>
            </w:r>
          </w:p>
        </w:tc>
      </w:tr>
      <w:tr w:rsidR="00E30FFA" w:rsidTr="006C1B29">
        <w:tc>
          <w:tcPr>
            <w:tcW w:w="562" w:type="dxa"/>
          </w:tcPr>
          <w:p w:rsidR="001C718C" w:rsidRDefault="001C718C" w:rsidP="006C1B29">
            <w:pPr>
              <w:jc w:val="center"/>
              <w:rPr>
                <w:sz w:val="24"/>
                <w:szCs w:val="24"/>
              </w:rPr>
            </w:pPr>
            <w:r>
              <w:rPr>
                <w:sz w:val="24"/>
                <w:szCs w:val="24"/>
              </w:rPr>
              <w:t>13</w:t>
            </w:r>
          </w:p>
        </w:tc>
        <w:tc>
          <w:tcPr>
            <w:tcW w:w="4791" w:type="dxa"/>
          </w:tcPr>
          <w:p w:rsidR="001C718C" w:rsidRPr="007C2C18" w:rsidRDefault="001C718C" w:rsidP="006C1B29">
            <w:pPr>
              <w:rPr>
                <w:sz w:val="24"/>
                <w:szCs w:val="24"/>
              </w:rPr>
            </w:pPr>
            <w:r>
              <w:rPr>
                <w:sz w:val="24"/>
                <w:szCs w:val="24"/>
              </w:rPr>
              <w:t>Дуэт пианистов Честнейшина Д. – Зорина Ю.</w:t>
            </w:r>
          </w:p>
        </w:tc>
        <w:tc>
          <w:tcPr>
            <w:tcW w:w="4253" w:type="dxa"/>
          </w:tcPr>
          <w:p w:rsidR="001C718C" w:rsidRPr="007C2C18" w:rsidRDefault="001C718C" w:rsidP="006C1B29">
            <w:pPr>
              <w:rPr>
                <w:sz w:val="24"/>
                <w:szCs w:val="24"/>
              </w:rPr>
            </w:pPr>
            <w:r>
              <w:rPr>
                <w:sz w:val="24"/>
                <w:szCs w:val="24"/>
              </w:rPr>
              <w:t>Руководители Носова Н.А. Жукова А.П.</w:t>
            </w:r>
          </w:p>
        </w:tc>
      </w:tr>
      <w:tr w:rsidR="00E30FFA" w:rsidTr="006C1B29">
        <w:tc>
          <w:tcPr>
            <w:tcW w:w="562" w:type="dxa"/>
          </w:tcPr>
          <w:p w:rsidR="001C718C" w:rsidRDefault="001C718C" w:rsidP="006C1B29">
            <w:pPr>
              <w:jc w:val="center"/>
              <w:rPr>
                <w:sz w:val="24"/>
                <w:szCs w:val="24"/>
              </w:rPr>
            </w:pPr>
            <w:r>
              <w:rPr>
                <w:sz w:val="24"/>
                <w:szCs w:val="24"/>
              </w:rPr>
              <w:t>14</w:t>
            </w:r>
          </w:p>
        </w:tc>
        <w:tc>
          <w:tcPr>
            <w:tcW w:w="4791" w:type="dxa"/>
          </w:tcPr>
          <w:p w:rsidR="001C718C" w:rsidRDefault="001C718C" w:rsidP="006C1B29">
            <w:pPr>
              <w:rPr>
                <w:sz w:val="24"/>
                <w:szCs w:val="24"/>
              </w:rPr>
            </w:pPr>
            <w:r>
              <w:rPr>
                <w:sz w:val="24"/>
                <w:szCs w:val="24"/>
              </w:rPr>
              <w:t>Вокальный ансамбль Санникова М. – Айвазова Л.</w:t>
            </w:r>
          </w:p>
        </w:tc>
        <w:tc>
          <w:tcPr>
            <w:tcW w:w="4253" w:type="dxa"/>
          </w:tcPr>
          <w:p w:rsidR="001C718C" w:rsidRDefault="001C718C" w:rsidP="006C1B29">
            <w:pPr>
              <w:rPr>
                <w:sz w:val="24"/>
                <w:szCs w:val="24"/>
              </w:rPr>
            </w:pPr>
            <w:r>
              <w:rPr>
                <w:sz w:val="24"/>
                <w:szCs w:val="24"/>
              </w:rPr>
              <w:t>Руководитель Чечуева Н.Ю. Концертмейстер Листова А.С.</w:t>
            </w:r>
          </w:p>
        </w:tc>
      </w:tr>
      <w:tr w:rsidR="00E30FFA" w:rsidTr="006C1B29">
        <w:tc>
          <w:tcPr>
            <w:tcW w:w="562" w:type="dxa"/>
          </w:tcPr>
          <w:p w:rsidR="001C718C" w:rsidRDefault="001C718C" w:rsidP="006C1B29">
            <w:pPr>
              <w:jc w:val="center"/>
              <w:rPr>
                <w:sz w:val="24"/>
                <w:szCs w:val="24"/>
              </w:rPr>
            </w:pPr>
            <w:r>
              <w:rPr>
                <w:sz w:val="24"/>
                <w:szCs w:val="24"/>
              </w:rPr>
              <w:t>15</w:t>
            </w:r>
          </w:p>
        </w:tc>
        <w:tc>
          <w:tcPr>
            <w:tcW w:w="4791" w:type="dxa"/>
          </w:tcPr>
          <w:p w:rsidR="001C718C" w:rsidRDefault="001C718C" w:rsidP="006C1B29">
            <w:pPr>
              <w:rPr>
                <w:sz w:val="24"/>
                <w:szCs w:val="24"/>
              </w:rPr>
            </w:pPr>
            <w:r>
              <w:rPr>
                <w:sz w:val="24"/>
                <w:szCs w:val="24"/>
              </w:rPr>
              <w:t>Ансамбль «Комплимент»</w:t>
            </w:r>
          </w:p>
        </w:tc>
        <w:tc>
          <w:tcPr>
            <w:tcW w:w="4253" w:type="dxa"/>
          </w:tcPr>
          <w:p w:rsidR="001C718C" w:rsidRDefault="001C718C" w:rsidP="006C1B29">
            <w:pPr>
              <w:rPr>
                <w:sz w:val="24"/>
                <w:szCs w:val="24"/>
              </w:rPr>
            </w:pPr>
            <w:r>
              <w:rPr>
                <w:sz w:val="24"/>
                <w:szCs w:val="24"/>
              </w:rPr>
              <w:t>Руководитель Загитова А.А.</w:t>
            </w:r>
          </w:p>
        </w:tc>
      </w:tr>
      <w:tr w:rsidR="00E30FFA" w:rsidTr="006C1B29">
        <w:tc>
          <w:tcPr>
            <w:tcW w:w="562" w:type="dxa"/>
          </w:tcPr>
          <w:p w:rsidR="001C718C" w:rsidRDefault="001C718C" w:rsidP="006C1B29">
            <w:pPr>
              <w:jc w:val="center"/>
              <w:rPr>
                <w:sz w:val="24"/>
                <w:szCs w:val="24"/>
              </w:rPr>
            </w:pPr>
            <w:r>
              <w:rPr>
                <w:sz w:val="24"/>
                <w:szCs w:val="24"/>
              </w:rPr>
              <w:t>15</w:t>
            </w:r>
          </w:p>
        </w:tc>
        <w:tc>
          <w:tcPr>
            <w:tcW w:w="4791" w:type="dxa"/>
          </w:tcPr>
          <w:p w:rsidR="001C718C" w:rsidRDefault="001C718C" w:rsidP="006C1B29">
            <w:pPr>
              <w:rPr>
                <w:sz w:val="24"/>
                <w:szCs w:val="24"/>
              </w:rPr>
            </w:pPr>
            <w:r>
              <w:rPr>
                <w:sz w:val="24"/>
                <w:szCs w:val="24"/>
              </w:rPr>
              <w:t>Вокальное трио преподавателей «Ассоль»</w:t>
            </w:r>
          </w:p>
          <w:p w:rsidR="001C718C" w:rsidRDefault="001C718C" w:rsidP="006C1B29">
            <w:pPr>
              <w:rPr>
                <w:sz w:val="24"/>
                <w:szCs w:val="24"/>
              </w:rPr>
            </w:pPr>
          </w:p>
        </w:tc>
        <w:tc>
          <w:tcPr>
            <w:tcW w:w="4253" w:type="dxa"/>
          </w:tcPr>
          <w:p w:rsidR="001C718C" w:rsidRDefault="001C718C" w:rsidP="006C1B29">
            <w:pPr>
              <w:rPr>
                <w:sz w:val="24"/>
                <w:szCs w:val="24"/>
              </w:rPr>
            </w:pPr>
            <w:r>
              <w:rPr>
                <w:sz w:val="24"/>
                <w:szCs w:val="24"/>
              </w:rPr>
              <w:t>Руководитель Мартемьянова О.Н.</w:t>
            </w:r>
          </w:p>
          <w:p w:rsidR="001C718C" w:rsidRDefault="001C718C" w:rsidP="006C1B29">
            <w:pPr>
              <w:rPr>
                <w:sz w:val="24"/>
                <w:szCs w:val="24"/>
              </w:rPr>
            </w:pPr>
            <w:r>
              <w:rPr>
                <w:sz w:val="24"/>
                <w:szCs w:val="24"/>
              </w:rPr>
              <w:t>Концертмейстер Артемьева Т.С.</w:t>
            </w:r>
          </w:p>
        </w:tc>
      </w:tr>
      <w:tr w:rsidR="00E30FFA" w:rsidTr="006C1B29">
        <w:tc>
          <w:tcPr>
            <w:tcW w:w="562" w:type="dxa"/>
          </w:tcPr>
          <w:p w:rsidR="001C718C" w:rsidRDefault="001C718C" w:rsidP="006C1B29">
            <w:pPr>
              <w:jc w:val="center"/>
              <w:rPr>
                <w:sz w:val="24"/>
                <w:szCs w:val="24"/>
              </w:rPr>
            </w:pPr>
            <w:r>
              <w:rPr>
                <w:sz w:val="24"/>
                <w:szCs w:val="24"/>
              </w:rPr>
              <w:t>16</w:t>
            </w:r>
          </w:p>
        </w:tc>
        <w:tc>
          <w:tcPr>
            <w:tcW w:w="4791" w:type="dxa"/>
          </w:tcPr>
          <w:p w:rsidR="001C718C" w:rsidRDefault="001C718C" w:rsidP="006C1B29">
            <w:pPr>
              <w:rPr>
                <w:sz w:val="24"/>
                <w:szCs w:val="24"/>
              </w:rPr>
            </w:pPr>
            <w:r>
              <w:rPr>
                <w:sz w:val="24"/>
                <w:szCs w:val="24"/>
              </w:rPr>
              <w:t>Дуэт преподавателей «Вдохновение»</w:t>
            </w:r>
          </w:p>
        </w:tc>
        <w:tc>
          <w:tcPr>
            <w:tcW w:w="4253" w:type="dxa"/>
          </w:tcPr>
          <w:p w:rsidR="001C718C" w:rsidRDefault="001C718C" w:rsidP="006C1B29">
            <w:pPr>
              <w:rPr>
                <w:sz w:val="24"/>
                <w:szCs w:val="24"/>
              </w:rPr>
            </w:pPr>
            <w:r>
              <w:rPr>
                <w:sz w:val="24"/>
                <w:szCs w:val="24"/>
              </w:rPr>
              <w:t>Руководитель Козицына Е.Ю.</w:t>
            </w:r>
          </w:p>
        </w:tc>
      </w:tr>
      <w:tr w:rsidR="00E30FFA" w:rsidTr="006C1B29">
        <w:tc>
          <w:tcPr>
            <w:tcW w:w="562" w:type="dxa"/>
          </w:tcPr>
          <w:p w:rsidR="001C718C" w:rsidRDefault="001C718C" w:rsidP="006C1B29">
            <w:pPr>
              <w:jc w:val="center"/>
              <w:rPr>
                <w:sz w:val="24"/>
                <w:szCs w:val="24"/>
              </w:rPr>
            </w:pPr>
            <w:r>
              <w:rPr>
                <w:sz w:val="24"/>
                <w:szCs w:val="24"/>
              </w:rPr>
              <w:t>17</w:t>
            </w:r>
          </w:p>
        </w:tc>
        <w:tc>
          <w:tcPr>
            <w:tcW w:w="4791" w:type="dxa"/>
          </w:tcPr>
          <w:p w:rsidR="001C718C" w:rsidRDefault="001C718C" w:rsidP="006C1B29">
            <w:pPr>
              <w:rPr>
                <w:sz w:val="24"/>
                <w:szCs w:val="24"/>
              </w:rPr>
            </w:pPr>
            <w:r>
              <w:rPr>
                <w:sz w:val="24"/>
                <w:szCs w:val="24"/>
              </w:rPr>
              <w:t>Ансамбль преподавателей «Авантаж»</w:t>
            </w:r>
          </w:p>
          <w:p w:rsidR="001C718C" w:rsidRDefault="001C718C" w:rsidP="006C1B29">
            <w:pPr>
              <w:rPr>
                <w:sz w:val="24"/>
                <w:szCs w:val="24"/>
              </w:rPr>
            </w:pPr>
          </w:p>
        </w:tc>
        <w:tc>
          <w:tcPr>
            <w:tcW w:w="4253" w:type="dxa"/>
          </w:tcPr>
          <w:p w:rsidR="001C718C" w:rsidRDefault="001C718C" w:rsidP="006C1B29">
            <w:pPr>
              <w:rPr>
                <w:sz w:val="24"/>
                <w:szCs w:val="24"/>
              </w:rPr>
            </w:pPr>
            <w:r>
              <w:rPr>
                <w:sz w:val="24"/>
                <w:szCs w:val="24"/>
              </w:rPr>
              <w:t>Руководитель Загитова А.А.</w:t>
            </w:r>
          </w:p>
        </w:tc>
      </w:tr>
      <w:tr w:rsidR="00E30FFA" w:rsidTr="006C1B29">
        <w:tc>
          <w:tcPr>
            <w:tcW w:w="562" w:type="dxa"/>
          </w:tcPr>
          <w:p w:rsidR="001C718C" w:rsidRDefault="001C718C" w:rsidP="006C1B29">
            <w:pPr>
              <w:jc w:val="center"/>
              <w:rPr>
                <w:sz w:val="24"/>
                <w:szCs w:val="24"/>
              </w:rPr>
            </w:pPr>
            <w:r>
              <w:rPr>
                <w:sz w:val="24"/>
                <w:szCs w:val="24"/>
              </w:rPr>
              <w:t>18</w:t>
            </w:r>
          </w:p>
        </w:tc>
        <w:tc>
          <w:tcPr>
            <w:tcW w:w="4791" w:type="dxa"/>
          </w:tcPr>
          <w:p w:rsidR="001C718C" w:rsidRDefault="001C718C" w:rsidP="006C1B29">
            <w:pPr>
              <w:rPr>
                <w:sz w:val="24"/>
                <w:szCs w:val="24"/>
              </w:rPr>
            </w:pPr>
            <w:r>
              <w:rPr>
                <w:sz w:val="24"/>
                <w:szCs w:val="24"/>
              </w:rPr>
              <w:t>Фортепианный дуэт преподавателей:</w:t>
            </w:r>
          </w:p>
          <w:p w:rsidR="001C718C" w:rsidRDefault="001C718C" w:rsidP="006C1B29">
            <w:pPr>
              <w:rPr>
                <w:sz w:val="24"/>
                <w:szCs w:val="24"/>
              </w:rPr>
            </w:pPr>
            <w:r>
              <w:rPr>
                <w:sz w:val="24"/>
                <w:szCs w:val="24"/>
              </w:rPr>
              <w:t xml:space="preserve"> Юдина Т.А. – Верещагина Е.А.</w:t>
            </w:r>
          </w:p>
        </w:tc>
        <w:tc>
          <w:tcPr>
            <w:tcW w:w="4253" w:type="dxa"/>
          </w:tcPr>
          <w:p w:rsidR="001C718C" w:rsidRDefault="001C718C" w:rsidP="006C1B29">
            <w:pPr>
              <w:rPr>
                <w:sz w:val="24"/>
                <w:szCs w:val="24"/>
              </w:rPr>
            </w:pPr>
            <w:r>
              <w:rPr>
                <w:sz w:val="24"/>
                <w:szCs w:val="24"/>
              </w:rPr>
              <w:t>Руководитель Юдина Т.А.</w:t>
            </w:r>
          </w:p>
        </w:tc>
      </w:tr>
      <w:tr w:rsidR="00E30FFA" w:rsidTr="006C1B29">
        <w:tc>
          <w:tcPr>
            <w:tcW w:w="562" w:type="dxa"/>
          </w:tcPr>
          <w:p w:rsidR="001C718C" w:rsidRDefault="001C718C" w:rsidP="006C1B29">
            <w:pPr>
              <w:jc w:val="center"/>
              <w:rPr>
                <w:sz w:val="24"/>
                <w:szCs w:val="24"/>
              </w:rPr>
            </w:pPr>
            <w:r>
              <w:rPr>
                <w:sz w:val="24"/>
                <w:szCs w:val="24"/>
              </w:rPr>
              <w:t>19</w:t>
            </w:r>
          </w:p>
        </w:tc>
        <w:tc>
          <w:tcPr>
            <w:tcW w:w="4791" w:type="dxa"/>
          </w:tcPr>
          <w:p w:rsidR="001C718C" w:rsidRDefault="001C718C" w:rsidP="006C1B29">
            <w:pPr>
              <w:rPr>
                <w:sz w:val="24"/>
                <w:szCs w:val="24"/>
              </w:rPr>
            </w:pPr>
            <w:r>
              <w:rPr>
                <w:sz w:val="24"/>
                <w:szCs w:val="24"/>
              </w:rPr>
              <w:t>Фортепианный дуэт преподавателей:</w:t>
            </w:r>
          </w:p>
          <w:p w:rsidR="001C718C" w:rsidRDefault="001C718C" w:rsidP="006C1B29">
            <w:pPr>
              <w:rPr>
                <w:sz w:val="24"/>
                <w:szCs w:val="24"/>
              </w:rPr>
            </w:pPr>
            <w:r>
              <w:rPr>
                <w:sz w:val="24"/>
                <w:szCs w:val="24"/>
              </w:rPr>
              <w:t>Регаловская М.А. – Пенькова М.Р.</w:t>
            </w:r>
          </w:p>
        </w:tc>
        <w:tc>
          <w:tcPr>
            <w:tcW w:w="4253" w:type="dxa"/>
          </w:tcPr>
          <w:p w:rsidR="001C718C" w:rsidRDefault="001C718C" w:rsidP="006C1B29">
            <w:pPr>
              <w:rPr>
                <w:sz w:val="24"/>
                <w:szCs w:val="24"/>
              </w:rPr>
            </w:pPr>
            <w:r>
              <w:rPr>
                <w:sz w:val="24"/>
                <w:szCs w:val="24"/>
              </w:rPr>
              <w:t>Руководитель Регаловская М.А.</w:t>
            </w:r>
          </w:p>
        </w:tc>
      </w:tr>
    </w:tbl>
    <w:p w:rsidR="0047378A" w:rsidRDefault="0047378A" w:rsidP="0047378A"/>
    <w:p w:rsidR="009838F9" w:rsidRPr="00A071FB" w:rsidRDefault="009838F9" w:rsidP="00363E1C">
      <w:pPr>
        <w:ind w:firstLine="567"/>
        <w:jc w:val="center"/>
        <w:rPr>
          <w:b/>
          <w:sz w:val="28"/>
          <w:szCs w:val="28"/>
        </w:rPr>
      </w:pPr>
    </w:p>
    <w:p w:rsidR="0047378A" w:rsidRDefault="0047378A" w:rsidP="0047378A">
      <w:pPr>
        <w:rPr>
          <w:sz w:val="28"/>
          <w:szCs w:val="28"/>
        </w:rPr>
      </w:pPr>
    </w:p>
    <w:p w:rsidR="001C718C" w:rsidRPr="00C63E6D" w:rsidRDefault="001C718C" w:rsidP="001C718C">
      <w:pPr>
        <w:ind w:firstLine="567"/>
        <w:jc w:val="center"/>
        <w:rPr>
          <w:b/>
          <w:sz w:val="32"/>
          <w:szCs w:val="32"/>
          <w:u w:val="single"/>
        </w:rPr>
      </w:pPr>
      <w:r>
        <w:rPr>
          <w:b/>
          <w:sz w:val="32"/>
          <w:szCs w:val="32"/>
          <w:u w:val="single"/>
          <w:lang w:val="en-US"/>
        </w:rPr>
        <w:t>XIV</w:t>
      </w:r>
      <w:r w:rsidRPr="00C63E6D">
        <w:rPr>
          <w:b/>
          <w:sz w:val="32"/>
          <w:szCs w:val="32"/>
          <w:u w:val="single"/>
        </w:rPr>
        <w:t xml:space="preserve">. </w:t>
      </w:r>
      <w:r>
        <w:rPr>
          <w:b/>
          <w:sz w:val="32"/>
          <w:szCs w:val="32"/>
          <w:u w:val="single"/>
        </w:rPr>
        <w:t>Выпускники 2017-2018</w:t>
      </w:r>
      <w:r w:rsidRPr="00C63E6D">
        <w:rPr>
          <w:b/>
          <w:sz w:val="32"/>
          <w:szCs w:val="32"/>
          <w:u w:val="single"/>
        </w:rPr>
        <w:t xml:space="preserve"> учебного года.</w:t>
      </w:r>
    </w:p>
    <w:p w:rsidR="001C718C" w:rsidRDefault="001C718C" w:rsidP="001C718C">
      <w:pPr>
        <w:ind w:firstLine="567"/>
        <w:jc w:val="center"/>
        <w:rPr>
          <w:b/>
          <w:sz w:val="28"/>
          <w:szCs w:val="28"/>
        </w:rPr>
      </w:pPr>
    </w:p>
    <w:p w:rsidR="001C718C" w:rsidRPr="0047378A" w:rsidRDefault="00DF5FD8" w:rsidP="001C718C">
      <w:pPr>
        <w:rPr>
          <w:sz w:val="28"/>
          <w:szCs w:val="28"/>
        </w:rPr>
      </w:pPr>
      <w:r>
        <w:rPr>
          <w:sz w:val="28"/>
          <w:szCs w:val="28"/>
        </w:rPr>
        <w:t xml:space="preserve">В 2018 году школу закончили </w:t>
      </w:r>
      <w:r w:rsidR="001D3F5E">
        <w:rPr>
          <w:sz w:val="28"/>
          <w:szCs w:val="28"/>
        </w:rPr>
        <w:t xml:space="preserve">68 </w:t>
      </w:r>
      <w:r w:rsidR="001C718C" w:rsidRPr="0047378A">
        <w:rPr>
          <w:sz w:val="28"/>
          <w:szCs w:val="28"/>
        </w:rPr>
        <w:t xml:space="preserve"> выпускников.</w:t>
      </w:r>
    </w:p>
    <w:p w:rsidR="001C718C" w:rsidRPr="0047378A" w:rsidRDefault="001C718C" w:rsidP="001C718C">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1C718C" w:rsidRPr="0047378A" w:rsidTr="006C1B29">
        <w:tc>
          <w:tcPr>
            <w:tcW w:w="4785" w:type="dxa"/>
          </w:tcPr>
          <w:p w:rsidR="001C718C" w:rsidRPr="0047378A" w:rsidRDefault="001C718C" w:rsidP="006C1B29">
            <w:pPr>
              <w:rPr>
                <w:sz w:val="28"/>
                <w:szCs w:val="28"/>
              </w:rPr>
            </w:pPr>
            <w:r w:rsidRPr="0047378A">
              <w:rPr>
                <w:sz w:val="28"/>
                <w:szCs w:val="28"/>
              </w:rPr>
              <w:t>Отделение</w:t>
            </w:r>
          </w:p>
        </w:tc>
        <w:tc>
          <w:tcPr>
            <w:tcW w:w="4786" w:type="dxa"/>
          </w:tcPr>
          <w:p w:rsidR="001C718C" w:rsidRPr="0047378A" w:rsidRDefault="001C718C" w:rsidP="006C1B29">
            <w:pPr>
              <w:rPr>
                <w:sz w:val="28"/>
                <w:szCs w:val="28"/>
              </w:rPr>
            </w:pPr>
            <w:r w:rsidRPr="0047378A">
              <w:rPr>
                <w:sz w:val="28"/>
                <w:szCs w:val="28"/>
              </w:rPr>
              <w:t>Количество выпускников</w:t>
            </w:r>
          </w:p>
        </w:tc>
      </w:tr>
      <w:tr w:rsidR="001C718C" w:rsidRPr="0047378A" w:rsidTr="006C1B29">
        <w:tc>
          <w:tcPr>
            <w:tcW w:w="4785" w:type="dxa"/>
          </w:tcPr>
          <w:p w:rsidR="001C718C" w:rsidRPr="0047378A" w:rsidRDefault="001C718C" w:rsidP="006C1B29">
            <w:pPr>
              <w:rPr>
                <w:sz w:val="28"/>
                <w:szCs w:val="28"/>
              </w:rPr>
            </w:pPr>
            <w:r w:rsidRPr="0047378A">
              <w:rPr>
                <w:sz w:val="28"/>
                <w:szCs w:val="28"/>
              </w:rPr>
              <w:t xml:space="preserve">Фортепианное </w:t>
            </w:r>
          </w:p>
        </w:tc>
        <w:tc>
          <w:tcPr>
            <w:tcW w:w="4786" w:type="dxa"/>
          </w:tcPr>
          <w:p w:rsidR="001C718C" w:rsidRPr="0047378A" w:rsidRDefault="001C718C" w:rsidP="006C1B29">
            <w:pPr>
              <w:rPr>
                <w:sz w:val="28"/>
                <w:szCs w:val="28"/>
              </w:rPr>
            </w:pPr>
            <w:r w:rsidRPr="0047378A">
              <w:rPr>
                <w:sz w:val="28"/>
                <w:szCs w:val="28"/>
              </w:rPr>
              <w:t>1</w:t>
            </w:r>
            <w:r>
              <w:rPr>
                <w:sz w:val="28"/>
                <w:szCs w:val="28"/>
              </w:rPr>
              <w:t>5</w:t>
            </w:r>
          </w:p>
        </w:tc>
      </w:tr>
      <w:tr w:rsidR="001C718C" w:rsidRPr="0047378A" w:rsidTr="006C1B29">
        <w:tc>
          <w:tcPr>
            <w:tcW w:w="4785" w:type="dxa"/>
          </w:tcPr>
          <w:p w:rsidR="001C718C" w:rsidRPr="0047378A" w:rsidRDefault="001C718C" w:rsidP="006C1B29">
            <w:pPr>
              <w:rPr>
                <w:sz w:val="28"/>
                <w:szCs w:val="28"/>
              </w:rPr>
            </w:pPr>
            <w:r w:rsidRPr="0047378A">
              <w:rPr>
                <w:sz w:val="28"/>
                <w:szCs w:val="28"/>
              </w:rPr>
              <w:lastRenderedPageBreak/>
              <w:t>Народное</w:t>
            </w:r>
          </w:p>
        </w:tc>
        <w:tc>
          <w:tcPr>
            <w:tcW w:w="4786" w:type="dxa"/>
          </w:tcPr>
          <w:p w:rsidR="001C718C" w:rsidRPr="0047378A" w:rsidRDefault="001C718C" w:rsidP="006C1B29">
            <w:pPr>
              <w:rPr>
                <w:sz w:val="28"/>
                <w:szCs w:val="28"/>
              </w:rPr>
            </w:pPr>
            <w:r>
              <w:rPr>
                <w:sz w:val="28"/>
                <w:szCs w:val="28"/>
              </w:rPr>
              <w:t>7</w:t>
            </w:r>
          </w:p>
        </w:tc>
      </w:tr>
      <w:tr w:rsidR="001C718C" w:rsidRPr="0047378A" w:rsidTr="006C1B29">
        <w:tc>
          <w:tcPr>
            <w:tcW w:w="4785" w:type="dxa"/>
          </w:tcPr>
          <w:p w:rsidR="001C718C" w:rsidRPr="0047378A" w:rsidRDefault="001C718C" w:rsidP="006C1B29">
            <w:pPr>
              <w:rPr>
                <w:sz w:val="28"/>
                <w:szCs w:val="28"/>
              </w:rPr>
            </w:pPr>
            <w:r w:rsidRPr="0047378A">
              <w:rPr>
                <w:sz w:val="28"/>
                <w:szCs w:val="28"/>
              </w:rPr>
              <w:t xml:space="preserve">Струнно-народное </w:t>
            </w:r>
          </w:p>
        </w:tc>
        <w:tc>
          <w:tcPr>
            <w:tcW w:w="4786" w:type="dxa"/>
          </w:tcPr>
          <w:p w:rsidR="001C718C" w:rsidRPr="0047378A" w:rsidRDefault="001C718C" w:rsidP="006C1B29">
            <w:pPr>
              <w:rPr>
                <w:sz w:val="28"/>
                <w:szCs w:val="28"/>
              </w:rPr>
            </w:pPr>
            <w:r>
              <w:rPr>
                <w:sz w:val="28"/>
                <w:szCs w:val="28"/>
              </w:rPr>
              <w:t>10</w:t>
            </w:r>
          </w:p>
        </w:tc>
      </w:tr>
      <w:tr w:rsidR="001C718C" w:rsidRPr="0047378A" w:rsidTr="006C1B29">
        <w:tc>
          <w:tcPr>
            <w:tcW w:w="4785" w:type="dxa"/>
          </w:tcPr>
          <w:p w:rsidR="001C718C" w:rsidRPr="0047378A" w:rsidRDefault="001C718C" w:rsidP="006C1B29">
            <w:pPr>
              <w:rPr>
                <w:sz w:val="28"/>
                <w:szCs w:val="28"/>
              </w:rPr>
            </w:pPr>
            <w:r w:rsidRPr="0047378A">
              <w:rPr>
                <w:sz w:val="28"/>
                <w:szCs w:val="28"/>
              </w:rPr>
              <w:t>Оркестровое</w:t>
            </w:r>
          </w:p>
        </w:tc>
        <w:tc>
          <w:tcPr>
            <w:tcW w:w="4786" w:type="dxa"/>
          </w:tcPr>
          <w:p w:rsidR="001C718C" w:rsidRPr="0047378A" w:rsidRDefault="001C718C" w:rsidP="006C1B29">
            <w:pPr>
              <w:rPr>
                <w:sz w:val="28"/>
                <w:szCs w:val="28"/>
              </w:rPr>
            </w:pPr>
            <w:r>
              <w:rPr>
                <w:sz w:val="28"/>
                <w:szCs w:val="28"/>
              </w:rPr>
              <w:t>2</w:t>
            </w:r>
          </w:p>
        </w:tc>
      </w:tr>
      <w:tr w:rsidR="001C718C" w:rsidRPr="0047378A" w:rsidTr="006C1B29">
        <w:tc>
          <w:tcPr>
            <w:tcW w:w="4785" w:type="dxa"/>
          </w:tcPr>
          <w:p w:rsidR="001C718C" w:rsidRPr="0047378A" w:rsidRDefault="001C718C" w:rsidP="006C1B29">
            <w:pPr>
              <w:rPr>
                <w:sz w:val="28"/>
                <w:szCs w:val="28"/>
              </w:rPr>
            </w:pPr>
            <w:r w:rsidRPr="0047378A">
              <w:rPr>
                <w:sz w:val="28"/>
                <w:szCs w:val="28"/>
              </w:rPr>
              <w:t>Обще-эстетическое</w:t>
            </w:r>
          </w:p>
        </w:tc>
        <w:tc>
          <w:tcPr>
            <w:tcW w:w="4786" w:type="dxa"/>
          </w:tcPr>
          <w:p w:rsidR="001C718C" w:rsidRPr="0047378A" w:rsidRDefault="001C718C" w:rsidP="006C1B29">
            <w:pPr>
              <w:rPr>
                <w:sz w:val="28"/>
                <w:szCs w:val="28"/>
              </w:rPr>
            </w:pPr>
            <w:r>
              <w:rPr>
                <w:sz w:val="28"/>
                <w:szCs w:val="28"/>
              </w:rPr>
              <w:t>7</w:t>
            </w:r>
          </w:p>
        </w:tc>
      </w:tr>
      <w:tr w:rsidR="001C718C" w:rsidRPr="0047378A" w:rsidTr="006C1B29">
        <w:tc>
          <w:tcPr>
            <w:tcW w:w="4785" w:type="dxa"/>
          </w:tcPr>
          <w:p w:rsidR="001C718C" w:rsidRPr="0047378A" w:rsidRDefault="001C718C" w:rsidP="006C1B29">
            <w:pPr>
              <w:rPr>
                <w:sz w:val="28"/>
                <w:szCs w:val="28"/>
              </w:rPr>
            </w:pPr>
            <w:r>
              <w:rPr>
                <w:sz w:val="28"/>
                <w:szCs w:val="28"/>
              </w:rPr>
              <w:t>Хоровое</w:t>
            </w:r>
          </w:p>
        </w:tc>
        <w:tc>
          <w:tcPr>
            <w:tcW w:w="4786" w:type="dxa"/>
          </w:tcPr>
          <w:p w:rsidR="001C718C" w:rsidRDefault="001C718C" w:rsidP="006C1B29">
            <w:pPr>
              <w:rPr>
                <w:sz w:val="28"/>
                <w:szCs w:val="28"/>
              </w:rPr>
            </w:pPr>
            <w:r>
              <w:rPr>
                <w:sz w:val="28"/>
                <w:szCs w:val="28"/>
              </w:rPr>
              <w:t>1</w:t>
            </w:r>
          </w:p>
        </w:tc>
      </w:tr>
      <w:tr w:rsidR="001C718C" w:rsidRPr="0047378A" w:rsidTr="006C1B29">
        <w:tc>
          <w:tcPr>
            <w:tcW w:w="4785" w:type="dxa"/>
          </w:tcPr>
          <w:p w:rsidR="001C718C" w:rsidRPr="0047378A" w:rsidRDefault="001C718C" w:rsidP="006C1B29">
            <w:pPr>
              <w:rPr>
                <w:sz w:val="28"/>
                <w:szCs w:val="28"/>
              </w:rPr>
            </w:pPr>
            <w:r w:rsidRPr="0047378A">
              <w:rPr>
                <w:sz w:val="28"/>
                <w:szCs w:val="28"/>
              </w:rPr>
              <w:t>Художественное</w:t>
            </w:r>
          </w:p>
        </w:tc>
        <w:tc>
          <w:tcPr>
            <w:tcW w:w="4786" w:type="dxa"/>
          </w:tcPr>
          <w:p w:rsidR="001C718C" w:rsidRPr="0047378A" w:rsidRDefault="001C718C" w:rsidP="006C1B29">
            <w:pPr>
              <w:rPr>
                <w:sz w:val="28"/>
                <w:szCs w:val="28"/>
              </w:rPr>
            </w:pPr>
            <w:r w:rsidRPr="0047378A">
              <w:rPr>
                <w:sz w:val="28"/>
                <w:szCs w:val="28"/>
              </w:rPr>
              <w:t>2</w:t>
            </w:r>
            <w:r>
              <w:rPr>
                <w:sz w:val="28"/>
                <w:szCs w:val="28"/>
              </w:rPr>
              <w:t>6</w:t>
            </w:r>
          </w:p>
        </w:tc>
      </w:tr>
    </w:tbl>
    <w:p w:rsidR="001C718C" w:rsidRDefault="001C718C" w:rsidP="001C718C">
      <w:pPr>
        <w:jc w:val="center"/>
        <w:rPr>
          <w:b/>
          <w:sz w:val="28"/>
          <w:szCs w:val="28"/>
        </w:rPr>
      </w:pPr>
    </w:p>
    <w:p w:rsidR="001C718C" w:rsidRPr="0047378A" w:rsidRDefault="001C718C" w:rsidP="001C718C">
      <w:pPr>
        <w:jc w:val="center"/>
        <w:rPr>
          <w:b/>
          <w:sz w:val="28"/>
          <w:szCs w:val="28"/>
        </w:rPr>
      </w:pPr>
      <w:r w:rsidRPr="0047378A">
        <w:rPr>
          <w:b/>
          <w:sz w:val="28"/>
          <w:szCs w:val="28"/>
        </w:rPr>
        <w:t>Список выпускников</w:t>
      </w:r>
    </w:p>
    <w:p w:rsidR="001C718C" w:rsidRPr="0047378A" w:rsidRDefault="001C718C" w:rsidP="001C718C">
      <w:pPr>
        <w:jc w:val="center"/>
        <w:rPr>
          <w:b/>
          <w:sz w:val="28"/>
          <w:szCs w:val="28"/>
        </w:rPr>
      </w:pPr>
      <w:r w:rsidRPr="0047378A">
        <w:rPr>
          <w:b/>
          <w:sz w:val="28"/>
          <w:szCs w:val="28"/>
        </w:rPr>
        <w:t>ГБУ ДО НАО «Детская шко</w:t>
      </w:r>
      <w:r>
        <w:rPr>
          <w:b/>
          <w:sz w:val="28"/>
          <w:szCs w:val="28"/>
        </w:rPr>
        <w:t>ла искусств»  2018</w:t>
      </w:r>
      <w:r w:rsidRPr="0047378A">
        <w:rPr>
          <w:b/>
          <w:sz w:val="28"/>
          <w:szCs w:val="28"/>
        </w:rPr>
        <w:t xml:space="preserve"> год</w:t>
      </w:r>
    </w:p>
    <w:p w:rsidR="001C718C" w:rsidRPr="0047378A" w:rsidRDefault="001C718C" w:rsidP="001C718C">
      <w:pPr>
        <w:jc w:val="center"/>
        <w:rPr>
          <w:b/>
          <w:sz w:val="28"/>
          <w:szCs w:val="28"/>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4626"/>
        <w:gridCol w:w="3992"/>
      </w:tblGrid>
      <w:tr w:rsidR="001C718C" w:rsidRPr="0047378A" w:rsidTr="006C1B29">
        <w:tc>
          <w:tcPr>
            <w:tcW w:w="738" w:type="dxa"/>
            <w:tcBorders>
              <w:right w:val="single" w:sz="4" w:space="0" w:color="auto"/>
            </w:tcBorders>
            <w:shd w:val="clear" w:color="auto" w:fill="auto"/>
          </w:tcPr>
          <w:p w:rsidR="001C718C" w:rsidRPr="0047378A" w:rsidRDefault="001C718C" w:rsidP="006C1B29">
            <w:pPr>
              <w:jc w:val="center"/>
              <w:rPr>
                <w:sz w:val="28"/>
                <w:szCs w:val="28"/>
              </w:rPr>
            </w:pPr>
            <w:r w:rsidRPr="0047378A">
              <w:rPr>
                <w:sz w:val="28"/>
                <w:szCs w:val="28"/>
              </w:rPr>
              <w:t>№ п/п</w:t>
            </w:r>
          </w:p>
        </w:tc>
        <w:tc>
          <w:tcPr>
            <w:tcW w:w="4626" w:type="dxa"/>
            <w:tcBorders>
              <w:left w:val="single" w:sz="4" w:space="0" w:color="auto"/>
            </w:tcBorders>
            <w:shd w:val="clear" w:color="auto" w:fill="auto"/>
          </w:tcPr>
          <w:p w:rsidR="001C718C" w:rsidRPr="0047378A" w:rsidRDefault="001C718C" w:rsidP="006C1B29">
            <w:pPr>
              <w:jc w:val="center"/>
              <w:rPr>
                <w:sz w:val="28"/>
                <w:szCs w:val="28"/>
              </w:rPr>
            </w:pPr>
            <w:r w:rsidRPr="0047378A">
              <w:rPr>
                <w:sz w:val="28"/>
                <w:szCs w:val="28"/>
              </w:rPr>
              <w:t>ФИО выпускника</w:t>
            </w:r>
          </w:p>
        </w:tc>
        <w:tc>
          <w:tcPr>
            <w:tcW w:w="3992" w:type="dxa"/>
            <w:shd w:val="clear" w:color="auto" w:fill="auto"/>
          </w:tcPr>
          <w:p w:rsidR="001C718C" w:rsidRPr="0047378A" w:rsidRDefault="001C718C" w:rsidP="006C1B29">
            <w:pPr>
              <w:jc w:val="center"/>
              <w:rPr>
                <w:sz w:val="28"/>
                <w:szCs w:val="28"/>
              </w:rPr>
            </w:pPr>
            <w:r w:rsidRPr="0047378A">
              <w:rPr>
                <w:sz w:val="28"/>
                <w:szCs w:val="28"/>
              </w:rPr>
              <w:t>Специальность</w:t>
            </w:r>
          </w:p>
        </w:tc>
      </w:tr>
      <w:tr w:rsidR="001C718C" w:rsidRPr="0047378A" w:rsidTr="006C1B29">
        <w:tc>
          <w:tcPr>
            <w:tcW w:w="738" w:type="dxa"/>
            <w:tcBorders>
              <w:right w:val="single" w:sz="4" w:space="0" w:color="auto"/>
            </w:tcBorders>
            <w:shd w:val="clear" w:color="auto" w:fill="auto"/>
          </w:tcPr>
          <w:p w:rsidR="001C718C" w:rsidRPr="0047378A" w:rsidRDefault="001C718C" w:rsidP="006C1B29">
            <w:pPr>
              <w:jc w:val="center"/>
              <w:rPr>
                <w:sz w:val="28"/>
                <w:szCs w:val="28"/>
              </w:rPr>
            </w:pPr>
            <w:r>
              <w:rPr>
                <w:sz w:val="28"/>
                <w:szCs w:val="28"/>
              </w:rPr>
              <w:t>1</w:t>
            </w:r>
          </w:p>
        </w:tc>
        <w:tc>
          <w:tcPr>
            <w:tcW w:w="4626" w:type="dxa"/>
            <w:tcBorders>
              <w:left w:val="single" w:sz="4" w:space="0" w:color="auto"/>
            </w:tcBorders>
            <w:shd w:val="clear" w:color="auto" w:fill="auto"/>
          </w:tcPr>
          <w:p w:rsidR="001C718C" w:rsidRPr="0098672C" w:rsidRDefault="001C718C" w:rsidP="006C1B29">
            <w:pPr>
              <w:jc w:val="both"/>
              <w:rPr>
                <w:sz w:val="28"/>
                <w:szCs w:val="28"/>
                <w:lang w:eastAsia="en-US"/>
              </w:rPr>
            </w:pPr>
            <w:r w:rsidRPr="0098672C">
              <w:rPr>
                <w:sz w:val="28"/>
                <w:szCs w:val="28"/>
              </w:rPr>
              <w:t>Веселова Диана Дмитриевна</w:t>
            </w:r>
          </w:p>
          <w:p w:rsidR="001C718C" w:rsidRPr="0098672C" w:rsidRDefault="001C718C" w:rsidP="006C1B29">
            <w:pPr>
              <w:rPr>
                <w:sz w:val="28"/>
                <w:szCs w:val="28"/>
              </w:rPr>
            </w:pPr>
          </w:p>
        </w:tc>
        <w:tc>
          <w:tcPr>
            <w:tcW w:w="3992" w:type="dxa"/>
            <w:shd w:val="clear" w:color="auto" w:fill="auto"/>
          </w:tcPr>
          <w:p w:rsidR="001C718C" w:rsidRPr="0047378A" w:rsidRDefault="001C718C" w:rsidP="006C1B29">
            <w:pPr>
              <w:jc w:val="center"/>
              <w:rPr>
                <w:sz w:val="28"/>
                <w:szCs w:val="28"/>
              </w:rPr>
            </w:pPr>
            <w:r w:rsidRPr="0047378A">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47378A" w:rsidRDefault="001C718C" w:rsidP="006C1B29">
            <w:pPr>
              <w:jc w:val="center"/>
              <w:rPr>
                <w:sz w:val="28"/>
                <w:szCs w:val="28"/>
              </w:rPr>
            </w:pPr>
            <w:r>
              <w:rPr>
                <w:sz w:val="28"/>
                <w:szCs w:val="28"/>
              </w:rPr>
              <w:t>2</w:t>
            </w:r>
          </w:p>
        </w:tc>
        <w:tc>
          <w:tcPr>
            <w:tcW w:w="4626" w:type="dxa"/>
            <w:tcBorders>
              <w:left w:val="single" w:sz="4" w:space="0" w:color="auto"/>
            </w:tcBorders>
            <w:shd w:val="clear" w:color="auto" w:fill="auto"/>
          </w:tcPr>
          <w:p w:rsidR="001C718C" w:rsidRPr="0098672C" w:rsidRDefault="001C718C" w:rsidP="006C1B29">
            <w:pPr>
              <w:jc w:val="both"/>
              <w:rPr>
                <w:sz w:val="28"/>
                <w:szCs w:val="28"/>
                <w:lang w:eastAsia="en-US"/>
              </w:rPr>
            </w:pPr>
            <w:r w:rsidRPr="0098672C">
              <w:rPr>
                <w:sz w:val="28"/>
                <w:szCs w:val="28"/>
              </w:rPr>
              <w:t>Дзюба Варья Эрнестовна</w:t>
            </w:r>
          </w:p>
          <w:p w:rsidR="001C718C" w:rsidRPr="0098672C" w:rsidRDefault="001C718C" w:rsidP="006C1B29">
            <w:pPr>
              <w:rPr>
                <w:sz w:val="28"/>
                <w:szCs w:val="28"/>
              </w:rPr>
            </w:pPr>
          </w:p>
        </w:tc>
        <w:tc>
          <w:tcPr>
            <w:tcW w:w="3992" w:type="dxa"/>
            <w:shd w:val="clear" w:color="auto" w:fill="auto"/>
          </w:tcPr>
          <w:p w:rsidR="001C718C" w:rsidRPr="0047378A" w:rsidRDefault="001C718C" w:rsidP="006C1B29">
            <w:pPr>
              <w:jc w:val="center"/>
              <w:rPr>
                <w:sz w:val="28"/>
                <w:szCs w:val="28"/>
              </w:rPr>
            </w:pPr>
            <w:r w:rsidRPr="0047378A">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47378A" w:rsidRDefault="001C718C" w:rsidP="006C1B29">
            <w:pPr>
              <w:jc w:val="center"/>
              <w:rPr>
                <w:sz w:val="28"/>
                <w:szCs w:val="28"/>
              </w:rPr>
            </w:pPr>
            <w:r>
              <w:rPr>
                <w:sz w:val="28"/>
                <w:szCs w:val="28"/>
              </w:rPr>
              <w:t>3</w:t>
            </w:r>
          </w:p>
        </w:tc>
        <w:tc>
          <w:tcPr>
            <w:tcW w:w="4626" w:type="dxa"/>
            <w:tcBorders>
              <w:left w:val="single" w:sz="4" w:space="0" w:color="auto"/>
            </w:tcBorders>
            <w:shd w:val="clear" w:color="auto" w:fill="auto"/>
          </w:tcPr>
          <w:p w:rsidR="001C718C" w:rsidRPr="0098672C" w:rsidRDefault="001C718C" w:rsidP="006C1B29">
            <w:pPr>
              <w:jc w:val="both"/>
              <w:rPr>
                <w:sz w:val="28"/>
                <w:szCs w:val="28"/>
                <w:lang w:eastAsia="en-US"/>
              </w:rPr>
            </w:pPr>
            <w:r w:rsidRPr="0098672C">
              <w:rPr>
                <w:sz w:val="28"/>
                <w:szCs w:val="28"/>
              </w:rPr>
              <w:t>Зобнина Полина Анатольевна</w:t>
            </w:r>
          </w:p>
          <w:p w:rsidR="001C718C" w:rsidRPr="0098672C" w:rsidRDefault="001C718C" w:rsidP="006C1B29">
            <w:pPr>
              <w:rPr>
                <w:sz w:val="28"/>
                <w:szCs w:val="28"/>
              </w:rPr>
            </w:pPr>
          </w:p>
        </w:tc>
        <w:tc>
          <w:tcPr>
            <w:tcW w:w="3992" w:type="dxa"/>
            <w:shd w:val="clear" w:color="auto" w:fill="auto"/>
          </w:tcPr>
          <w:p w:rsidR="001C718C" w:rsidRPr="0047378A" w:rsidRDefault="001C718C" w:rsidP="006C1B29">
            <w:pPr>
              <w:jc w:val="center"/>
              <w:rPr>
                <w:sz w:val="28"/>
                <w:szCs w:val="28"/>
              </w:rPr>
            </w:pPr>
            <w:r w:rsidRPr="0047378A">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47378A" w:rsidRDefault="001C718C" w:rsidP="006C1B29">
            <w:pPr>
              <w:jc w:val="center"/>
              <w:rPr>
                <w:sz w:val="28"/>
                <w:szCs w:val="28"/>
              </w:rPr>
            </w:pPr>
            <w:r>
              <w:rPr>
                <w:sz w:val="28"/>
                <w:szCs w:val="28"/>
              </w:rPr>
              <w:t>4</w:t>
            </w:r>
          </w:p>
        </w:tc>
        <w:tc>
          <w:tcPr>
            <w:tcW w:w="4626" w:type="dxa"/>
            <w:tcBorders>
              <w:left w:val="single" w:sz="4" w:space="0" w:color="auto"/>
            </w:tcBorders>
            <w:shd w:val="clear" w:color="auto" w:fill="auto"/>
          </w:tcPr>
          <w:p w:rsidR="001C718C" w:rsidRPr="0098672C" w:rsidRDefault="001C718C" w:rsidP="006C1B29">
            <w:pPr>
              <w:jc w:val="both"/>
              <w:rPr>
                <w:sz w:val="28"/>
                <w:szCs w:val="28"/>
                <w:lang w:eastAsia="en-US"/>
              </w:rPr>
            </w:pPr>
            <w:r w:rsidRPr="0098672C">
              <w:rPr>
                <w:sz w:val="28"/>
                <w:szCs w:val="28"/>
              </w:rPr>
              <w:t>Зорина Юлия Андреевна</w:t>
            </w:r>
          </w:p>
          <w:p w:rsidR="001C718C" w:rsidRPr="0098672C" w:rsidRDefault="001C718C" w:rsidP="006C1B29">
            <w:pPr>
              <w:rPr>
                <w:sz w:val="28"/>
                <w:szCs w:val="28"/>
              </w:rPr>
            </w:pPr>
          </w:p>
        </w:tc>
        <w:tc>
          <w:tcPr>
            <w:tcW w:w="3992" w:type="dxa"/>
            <w:shd w:val="clear" w:color="auto" w:fill="auto"/>
          </w:tcPr>
          <w:p w:rsidR="001C718C" w:rsidRPr="0047378A" w:rsidRDefault="001C718C" w:rsidP="006C1B29">
            <w:pPr>
              <w:jc w:val="center"/>
              <w:rPr>
                <w:sz w:val="28"/>
                <w:szCs w:val="28"/>
              </w:rPr>
            </w:pPr>
            <w:r w:rsidRPr="0047378A">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47378A" w:rsidRDefault="001C718C" w:rsidP="006C1B29">
            <w:pPr>
              <w:jc w:val="center"/>
              <w:rPr>
                <w:sz w:val="28"/>
                <w:szCs w:val="28"/>
              </w:rPr>
            </w:pPr>
            <w:r>
              <w:rPr>
                <w:sz w:val="28"/>
                <w:szCs w:val="28"/>
              </w:rPr>
              <w:t>5</w:t>
            </w:r>
          </w:p>
        </w:tc>
        <w:tc>
          <w:tcPr>
            <w:tcW w:w="4626" w:type="dxa"/>
            <w:tcBorders>
              <w:left w:val="single" w:sz="4" w:space="0" w:color="auto"/>
            </w:tcBorders>
            <w:shd w:val="clear" w:color="auto" w:fill="auto"/>
          </w:tcPr>
          <w:p w:rsidR="001C718C" w:rsidRPr="0098672C" w:rsidRDefault="001C718C" w:rsidP="006C1B29">
            <w:pPr>
              <w:jc w:val="both"/>
              <w:rPr>
                <w:sz w:val="28"/>
                <w:szCs w:val="28"/>
                <w:lang w:eastAsia="en-US"/>
              </w:rPr>
            </w:pPr>
            <w:r w:rsidRPr="0098672C">
              <w:rPr>
                <w:sz w:val="28"/>
                <w:szCs w:val="28"/>
              </w:rPr>
              <w:t>Карпова Диана Владимировна</w:t>
            </w:r>
          </w:p>
          <w:p w:rsidR="001C718C" w:rsidRPr="0098672C" w:rsidRDefault="001C718C" w:rsidP="006C1B29">
            <w:pPr>
              <w:rPr>
                <w:sz w:val="28"/>
                <w:szCs w:val="28"/>
              </w:rPr>
            </w:pPr>
          </w:p>
        </w:tc>
        <w:tc>
          <w:tcPr>
            <w:tcW w:w="3992" w:type="dxa"/>
            <w:shd w:val="clear" w:color="auto" w:fill="auto"/>
          </w:tcPr>
          <w:p w:rsidR="001C718C" w:rsidRPr="0047378A" w:rsidRDefault="001C718C" w:rsidP="006C1B29">
            <w:pPr>
              <w:jc w:val="center"/>
              <w:rPr>
                <w:sz w:val="28"/>
                <w:szCs w:val="28"/>
              </w:rPr>
            </w:pPr>
            <w:r w:rsidRPr="0047378A">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47378A" w:rsidRDefault="001C718C" w:rsidP="006C1B29">
            <w:pPr>
              <w:jc w:val="center"/>
              <w:rPr>
                <w:sz w:val="28"/>
                <w:szCs w:val="28"/>
              </w:rPr>
            </w:pPr>
            <w:r>
              <w:rPr>
                <w:sz w:val="28"/>
                <w:szCs w:val="28"/>
              </w:rPr>
              <w:t>6</w:t>
            </w:r>
          </w:p>
        </w:tc>
        <w:tc>
          <w:tcPr>
            <w:tcW w:w="4626" w:type="dxa"/>
            <w:tcBorders>
              <w:left w:val="single" w:sz="4" w:space="0" w:color="auto"/>
            </w:tcBorders>
            <w:shd w:val="clear" w:color="auto" w:fill="auto"/>
          </w:tcPr>
          <w:p w:rsidR="001C718C" w:rsidRPr="0098672C" w:rsidRDefault="001C718C" w:rsidP="006C1B29">
            <w:pPr>
              <w:jc w:val="both"/>
              <w:rPr>
                <w:sz w:val="28"/>
                <w:szCs w:val="28"/>
                <w:lang w:eastAsia="en-US"/>
              </w:rPr>
            </w:pPr>
            <w:r w:rsidRPr="0098672C">
              <w:rPr>
                <w:sz w:val="28"/>
                <w:szCs w:val="28"/>
              </w:rPr>
              <w:t>Рочева София Владимировна</w:t>
            </w:r>
          </w:p>
          <w:p w:rsidR="001C718C" w:rsidRPr="0098672C" w:rsidRDefault="001C718C" w:rsidP="006C1B29">
            <w:pPr>
              <w:rPr>
                <w:sz w:val="28"/>
                <w:szCs w:val="28"/>
              </w:rPr>
            </w:pPr>
          </w:p>
        </w:tc>
        <w:tc>
          <w:tcPr>
            <w:tcW w:w="3992" w:type="dxa"/>
            <w:shd w:val="clear" w:color="auto" w:fill="auto"/>
          </w:tcPr>
          <w:p w:rsidR="001C718C" w:rsidRPr="0047378A" w:rsidRDefault="001C718C" w:rsidP="006C1B29">
            <w:pPr>
              <w:jc w:val="center"/>
              <w:rPr>
                <w:sz w:val="28"/>
                <w:szCs w:val="28"/>
              </w:rPr>
            </w:pPr>
            <w:r w:rsidRPr="0047378A">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47378A" w:rsidRDefault="001C718C" w:rsidP="006C1B29">
            <w:pPr>
              <w:jc w:val="center"/>
              <w:rPr>
                <w:sz w:val="28"/>
                <w:szCs w:val="28"/>
              </w:rPr>
            </w:pPr>
            <w:r>
              <w:rPr>
                <w:sz w:val="28"/>
                <w:szCs w:val="28"/>
              </w:rPr>
              <w:t>7</w:t>
            </w:r>
          </w:p>
        </w:tc>
        <w:tc>
          <w:tcPr>
            <w:tcW w:w="4626" w:type="dxa"/>
            <w:tcBorders>
              <w:left w:val="single" w:sz="4" w:space="0" w:color="auto"/>
            </w:tcBorders>
            <w:shd w:val="clear" w:color="auto" w:fill="auto"/>
          </w:tcPr>
          <w:p w:rsidR="001C718C" w:rsidRPr="0098672C" w:rsidRDefault="001C718C" w:rsidP="006C1B29">
            <w:pPr>
              <w:jc w:val="both"/>
              <w:rPr>
                <w:sz w:val="28"/>
                <w:szCs w:val="28"/>
                <w:lang w:eastAsia="en-US"/>
              </w:rPr>
            </w:pPr>
            <w:r w:rsidRPr="0098672C">
              <w:rPr>
                <w:sz w:val="28"/>
                <w:szCs w:val="28"/>
              </w:rPr>
              <w:t>Стасев Иван Дмитриевич</w:t>
            </w:r>
          </w:p>
          <w:p w:rsidR="001C718C" w:rsidRPr="0098672C" w:rsidRDefault="001C718C" w:rsidP="006C1B29">
            <w:pPr>
              <w:rPr>
                <w:sz w:val="28"/>
                <w:szCs w:val="28"/>
              </w:rPr>
            </w:pPr>
          </w:p>
        </w:tc>
        <w:tc>
          <w:tcPr>
            <w:tcW w:w="3992" w:type="dxa"/>
            <w:shd w:val="clear" w:color="auto" w:fill="auto"/>
          </w:tcPr>
          <w:p w:rsidR="001C718C" w:rsidRPr="0047378A" w:rsidRDefault="001C718C" w:rsidP="006C1B29">
            <w:pPr>
              <w:jc w:val="center"/>
              <w:rPr>
                <w:sz w:val="28"/>
                <w:szCs w:val="28"/>
              </w:rPr>
            </w:pPr>
            <w:r w:rsidRPr="0047378A">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47378A" w:rsidRDefault="001C718C" w:rsidP="006C1B29">
            <w:pPr>
              <w:jc w:val="center"/>
              <w:rPr>
                <w:sz w:val="28"/>
                <w:szCs w:val="28"/>
              </w:rPr>
            </w:pPr>
            <w:r>
              <w:rPr>
                <w:sz w:val="28"/>
                <w:szCs w:val="28"/>
              </w:rPr>
              <w:t>8</w:t>
            </w:r>
          </w:p>
        </w:tc>
        <w:tc>
          <w:tcPr>
            <w:tcW w:w="4626" w:type="dxa"/>
            <w:tcBorders>
              <w:left w:val="single" w:sz="4" w:space="0" w:color="auto"/>
            </w:tcBorders>
            <w:shd w:val="clear" w:color="auto" w:fill="auto"/>
          </w:tcPr>
          <w:p w:rsidR="001C718C" w:rsidRPr="0098672C" w:rsidRDefault="001C718C" w:rsidP="006C1B29">
            <w:pPr>
              <w:jc w:val="both"/>
              <w:rPr>
                <w:sz w:val="28"/>
                <w:szCs w:val="28"/>
                <w:lang w:eastAsia="en-US"/>
              </w:rPr>
            </w:pPr>
            <w:r w:rsidRPr="0098672C">
              <w:rPr>
                <w:sz w:val="28"/>
                <w:szCs w:val="28"/>
              </w:rPr>
              <w:t>Сыровенко Мария Тарасовна</w:t>
            </w:r>
          </w:p>
          <w:p w:rsidR="001C718C" w:rsidRPr="0098672C" w:rsidRDefault="001C718C" w:rsidP="006C1B29">
            <w:pPr>
              <w:rPr>
                <w:sz w:val="28"/>
                <w:szCs w:val="28"/>
              </w:rPr>
            </w:pPr>
          </w:p>
        </w:tc>
        <w:tc>
          <w:tcPr>
            <w:tcW w:w="3992" w:type="dxa"/>
            <w:shd w:val="clear" w:color="auto" w:fill="auto"/>
          </w:tcPr>
          <w:p w:rsidR="001C718C" w:rsidRPr="0047378A" w:rsidRDefault="001C718C" w:rsidP="006C1B29">
            <w:pPr>
              <w:jc w:val="center"/>
              <w:rPr>
                <w:sz w:val="28"/>
                <w:szCs w:val="28"/>
              </w:rPr>
            </w:pPr>
            <w:r w:rsidRPr="0047378A">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9</w:t>
            </w:r>
          </w:p>
        </w:tc>
        <w:tc>
          <w:tcPr>
            <w:tcW w:w="4626" w:type="dxa"/>
            <w:tcBorders>
              <w:left w:val="single" w:sz="4" w:space="0" w:color="auto"/>
            </w:tcBorders>
            <w:shd w:val="clear" w:color="auto" w:fill="auto"/>
          </w:tcPr>
          <w:p w:rsidR="001C718C" w:rsidRPr="006C1B29" w:rsidRDefault="001C718C" w:rsidP="006C1B29">
            <w:pPr>
              <w:jc w:val="both"/>
              <w:rPr>
                <w:sz w:val="28"/>
                <w:szCs w:val="28"/>
                <w:lang w:eastAsia="en-US"/>
              </w:rPr>
            </w:pPr>
            <w:r w:rsidRPr="006C1B29">
              <w:rPr>
                <w:sz w:val="28"/>
                <w:szCs w:val="28"/>
              </w:rPr>
              <w:t>Шаруева Виолетта Васильевна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10</w:t>
            </w:r>
          </w:p>
        </w:tc>
        <w:tc>
          <w:tcPr>
            <w:tcW w:w="4626" w:type="dxa"/>
            <w:tcBorders>
              <w:left w:val="single" w:sz="4" w:space="0" w:color="auto"/>
            </w:tcBorders>
            <w:shd w:val="clear" w:color="auto" w:fill="auto"/>
          </w:tcPr>
          <w:p w:rsidR="001C718C" w:rsidRPr="006C1B29" w:rsidRDefault="001C718C" w:rsidP="006C1B29">
            <w:pPr>
              <w:rPr>
                <w:sz w:val="28"/>
                <w:szCs w:val="28"/>
                <w:lang w:eastAsia="en-US"/>
              </w:rPr>
            </w:pPr>
            <w:r w:rsidRPr="006C1B29">
              <w:rPr>
                <w:sz w:val="28"/>
                <w:szCs w:val="28"/>
              </w:rPr>
              <w:t>Мамонтова Дарья Владимировна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11</w:t>
            </w:r>
          </w:p>
        </w:tc>
        <w:tc>
          <w:tcPr>
            <w:tcW w:w="4626" w:type="dxa"/>
            <w:tcBorders>
              <w:left w:val="single" w:sz="4" w:space="0" w:color="auto"/>
            </w:tcBorders>
            <w:shd w:val="clear" w:color="auto" w:fill="auto"/>
          </w:tcPr>
          <w:p w:rsidR="001C718C" w:rsidRPr="006C1B29" w:rsidRDefault="001C718C" w:rsidP="006C1B29">
            <w:pPr>
              <w:rPr>
                <w:sz w:val="28"/>
                <w:szCs w:val="28"/>
                <w:lang w:eastAsia="en-US"/>
              </w:rPr>
            </w:pPr>
            <w:r w:rsidRPr="006C1B29">
              <w:rPr>
                <w:sz w:val="28"/>
                <w:szCs w:val="28"/>
              </w:rPr>
              <w:t>Кочурова Вера Викторовна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12</w:t>
            </w:r>
          </w:p>
        </w:tc>
        <w:tc>
          <w:tcPr>
            <w:tcW w:w="4626" w:type="dxa"/>
            <w:tcBorders>
              <w:left w:val="single" w:sz="4" w:space="0" w:color="auto"/>
            </w:tcBorders>
            <w:shd w:val="clear" w:color="auto" w:fill="auto"/>
          </w:tcPr>
          <w:p w:rsidR="001C718C" w:rsidRPr="006C1B29" w:rsidRDefault="001C718C" w:rsidP="006C1B29">
            <w:pPr>
              <w:pStyle w:val="a5"/>
              <w:ind w:left="0"/>
              <w:rPr>
                <w:rFonts w:ascii="Times New Roman" w:hAnsi="Times New Roman"/>
                <w:sz w:val="28"/>
                <w:szCs w:val="28"/>
              </w:rPr>
            </w:pPr>
            <w:r w:rsidRPr="006C1B29">
              <w:rPr>
                <w:rFonts w:ascii="Times New Roman" w:hAnsi="Times New Roman"/>
                <w:sz w:val="28"/>
                <w:szCs w:val="28"/>
              </w:rPr>
              <w:t>Цыренжапова Арюна Булатовна</w:t>
            </w:r>
          </w:p>
          <w:p w:rsidR="001C718C" w:rsidRPr="006C1B29" w:rsidRDefault="001C718C" w:rsidP="006C1B29">
            <w:pPr>
              <w:pStyle w:val="a5"/>
              <w:ind w:left="0"/>
              <w:rPr>
                <w:rFonts w:ascii="Times New Roman" w:hAnsi="Times New Roman"/>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13</w:t>
            </w:r>
          </w:p>
        </w:tc>
        <w:tc>
          <w:tcPr>
            <w:tcW w:w="4626" w:type="dxa"/>
            <w:tcBorders>
              <w:left w:val="single" w:sz="4" w:space="0" w:color="auto"/>
            </w:tcBorders>
            <w:shd w:val="clear" w:color="auto" w:fill="auto"/>
          </w:tcPr>
          <w:p w:rsidR="001C718C" w:rsidRPr="006C1B29" w:rsidRDefault="001C718C" w:rsidP="006C1B29">
            <w:pPr>
              <w:pStyle w:val="a5"/>
              <w:ind w:left="0"/>
              <w:rPr>
                <w:rFonts w:ascii="Times New Roman" w:hAnsi="Times New Roman"/>
                <w:sz w:val="28"/>
                <w:szCs w:val="28"/>
              </w:rPr>
            </w:pPr>
            <w:r w:rsidRPr="006C1B29">
              <w:rPr>
                <w:rFonts w:ascii="Times New Roman" w:hAnsi="Times New Roman"/>
                <w:sz w:val="28"/>
                <w:szCs w:val="28"/>
              </w:rPr>
              <w:t>Пенькова Ирина Васильевне</w:t>
            </w:r>
          </w:p>
          <w:p w:rsidR="001C718C" w:rsidRPr="006C1B29" w:rsidRDefault="001C718C" w:rsidP="006C1B29">
            <w:pPr>
              <w:pStyle w:val="a5"/>
              <w:ind w:left="0"/>
              <w:rPr>
                <w:rFonts w:ascii="Times New Roman" w:hAnsi="Times New Roman"/>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14</w:t>
            </w:r>
          </w:p>
        </w:tc>
        <w:tc>
          <w:tcPr>
            <w:tcW w:w="4626" w:type="dxa"/>
            <w:tcBorders>
              <w:left w:val="single" w:sz="4" w:space="0" w:color="auto"/>
            </w:tcBorders>
            <w:shd w:val="clear" w:color="auto" w:fill="auto"/>
          </w:tcPr>
          <w:p w:rsidR="001C718C" w:rsidRPr="006C1B29" w:rsidRDefault="001C718C" w:rsidP="006C1B29">
            <w:pPr>
              <w:pStyle w:val="a5"/>
              <w:ind w:left="0"/>
              <w:rPr>
                <w:rFonts w:ascii="Times New Roman" w:hAnsi="Times New Roman"/>
                <w:sz w:val="28"/>
                <w:szCs w:val="28"/>
              </w:rPr>
            </w:pPr>
            <w:r w:rsidRPr="006C1B29">
              <w:rPr>
                <w:rFonts w:ascii="Times New Roman" w:hAnsi="Times New Roman"/>
                <w:sz w:val="28"/>
                <w:szCs w:val="28"/>
              </w:rPr>
              <w:t>Бондарчук Софии Вадимовна</w:t>
            </w:r>
          </w:p>
          <w:p w:rsidR="001C718C" w:rsidRPr="006C1B29" w:rsidRDefault="001C718C" w:rsidP="006C1B29">
            <w:pPr>
              <w:pStyle w:val="a5"/>
              <w:ind w:left="0"/>
              <w:rPr>
                <w:rFonts w:ascii="Times New Roman" w:hAnsi="Times New Roman"/>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lastRenderedPageBreak/>
              <w:t>15</w:t>
            </w:r>
          </w:p>
        </w:tc>
        <w:tc>
          <w:tcPr>
            <w:tcW w:w="4626" w:type="dxa"/>
            <w:tcBorders>
              <w:left w:val="single" w:sz="4" w:space="0" w:color="auto"/>
            </w:tcBorders>
            <w:shd w:val="clear" w:color="auto" w:fill="auto"/>
          </w:tcPr>
          <w:p w:rsidR="001C718C" w:rsidRPr="006C1B29" w:rsidRDefault="001C718C" w:rsidP="006C1B29">
            <w:pPr>
              <w:pStyle w:val="a5"/>
              <w:ind w:left="0"/>
              <w:rPr>
                <w:rFonts w:ascii="Times New Roman" w:hAnsi="Times New Roman"/>
                <w:sz w:val="28"/>
                <w:szCs w:val="28"/>
              </w:rPr>
            </w:pPr>
            <w:r w:rsidRPr="006C1B29">
              <w:rPr>
                <w:rFonts w:ascii="Times New Roman" w:hAnsi="Times New Roman"/>
                <w:sz w:val="28"/>
                <w:szCs w:val="28"/>
              </w:rPr>
              <w:t>Первакова Софья Игоревна</w:t>
            </w:r>
          </w:p>
          <w:p w:rsidR="001C718C" w:rsidRPr="006C1B29" w:rsidRDefault="001C718C" w:rsidP="006C1B29">
            <w:pPr>
              <w:pStyle w:val="a5"/>
              <w:ind w:left="0"/>
              <w:rPr>
                <w:rFonts w:ascii="Times New Roman" w:hAnsi="Times New Roman"/>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фортепиано</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16</w:t>
            </w:r>
          </w:p>
        </w:tc>
        <w:tc>
          <w:tcPr>
            <w:tcW w:w="4626" w:type="dxa"/>
            <w:tcBorders>
              <w:left w:val="single" w:sz="4" w:space="0" w:color="auto"/>
            </w:tcBorders>
            <w:shd w:val="clear" w:color="auto" w:fill="auto"/>
          </w:tcPr>
          <w:p w:rsidR="001C718C" w:rsidRPr="006C1B29" w:rsidRDefault="001C718C" w:rsidP="006C1B29">
            <w:pPr>
              <w:rPr>
                <w:sz w:val="28"/>
                <w:szCs w:val="28"/>
                <w:lang w:eastAsia="en-US"/>
              </w:rPr>
            </w:pPr>
            <w:r w:rsidRPr="006C1B29">
              <w:rPr>
                <w:sz w:val="28"/>
                <w:szCs w:val="28"/>
              </w:rPr>
              <w:t xml:space="preserve">Хабаров Андрей Алексеевич </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фортепиано, (обще-эстетическое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17</w:t>
            </w:r>
          </w:p>
        </w:tc>
        <w:tc>
          <w:tcPr>
            <w:tcW w:w="4626" w:type="dxa"/>
            <w:tcBorders>
              <w:left w:val="single" w:sz="4" w:space="0" w:color="auto"/>
            </w:tcBorders>
            <w:shd w:val="clear" w:color="auto" w:fill="auto"/>
          </w:tcPr>
          <w:p w:rsidR="001C718C" w:rsidRPr="006C1B29" w:rsidRDefault="001C718C" w:rsidP="006C1B29">
            <w:pPr>
              <w:rPr>
                <w:sz w:val="28"/>
                <w:szCs w:val="28"/>
              </w:rPr>
            </w:pPr>
            <w:r w:rsidRPr="006C1B29">
              <w:rPr>
                <w:sz w:val="28"/>
                <w:szCs w:val="28"/>
              </w:rPr>
              <w:t xml:space="preserve">Яковлева Александра Викторовна </w:t>
            </w:r>
          </w:p>
        </w:tc>
        <w:tc>
          <w:tcPr>
            <w:tcW w:w="3992" w:type="dxa"/>
            <w:shd w:val="clear" w:color="auto" w:fill="auto"/>
          </w:tcPr>
          <w:p w:rsidR="001C718C" w:rsidRPr="006C1B29" w:rsidRDefault="001C718C" w:rsidP="006C1B29">
            <w:pPr>
              <w:jc w:val="center"/>
              <w:rPr>
                <w:sz w:val="28"/>
                <w:szCs w:val="28"/>
              </w:rPr>
            </w:pPr>
            <w:r w:rsidRPr="006C1B29">
              <w:rPr>
                <w:sz w:val="28"/>
                <w:szCs w:val="28"/>
              </w:rPr>
              <w:t>фортепиано, (обще-эстетическое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18</w:t>
            </w:r>
          </w:p>
        </w:tc>
        <w:tc>
          <w:tcPr>
            <w:tcW w:w="4626" w:type="dxa"/>
            <w:tcBorders>
              <w:left w:val="single" w:sz="4" w:space="0" w:color="auto"/>
            </w:tcBorders>
            <w:shd w:val="clear" w:color="auto" w:fill="auto"/>
          </w:tcPr>
          <w:p w:rsidR="001C718C" w:rsidRPr="006C1B29" w:rsidRDefault="001C718C" w:rsidP="006C1B29">
            <w:pPr>
              <w:ind w:left="147"/>
              <w:rPr>
                <w:b/>
                <w:sz w:val="28"/>
                <w:szCs w:val="28"/>
              </w:rPr>
            </w:pPr>
            <w:r w:rsidRPr="006C1B29">
              <w:rPr>
                <w:sz w:val="28"/>
                <w:szCs w:val="28"/>
              </w:rPr>
              <w:t>Канев Илья Николаевич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баян</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19</w:t>
            </w:r>
          </w:p>
        </w:tc>
        <w:tc>
          <w:tcPr>
            <w:tcW w:w="4626" w:type="dxa"/>
            <w:tcBorders>
              <w:left w:val="single" w:sz="4" w:space="0" w:color="auto"/>
            </w:tcBorders>
            <w:shd w:val="clear" w:color="auto" w:fill="auto"/>
          </w:tcPr>
          <w:p w:rsidR="001C718C" w:rsidRPr="006C1B29" w:rsidRDefault="001C718C" w:rsidP="006C1B29">
            <w:pPr>
              <w:ind w:left="147"/>
              <w:rPr>
                <w:sz w:val="28"/>
                <w:szCs w:val="28"/>
                <w:lang w:eastAsia="en-US"/>
              </w:rPr>
            </w:pPr>
            <w:r w:rsidRPr="006C1B29">
              <w:rPr>
                <w:sz w:val="28"/>
                <w:szCs w:val="28"/>
              </w:rPr>
              <w:t>Данилов Даниил Романович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баян</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20</w:t>
            </w:r>
          </w:p>
        </w:tc>
        <w:tc>
          <w:tcPr>
            <w:tcW w:w="4626" w:type="dxa"/>
            <w:tcBorders>
              <w:left w:val="single" w:sz="4" w:space="0" w:color="auto"/>
            </w:tcBorders>
            <w:shd w:val="clear" w:color="auto" w:fill="auto"/>
          </w:tcPr>
          <w:p w:rsidR="001C718C" w:rsidRPr="006C1B29" w:rsidRDefault="001C718C" w:rsidP="006C1B29">
            <w:pPr>
              <w:ind w:left="147"/>
              <w:rPr>
                <w:sz w:val="28"/>
                <w:szCs w:val="28"/>
                <w:lang w:eastAsia="en-US"/>
              </w:rPr>
            </w:pPr>
            <w:r w:rsidRPr="006C1B29">
              <w:rPr>
                <w:sz w:val="28"/>
                <w:szCs w:val="28"/>
              </w:rPr>
              <w:t>Канюков Вячеслав Алексеевич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баян</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21</w:t>
            </w:r>
          </w:p>
        </w:tc>
        <w:tc>
          <w:tcPr>
            <w:tcW w:w="4626" w:type="dxa"/>
            <w:tcBorders>
              <w:left w:val="single" w:sz="4" w:space="0" w:color="auto"/>
            </w:tcBorders>
            <w:shd w:val="clear" w:color="auto" w:fill="auto"/>
          </w:tcPr>
          <w:p w:rsidR="001C718C" w:rsidRPr="006C1B29" w:rsidRDefault="001C718C" w:rsidP="006C1B29">
            <w:pPr>
              <w:rPr>
                <w:sz w:val="28"/>
                <w:szCs w:val="28"/>
              </w:rPr>
            </w:pPr>
            <w:r w:rsidRPr="006C1B29">
              <w:rPr>
                <w:sz w:val="28"/>
                <w:szCs w:val="28"/>
              </w:rPr>
              <w:t>Канюков Кирилл Алексеевич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баян</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22</w:t>
            </w:r>
          </w:p>
        </w:tc>
        <w:tc>
          <w:tcPr>
            <w:tcW w:w="4626" w:type="dxa"/>
            <w:tcBorders>
              <w:left w:val="single" w:sz="4" w:space="0" w:color="auto"/>
            </w:tcBorders>
            <w:shd w:val="clear" w:color="auto" w:fill="auto"/>
          </w:tcPr>
          <w:p w:rsidR="001C718C" w:rsidRPr="006C1B29" w:rsidRDefault="001C718C" w:rsidP="006C1B29">
            <w:pPr>
              <w:rPr>
                <w:sz w:val="28"/>
                <w:szCs w:val="28"/>
                <w:lang w:eastAsia="en-US"/>
              </w:rPr>
            </w:pPr>
            <w:r w:rsidRPr="006C1B29">
              <w:rPr>
                <w:sz w:val="28"/>
                <w:szCs w:val="28"/>
              </w:rPr>
              <w:t>Ползиков Игнат Владимирович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баян</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23</w:t>
            </w:r>
          </w:p>
        </w:tc>
        <w:tc>
          <w:tcPr>
            <w:tcW w:w="4626" w:type="dxa"/>
            <w:tcBorders>
              <w:left w:val="single" w:sz="4" w:space="0" w:color="auto"/>
            </w:tcBorders>
            <w:shd w:val="clear" w:color="auto" w:fill="auto"/>
          </w:tcPr>
          <w:p w:rsidR="001C718C" w:rsidRPr="006C1B29" w:rsidRDefault="001C718C" w:rsidP="006C1B29">
            <w:pPr>
              <w:rPr>
                <w:sz w:val="28"/>
                <w:szCs w:val="28"/>
                <w:lang w:eastAsia="en-US"/>
              </w:rPr>
            </w:pPr>
            <w:r w:rsidRPr="006C1B29">
              <w:rPr>
                <w:sz w:val="28"/>
                <w:szCs w:val="28"/>
              </w:rPr>
              <w:t>Лисицын Александр Прокопьевич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баян</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jc w:val="center"/>
              <w:rPr>
                <w:sz w:val="28"/>
                <w:szCs w:val="28"/>
              </w:rPr>
            </w:pPr>
            <w:r w:rsidRPr="006C1B29">
              <w:rPr>
                <w:sz w:val="28"/>
                <w:szCs w:val="28"/>
              </w:rPr>
              <w:t>24</w:t>
            </w:r>
          </w:p>
        </w:tc>
        <w:tc>
          <w:tcPr>
            <w:tcW w:w="4626" w:type="dxa"/>
            <w:tcBorders>
              <w:left w:val="single" w:sz="4" w:space="0" w:color="auto"/>
            </w:tcBorders>
            <w:shd w:val="clear" w:color="auto" w:fill="auto"/>
          </w:tcPr>
          <w:p w:rsidR="001C718C" w:rsidRPr="006C1B29" w:rsidRDefault="001C718C" w:rsidP="006C1B29">
            <w:pPr>
              <w:pStyle w:val="a5"/>
              <w:ind w:left="0"/>
              <w:rPr>
                <w:rFonts w:ascii="Times New Roman" w:hAnsi="Times New Roman"/>
                <w:sz w:val="28"/>
                <w:szCs w:val="28"/>
              </w:rPr>
            </w:pPr>
            <w:r w:rsidRPr="006C1B29">
              <w:rPr>
                <w:rFonts w:ascii="Times New Roman" w:hAnsi="Times New Roman"/>
                <w:sz w:val="28"/>
                <w:szCs w:val="28"/>
              </w:rPr>
              <w:t>Ванюта Григорий Анатольевич</w:t>
            </w:r>
          </w:p>
          <w:p w:rsidR="001C718C" w:rsidRPr="006C1B29" w:rsidRDefault="001C718C" w:rsidP="006C1B29">
            <w:pPr>
              <w:pStyle w:val="a5"/>
              <w:ind w:left="0"/>
              <w:rPr>
                <w:rFonts w:ascii="Times New Roman" w:hAnsi="Times New Roman"/>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Аккордеон</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25</w:t>
            </w:r>
          </w:p>
        </w:tc>
        <w:tc>
          <w:tcPr>
            <w:tcW w:w="4626" w:type="dxa"/>
            <w:tcBorders>
              <w:left w:val="single" w:sz="4" w:space="0" w:color="auto"/>
            </w:tcBorders>
            <w:shd w:val="clear" w:color="auto" w:fill="auto"/>
          </w:tcPr>
          <w:p w:rsidR="001C718C" w:rsidRPr="006C1B29" w:rsidRDefault="001C718C" w:rsidP="006C1B29">
            <w:pPr>
              <w:rPr>
                <w:sz w:val="28"/>
                <w:szCs w:val="28"/>
              </w:rPr>
            </w:pPr>
            <w:r w:rsidRPr="006C1B29">
              <w:rPr>
                <w:sz w:val="28"/>
                <w:szCs w:val="28"/>
              </w:rPr>
              <w:t xml:space="preserve">Попов Руслан Олегович  </w:t>
            </w:r>
          </w:p>
        </w:tc>
        <w:tc>
          <w:tcPr>
            <w:tcW w:w="3992" w:type="dxa"/>
            <w:shd w:val="clear" w:color="auto" w:fill="auto"/>
          </w:tcPr>
          <w:p w:rsidR="001C718C" w:rsidRPr="006C1B29" w:rsidRDefault="001C718C" w:rsidP="006C1B29">
            <w:pPr>
              <w:jc w:val="center"/>
              <w:rPr>
                <w:sz w:val="28"/>
                <w:szCs w:val="28"/>
              </w:rPr>
            </w:pPr>
            <w:r w:rsidRPr="006C1B29">
              <w:rPr>
                <w:sz w:val="28"/>
                <w:szCs w:val="28"/>
              </w:rPr>
              <w:t>баян, (обще-эстетическое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26</w:t>
            </w:r>
          </w:p>
        </w:tc>
        <w:tc>
          <w:tcPr>
            <w:tcW w:w="4626" w:type="dxa"/>
            <w:tcBorders>
              <w:left w:val="single" w:sz="4" w:space="0" w:color="auto"/>
            </w:tcBorders>
            <w:shd w:val="clear" w:color="auto" w:fill="auto"/>
          </w:tcPr>
          <w:p w:rsidR="001C718C" w:rsidRPr="006C1B29" w:rsidRDefault="001C718C" w:rsidP="006C1B29">
            <w:pPr>
              <w:rPr>
                <w:sz w:val="28"/>
                <w:szCs w:val="28"/>
                <w:lang w:eastAsia="en-US"/>
              </w:rPr>
            </w:pPr>
            <w:r w:rsidRPr="006C1B29">
              <w:rPr>
                <w:sz w:val="28"/>
                <w:szCs w:val="28"/>
              </w:rPr>
              <w:t>Сахарова Александра Сергеевна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домра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27</w:t>
            </w:r>
          </w:p>
        </w:tc>
        <w:tc>
          <w:tcPr>
            <w:tcW w:w="4626" w:type="dxa"/>
            <w:tcBorders>
              <w:left w:val="single" w:sz="4" w:space="0" w:color="auto"/>
            </w:tcBorders>
            <w:shd w:val="clear" w:color="auto" w:fill="auto"/>
          </w:tcPr>
          <w:p w:rsidR="001C718C" w:rsidRPr="006C1B29" w:rsidRDefault="001C718C" w:rsidP="006C1B29">
            <w:pPr>
              <w:rPr>
                <w:sz w:val="28"/>
                <w:szCs w:val="28"/>
                <w:lang w:eastAsia="en-US"/>
              </w:rPr>
            </w:pPr>
            <w:r w:rsidRPr="006C1B29">
              <w:rPr>
                <w:sz w:val="28"/>
                <w:szCs w:val="28"/>
              </w:rPr>
              <w:t>Федорченко Илья Игоревич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домра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28</w:t>
            </w:r>
          </w:p>
        </w:tc>
        <w:tc>
          <w:tcPr>
            <w:tcW w:w="4626" w:type="dxa"/>
            <w:tcBorders>
              <w:left w:val="single" w:sz="4" w:space="0" w:color="auto"/>
            </w:tcBorders>
            <w:shd w:val="clear" w:color="auto" w:fill="auto"/>
          </w:tcPr>
          <w:p w:rsidR="001C718C" w:rsidRPr="006C1B29" w:rsidRDefault="001C718C" w:rsidP="006C1B29">
            <w:pPr>
              <w:tabs>
                <w:tab w:val="left" w:pos="709"/>
              </w:tabs>
              <w:rPr>
                <w:b/>
                <w:bCs/>
                <w:sz w:val="28"/>
                <w:szCs w:val="28"/>
              </w:rPr>
            </w:pPr>
            <w:r w:rsidRPr="006C1B29">
              <w:rPr>
                <w:sz w:val="28"/>
                <w:szCs w:val="28"/>
              </w:rPr>
              <w:t>Никонов Сергей Артемович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домра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29</w:t>
            </w:r>
          </w:p>
        </w:tc>
        <w:tc>
          <w:tcPr>
            <w:tcW w:w="4626" w:type="dxa"/>
            <w:tcBorders>
              <w:left w:val="single" w:sz="4" w:space="0" w:color="auto"/>
            </w:tcBorders>
            <w:shd w:val="clear" w:color="auto" w:fill="auto"/>
          </w:tcPr>
          <w:p w:rsidR="001C718C" w:rsidRPr="006C1B29" w:rsidRDefault="001C718C" w:rsidP="006C1B29">
            <w:pPr>
              <w:rPr>
                <w:sz w:val="28"/>
                <w:szCs w:val="28"/>
              </w:rPr>
            </w:pPr>
            <w:r w:rsidRPr="006C1B29">
              <w:rPr>
                <w:sz w:val="28"/>
                <w:szCs w:val="28"/>
              </w:rPr>
              <w:t xml:space="preserve">Боброва Екатерина Григорьевна </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гитара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30</w:t>
            </w:r>
          </w:p>
        </w:tc>
        <w:tc>
          <w:tcPr>
            <w:tcW w:w="4626" w:type="dxa"/>
            <w:tcBorders>
              <w:left w:val="single" w:sz="4" w:space="0" w:color="auto"/>
            </w:tcBorders>
            <w:shd w:val="clear" w:color="auto" w:fill="auto"/>
          </w:tcPr>
          <w:p w:rsidR="001C718C" w:rsidRPr="006C1B29" w:rsidRDefault="001C718C" w:rsidP="006C1B29">
            <w:pPr>
              <w:tabs>
                <w:tab w:val="left" w:pos="426"/>
                <w:tab w:val="left" w:pos="567"/>
              </w:tabs>
              <w:rPr>
                <w:sz w:val="28"/>
                <w:szCs w:val="28"/>
              </w:rPr>
            </w:pPr>
            <w:r w:rsidRPr="006C1B29">
              <w:rPr>
                <w:sz w:val="28"/>
                <w:szCs w:val="28"/>
              </w:rPr>
              <w:t>Бабаханова Анита  Мусайибовна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гитара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31</w:t>
            </w:r>
          </w:p>
        </w:tc>
        <w:tc>
          <w:tcPr>
            <w:tcW w:w="4626" w:type="dxa"/>
            <w:tcBorders>
              <w:left w:val="single" w:sz="4" w:space="0" w:color="auto"/>
            </w:tcBorders>
            <w:shd w:val="clear" w:color="auto" w:fill="auto"/>
          </w:tcPr>
          <w:p w:rsidR="001C718C" w:rsidRPr="006C1B29" w:rsidRDefault="001C718C" w:rsidP="006C1B29">
            <w:pPr>
              <w:tabs>
                <w:tab w:val="left" w:pos="426"/>
                <w:tab w:val="left" w:pos="567"/>
              </w:tabs>
              <w:rPr>
                <w:sz w:val="28"/>
                <w:szCs w:val="28"/>
                <w:lang w:eastAsia="en-US"/>
              </w:rPr>
            </w:pPr>
            <w:r w:rsidRPr="006C1B29">
              <w:rPr>
                <w:sz w:val="28"/>
                <w:szCs w:val="28"/>
              </w:rPr>
              <w:t>Панов Дмитрий Андреевич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гитара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32</w:t>
            </w:r>
          </w:p>
        </w:tc>
        <w:tc>
          <w:tcPr>
            <w:tcW w:w="4626" w:type="dxa"/>
            <w:tcBorders>
              <w:left w:val="single" w:sz="4" w:space="0" w:color="auto"/>
            </w:tcBorders>
            <w:shd w:val="clear" w:color="auto" w:fill="auto"/>
          </w:tcPr>
          <w:p w:rsidR="001C718C" w:rsidRPr="006C1B29" w:rsidRDefault="001C718C" w:rsidP="006C1B29">
            <w:pPr>
              <w:tabs>
                <w:tab w:val="left" w:pos="426"/>
                <w:tab w:val="left" w:pos="567"/>
              </w:tabs>
              <w:rPr>
                <w:sz w:val="28"/>
                <w:szCs w:val="28"/>
                <w:lang w:eastAsia="en-US"/>
              </w:rPr>
            </w:pPr>
            <w:r w:rsidRPr="006C1B29">
              <w:rPr>
                <w:sz w:val="28"/>
                <w:szCs w:val="28"/>
              </w:rPr>
              <w:t>Песков Роман Владиславович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гитара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33</w:t>
            </w:r>
          </w:p>
        </w:tc>
        <w:tc>
          <w:tcPr>
            <w:tcW w:w="4626" w:type="dxa"/>
            <w:tcBorders>
              <w:left w:val="single" w:sz="4" w:space="0" w:color="auto"/>
            </w:tcBorders>
            <w:shd w:val="clear" w:color="auto" w:fill="auto"/>
          </w:tcPr>
          <w:p w:rsidR="001C718C" w:rsidRPr="006C1B29" w:rsidRDefault="001C718C" w:rsidP="006C1B29">
            <w:pPr>
              <w:tabs>
                <w:tab w:val="left" w:pos="426"/>
                <w:tab w:val="left" w:pos="567"/>
              </w:tabs>
              <w:rPr>
                <w:sz w:val="28"/>
                <w:szCs w:val="28"/>
                <w:lang w:eastAsia="en-US"/>
              </w:rPr>
            </w:pPr>
            <w:r w:rsidRPr="006C1B29">
              <w:rPr>
                <w:sz w:val="28"/>
                <w:szCs w:val="28"/>
              </w:rPr>
              <w:t xml:space="preserve">Пырерко Надежда Сергеевна </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гитара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34</w:t>
            </w:r>
          </w:p>
        </w:tc>
        <w:tc>
          <w:tcPr>
            <w:tcW w:w="4626" w:type="dxa"/>
            <w:tcBorders>
              <w:left w:val="single" w:sz="4" w:space="0" w:color="auto"/>
            </w:tcBorders>
            <w:shd w:val="clear" w:color="auto" w:fill="auto"/>
          </w:tcPr>
          <w:p w:rsidR="001C718C" w:rsidRPr="006C1B29" w:rsidRDefault="001C718C" w:rsidP="006C1B29">
            <w:pPr>
              <w:tabs>
                <w:tab w:val="left" w:pos="426"/>
                <w:tab w:val="left" w:pos="567"/>
              </w:tabs>
              <w:rPr>
                <w:sz w:val="28"/>
                <w:szCs w:val="28"/>
              </w:rPr>
            </w:pPr>
            <w:r w:rsidRPr="006C1B29">
              <w:rPr>
                <w:sz w:val="28"/>
                <w:szCs w:val="28"/>
              </w:rPr>
              <w:t>Рахмилевич Мария Павловна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гитара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35</w:t>
            </w:r>
          </w:p>
        </w:tc>
        <w:tc>
          <w:tcPr>
            <w:tcW w:w="4626" w:type="dxa"/>
            <w:tcBorders>
              <w:left w:val="single" w:sz="4" w:space="0" w:color="auto"/>
            </w:tcBorders>
            <w:shd w:val="clear" w:color="auto" w:fill="auto"/>
          </w:tcPr>
          <w:p w:rsidR="001C718C" w:rsidRPr="006C1B29" w:rsidRDefault="001C718C" w:rsidP="006C1B29">
            <w:pPr>
              <w:rPr>
                <w:sz w:val="28"/>
                <w:szCs w:val="28"/>
              </w:rPr>
            </w:pPr>
            <w:r w:rsidRPr="006C1B29">
              <w:rPr>
                <w:sz w:val="28"/>
                <w:szCs w:val="28"/>
              </w:rPr>
              <w:t>Мазченко Иван Дмитриевич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lastRenderedPageBreak/>
              <w:t>гитара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36</w:t>
            </w:r>
          </w:p>
        </w:tc>
        <w:tc>
          <w:tcPr>
            <w:tcW w:w="4626" w:type="dxa"/>
            <w:tcBorders>
              <w:left w:val="single" w:sz="4" w:space="0" w:color="auto"/>
            </w:tcBorders>
            <w:shd w:val="clear" w:color="auto" w:fill="auto"/>
          </w:tcPr>
          <w:p w:rsidR="001C718C" w:rsidRPr="006C1B29" w:rsidRDefault="001C718C" w:rsidP="006C1B29">
            <w:pPr>
              <w:tabs>
                <w:tab w:val="left" w:pos="426"/>
                <w:tab w:val="left" w:pos="567"/>
              </w:tabs>
              <w:rPr>
                <w:sz w:val="28"/>
                <w:szCs w:val="28"/>
              </w:rPr>
            </w:pPr>
            <w:r w:rsidRPr="006C1B29">
              <w:rPr>
                <w:sz w:val="28"/>
                <w:szCs w:val="28"/>
              </w:rPr>
              <w:t>Филиппов Алексей Николаевич</w:t>
            </w:r>
          </w:p>
        </w:tc>
        <w:tc>
          <w:tcPr>
            <w:tcW w:w="3992" w:type="dxa"/>
            <w:shd w:val="clear" w:color="auto" w:fill="auto"/>
          </w:tcPr>
          <w:p w:rsidR="001C718C" w:rsidRPr="006C1B29" w:rsidRDefault="001C718C" w:rsidP="006C1B29">
            <w:pPr>
              <w:jc w:val="center"/>
              <w:rPr>
                <w:sz w:val="28"/>
                <w:szCs w:val="28"/>
              </w:rPr>
            </w:pPr>
            <w:r w:rsidRPr="006C1B29">
              <w:rPr>
                <w:sz w:val="28"/>
                <w:szCs w:val="28"/>
              </w:rPr>
              <w:t>гитара, (обще-эстетическое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37</w:t>
            </w:r>
          </w:p>
        </w:tc>
        <w:tc>
          <w:tcPr>
            <w:tcW w:w="4626" w:type="dxa"/>
            <w:tcBorders>
              <w:left w:val="single" w:sz="4" w:space="0" w:color="auto"/>
            </w:tcBorders>
            <w:shd w:val="clear" w:color="auto" w:fill="auto"/>
          </w:tcPr>
          <w:p w:rsidR="001C718C" w:rsidRPr="006C1B29" w:rsidRDefault="001C718C" w:rsidP="006C1B29">
            <w:pPr>
              <w:rPr>
                <w:sz w:val="28"/>
                <w:szCs w:val="28"/>
              </w:rPr>
            </w:pPr>
            <w:r w:rsidRPr="006C1B29">
              <w:rPr>
                <w:sz w:val="28"/>
                <w:szCs w:val="28"/>
              </w:rPr>
              <w:t>Кислякова Анастасия Игоревна</w:t>
            </w:r>
          </w:p>
        </w:tc>
        <w:tc>
          <w:tcPr>
            <w:tcW w:w="3992" w:type="dxa"/>
            <w:shd w:val="clear" w:color="auto" w:fill="auto"/>
          </w:tcPr>
          <w:p w:rsidR="001C718C" w:rsidRPr="006C1B29" w:rsidRDefault="001C718C" w:rsidP="006C1B29">
            <w:pPr>
              <w:jc w:val="center"/>
              <w:rPr>
                <w:sz w:val="28"/>
                <w:szCs w:val="28"/>
              </w:rPr>
            </w:pPr>
            <w:r w:rsidRPr="006C1B29">
              <w:rPr>
                <w:sz w:val="28"/>
                <w:szCs w:val="28"/>
              </w:rPr>
              <w:t>балалайка, (обще-эстетическое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38</w:t>
            </w:r>
          </w:p>
        </w:tc>
        <w:tc>
          <w:tcPr>
            <w:tcW w:w="4626" w:type="dxa"/>
            <w:tcBorders>
              <w:left w:val="single" w:sz="4" w:space="0" w:color="auto"/>
            </w:tcBorders>
            <w:shd w:val="clear" w:color="auto" w:fill="auto"/>
          </w:tcPr>
          <w:p w:rsidR="001C718C" w:rsidRPr="006C1B29" w:rsidRDefault="001C718C" w:rsidP="006C1B29">
            <w:pPr>
              <w:rPr>
                <w:sz w:val="28"/>
                <w:szCs w:val="28"/>
              </w:rPr>
            </w:pPr>
            <w:r w:rsidRPr="006C1B29">
              <w:rPr>
                <w:sz w:val="28"/>
                <w:szCs w:val="28"/>
              </w:rPr>
              <w:t>Собчак Давид  Олегович</w:t>
            </w:r>
          </w:p>
        </w:tc>
        <w:tc>
          <w:tcPr>
            <w:tcW w:w="3992" w:type="dxa"/>
            <w:shd w:val="clear" w:color="auto" w:fill="auto"/>
          </w:tcPr>
          <w:p w:rsidR="001C718C" w:rsidRPr="006C1B29" w:rsidRDefault="001C718C" w:rsidP="006C1B29">
            <w:pPr>
              <w:jc w:val="center"/>
              <w:rPr>
                <w:sz w:val="28"/>
                <w:szCs w:val="28"/>
              </w:rPr>
            </w:pPr>
            <w:r w:rsidRPr="006C1B29">
              <w:rPr>
                <w:sz w:val="28"/>
                <w:szCs w:val="28"/>
              </w:rPr>
              <w:t>балалайка, (обще-эстетическое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39</w:t>
            </w:r>
          </w:p>
        </w:tc>
        <w:tc>
          <w:tcPr>
            <w:tcW w:w="4626" w:type="dxa"/>
            <w:tcBorders>
              <w:left w:val="single" w:sz="4" w:space="0" w:color="auto"/>
            </w:tcBorders>
            <w:shd w:val="clear" w:color="auto" w:fill="auto"/>
          </w:tcPr>
          <w:p w:rsidR="001C718C" w:rsidRPr="006C1B29" w:rsidRDefault="001C718C" w:rsidP="006C1B29">
            <w:pPr>
              <w:rPr>
                <w:sz w:val="28"/>
                <w:szCs w:val="28"/>
              </w:rPr>
            </w:pPr>
            <w:r w:rsidRPr="006C1B29">
              <w:rPr>
                <w:sz w:val="28"/>
                <w:szCs w:val="28"/>
              </w:rPr>
              <w:t xml:space="preserve">Хабарова Василиса Владимировна    </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скрипка</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40</w:t>
            </w:r>
          </w:p>
        </w:tc>
        <w:tc>
          <w:tcPr>
            <w:tcW w:w="4626" w:type="dxa"/>
            <w:tcBorders>
              <w:left w:val="single" w:sz="4" w:space="0" w:color="auto"/>
            </w:tcBorders>
            <w:shd w:val="clear" w:color="auto" w:fill="auto"/>
          </w:tcPr>
          <w:p w:rsidR="001C718C" w:rsidRPr="006C1B29" w:rsidRDefault="001C718C" w:rsidP="006C1B29">
            <w:pPr>
              <w:rPr>
                <w:sz w:val="28"/>
                <w:szCs w:val="28"/>
              </w:rPr>
            </w:pPr>
            <w:r w:rsidRPr="006C1B29">
              <w:rPr>
                <w:sz w:val="28"/>
                <w:szCs w:val="28"/>
              </w:rPr>
              <w:t>Иванов Егор Сергеевич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Саксофон</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41</w:t>
            </w:r>
          </w:p>
        </w:tc>
        <w:tc>
          <w:tcPr>
            <w:tcW w:w="4626" w:type="dxa"/>
            <w:tcBorders>
              <w:left w:val="single" w:sz="4" w:space="0" w:color="auto"/>
            </w:tcBorders>
            <w:shd w:val="clear" w:color="auto" w:fill="auto"/>
          </w:tcPr>
          <w:p w:rsidR="001C718C" w:rsidRPr="006C1B29" w:rsidRDefault="001C718C" w:rsidP="006C1B29">
            <w:pPr>
              <w:rPr>
                <w:sz w:val="28"/>
                <w:szCs w:val="28"/>
              </w:rPr>
            </w:pPr>
            <w:r w:rsidRPr="006C1B29">
              <w:rPr>
                <w:sz w:val="28"/>
                <w:szCs w:val="28"/>
              </w:rPr>
              <w:t>Кисова Мария Николаевна</w:t>
            </w:r>
          </w:p>
        </w:tc>
        <w:tc>
          <w:tcPr>
            <w:tcW w:w="3992" w:type="dxa"/>
            <w:shd w:val="clear" w:color="auto" w:fill="auto"/>
          </w:tcPr>
          <w:p w:rsidR="001C718C" w:rsidRPr="006C1B29" w:rsidRDefault="001C718C" w:rsidP="006C1B29">
            <w:pPr>
              <w:jc w:val="center"/>
              <w:rPr>
                <w:sz w:val="28"/>
                <w:szCs w:val="28"/>
              </w:rPr>
            </w:pPr>
            <w:r w:rsidRPr="006C1B29">
              <w:rPr>
                <w:sz w:val="28"/>
                <w:szCs w:val="28"/>
              </w:rPr>
              <w:t>скрипка, (обще-эстетическое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42</w:t>
            </w:r>
          </w:p>
        </w:tc>
        <w:tc>
          <w:tcPr>
            <w:tcW w:w="4626" w:type="dxa"/>
            <w:tcBorders>
              <w:left w:val="single" w:sz="4" w:space="0" w:color="auto"/>
            </w:tcBorders>
            <w:shd w:val="clear" w:color="auto" w:fill="auto"/>
          </w:tcPr>
          <w:p w:rsidR="001C718C" w:rsidRPr="006C1B29" w:rsidRDefault="001C718C" w:rsidP="006C1B29">
            <w:pPr>
              <w:pStyle w:val="a5"/>
              <w:ind w:left="0"/>
              <w:rPr>
                <w:rFonts w:ascii="Times New Roman" w:hAnsi="Times New Roman"/>
                <w:sz w:val="28"/>
                <w:szCs w:val="28"/>
              </w:rPr>
            </w:pPr>
            <w:r w:rsidRPr="006C1B29">
              <w:rPr>
                <w:rFonts w:ascii="Times New Roman" w:hAnsi="Times New Roman"/>
                <w:sz w:val="28"/>
                <w:szCs w:val="28"/>
              </w:rPr>
              <w:t>Иванова Ульяна Сергеевна</w:t>
            </w:r>
          </w:p>
          <w:p w:rsidR="001C718C" w:rsidRPr="006C1B29" w:rsidRDefault="001C718C" w:rsidP="006C1B29">
            <w:pPr>
              <w:pStyle w:val="a5"/>
              <w:ind w:left="0"/>
              <w:rPr>
                <w:rFonts w:ascii="Times New Roman" w:hAnsi="Times New Roman"/>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Хоровое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43</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Артеева Марина Евгеньевна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44</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Ануфриева Оксана Алексеевна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45</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Гуляева Наталья Николаевна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46</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Дрыгалова Олеся Альбертовна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47</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Дуркина Полина Анатольевна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48</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Захаров Денис Александрович</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49</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 xml:space="preserve">Карманов Семён Николаевич   </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50</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Клюкинова Вероника Евгеньевна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51</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 xml:space="preserve">Неустроева Кристина Андреевна </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52</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Николенко Карина Евгеньевна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53</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Полоскова Анастасия Николаевна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54</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Политова Алена Сергеевна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55</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Полякова Арина Андреевна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56</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Полякова Арина Андреевна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lastRenderedPageBreak/>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57</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Талеева Дарья Сергеевна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6C1B29" w:rsidRDefault="001C718C" w:rsidP="006C1B29">
            <w:pPr>
              <w:rPr>
                <w:sz w:val="28"/>
                <w:szCs w:val="28"/>
              </w:rPr>
            </w:pPr>
            <w:r w:rsidRPr="006C1B29">
              <w:rPr>
                <w:sz w:val="28"/>
                <w:szCs w:val="28"/>
              </w:rPr>
              <w:t>58</w:t>
            </w:r>
          </w:p>
        </w:tc>
        <w:tc>
          <w:tcPr>
            <w:tcW w:w="4626" w:type="dxa"/>
            <w:tcBorders>
              <w:left w:val="single" w:sz="4" w:space="0" w:color="auto"/>
            </w:tcBorders>
            <w:shd w:val="clear" w:color="auto" w:fill="auto"/>
          </w:tcPr>
          <w:p w:rsidR="001C718C" w:rsidRPr="006C1B29" w:rsidRDefault="001C718C" w:rsidP="006C1B29">
            <w:pPr>
              <w:snapToGrid w:val="0"/>
              <w:rPr>
                <w:sz w:val="28"/>
                <w:szCs w:val="28"/>
              </w:rPr>
            </w:pPr>
            <w:r w:rsidRPr="006C1B29">
              <w:rPr>
                <w:sz w:val="28"/>
                <w:szCs w:val="28"/>
              </w:rPr>
              <w:t>Чугунова Антонина Дмитриевна</w:t>
            </w:r>
          </w:p>
          <w:p w:rsidR="001C718C" w:rsidRPr="006C1B29" w:rsidRDefault="001C718C" w:rsidP="006C1B29">
            <w:pPr>
              <w:rPr>
                <w:sz w:val="28"/>
                <w:szCs w:val="28"/>
              </w:rPr>
            </w:pPr>
          </w:p>
        </w:tc>
        <w:tc>
          <w:tcPr>
            <w:tcW w:w="3992" w:type="dxa"/>
            <w:shd w:val="clear" w:color="auto" w:fill="auto"/>
          </w:tcPr>
          <w:p w:rsidR="001C718C" w:rsidRPr="006C1B29" w:rsidRDefault="001C718C" w:rsidP="006C1B29">
            <w:pPr>
              <w:jc w:val="center"/>
              <w:rPr>
                <w:sz w:val="28"/>
                <w:szCs w:val="28"/>
              </w:rPr>
            </w:pPr>
            <w:r w:rsidRPr="006C1B29">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47378A" w:rsidRDefault="001C718C" w:rsidP="006C1B29">
            <w:pPr>
              <w:rPr>
                <w:sz w:val="28"/>
                <w:szCs w:val="28"/>
              </w:rPr>
            </w:pPr>
            <w:r>
              <w:rPr>
                <w:sz w:val="28"/>
                <w:szCs w:val="28"/>
              </w:rPr>
              <w:t>59</w:t>
            </w:r>
          </w:p>
        </w:tc>
        <w:tc>
          <w:tcPr>
            <w:tcW w:w="4626" w:type="dxa"/>
            <w:tcBorders>
              <w:left w:val="single" w:sz="4" w:space="0" w:color="auto"/>
            </w:tcBorders>
            <w:shd w:val="clear" w:color="auto" w:fill="auto"/>
          </w:tcPr>
          <w:p w:rsidR="001C718C" w:rsidRPr="00AA385C" w:rsidRDefault="001C718C" w:rsidP="006C1B29">
            <w:pPr>
              <w:snapToGrid w:val="0"/>
              <w:rPr>
                <w:sz w:val="28"/>
                <w:szCs w:val="28"/>
              </w:rPr>
            </w:pPr>
            <w:r w:rsidRPr="00AA385C">
              <w:rPr>
                <w:sz w:val="28"/>
                <w:szCs w:val="28"/>
              </w:rPr>
              <w:t>Шутковская Валерия Владимировна</w:t>
            </w:r>
          </w:p>
          <w:p w:rsidR="001C718C" w:rsidRPr="00AA385C" w:rsidRDefault="001C718C" w:rsidP="006C1B29">
            <w:pPr>
              <w:rPr>
                <w:sz w:val="28"/>
                <w:szCs w:val="28"/>
              </w:rPr>
            </w:pPr>
          </w:p>
        </w:tc>
        <w:tc>
          <w:tcPr>
            <w:tcW w:w="3992" w:type="dxa"/>
            <w:shd w:val="clear" w:color="auto" w:fill="auto"/>
          </w:tcPr>
          <w:p w:rsidR="001C718C" w:rsidRPr="0047378A" w:rsidRDefault="001C718C" w:rsidP="006C1B29">
            <w:pPr>
              <w:jc w:val="center"/>
              <w:rPr>
                <w:sz w:val="28"/>
                <w:szCs w:val="28"/>
              </w:rPr>
            </w:pPr>
            <w:r w:rsidRPr="0047378A">
              <w:rPr>
                <w:sz w:val="28"/>
                <w:szCs w:val="28"/>
              </w:rPr>
              <w:t>Художественное отделение</w:t>
            </w:r>
          </w:p>
        </w:tc>
      </w:tr>
      <w:tr w:rsidR="001C718C" w:rsidRPr="0047378A" w:rsidTr="006C1B29">
        <w:tc>
          <w:tcPr>
            <w:tcW w:w="738" w:type="dxa"/>
            <w:tcBorders>
              <w:right w:val="single" w:sz="4" w:space="0" w:color="auto"/>
            </w:tcBorders>
            <w:shd w:val="clear" w:color="auto" w:fill="auto"/>
          </w:tcPr>
          <w:p w:rsidR="001C718C" w:rsidRPr="0047378A" w:rsidRDefault="001C718C" w:rsidP="006C1B29">
            <w:pPr>
              <w:rPr>
                <w:sz w:val="28"/>
                <w:szCs w:val="28"/>
              </w:rPr>
            </w:pPr>
            <w:r>
              <w:rPr>
                <w:sz w:val="28"/>
                <w:szCs w:val="28"/>
              </w:rPr>
              <w:t>60</w:t>
            </w:r>
          </w:p>
        </w:tc>
        <w:tc>
          <w:tcPr>
            <w:tcW w:w="4626" w:type="dxa"/>
            <w:tcBorders>
              <w:left w:val="single" w:sz="4" w:space="0" w:color="auto"/>
            </w:tcBorders>
            <w:shd w:val="clear" w:color="auto" w:fill="auto"/>
          </w:tcPr>
          <w:p w:rsidR="001C718C" w:rsidRPr="00AA385C" w:rsidRDefault="001C718C" w:rsidP="006C1B29">
            <w:pPr>
              <w:snapToGrid w:val="0"/>
              <w:rPr>
                <w:sz w:val="28"/>
                <w:szCs w:val="28"/>
              </w:rPr>
            </w:pPr>
            <w:r w:rsidRPr="00AA385C">
              <w:rPr>
                <w:sz w:val="28"/>
                <w:szCs w:val="28"/>
              </w:rPr>
              <w:t>Елисеева Карина Евгеньевна</w:t>
            </w:r>
          </w:p>
          <w:p w:rsidR="001C718C" w:rsidRPr="00AA385C" w:rsidRDefault="001C718C" w:rsidP="006C1B29">
            <w:pPr>
              <w:rPr>
                <w:sz w:val="28"/>
                <w:szCs w:val="28"/>
              </w:rPr>
            </w:pPr>
          </w:p>
        </w:tc>
        <w:tc>
          <w:tcPr>
            <w:tcW w:w="3992" w:type="dxa"/>
            <w:shd w:val="clear" w:color="auto" w:fill="auto"/>
          </w:tcPr>
          <w:p w:rsidR="001C718C" w:rsidRPr="0047378A" w:rsidRDefault="001C718C" w:rsidP="006C1B29">
            <w:pPr>
              <w:jc w:val="center"/>
              <w:rPr>
                <w:sz w:val="28"/>
                <w:szCs w:val="28"/>
              </w:rPr>
            </w:pPr>
            <w:r w:rsidRPr="0047378A">
              <w:rPr>
                <w:sz w:val="28"/>
                <w:szCs w:val="28"/>
              </w:rPr>
              <w:t>Художественное отделение</w:t>
            </w:r>
          </w:p>
        </w:tc>
      </w:tr>
      <w:tr w:rsidR="001C718C" w:rsidRPr="000F2941" w:rsidTr="006C1B29">
        <w:tc>
          <w:tcPr>
            <w:tcW w:w="738" w:type="dxa"/>
            <w:tcBorders>
              <w:right w:val="single" w:sz="4" w:space="0" w:color="auto"/>
            </w:tcBorders>
            <w:shd w:val="clear" w:color="auto" w:fill="auto"/>
          </w:tcPr>
          <w:p w:rsidR="001C718C" w:rsidRPr="000F2941" w:rsidRDefault="001C718C" w:rsidP="006C1B29">
            <w:pPr>
              <w:rPr>
                <w:sz w:val="28"/>
                <w:szCs w:val="28"/>
              </w:rPr>
            </w:pPr>
            <w:r w:rsidRPr="000F2941">
              <w:rPr>
                <w:sz w:val="28"/>
                <w:szCs w:val="28"/>
              </w:rPr>
              <w:t>61</w:t>
            </w:r>
          </w:p>
        </w:tc>
        <w:tc>
          <w:tcPr>
            <w:tcW w:w="4626" w:type="dxa"/>
            <w:tcBorders>
              <w:left w:val="single" w:sz="4" w:space="0" w:color="auto"/>
            </w:tcBorders>
            <w:shd w:val="clear" w:color="auto" w:fill="auto"/>
          </w:tcPr>
          <w:p w:rsidR="001C718C" w:rsidRPr="000F2941" w:rsidRDefault="001C718C" w:rsidP="006C1B29">
            <w:pPr>
              <w:jc w:val="both"/>
              <w:rPr>
                <w:sz w:val="28"/>
                <w:szCs w:val="28"/>
              </w:rPr>
            </w:pPr>
            <w:r w:rsidRPr="000F2941">
              <w:rPr>
                <w:sz w:val="28"/>
                <w:szCs w:val="28"/>
              </w:rPr>
              <w:t>Дудакалова Юля Александровна</w:t>
            </w:r>
          </w:p>
          <w:p w:rsidR="001C718C" w:rsidRPr="000F2941" w:rsidRDefault="001C718C" w:rsidP="006C1B29">
            <w:pPr>
              <w:rPr>
                <w:sz w:val="28"/>
                <w:szCs w:val="28"/>
              </w:rPr>
            </w:pPr>
          </w:p>
        </w:tc>
        <w:tc>
          <w:tcPr>
            <w:tcW w:w="3992" w:type="dxa"/>
            <w:shd w:val="clear" w:color="auto" w:fill="auto"/>
          </w:tcPr>
          <w:p w:rsidR="001C718C" w:rsidRPr="000F2941" w:rsidRDefault="001C718C" w:rsidP="006C1B29">
            <w:pPr>
              <w:jc w:val="center"/>
              <w:rPr>
                <w:sz w:val="28"/>
                <w:szCs w:val="28"/>
              </w:rPr>
            </w:pPr>
            <w:r w:rsidRPr="000F2941">
              <w:rPr>
                <w:sz w:val="28"/>
                <w:szCs w:val="28"/>
              </w:rPr>
              <w:t>Художественное отделение</w:t>
            </w:r>
          </w:p>
          <w:p w:rsidR="001C718C" w:rsidRPr="000F2941" w:rsidRDefault="001C718C" w:rsidP="006C1B29">
            <w:pPr>
              <w:jc w:val="center"/>
              <w:rPr>
                <w:sz w:val="28"/>
                <w:szCs w:val="28"/>
              </w:rPr>
            </w:pPr>
            <w:r w:rsidRPr="000F2941">
              <w:rPr>
                <w:sz w:val="28"/>
                <w:szCs w:val="28"/>
              </w:rPr>
              <w:t>(предпроф.программа)</w:t>
            </w:r>
          </w:p>
        </w:tc>
      </w:tr>
      <w:tr w:rsidR="001C718C" w:rsidRPr="000F2941" w:rsidTr="006C1B29">
        <w:tc>
          <w:tcPr>
            <w:tcW w:w="738" w:type="dxa"/>
            <w:tcBorders>
              <w:right w:val="single" w:sz="4" w:space="0" w:color="auto"/>
            </w:tcBorders>
            <w:shd w:val="clear" w:color="auto" w:fill="auto"/>
          </w:tcPr>
          <w:p w:rsidR="001C718C" w:rsidRPr="000F2941" w:rsidRDefault="001C718C" w:rsidP="006C1B29">
            <w:pPr>
              <w:rPr>
                <w:sz w:val="28"/>
                <w:szCs w:val="28"/>
              </w:rPr>
            </w:pPr>
            <w:r w:rsidRPr="000F2941">
              <w:rPr>
                <w:sz w:val="28"/>
                <w:szCs w:val="28"/>
              </w:rPr>
              <w:t>62</w:t>
            </w:r>
          </w:p>
        </w:tc>
        <w:tc>
          <w:tcPr>
            <w:tcW w:w="4626" w:type="dxa"/>
            <w:tcBorders>
              <w:left w:val="single" w:sz="4" w:space="0" w:color="auto"/>
            </w:tcBorders>
            <w:shd w:val="clear" w:color="auto" w:fill="auto"/>
          </w:tcPr>
          <w:p w:rsidR="001C718C" w:rsidRPr="000F2941" w:rsidRDefault="001C718C" w:rsidP="006C1B29">
            <w:pPr>
              <w:jc w:val="both"/>
              <w:rPr>
                <w:b/>
                <w:sz w:val="28"/>
                <w:szCs w:val="28"/>
              </w:rPr>
            </w:pPr>
            <w:r w:rsidRPr="000F2941">
              <w:rPr>
                <w:sz w:val="28"/>
                <w:szCs w:val="28"/>
              </w:rPr>
              <w:t>Хабарова Юлия Леонидовна</w:t>
            </w:r>
          </w:p>
          <w:p w:rsidR="001C718C" w:rsidRPr="000F2941" w:rsidRDefault="001C718C" w:rsidP="006C1B29">
            <w:pPr>
              <w:rPr>
                <w:sz w:val="28"/>
                <w:szCs w:val="28"/>
              </w:rPr>
            </w:pPr>
          </w:p>
        </w:tc>
        <w:tc>
          <w:tcPr>
            <w:tcW w:w="3992" w:type="dxa"/>
            <w:shd w:val="clear" w:color="auto" w:fill="auto"/>
          </w:tcPr>
          <w:p w:rsidR="001C718C" w:rsidRPr="000F2941" w:rsidRDefault="001C718C" w:rsidP="006C1B29">
            <w:pPr>
              <w:jc w:val="center"/>
              <w:rPr>
                <w:sz w:val="28"/>
                <w:szCs w:val="28"/>
              </w:rPr>
            </w:pPr>
            <w:r w:rsidRPr="000F2941">
              <w:rPr>
                <w:sz w:val="28"/>
                <w:szCs w:val="28"/>
              </w:rPr>
              <w:t>Художественное отделение</w:t>
            </w:r>
          </w:p>
          <w:p w:rsidR="001C718C" w:rsidRPr="000F2941" w:rsidRDefault="001C718C" w:rsidP="006C1B29">
            <w:pPr>
              <w:jc w:val="center"/>
              <w:rPr>
                <w:sz w:val="28"/>
                <w:szCs w:val="28"/>
              </w:rPr>
            </w:pPr>
            <w:r w:rsidRPr="000F2941">
              <w:rPr>
                <w:sz w:val="28"/>
                <w:szCs w:val="28"/>
              </w:rPr>
              <w:t>(предпроф.программа)</w:t>
            </w:r>
          </w:p>
        </w:tc>
      </w:tr>
      <w:tr w:rsidR="001C718C" w:rsidRPr="000F2941" w:rsidTr="006C1B29">
        <w:tc>
          <w:tcPr>
            <w:tcW w:w="738" w:type="dxa"/>
            <w:tcBorders>
              <w:right w:val="single" w:sz="4" w:space="0" w:color="auto"/>
            </w:tcBorders>
            <w:shd w:val="clear" w:color="auto" w:fill="auto"/>
          </w:tcPr>
          <w:p w:rsidR="001C718C" w:rsidRPr="000F2941" w:rsidRDefault="001C718C" w:rsidP="006C1B29">
            <w:pPr>
              <w:rPr>
                <w:sz w:val="28"/>
                <w:szCs w:val="28"/>
              </w:rPr>
            </w:pPr>
            <w:r w:rsidRPr="000F2941">
              <w:rPr>
                <w:sz w:val="28"/>
                <w:szCs w:val="28"/>
              </w:rPr>
              <w:t>63</w:t>
            </w:r>
          </w:p>
        </w:tc>
        <w:tc>
          <w:tcPr>
            <w:tcW w:w="4626" w:type="dxa"/>
            <w:tcBorders>
              <w:left w:val="single" w:sz="4" w:space="0" w:color="auto"/>
            </w:tcBorders>
            <w:shd w:val="clear" w:color="auto" w:fill="auto"/>
          </w:tcPr>
          <w:p w:rsidR="001C718C" w:rsidRPr="000F2941" w:rsidRDefault="001C718C" w:rsidP="006C1B29">
            <w:pPr>
              <w:jc w:val="both"/>
              <w:rPr>
                <w:sz w:val="28"/>
                <w:szCs w:val="28"/>
              </w:rPr>
            </w:pPr>
            <w:r w:rsidRPr="000F2941">
              <w:rPr>
                <w:sz w:val="28"/>
                <w:szCs w:val="28"/>
              </w:rPr>
              <w:t>Смольникова Елизавета Алексеевна</w:t>
            </w:r>
          </w:p>
          <w:p w:rsidR="001C718C" w:rsidRPr="000F2941" w:rsidRDefault="001C718C" w:rsidP="006C1B29">
            <w:pPr>
              <w:rPr>
                <w:sz w:val="28"/>
                <w:szCs w:val="28"/>
              </w:rPr>
            </w:pPr>
          </w:p>
        </w:tc>
        <w:tc>
          <w:tcPr>
            <w:tcW w:w="3992" w:type="dxa"/>
            <w:shd w:val="clear" w:color="auto" w:fill="auto"/>
          </w:tcPr>
          <w:p w:rsidR="001C718C" w:rsidRPr="000F2941" w:rsidRDefault="001C718C" w:rsidP="006C1B29">
            <w:pPr>
              <w:jc w:val="center"/>
              <w:rPr>
                <w:sz w:val="28"/>
                <w:szCs w:val="28"/>
              </w:rPr>
            </w:pPr>
            <w:r w:rsidRPr="000F2941">
              <w:rPr>
                <w:sz w:val="28"/>
                <w:szCs w:val="28"/>
              </w:rPr>
              <w:t>Художественное отделение</w:t>
            </w:r>
          </w:p>
          <w:p w:rsidR="001C718C" w:rsidRPr="000F2941" w:rsidRDefault="001C718C" w:rsidP="006C1B29">
            <w:pPr>
              <w:jc w:val="center"/>
              <w:rPr>
                <w:sz w:val="28"/>
                <w:szCs w:val="28"/>
              </w:rPr>
            </w:pPr>
            <w:r w:rsidRPr="000F2941">
              <w:rPr>
                <w:sz w:val="28"/>
                <w:szCs w:val="28"/>
              </w:rPr>
              <w:t>(предпроф.программа)</w:t>
            </w:r>
          </w:p>
        </w:tc>
      </w:tr>
      <w:tr w:rsidR="001C718C" w:rsidRPr="000F2941" w:rsidTr="006C1B29">
        <w:tc>
          <w:tcPr>
            <w:tcW w:w="738" w:type="dxa"/>
            <w:tcBorders>
              <w:right w:val="single" w:sz="4" w:space="0" w:color="auto"/>
            </w:tcBorders>
            <w:shd w:val="clear" w:color="auto" w:fill="auto"/>
          </w:tcPr>
          <w:p w:rsidR="001C718C" w:rsidRPr="000F2941" w:rsidRDefault="001C718C" w:rsidP="006C1B29">
            <w:pPr>
              <w:rPr>
                <w:sz w:val="28"/>
                <w:szCs w:val="28"/>
              </w:rPr>
            </w:pPr>
            <w:r w:rsidRPr="000F2941">
              <w:rPr>
                <w:sz w:val="28"/>
                <w:szCs w:val="28"/>
              </w:rPr>
              <w:t>64</w:t>
            </w:r>
          </w:p>
        </w:tc>
        <w:tc>
          <w:tcPr>
            <w:tcW w:w="4626" w:type="dxa"/>
            <w:tcBorders>
              <w:left w:val="single" w:sz="4" w:space="0" w:color="auto"/>
            </w:tcBorders>
            <w:shd w:val="clear" w:color="auto" w:fill="auto"/>
          </w:tcPr>
          <w:p w:rsidR="001C718C" w:rsidRPr="000F2941" w:rsidRDefault="001C718C" w:rsidP="006C1B29">
            <w:pPr>
              <w:snapToGrid w:val="0"/>
              <w:rPr>
                <w:sz w:val="28"/>
                <w:szCs w:val="28"/>
              </w:rPr>
            </w:pPr>
            <w:r w:rsidRPr="000F2941">
              <w:rPr>
                <w:sz w:val="28"/>
                <w:szCs w:val="28"/>
              </w:rPr>
              <w:t xml:space="preserve">Зырянова Ксения Петровна  </w:t>
            </w:r>
          </w:p>
          <w:p w:rsidR="001C718C" w:rsidRPr="000F2941" w:rsidRDefault="001C718C" w:rsidP="006C1B29">
            <w:pPr>
              <w:rPr>
                <w:sz w:val="28"/>
                <w:szCs w:val="28"/>
              </w:rPr>
            </w:pPr>
          </w:p>
        </w:tc>
        <w:tc>
          <w:tcPr>
            <w:tcW w:w="3992" w:type="dxa"/>
            <w:shd w:val="clear" w:color="auto" w:fill="auto"/>
          </w:tcPr>
          <w:p w:rsidR="001C718C" w:rsidRPr="000F2941" w:rsidRDefault="001C718C" w:rsidP="006C1B29">
            <w:pPr>
              <w:jc w:val="center"/>
              <w:rPr>
                <w:sz w:val="28"/>
                <w:szCs w:val="28"/>
              </w:rPr>
            </w:pPr>
            <w:r w:rsidRPr="000F2941">
              <w:rPr>
                <w:sz w:val="28"/>
                <w:szCs w:val="28"/>
              </w:rPr>
              <w:t>Художественное отделение</w:t>
            </w:r>
          </w:p>
          <w:p w:rsidR="001C718C" w:rsidRPr="000F2941" w:rsidRDefault="001C718C" w:rsidP="006C1B29">
            <w:pPr>
              <w:jc w:val="center"/>
              <w:rPr>
                <w:sz w:val="28"/>
                <w:szCs w:val="28"/>
              </w:rPr>
            </w:pPr>
            <w:r w:rsidRPr="000F2941">
              <w:rPr>
                <w:sz w:val="28"/>
                <w:szCs w:val="28"/>
              </w:rPr>
              <w:t>(предпроф.программа)</w:t>
            </w:r>
          </w:p>
        </w:tc>
      </w:tr>
      <w:tr w:rsidR="001C718C" w:rsidRPr="000F2941" w:rsidTr="006C1B29">
        <w:tc>
          <w:tcPr>
            <w:tcW w:w="738" w:type="dxa"/>
            <w:tcBorders>
              <w:right w:val="single" w:sz="4" w:space="0" w:color="auto"/>
            </w:tcBorders>
            <w:shd w:val="clear" w:color="auto" w:fill="auto"/>
          </w:tcPr>
          <w:p w:rsidR="001C718C" w:rsidRPr="000F2941" w:rsidRDefault="001C718C" w:rsidP="006C1B29">
            <w:pPr>
              <w:rPr>
                <w:sz w:val="28"/>
                <w:szCs w:val="28"/>
              </w:rPr>
            </w:pPr>
            <w:r w:rsidRPr="000F2941">
              <w:rPr>
                <w:sz w:val="28"/>
                <w:szCs w:val="28"/>
              </w:rPr>
              <w:t>65</w:t>
            </w:r>
          </w:p>
        </w:tc>
        <w:tc>
          <w:tcPr>
            <w:tcW w:w="4626" w:type="dxa"/>
            <w:tcBorders>
              <w:left w:val="single" w:sz="4" w:space="0" w:color="auto"/>
            </w:tcBorders>
            <w:shd w:val="clear" w:color="auto" w:fill="auto"/>
          </w:tcPr>
          <w:p w:rsidR="001C718C" w:rsidRPr="000F2941" w:rsidRDefault="001C718C" w:rsidP="006C1B29">
            <w:pPr>
              <w:pStyle w:val="a5"/>
              <w:ind w:left="0"/>
              <w:rPr>
                <w:rFonts w:ascii="Times New Roman" w:hAnsi="Times New Roman"/>
                <w:sz w:val="28"/>
                <w:szCs w:val="28"/>
              </w:rPr>
            </w:pPr>
            <w:r w:rsidRPr="000F2941">
              <w:rPr>
                <w:rFonts w:ascii="Times New Roman" w:hAnsi="Times New Roman"/>
                <w:sz w:val="28"/>
                <w:szCs w:val="28"/>
              </w:rPr>
              <w:t xml:space="preserve"> Воложина АлександраСергеевна</w:t>
            </w:r>
          </w:p>
          <w:p w:rsidR="001C718C" w:rsidRPr="000F2941" w:rsidRDefault="001C718C" w:rsidP="006C1B29">
            <w:pPr>
              <w:pStyle w:val="a5"/>
              <w:ind w:left="0"/>
              <w:rPr>
                <w:rFonts w:ascii="Times New Roman" w:hAnsi="Times New Roman"/>
                <w:sz w:val="28"/>
                <w:szCs w:val="28"/>
              </w:rPr>
            </w:pPr>
          </w:p>
        </w:tc>
        <w:tc>
          <w:tcPr>
            <w:tcW w:w="3992" w:type="dxa"/>
            <w:shd w:val="clear" w:color="auto" w:fill="auto"/>
          </w:tcPr>
          <w:p w:rsidR="001C718C" w:rsidRPr="000F2941" w:rsidRDefault="001C718C" w:rsidP="006C1B29">
            <w:pPr>
              <w:jc w:val="center"/>
              <w:rPr>
                <w:sz w:val="28"/>
                <w:szCs w:val="28"/>
              </w:rPr>
            </w:pPr>
            <w:r w:rsidRPr="000F2941">
              <w:rPr>
                <w:sz w:val="28"/>
                <w:szCs w:val="28"/>
              </w:rPr>
              <w:t>Художественное отделение</w:t>
            </w:r>
          </w:p>
        </w:tc>
      </w:tr>
      <w:tr w:rsidR="001C718C" w:rsidRPr="000F2941" w:rsidTr="006C1B29">
        <w:tc>
          <w:tcPr>
            <w:tcW w:w="738" w:type="dxa"/>
            <w:tcBorders>
              <w:right w:val="single" w:sz="4" w:space="0" w:color="auto"/>
            </w:tcBorders>
            <w:shd w:val="clear" w:color="auto" w:fill="auto"/>
          </w:tcPr>
          <w:p w:rsidR="001C718C" w:rsidRPr="000F2941" w:rsidRDefault="001C718C" w:rsidP="006C1B29">
            <w:pPr>
              <w:rPr>
                <w:sz w:val="28"/>
                <w:szCs w:val="28"/>
              </w:rPr>
            </w:pPr>
            <w:r w:rsidRPr="000F2941">
              <w:rPr>
                <w:sz w:val="28"/>
                <w:szCs w:val="28"/>
              </w:rPr>
              <w:t>66</w:t>
            </w:r>
          </w:p>
        </w:tc>
        <w:tc>
          <w:tcPr>
            <w:tcW w:w="4626" w:type="dxa"/>
            <w:tcBorders>
              <w:left w:val="single" w:sz="4" w:space="0" w:color="auto"/>
            </w:tcBorders>
            <w:shd w:val="clear" w:color="auto" w:fill="auto"/>
          </w:tcPr>
          <w:p w:rsidR="001C718C" w:rsidRPr="000F2941" w:rsidRDefault="001C718C" w:rsidP="006C1B29">
            <w:pPr>
              <w:pStyle w:val="a5"/>
              <w:ind w:left="0"/>
              <w:rPr>
                <w:rFonts w:ascii="Times New Roman" w:hAnsi="Times New Roman"/>
                <w:sz w:val="28"/>
                <w:szCs w:val="28"/>
              </w:rPr>
            </w:pPr>
            <w:r w:rsidRPr="000F2941">
              <w:rPr>
                <w:rFonts w:ascii="Times New Roman" w:hAnsi="Times New Roman"/>
                <w:sz w:val="28"/>
                <w:szCs w:val="28"/>
              </w:rPr>
              <w:t xml:space="preserve">Выучейская София Степановна </w:t>
            </w:r>
          </w:p>
          <w:p w:rsidR="001C718C" w:rsidRPr="000F2941" w:rsidRDefault="001C718C" w:rsidP="006C1B29">
            <w:pPr>
              <w:pStyle w:val="a5"/>
              <w:ind w:left="0"/>
              <w:rPr>
                <w:rFonts w:ascii="Times New Roman" w:hAnsi="Times New Roman"/>
                <w:sz w:val="28"/>
                <w:szCs w:val="28"/>
              </w:rPr>
            </w:pPr>
          </w:p>
        </w:tc>
        <w:tc>
          <w:tcPr>
            <w:tcW w:w="3992" w:type="dxa"/>
            <w:shd w:val="clear" w:color="auto" w:fill="auto"/>
          </w:tcPr>
          <w:p w:rsidR="001C718C" w:rsidRPr="000F2941" w:rsidRDefault="001C718C" w:rsidP="006C1B29">
            <w:pPr>
              <w:jc w:val="center"/>
              <w:rPr>
                <w:sz w:val="28"/>
                <w:szCs w:val="28"/>
              </w:rPr>
            </w:pPr>
            <w:r w:rsidRPr="000F2941">
              <w:rPr>
                <w:sz w:val="28"/>
                <w:szCs w:val="28"/>
              </w:rPr>
              <w:t>Художественное отделение</w:t>
            </w:r>
          </w:p>
        </w:tc>
      </w:tr>
      <w:tr w:rsidR="001C718C" w:rsidRPr="000F2941" w:rsidTr="006C1B29">
        <w:tc>
          <w:tcPr>
            <w:tcW w:w="738" w:type="dxa"/>
            <w:tcBorders>
              <w:right w:val="single" w:sz="4" w:space="0" w:color="auto"/>
            </w:tcBorders>
            <w:shd w:val="clear" w:color="auto" w:fill="auto"/>
          </w:tcPr>
          <w:p w:rsidR="001C718C" w:rsidRPr="000F2941" w:rsidRDefault="001C718C" w:rsidP="006C1B29">
            <w:pPr>
              <w:rPr>
                <w:sz w:val="28"/>
                <w:szCs w:val="28"/>
              </w:rPr>
            </w:pPr>
            <w:r w:rsidRPr="000F2941">
              <w:rPr>
                <w:sz w:val="28"/>
                <w:szCs w:val="28"/>
              </w:rPr>
              <w:t>67</w:t>
            </w:r>
          </w:p>
        </w:tc>
        <w:tc>
          <w:tcPr>
            <w:tcW w:w="4626" w:type="dxa"/>
            <w:tcBorders>
              <w:left w:val="single" w:sz="4" w:space="0" w:color="auto"/>
            </w:tcBorders>
            <w:shd w:val="clear" w:color="auto" w:fill="auto"/>
          </w:tcPr>
          <w:p w:rsidR="001C718C" w:rsidRPr="000F2941" w:rsidRDefault="001C718C" w:rsidP="006C1B29">
            <w:pPr>
              <w:pStyle w:val="a5"/>
              <w:ind w:left="0"/>
              <w:rPr>
                <w:rFonts w:ascii="Times New Roman" w:hAnsi="Times New Roman"/>
                <w:sz w:val="28"/>
                <w:szCs w:val="28"/>
              </w:rPr>
            </w:pPr>
            <w:r w:rsidRPr="000F2941">
              <w:rPr>
                <w:rFonts w:ascii="Times New Roman" w:hAnsi="Times New Roman"/>
                <w:sz w:val="28"/>
                <w:szCs w:val="28"/>
              </w:rPr>
              <w:t>Обидина ВикторияВикторовна</w:t>
            </w:r>
          </w:p>
          <w:p w:rsidR="001C718C" w:rsidRPr="000F2941" w:rsidRDefault="001C718C" w:rsidP="006C1B29">
            <w:pPr>
              <w:pStyle w:val="a5"/>
              <w:ind w:left="0"/>
              <w:rPr>
                <w:rFonts w:ascii="Times New Roman" w:hAnsi="Times New Roman"/>
                <w:sz w:val="28"/>
                <w:szCs w:val="28"/>
              </w:rPr>
            </w:pPr>
          </w:p>
        </w:tc>
        <w:tc>
          <w:tcPr>
            <w:tcW w:w="3992" w:type="dxa"/>
            <w:shd w:val="clear" w:color="auto" w:fill="auto"/>
          </w:tcPr>
          <w:p w:rsidR="001C718C" w:rsidRPr="000F2941" w:rsidRDefault="001C718C" w:rsidP="006C1B29">
            <w:pPr>
              <w:jc w:val="center"/>
              <w:rPr>
                <w:sz w:val="28"/>
                <w:szCs w:val="28"/>
              </w:rPr>
            </w:pPr>
            <w:r w:rsidRPr="000F2941">
              <w:rPr>
                <w:sz w:val="28"/>
                <w:szCs w:val="28"/>
              </w:rPr>
              <w:t>Художественное отделение</w:t>
            </w:r>
          </w:p>
        </w:tc>
      </w:tr>
      <w:tr w:rsidR="001C718C" w:rsidRPr="000F2941" w:rsidTr="006C1B29">
        <w:tc>
          <w:tcPr>
            <w:tcW w:w="738" w:type="dxa"/>
            <w:tcBorders>
              <w:right w:val="single" w:sz="4" w:space="0" w:color="auto"/>
            </w:tcBorders>
            <w:shd w:val="clear" w:color="auto" w:fill="auto"/>
          </w:tcPr>
          <w:p w:rsidR="001C718C" w:rsidRPr="000F2941" w:rsidRDefault="001C718C" w:rsidP="006C1B29">
            <w:pPr>
              <w:rPr>
                <w:sz w:val="28"/>
                <w:szCs w:val="28"/>
              </w:rPr>
            </w:pPr>
            <w:r w:rsidRPr="000F2941">
              <w:rPr>
                <w:sz w:val="28"/>
                <w:szCs w:val="28"/>
              </w:rPr>
              <w:t>68</w:t>
            </w:r>
          </w:p>
        </w:tc>
        <w:tc>
          <w:tcPr>
            <w:tcW w:w="4626" w:type="dxa"/>
            <w:tcBorders>
              <w:left w:val="single" w:sz="4" w:space="0" w:color="auto"/>
            </w:tcBorders>
            <w:shd w:val="clear" w:color="auto" w:fill="auto"/>
          </w:tcPr>
          <w:p w:rsidR="001C718C" w:rsidRPr="000F2941" w:rsidRDefault="001C718C" w:rsidP="006C1B29">
            <w:pPr>
              <w:pStyle w:val="a5"/>
              <w:ind w:left="0"/>
              <w:rPr>
                <w:rFonts w:ascii="Times New Roman" w:hAnsi="Times New Roman"/>
                <w:sz w:val="28"/>
                <w:szCs w:val="28"/>
              </w:rPr>
            </w:pPr>
            <w:r w:rsidRPr="000F2941">
              <w:rPr>
                <w:rFonts w:ascii="Times New Roman" w:hAnsi="Times New Roman"/>
                <w:sz w:val="28"/>
                <w:szCs w:val="28"/>
              </w:rPr>
              <w:t xml:space="preserve">Торопова Елизавета Олеговна  </w:t>
            </w:r>
          </w:p>
          <w:p w:rsidR="001C718C" w:rsidRPr="000F2941" w:rsidRDefault="001C718C" w:rsidP="006C1B29">
            <w:pPr>
              <w:pStyle w:val="a5"/>
              <w:ind w:left="0"/>
              <w:rPr>
                <w:rFonts w:ascii="Times New Roman" w:hAnsi="Times New Roman"/>
                <w:sz w:val="28"/>
                <w:szCs w:val="28"/>
              </w:rPr>
            </w:pPr>
          </w:p>
        </w:tc>
        <w:tc>
          <w:tcPr>
            <w:tcW w:w="3992" w:type="dxa"/>
            <w:shd w:val="clear" w:color="auto" w:fill="auto"/>
          </w:tcPr>
          <w:p w:rsidR="001C718C" w:rsidRPr="000F2941" w:rsidRDefault="001C718C" w:rsidP="006C1B29">
            <w:pPr>
              <w:jc w:val="center"/>
              <w:rPr>
                <w:sz w:val="28"/>
                <w:szCs w:val="28"/>
              </w:rPr>
            </w:pPr>
            <w:r w:rsidRPr="000F2941">
              <w:rPr>
                <w:sz w:val="28"/>
                <w:szCs w:val="28"/>
              </w:rPr>
              <w:t>Художественное отделение</w:t>
            </w:r>
          </w:p>
        </w:tc>
      </w:tr>
    </w:tbl>
    <w:p w:rsidR="001C718C" w:rsidRPr="000F2941" w:rsidRDefault="001C718C" w:rsidP="001C718C">
      <w:pPr>
        <w:rPr>
          <w:sz w:val="28"/>
          <w:szCs w:val="28"/>
        </w:rPr>
      </w:pPr>
    </w:p>
    <w:p w:rsidR="0033708D" w:rsidRPr="00491195" w:rsidRDefault="000F2941" w:rsidP="006C1B29">
      <w:pPr>
        <w:ind w:firstLine="708"/>
        <w:jc w:val="both"/>
        <w:rPr>
          <w:b/>
          <w:sz w:val="24"/>
          <w:szCs w:val="24"/>
        </w:rPr>
      </w:pPr>
      <w:r>
        <w:rPr>
          <w:sz w:val="28"/>
          <w:szCs w:val="28"/>
        </w:rPr>
        <w:t>В 2018 г</w:t>
      </w:r>
      <w:r w:rsidR="006C1B29">
        <w:rPr>
          <w:sz w:val="28"/>
          <w:szCs w:val="28"/>
        </w:rPr>
        <w:t xml:space="preserve">оду ДШИ впервые выпустила 4 </w:t>
      </w:r>
      <w:r>
        <w:rPr>
          <w:sz w:val="28"/>
          <w:szCs w:val="28"/>
        </w:rPr>
        <w:t xml:space="preserve">учащихся по предпрофессиональным программам в области изобразительного искусства «Живопись». </w:t>
      </w:r>
    </w:p>
    <w:p w:rsidR="0033708D" w:rsidRPr="00491195" w:rsidRDefault="00C14E97" w:rsidP="00C14E97">
      <w:pPr>
        <w:ind w:firstLine="708"/>
        <w:rPr>
          <w:sz w:val="28"/>
          <w:szCs w:val="28"/>
        </w:rPr>
      </w:pPr>
      <w:r w:rsidRPr="00491195">
        <w:rPr>
          <w:sz w:val="28"/>
          <w:szCs w:val="28"/>
        </w:rPr>
        <w:t xml:space="preserve">Хочется отметить, что выпускники показывают высокий уровень знаний на выпускных экзаменах. </w:t>
      </w:r>
    </w:p>
    <w:p w:rsidR="0033708D" w:rsidRPr="00E12380" w:rsidRDefault="0033708D" w:rsidP="00363E1C">
      <w:pPr>
        <w:ind w:firstLine="567"/>
        <w:jc w:val="center"/>
        <w:rPr>
          <w:b/>
          <w:sz w:val="32"/>
          <w:szCs w:val="32"/>
        </w:rPr>
      </w:pPr>
    </w:p>
    <w:p w:rsidR="00363E1C" w:rsidRDefault="00363E1C" w:rsidP="00363E1C">
      <w:pPr>
        <w:ind w:firstLine="567"/>
        <w:jc w:val="center"/>
        <w:rPr>
          <w:b/>
          <w:sz w:val="28"/>
          <w:szCs w:val="28"/>
        </w:rPr>
      </w:pPr>
    </w:p>
    <w:p w:rsidR="0047378A" w:rsidRPr="0047378A" w:rsidRDefault="0047378A" w:rsidP="0047378A">
      <w:pPr>
        <w:jc w:val="center"/>
        <w:rPr>
          <w:b/>
          <w:sz w:val="28"/>
          <w:szCs w:val="28"/>
        </w:rPr>
      </w:pPr>
      <w:r w:rsidRPr="0047378A">
        <w:rPr>
          <w:b/>
          <w:sz w:val="28"/>
          <w:szCs w:val="28"/>
        </w:rPr>
        <w:t>Сравнительная таблица количества выпускников</w:t>
      </w:r>
    </w:p>
    <w:p w:rsidR="0047378A" w:rsidRPr="0047378A" w:rsidRDefault="0047378A" w:rsidP="0047378A">
      <w:pPr>
        <w:jc w:val="center"/>
        <w:rPr>
          <w:b/>
          <w:sz w:val="28"/>
          <w:szCs w:val="28"/>
        </w:rPr>
      </w:pPr>
      <w:r w:rsidRPr="0047378A">
        <w:rPr>
          <w:b/>
          <w:sz w:val="28"/>
          <w:szCs w:val="28"/>
        </w:rPr>
        <w:t>за последние три года</w:t>
      </w:r>
    </w:p>
    <w:p w:rsidR="0047378A" w:rsidRPr="0047378A" w:rsidRDefault="0047378A" w:rsidP="0047378A">
      <w:pPr>
        <w:rPr>
          <w:sz w:val="28"/>
          <w:szCs w:val="28"/>
        </w:rPr>
      </w:pP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9"/>
        <w:gridCol w:w="2139"/>
        <w:gridCol w:w="2139"/>
        <w:gridCol w:w="2139"/>
      </w:tblGrid>
      <w:tr w:rsidR="006C1B29" w:rsidRPr="0047378A" w:rsidTr="006C1B29">
        <w:tc>
          <w:tcPr>
            <w:tcW w:w="2789" w:type="dxa"/>
          </w:tcPr>
          <w:p w:rsidR="006C1B29" w:rsidRPr="0047378A" w:rsidRDefault="006C1B29" w:rsidP="0047378A">
            <w:pPr>
              <w:rPr>
                <w:sz w:val="28"/>
                <w:szCs w:val="28"/>
              </w:rPr>
            </w:pPr>
            <w:r w:rsidRPr="0047378A">
              <w:rPr>
                <w:sz w:val="28"/>
                <w:szCs w:val="28"/>
              </w:rPr>
              <w:t>Отделение</w:t>
            </w:r>
          </w:p>
        </w:tc>
        <w:tc>
          <w:tcPr>
            <w:tcW w:w="2139" w:type="dxa"/>
          </w:tcPr>
          <w:p w:rsidR="006C1B29" w:rsidRPr="0047378A" w:rsidRDefault="006C1B29" w:rsidP="0047378A">
            <w:pPr>
              <w:rPr>
                <w:sz w:val="28"/>
                <w:szCs w:val="28"/>
              </w:rPr>
            </w:pPr>
            <w:r w:rsidRPr="0047378A">
              <w:rPr>
                <w:sz w:val="28"/>
                <w:szCs w:val="28"/>
              </w:rPr>
              <w:t>Количество выпускников 2016г</w:t>
            </w:r>
          </w:p>
        </w:tc>
        <w:tc>
          <w:tcPr>
            <w:tcW w:w="2139" w:type="dxa"/>
          </w:tcPr>
          <w:p w:rsidR="006C1B29" w:rsidRPr="0047378A" w:rsidRDefault="006C1B29" w:rsidP="0047378A">
            <w:pPr>
              <w:rPr>
                <w:b/>
                <w:sz w:val="28"/>
                <w:szCs w:val="28"/>
              </w:rPr>
            </w:pPr>
            <w:r w:rsidRPr="0047378A">
              <w:rPr>
                <w:sz w:val="28"/>
                <w:szCs w:val="28"/>
              </w:rPr>
              <w:t>Количество выпускников 2017г</w:t>
            </w:r>
          </w:p>
        </w:tc>
        <w:tc>
          <w:tcPr>
            <w:tcW w:w="2139" w:type="dxa"/>
          </w:tcPr>
          <w:p w:rsidR="006C1B29" w:rsidRPr="0047378A" w:rsidRDefault="006C1B29" w:rsidP="0047378A">
            <w:pPr>
              <w:rPr>
                <w:sz w:val="28"/>
                <w:szCs w:val="28"/>
              </w:rPr>
            </w:pPr>
            <w:r>
              <w:rPr>
                <w:sz w:val="28"/>
                <w:szCs w:val="28"/>
              </w:rPr>
              <w:t>Количество выпускников 2018</w:t>
            </w:r>
            <w:r w:rsidRPr="0047378A">
              <w:rPr>
                <w:sz w:val="28"/>
                <w:szCs w:val="28"/>
              </w:rPr>
              <w:t>г</w:t>
            </w:r>
          </w:p>
        </w:tc>
      </w:tr>
      <w:tr w:rsidR="006C1B29" w:rsidRPr="0047378A" w:rsidTr="006C1B29">
        <w:tc>
          <w:tcPr>
            <w:tcW w:w="2789" w:type="dxa"/>
          </w:tcPr>
          <w:p w:rsidR="006C1B29" w:rsidRPr="0047378A" w:rsidRDefault="006C1B29" w:rsidP="0047378A">
            <w:pPr>
              <w:rPr>
                <w:sz w:val="28"/>
                <w:szCs w:val="28"/>
              </w:rPr>
            </w:pPr>
            <w:r w:rsidRPr="0047378A">
              <w:rPr>
                <w:sz w:val="28"/>
                <w:szCs w:val="28"/>
              </w:rPr>
              <w:lastRenderedPageBreak/>
              <w:t xml:space="preserve">Фортепианное </w:t>
            </w:r>
          </w:p>
        </w:tc>
        <w:tc>
          <w:tcPr>
            <w:tcW w:w="2139" w:type="dxa"/>
          </w:tcPr>
          <w:p w:rsidR="006C1B29" w:rsidRPr="0047378A" w:rsidRDefault="006C1B29" w:rsidP="0047378A">
            <w:pPr>
              <w:rPr>
                <w:sz w:val="28"/>
                <w:szCs w:val="28"/>
              </w:rPr>
            </w:pPr>
            <w:r w:rsidRPr="0047378A">
              <w:rPr>
                <w:sz w:val="28"/>
                <w:szCs w:val="28"/>
              </w:rPr>
              <w:t>17</w:t>
            </w:r>
          </w:p>
        </w:tc>
        <w:tc>
          <w:tcPr>
            <w:tcW w:w="2139" w:type="dxa"/>
          </w:tcPr>
          <w:p w:rsidR="006C1B29" w:rsidRPr="0047378A" w:rsidRDefault="006C1B29" w:rsidP="0047378A">
            <w:pPr>
              <w:rPr>
                <w:sz w:val="28"/>
                <w:szCs w:val="28"/>
              </w:rPr>
            </w:pPr>
            <w:r w:rsidRPr="0047378A">
              <w:rPr>
                <w:sz w:val="28"/>
                <w:szCs w:val="28"/>
              </w:rPr>
              <w:t>15</w:t>
            </w:r>
          </w:p>
        </w:tc>
        <w:tc>
          <w:tcPr>
            <w:tcW w:w="2139" w:type="dxa"/>
          </w:tcPr>
          <w:p w:rsidR="006C1B29" w:rsidRPr="0047378A" w:rsidRDefault="006C1B29" w:rsidP="0047378A">
            <w:pPr>
              <w:rPr>
                <w:sz w:val="28"/>
                <w:szCs w:val="28"/>
              </w:rPr>
            </w:pPr>
            <w:r>
              <w:rPr>
                <w:sz w:val="28"/>
                <w:szCs w:val="28"/>
              </w:rPr>
              <w:t>15</w:t>
            </w:r>
          </w:p>
        </w:tc>
      </w:tr>
      <w:tr w:rsidR="006C1B29" w:rsidRPr="0047378A" w:rsidTr="006C1B29">
        <w:tc>
          <w:tcPr>
            <w:tcW w:w="2789" w:type="dxa"/>
          </w:tcPr>
          <w:p w:rsidR="006C1B29" w:rsidRPr="0047378A" w:rsidRDefault="006C1B29" w:rsidP="0047378A">
            <w:pPr>
              <w:rPr>
                <w:sz w:val="28"/>
                <w:szCs w:val="28"/>
              </w:rPr>
            </w:pPr>
            <w:r w:rsidRPr="0047378A">
              <w:rPr>
                <w:sz w:val="28"/>
                <w:szCs w:val="28"/>
              </w:rPr>
              <w:t>Народное</w:t>
            </w:r>
          </w:p>
        </w:tc>
        <w:tc>
          <w:tcPr>
            <w:tcW w:w="2139" w:type="dxa"/>
          </w:tcPr>
          <w:p w:rsidR="006C1B29" w:rsidRPr="0047378A" w:rsidRDefault="006C1B29" w:rsidP="0047378A">
            <w:pPr>
              <w:rPr>
                <w:sz w:val="28"/>
                <w:szCs w:val="28"/>
              </w:rPr>
            </w:pPr>
            <w:r w:rsidRPr="0047378A">
              <w:rPr>
                <w:sz w:val="28"/>
                <w:szCs w:val="28"/>
              </w:rPr>
              <w:t>7</w:t>
            </w:r>
          </w:p>
        </w:tc>
        <w:tc>
          <w:tcPr>
            <w:tcW w:w="2139" w:type="dxa"/>
          </w:tcPr>
          <w:p w:rsidR="006C1B29" w:rsidRPr="0047378A" w:rsidRDefault="006C1B29" w:rsidP="0047378A">
            <w:pPr>
              <w:rPr>
                <w:sz w:val="28"/>
                <w:szCs w:val="28"/>
              </w:rPr>
            </w:pPr>
            <w:r w:rsidRPr="0047378A">
              <w:rPr>
                <w:sz w:val="28"/>
                <w:szCs w:val="28"/>
              </w:rPr>
              <w:t>14</w:t>
            </w:r>
          </w:p>
        </w:tc>
        <w:tc>
          <w:tcPr>
            <w:tcW w:w="2139" w:type="dxa"/>
          </w:tcPr>
          <w:p w:rsidR="006C1B29" w:rsidRPr="0047378A" w:rsidRDefault="006C1B29" w:rsidP="0047378A">
            <w:pPr>
              <w:rPr>
                <w:sz w:val="28"/>
                <w:szCs w:val="28"/>
              </w:rPr>
            </w:pPr>
            <w:r>
              <w:rPr>
                <w:sz w:val="28"/>
                <w:szCs w:val="28"/>
              </w:rPr>
              <w:t>7</w:t>
            </w:r>
          </w:p>
        </w:tc>
      </w:tr>
      <w:tr w:rsidR="006C1B29" w:rsidRPr="0047378A" w:rsidTr="006C1B29">
        <w:tc>
          <w:tcPr>
            <w:tcW w:w="2789" w:type="dxa"/>
          </w:tcPr>
          <w:p w:rsidR="006C1B29" w:rsidRPr="0047378A" w:rsidRDefault="006C1B29" w:rsidP="0047378A">
            <w:pPr>
              <w:rPr>
                <w:sz w:val="28"/>
                <w:szCs w:val="28"/>
              </w:rPr>
            </w:pPr>
            <w:r w:rsidRPr="0047378A">
              <w:rPr>
                <w:sz w:val="28"/>
                <w:szCs w:val="28"/>
              </w:rPr>
              <w:t xml:space="preserve">Струнно-народное </w:t>
            </w:r>
          </w:p>
        </w:tc>
        <w:tc>
          <w:tcPr>
            <w:tcW w:w="2139" w:type="dxa"/>
          </w:tcPr>
          <w:p w:rsidR="006C1B29" w:rsidRPr="0047378A" w:rsidRDefault="006C1B29" w:rsidP="0047378A">
            <w:pPr>
              <w:rPr>
                <w:sz w:val="28"/>
                <w:szCs w:val="28"/>
              </w:rPr>
            </w:pPr>
            <w:r w:rsidRPr="0047378A">
              <w:rPr>
                <w:sz w:val="28"/>
                <w:szCs w:val="28"/>
              </w:rPr>
              <w:t>13</w:t>
            </w:r>
          </w:p>
        </w:tc>
        <w:tc>
          <w:tcPr>
            <w:tcW w:w="2139" w:type="dxa"/>
          </w:tcPr>
          <w:p w:rsidR="006C1B29" w:rsidRPr="0047378A" w:rsidRDefault="006C1B29" w:rsidP="0047378A">
            <w:pPr>
              <w:rPr>
                <w:sz w:val="28"/>
                <w:szCs w:val="28"/>
              </w:rPr>
            </w:pPr>
            <w:r w:rsidRPr="0047378A">
              <w:rPr>
                <w:sz w:val="28"/>
                <w:szCs w:val="28"/>
              </w:rPr>
              <w:t>14</w:t>
            </w:r>
          </w:p>
        </w:tc>
        <w:tc>
          <w:tcPr>
            <w:tcW w:w="2139" w:type="dxa"/>
          </w:tcPr>
          <w:p w:rsidR="006C1B29" w:rsidRPr="0047378A" w:rsidRDefault="006C1B29" w:rsidP="0047378A">
            <w:pPr>
              <w:rPr>
                <w:sz w:val="28"/>
                <w:szCs w:val="28"/>
              </w:rPr>
            </w:pPr>
            <w:r>
              <w:rPr>
                <w:sz w:val="28"/>
                <w:szCs w:val="28"/>
              </w:rPr>
              <w:t>10</w:t>
            </w:r>
          </w:p>
        </w:tc>
      </w:tr>
      <w:tr w:rsidR="006C1B29" w:rsidRPr="0047378A" w:rsidTr="006C1B29">
        <w:tc>
          <w:tcPr>
            <w:tcW w:w="2789" w:type="dxa"/>
          </w:tcPr>
          <w:p w:rsidR="006C1B29" w:rsidRPr="0047378A" w:rsidRDefault="006C1B29" w:rsidP="0047378A">
            <w:pPr>
              <w:rPr>
                <w:sz w:val="28"/>
                <w:szCs w:val="28"/>
              </w:rPr>
            </w:pPr>
            <w:r w:rsidRPr="0047378A">
              <w:rPr>
                <w:sz w:val="28"/>
                <w:szCs w:val="28"/>
              </w:rPr>
              <w:t>Оркестровое</w:t>
            </w:r>
          </w:p>
        </w:tc>
        <w:tc>
          <w:tcPr>
            <w:tcW w:w="2139" w:type="dxa"/>
          </w:tcPr>
          <w:p w:rsidR="006C1B29" w:rsidRPr="0047378A" w:rsidRDefault="006C1B29" w:rsidP="0047378A">
            <w:pPr>
              <w:rPr>
                <w:sz w:val="28"/>
                <w:szCs w:val="28"/>
              </w:rPr>
            </w:pPr>
            <w:r w:rsidRPr="0047378A">
              <w:rPr>
                <w:sz w:val="28"/>
                <w:szCs w:val="28"/>
              </w:rPr>
              <w:t>4</w:t>
            </w:r>
          </w:p>
        </w:tc>
        <w:tc>
          <w:tcPr>
            <w:tcW w:w="2139" w:type="dxa"/>
          </w:tcPr>
          <w:p w:rsidR="006C1B29" w:rsidRPr="0047378A" w:rsidRDefault="006C1B29" w:rsidP="0047378A">
            <w:pPr>
              <w:rPr>
                <w:sz w:val="28"/>
                <w:szCs w:val="28"/>
              </w:rPr>
            </w:pPr>
            <w:r w:rsidRPr="0047378A">
              <w:rPr>
                <w:sz w:val="28"/>
                <w:szCs w:val="28"/>
              </w:rPr>
              <w:t>8</w:t>
            </w:r>
          </w:p>
        </w:tc>
        <w:tc>
          <w:tcPr>
            <w:tcW w:w="2139" w:type="dxa"/>
          </w:tcPr>
          <w:p w:rsidR="006C1B29" w:rsidRPr="0047378A" w:rsidRDefault="006C1B29" w:rsidP="0047378A">
            <w:pPr>
              <w:rPr>
                <w:sz w:val="28"/>
                <w:szCs w:val="28"/>
              </w:rPr>
            </w:pPr>
            <w:r>
              <w:rPr>
                <w:sz w:val="28"/>
                <w:szCs w:val="28"/>
              </w:rPr>
              <w:t>2</w:t>
            </w:r>
          </w:p>
        </w:tc>
      </w:tr>
      <w:tr w:rsidR="006C1B29" w:rsidRPr="0047378A" w:rsidTr="006C1B29">
        <w:tc>
          <w:tcPr>
            <w:tcW w:w="2789" w:type="dxa"/>
          </w:tcPr>
          <w:p w:rsidR="006C1B29" w:rsidRPr="0047378A" w:rsidRDefault="006C1B29" w:rsidP="0047378A">
            <w:pPr>
              <w:rPr>
                <w:sz w:val="28"/>
                <w:szCs w:val="28"/>
              </w:rPr>
            </w:pPr>
            <w:r w:rsidRPr="0047378A">
              <w:rPr>
                <w:sz w:val="28"/>
                <w:szCs w:val="28"/>
              </w:rPr>
              <w:t>Сольное пение</w:t>
            </w:r>
          </w:p>
        </w:tc>
        <w:tc>
          <w:tcPr>
            <w:tcW w:w="2139" w:type="dxa"/>
          </w:tcPr>
          <w:p w:rsidR="006C1B29" w:rsidRPr="0047378A" w:rsidRDefault="006C1B29" w:rsidP="0047378A">
            <w:pPr>
              <w:rPr>
                <w:sz w:val="28"/>
                <w:szCs w:val="28"/>
              </w:rPr>
            </w:pPr>
            <w:r w:rsidRPr="0047378A">
              <w:rPr>
                <w:sz w:val="28"/>
                <w:szCs w:val="28"/>
              </w:rPr>
              <w:t>2</w:t>
            </w:r>
          </w:p>
        </w:tc>
        <w:tc>
          <w:tcPr>
            <w:tcW w:w="2139" w:type="dxa"/>
          </w:tcPr>
          <w:p w:rsidR="006C1B29" w:rsidRPr="0047378A" w:rsidRDefault="006C1B29" w:rsidP="0047378A">
            <w:pPr>
              <w:rPr>
                <w:sz w:val="28"/>
                <w:szCs w:val="28"/>
              </w:rPr>
            </w:pPr>
            <w:r w:rsidRPr="0047378A">
              <w:rPr>
                <w:sz w:val="28"/>
                <w:szCs w:val="28"/>
              </w:rPr>
              <w:t>2</w:t>
            </w:r>
          </w:p>
        </w:tc>
        <w:tc>
          <w:tcPr>
            <w:tcW w:w="2139" w:type="dxa"/>
          </w:tcPr>
          <w:p w:rsidR="006C1B29" w:rsidRPr="0047378A" w:rsidRDefault="006C1B29" w:rsidP="0047378A">
            <w:pPr>
              <w:rPr>
                <w:sz w:val="28"/>
                <w:szCs w:val="28"/>
              </w:rPr>
            </w:pPr>
            <w:r>
              <w:rPr>
                <w:sz w:val="28"/>
                <w:szCs w:val="28"/>
              </w:rPr>
              <w:t>-</w:t>
            </w:r>
          </w:p>
        </w:tc>
      </w:tr>
      <w:tr w:rsidR="006C1B29" w:rsidRPr="0047378A" w:rsidTr="006C1B29">
        <w:tc>
          <w:tcPr>
            <w:tcW w:w="2789" w:type="dxa"/>
          </w:tcPr>
          <w:p w:rsidR="006C1B29" w:rsidRPr="0047378A" w:rsidRDefault="006C1B29" w:rsidP="0047378A">
            <w:pPr>
              <w:rPr>
                <w:sz w:val="28"/>
                <w:szCs w:val="28"/>
              </w:rPr>
            </w:pPr>
            <w:r w:rsidRPr="0047378A">
              <w:rPr>
                <w:sz w:val="28"/>
                <w:szCs w:val="28"/>
              </w:rPr>
              <w:t>Обще-эстетическое</w:t>
            </w:r>
          </w:p>
        </w:tc>
        <w:tc>
          <w:tcPr>
            <w:tcW w:w="2139" w:type="dxa"/>
          </w:tcPr>
          <w:p w:rsidR="006C1B29" w:rsidRPr="0047378A" w:rsidRDefault="006C1B29" w:rsidP="0047378A">
            <w:pPr>
              <w:rPr>
                <w:sz w:val="28"/>
                <w:szCs w:val="28"/>
              </w:rPr>
            </w:pPr>
            <w:r w:rsidRPr="0047378A">
              <w:rPr>
                <w:sz w:val="28"/>
                <w:szCs w:val="28"/>
              </w:rPr>
              <w:t>9</w:t>
            </w:r>
          </w:p>
        </w:tc>
        <w:tc>
          <w:tcPr>
            <w:tcW w:w="2139" w:type="dxa"/>
          </w:tcPr>
          <w:p w:rsidR="006C1B29" w:rsidRPr="0047378A" w:rsidRDefault="006C1B29" w:rsidP="0047378A">
            <w:pPr>
              <w:rPr>
                <w:sz w:val="28"/>
                <w:szCs w:val="28"/>
              </w:rPr>
            </w:pPr>
            <w:r w:rsidRPr="0047378A">
              <w:rPr>
                <w:sz w:val="28"/>
                <w:szCs w:val="28"/>
              </w:rPr>
              <w:t>7</w:t>
            </w:r>
          </w:p>
        </w:tc>
        <w:tc>
          <w:tcPr>
            <w:tcW w:w="2139" w:type="dxa"/>
          </w:tcPr>
          <w:p w:rsidR="006C1B29" w:rsidRPr="0047378A" w:rsidRDefault="006C1B29" w:rsidP="0047378A">
            <w:pPr>
              <w:rPr>
                <w:sz w:val="28"/>
                <w:szCs w:val="28"/>
              </w:rPr>
            </w:pPr>
            <w:r>
              <w:rPr>
                <w:sz w:val="28"/>
                <w:szCs w:val="28"/>
              </w:rPr>
              <w:t>7</w:t>
            </w:r>
          </w:p>
        </w:tc>
      </w:tr>
      <w:tr w:rsidR="006C1B29" w:rsidRPr="0047378A" w:rsidTr="006C1B29">
        <w:tc>
          <w:tcPr>
            <w:tcW w:w="2789" w:type="dxa"/>
          </w:tcPr>
          <w:p w:rsidR="006C1B29" w:rsidRPr="0047378A" w:rsidRDefault="006C1B29" w:rsidP="0047378A">
            <w:pPr>
              <w:rPr>
                <w:sz w:val="28"/>
                <w:szCs w:val="28"/>
              </w:rPr>
            </w:pPr>
            <w:r w:rsidRPr="0047378A">
              <w:rPr>
                <w:sz w:val="28"/>
                <w:szCs w:val="28"/>
              </w:rPr>
              <w:t>Художественное</w:t>
            </w:r>
          </w:p>
        </w:tc>
        <w:tc>
          <w:tcPr>
            <w:tcW w:w="2139" w:type="dxa"/>
          </w:tcPr>
          <w:p w:rsidR="006C1B29" w:rsidRPr="0047378A" w:rsidRDefault="006C1B29" w:rsidP="0047378A">
            <w:pPr>
              <w:rPr>
                <w:sz w:val="28"/>
                <w:szCs w:val="28"/>
              </w:rPr>
            </w:pPr>
            <w:r w:rsidRPr="0047378A">
              <w:rPr>
                <w:sz w:val="28"/>
                <w:szCs w:val="28"/>
              </w:rPr>
              <w:t>23</w:t>
            </w:r>
          </w:p>
        </w:tc>
        <w:tc>
          <w:tcPr>
            <w:tcW w:w="2139" w:type="dxa"/>
          </w:tcPr>
          <w:p w:rsidR="006C1B29" w:rsidRPr="0047378A" w:rsidRDefault="006C1B29" w:rsidP="0047378A">
            <w:pPr>
              <w:rPr>
                <w:sz w:val="28"/>
                <w:szCs w:val="28"/>
              </w:rPr>
            </w:pPr>
            <w:r w:rsidRPr="0047378A">
              <w:rPr>
                <w:sz w:val="28"/>
                <w:szCs w:val="28"/>
              </w:rPr>
              <w:t>14</w:t>
            </w:r>
          </w:p>
        </w:tc>
        <w:tc>
          <w:tcPr>
            <w:tcW w:w="2139" w:type="dxa"/>
          </w:tcPr>
          <w:p w:rsidR="006C1B29" w:rsidRPr="0047378A" w:rsidRDefault="006C1B29" w:rsidP="0047378A">
            <w:pPr>
              <w:rPr>
                <w:sz w:val="28"/>
                <w:szCs w:val="28"/>
              </w:rPr>
            </w:pPr>
            <w:r>
              <w:rPr>
                <w:sz w:val="28"/>
                <w:szCs w:val="28"/>
              </w:rPr>
              <w:t>27</w:t>
            </w:r>
          </w:p>
        </w:tc>
      </w:tr>
      <w:tr w:rsidR="006C1B29" w:rsidRPr="0047378A" w:rsidTr="006C1B29">
        <w:tc>
          <w:tcPr>
            <w:tcW w:w="2789" w:type="dxa"/>
          </w:tcPr>
          <w:p w:rsidR="006C1B29" w:rsidRPr="0047378A" w:rsidRDefault="006C1B29" w:rsidP="0047378A">
            <w:pPr>
              <w:rPr>
                <w:sz w:val="28"/>
                <w:szCs w:val="28"/>
              </w:rPr>
            </w:pPr>
            <w:r w:rsidRPr="0047378A">
              <w:rPr>
                <w:sz w:val="28"/>
                <w:szCs w:val="28"/>
              </w:rPr>
              <w:t>Хоровое</w:t>
            </w:r>
          </w:p>
        </w:tc>
        <w:tc>
          <w:tcPr>
            <w:tcW w:w="2139" w:type="dxa"/>
          </w:tcPr>
          <w:p w:rsidR="006C1B29" w:rsidRPr="0047378A" w:rsidRDefault="006C1B29" w:rsidP="0047378A">
            <w:pPr>
              <w:rPr>
                <w:sz w:val="28"/>
                <w:szCs w:val="28"/>
              </w:rPr>
            </w:pPr>
            <w:r w:rsidRPr="0047378A">
              <w:rPr>
                <w:sz w:val="28"/>
                <w:szCs w:val="28"/>
              </w:rPr>
              <w:t>-</w:t>
            </w:r>
          </w:p>
        </w:tc>
        <w:tc>
          <w:tcPr>
            <w:tcW w:w="2139" w:type="dxa"/>
          </w:tcPr>
          <w:p w:rsidR="006C1B29" w:rsidRPr="0047378A" w:rsidRDefault="006C1B29" w:rsidP="0047378A">
            <w:pPr>
              <w:rPr>
                <w:sz w:val="28"/>
                <w:szCs w:val="28"/>
              </w:rPr>
            </w:pPr>
            <w:r w:rsidRPr="0047378A">
              <w:rPr>
                <w:sz w:val="28"/>
                <w:szCs w:val="28"/>
              </w:rPr>
              <w:t>4</w:t>
            </w:r>
          </w:p>
        </w:tc>
        <w:tc>
          <w:tcPr>
            <w:tcW w:w="2139" w:type="dxa"/>
          </w:tcPr>
          <w:p w:rsidR="006C1B29" w:rsidRPr="0047378A" w:rsidRDefault="006C1B29" w:rsidP="0047378A">
            <w:pPr>
              <w:rPr>
                <w:sz w:val="28"/>
                <w:szCs w:val="28"/>
              </w:rPr>
            </w:pPr>
            <w:r>
              <w:rPr>
                <w:sz w:val="28"/>
                <w:szCs w:val="28"/>
              </w:rPr>
              <w:t>-</w:t>
            </w:r>
          </w:p>
        </w:tc>
      </w:tr>
      <w:tr w:rsidR="006C1B29" w:rsidRPr="0047378A" w:rsidTr="006C1B29">
        <w:tc>
          <w:tcPr>
            <w:tcW w:w="2789" w:type="dxa"/>
          </w:tcPr>
          <w:p w:rsidR="006C1B29" w:rsidRPr="0047378A" w:rsidRDefault="006C1B29" w:rsidP="0047378A">
            <w:pPr>
              <w:rPr>
                <w:sz w:val="28"/>
                <w:szCs w:val="28"/>
              </w:rPr>
            </w:pPr>
            <w:r w:rsidRPr="0047378A">
              <w:rPr>
                <w:sz w:val="28"/>
                <w:szCs w:val="28"/>
              </w:rPr>
              <w:t>Итого</w:t>
            </w:r>
          </w:p>
        </w:tc>
        <w:tc>
          <w:tcPr>
            <w:tcW w:w="2139" w:type="dxa"/>
          </w:tcPr>
          <w:p w:rsidR="006C1B29" w:rsidRPr="0047378A" w:rsidRDefault="006C1B29" w:rsidP="0047378A">
            <w:pPr>
              <w:rPr>
                <w:sz w:val="28"/>
                <w:szCs w:val="28"/>
              </w:rPr>
            </w:pPr>
            <w:r w:rsidRPr="0047378A">
              <w:rPr>
                <w:sz w:val="28"/>
                <w:szCs w:val="28"/>
              </w:rPr>
              <w:t>75</w:t>
            </w:r>
          </w:p>
        </w:tc>
        <w:tc>
          <w:tcPr>
            <w:tcW w:w="2139" w:type="dxa"/>
          </w:tcPr>
          <w:p w:rsidR="006C1B29" w:rsidRPr="0047378A" w:rsidRDefault="006C1B29" w:rsidP="0047378A">
            <w:pPr>
              <w:rPr>
                <w:sz w:val="28"/>
                <w:szCs w:val="28"/>
              </w:rPr>
            </w:pPr>
            <w:r w:rsidRPr="00491195">
              <w:rPr>
                <w:sz w:val="28"/>
                <w:szCs w:val="28"/>
              </w:rPr>
              <w:t>78</w:t>
            </w:r>
          </w:p>
        </w:tc>
        <w:tc>
          <w:tcPr>
            <w:tcW w:w="2139" w:type="dxa"/>
          </w:tcPr>
          <w:p w:rsidR="006C1B29" w:rsidRPr="00491195" w:rsidRDefault="006C1B29" w:rsidP="0047378A">
            <w:pPr>
              <w:rPr>
                <w:sz w:val="28"/>
                <w:szCs w:val="28"/>
              </w:rPr>
            </w:pPr>
            <w:r>
              <w:rPr>
                <w:sz w:val="28"/>
                <w:szCs w:val="28"/>
              </w:rPr>
              <w:t>68</w:t>
            </w:r>
          </w:p>
        </w:tc>
      </w:tr>
    </w:tbl>
    <w:p w:rsidR="0047378A" w:rsidRPr="0047378A" w:rsidRDefault="0047378A" w:rsidP="0047378A">
      <w:pPr>
        <w:rPr>
          <w:sz w:val="28"/>
          <w:szCs w:val="28"/>
        </w:rPr>
      </w:pPr>
    </w:p>
    <w:p w:rsidR="0047378A" w:rsidRDefault="0047378A" w:rsidP="00363E1C">
      <w:pPr>
        <w:ind w:firstLine="567"/>
        <w:jc w:val="center"/>
        <w:rPr>
          <w:b/>
          <w:sz w:val="28"/>
          <w:szCs w:val="28"/>
        </w:rPr>
      </w:pPr>
    </w:p>
    <w:p w:rsidR="00363E1C" w:rsidRDefault="00C63E6D" w:rsidP="00363E1C">
      <w:pPr>
        <w:ind w:firstLine="567"/>
        <w:jc w:val="center"/>
        <w:rPr>
          <w:b/>
          <w:sz w:val="32"/>
          <w:szCs w:val="32"/>
          <w:u w:val="single"/>
        </w:rPr>
      </w:pPr>
      <w:r w:rsidRPr="00C63E6D">
        <w:rPr>
          <w:b/>
          <w:sz w:val="32"/>
          <w:szCs w:val="32"/>
          <w:u w:val="single"/>
          <w:lang w:val="en-US"/>
        </w:rPr>
        <w:t>XV</w:t>
      </w:r>
      <w:r w:rsidR="00363E1C" w:rsidRPr="00C63E6D">
        <w:rPr>
          <w:b/>
          <w:sz w:val="32"/>
          <w:szCs w:val="32"/>
          <w:u w:val="single"/>
        </w:rPr>
        <w:t>. Работа со спонсорами.</w:t>
      </w:r>
    </w:p>
    <w:p w:rsidR="004F4918" w:rsidRPr="00C63E6D" w:rsidRDefault="004F4918" w:rsidP="00363E1C">
      <w:pPr>
        <w:ind w:firstLine="567"/>
        <w:jc w:val="center"/>
        <w:rPr>
          <w:b/>
          <w:sz w:val="32"/>
          <w:szCs w:val="32"/>
          <w:u w:val="single"/>
        </w:rPr>
      </w:pPr>
    </w:p>
    <w:p w:rsidR="00363E1C" w:rsidRPr="008C17C9" w:rsidRDefault="004F4918" w:rsidP="004F4918">
      <w:pPr>
        <w:ind w:firstLine="567"/>
        <w:jc w:val="both"/>
        <w:rPr>
          <w:b/>
          <w:sz w:val="32"/>
          <w:szCs w:val="32"/>
        </w:rPr>
      </w:pPr>
      <w:r w:rsidRPr="007E4B99">
        <w:rPr>
          <w:sz w:val="28"/>
          <w:szCs w:val="28"/>
        </w:rPr>
        <w:t xml:space="preserve">На протяжении многих лет Детская школа искусств сотрудничала с </w:t>
      </w:r>
      <w:r>
        <w:rPr>
          <w:sz w:val="28"/>
          <w:szCs w:val="28"/>
        </w:rPr>
        <w:t>компаниями</w:t>
      </w:r>
      <w:r w:rsidRPr="007E4B99">
        <w:rPr>
          <w:sz w:val="28"/>
          <w:szCs w:val="28"/>
        </w:rPr>
        <w:t>-партнер</w:t>
      </w:r>
      <w:r>
        <w:rPr>
          <w:sz w:val="28"/>
          <w:szCs w:val="28"/>
        </w:rPr>
        <w:t>ами</w:t>
      </w:r>
      <w:r w:rsidRPr="007E4B99">
        <w:rPr>
          <w:sz w:val="28"/>
          <w:szCs w:val="28"/>
        </w:rPr>
        <w:t xml:space="preserve"> Харьягинского СРП: «Тоталь Разведка Разработка Россия», «Статойл», «Зарубежнефть», «Ненецкая нефтяная компания»</w:t>
      </w:r>
      <w:r>
        <w:rPr>
          <w:sz w:val="28"/>
          <w:szCs w:val="28"/>
        </w:rPr>
        <w:t>. Благодаря финансовой поддержке было реализовано большое количество мероприятий и проектов.</w:t>
      </w:r>
    </w:p>
    <w:p w:rsidR="004F4918" w:rsidRDefault="004F4918" w:rsidP="004F4918">
      <w:pPr>
        <w:jc w:val="both"/>
        <w:rPr>
          <w:sz w:val="28"/>
          <w:szCs w:val="28"/>
        </w:rPr>
      </w:pPr>
      <w:r>
        <w:rPr>
          <w:sz w:val="28"/>
          <w:szCs w:val="28"/>
        </w:rPr>
        <w:tab/>
        <w:t>В связи со сменой оператора Харьягиского СРП, основываясь на плодотворном опыте работы ДШИ и нефтяных компаний на протяжении многих лет, ДШИ с 2017 года стало тесно сотрудничать с ООО «ЗАРУБЕЖНЕФТЬ – добыча Харьяга».</w:t>
      </w:r>
    </w:p>
    <w:p w:rsidR="004F4918" w:rsidRDefault="004F4918" w:rsidP="004F4918">
      <w:pPr>
        <w:jc w:val="both"/>
        <w:rPr>
          <w:sz w:val="28"/>
          <w:szCs w:val="28"/>
        </w:rPr>
      </w:pPr>
      <w:r>
        <w:rPr>
          <w:sz w:val="28"/>
          <w:szCs w:val="28"/>
        </w:rPr>
        <w:t>В 201</w:t>
      </w:r>
      <w:r w:rsidR="006C1B29">
        <w:rPr>
          <w:sz w:val="28"/>
          <w:szCs w:val="28"/>
        </w:rPr>
        <w:t>8</w:t>
      </w:r>
      <w:r>
        <w:rPr>
          <w:sz w:val="28"/>
          <w:szCs w:val="28"/>
        </w:rPr>
        <w:t xml:space="preserve"> году нефтяная компания выступила спонсором двух масштабных проектов:</w:t>
      </w:r>
    </w:p>
    <w:p w:rsidR="004F4918" w:rsidRDefault="006C1B29" w:rsidP="004F4918">
      <w:pPr>
        <w:pStyle w:val="a5"/>
        <w:numPr>
          <w:ilvl w:val="0"/>
          <w:numId w:val="21"/>
        </w:numPr>
        <w:tabs>
          <w:tab w:val="left" w:pos="0"/>
        </w:tabs>
        <w:jc w:val="both"/>
        <w:rPr>
          <w:rFonts w:ascii="Times New Roman" w:hAnsi="Times New Roman"/>
          <w:sz w:val="28"/>
          <w:szCs w:val="28"/>
        </w:rPr>
      </w:pPr>
      <w:r>
        <w:rPr>
          <w:rFonts w:ascii="Times New Roman" w:hAnsi="Times New Roman"/>
          <w:sz w:val="28"/>
          <w:szCs w:val="28"/>
        </w:rPr>
        <w:t xml:space="preserve">Летней творческой школы для </w:t>
      </w:r>
      <w:r w:rsidR="0026491B">
        <w:rPr>
          <w:rFonts w:ascii="Times New Roman" w:hAnsi="Times New Roman"/>
          <w:sz w:val="28"/>
          <w:szCs w:val="28"/>
        </w:rPr>
        <w:t>одаренных детей «Дети Севера - 2018»;</w:t>
      </w:r>
    </w:p>
    <w:p w:rsidR="0026491B" w:rsidRPr="004F4918" w:rsidRDefault="0026491B" w:rsidP="004F4918">
      <w:pPr>
        <w:pStyle w:val="a5"/>
        <w:numPr>
          <w:ilvl w:val="0"/>
          <w:numId w:val="21"/>
        </w:numPr>
        <w:tabs>
          <w:tab w:val="left" w:pos="0"/>
        </w:tabs>
        <w:jc w:val="both"/>
        <w:rPr>
          <w:rFonts w:ascii="Times New Roman" w:hAnsi="Times New Roman"/>
          <w:sz w:val="28"/>
          <w:szCs w:val="28"/>
        </w:rPr>
      </w:pPr>
      <w:r>
        <w:rPr>
          <w:rFonts w:ascii="Times New Roman" w:hAnsi="Times New Roman"/>
          <w:sz w:val="28"/>
          <w:szCs w:val="28"/>
        </w:rPr>
        <w:t xml:space="preserve">Приобретение рояля </w:t>
      </w:r>
      <w:r w:rsidRPr="00662E68">
        <w:rPr>
          <w:rFonts w:ascii="Times New Roman" w:hAnsi="Times New Roman"/>
          <w:sz w:val="28"/>
          <w:szCs w:val="28"/>
        </w:rPr>
        <w:t>«</w:t>
      </w:r>
      <w:r w:rsidRPr="00662E68">
        <w:rPr>
          <w:rFonts w:ascii="Times New Roman" w:hAnsi="Times New Roman"/>
          <w:sz w:val="28"/>
          <w:szCs w:val="28"/>
          <w:lang w:val="en-US"/>
        </w:rPr>
        <w:t>AUGUSNFORSTER</w:t>
      </w:r>
      <w:r w:rsidRPr="00662E68">
        <w:rPr>
          <w:rFonts w:ascii="Times New Roman" w:hAnsi="Times New Roman"/>
          <w:sz w:val="28"/>
          <w:szCs w:val="28"/>
        </w:rPr>
        <w:t>»</w:t>
      </w:r>
      <w:r>
        <w:rPr>
          <w:rFonts w:ascii="Times New Roman" w:hAnsi="Times New Roman"/>
          <w:sz w:val="28"/>
          <w:szCs w:val="28"/>
        </w:rPr>
        <w:t>.</w:t>
      </w:r>
    </w:p>
    <w:p w:rsidR="004F4918" w:rsidRDefault="004F4918" w:rsidP="004F4918">
      <w:pPr>
        <w:jc w:val="both"/>
        <w:rPr>
          <w:sz w:val="28"/>
          <w:szCs w:val="28"/>
        </w:rPr>
      </w:pPr>
    </w:p>
    <w:p w:rsidR="00643434" w:rsidRDefault="00643434" w:rsidP="00643434">
      <w:pPr>
        <w:ind w:firstLine="708"/>
        <w:jc w:val="center"/>
        <w:rPr>
          <w:rStyle w:val="apple-converted-space"/>
          <w:b/>
          <w:sz w:val="28"/>
          <w:szCs w:val="28"/>
          <w:shd w:val="clear" w:color="auto" w:fill="FFFFFF"/>
        </w:rPr>
      </w:pPr>
      <w:r w:rsidRPr="00643434">
        <w:rPr>
          <w:rStyle w:val="apple-converted-space"/>
          <w:b/>
          <w:sz w:val="28"/>
          <w:szCs w:val="28"/>
          <w:shd w:val="clear" w:color="auto" w:fill="FFFFFF"/>
        </w:rPr>
        <w:t>Описание проектов</w:t>
      </w:r>
      <w:r>
        <w:rPr>
          <w:rStyle w:val="apple-converted-space"/>
          <w:b/>
          <w:sz w:val="28"/>
          <w:szCs w:val="28"/>
          <w:shd w:val="clear" w:color="auto" w:fill="FFFFFF"/>
        </w:rPr>
        <w:t>.</w:t>
      </w:r>
    </w:p>
    <w:p w:rsidR="00643434" w:rsidRDefault="00643434" w:rsidP="00643434">
      <w:pPr>
        <w:ind w:firstLine="708"/>
        <w:jc w:val="center"/>
        <w:rPr>
          <w:rStyle w:val="apple-converted-space"/>
          <w:b/>
          <w:sz w:val="28"/>
          <w:szCs w:val="28"/>
          <w:shd w:val="clear" w:color="auto" w:fill="FFFFFF"/>
        </w:rPr>
      </w:pPr>
      <w:r>
        <w:rPr>
          <w:rStyle w:val="apple-converted-space"/>
          <w:b/>
          <w:sz w:val="28"/>
          <w:szCs w:val="28"/>
          <w:shd w:val="clear" w:color="auto" w:fill="FFFFFF"/>
        </w:rPr>
        <w:t>Летня творческая школа для одаренных детей «Дети севера - 2018»</w:t>
      </w:r>
    </w:p>
    <w:p w:rsidR="00643434" w:rsidRDefault="00643434" w:rsidP="00643434">
      <w:pPr>
        <w:ind w:firstLine="708"/>
        <w:jc w:val="center"/>
        <w:rPr>
          <w:rStyle w:val="apple-converted-space"/>
          <w:b/>
          <w:sz w:val="28"/>
          <w:szCs w:val="28"/>
          <w:shd w:val="clear" w:color="auto" w:fill="FFFFFF"/>
        </w:rPr>
      </w:pPr>
    </w:p>
    <w:p w:rsidR="00643434" w:rsidRDefault="00643434" w:rsidP="00643434">
      <w:pPr>
        <w:shd w:val="clear" w:color="auto" w:fill="FFFFFF"/>
        <w:spacing w:line="276" w:lineRule="auto"/>
        <w:ind w:firstLine="708"/>
        <w:jc w:val="both"/>
        <w:rPr>
          <w:color w:val="000000"/>
          <w:sz w:val="28"/>
          <w:szCs w:val="28"/>
        </w:rPr>
      </w:pPr>
      <w:r>
        <w:rPr>
          <w:color w:val="000000"/>
          <w:sz w:val="28"/>
          <w:szCs w:val="28"/>
        </w:rPr>
        <w:t xml:space="preserve">Для детской </w:t>
      </w:r>
      <w:r w:rsidRPr="00AE0C6E">
        <w:rPr>
          <w:color w:val="000000"/>
          <w:sz w:val="28"/>
          <w:szCs w:val="28"/>
        </w:rPr>
        <w:t xml:space="preserve">школы </w:t>
      </w:r>
      <w:r>
        <w:rPr>
          <w:color w:val="000000"/>
          <w:sz w:val="28"/>
          <w:szCs w:val="28"/>
        </w:rPr>
        <w:t xml:space="preserve">искусств </w:t>
      </w:r>
      <w:r w:rsidRPr="00AE0C6E">
        <w:rPr>
          <w:color w:val="000000"/>
          <w:sz w:val="28"/>
          <w:szCs w:val="28"/>
        </w:rPr>
        <w:t xml:space="preserve">– учреждения, реализующего дополнительные предпрофессиональные образовательные программы в области музыкального </w:t>
      </w:r>
      <w:r>
        <w:rPr>
          <w:color w:val="000000"/>
          <w:sz w:val="28"/>
          <w:szCs w:val="28"/>
        </w:rPr>
        <w:t xml:space="preserve">и художественного </w:t>
      </w:r>
      <w:r w:rsidRPr="00AE0C6E">
        <w:rPr>
          <w:color w:val="000000"/>
          <w:sz w:val="28"/>
          <w:szCs w:val="28"/>
        </w:rPr>
        <w:t>искусства, особо актуальными являются задачи воспит</w:t>
      </w:r>
      <w:r>
        <w:rPr>
          <w:color w:val="000000"/>
          <w:sz w:val="28"/>
          <w:szCs w:val="28"/>
        </w:rPr>
        <w:t xml:space="preserve">ания целостной </w:t>
      </w:r>
      <w:r w:rsidRPr="00AE0C6E">
        <w:rPr>
          <w:color w:val="000000"/>
          <w:sz w:val="28"/>
          <w:szCs w:val="28"/>
        </w:rPr>
        <w:t xml:space="preserve">личности ребёнка, ориентированного на будущую профессиональную деятельность, формирования мотивации к непрерывному совершенствованию творческих навыков. </w:t>
      </w:r>
    </w:p>
    <w:p w:rsidR="00643434" w:rsidRDefault="00643434" w:rsidP="00643434">
      <w:pPr>
        <w:shd w:val="clear" w:color="auto" w:fill="FFFFFF"/>
        <w:spacing w:line="276" w:lineRule="auto"/>
        <w:ind w:firstLine="709"/>
        <w:jc w:val="both"/>
        <w:rPr>
          <w:color w:val="000000"/>
          <w:sz w:val="28"/>
          <w:szCs w:val="28"/>
        </w:rPr>
      </w:pPr>
      <w:r>
        <w:rPr>
          <w:color w:val="000000"/>
          <w:sz w:val="28"/>
          <w:szCs w:val="28"/>
        </w:rPr>
        <w:t>С</w:t>
      </w:r>
      <w:r w:rsidRPr="00AE0C6E">
        <w:rPr>
          <w:color w:val="000000"/>
          <w:sz w:val="28"/>
          <w:szCs w:val="28"/>
        </w:rPr>
        <w:t>о</w:t>
      </w:r>
      <w:r>
        <w:rPr>
          <w:color w:val="000000"/>
          <w:sz w:val="28"/>
          <w:szCs w:val="28"/>
        </w:rPr>
        <w:t>здание на базе детской школы искусств</w:t>
      </w:r>
      <w:r w:rsidRPr="00AE0C6E">
        <w:rPr>
          <w:color w:val="000000"/>
          <w:sz w:val="28"/>
          <w:szCs w:val="28"/>
        </w:rPr>
        <w:t xml:space="preserve"> летней творческой школы </w:t>
      </w:r>
      <w:r>
        <w:rPr>
          <w:color w:val="000000"/>
          <w:sz w:val="28"/>
          <w:szCs w:val="28"/>
        </w:rPr>
        <w:t xml:space="preserve">для одаренных детей </w:t>
      </w:r>
      <w:r w:rsidRPr="00AE0C6E">
        <w:rPr>
          <w:color w:val="000000"/>
          <w:sz w:val="28"/>
          <w:szCs w:val="28"/>
        </w:rPr>
        <w:t xml:space="preserve">художественной </w:t>
      </w:r>
      <w:r>
        <w:rPr>
          <w:color w:val="000000"/>
          <w:sz w:val="28"/>
          <w:szCs w:val="28"/>
        </w:rPr>
        <w:t>и музыкальной направленности позволяе</w:t>
      </w:r>
      <w:r w:rsidRPr="00AE0C6E">
        <w:rPr>
          <w:color w:val="000000"/>
          <w:sz w:val="28"/>
          <w:szCs w:val="28"/>
        </w:rPr>
        <w:t>т использовать все возможности для интересного и про</w:t>
      </w:r>
      <w:r>
        <w:rPr>
          <w:color w:val="000000"/>
          <w:sz w:val="28"/>
          <w:szCs w:val="28"/>
        </w:rPr>
        <w:t xml:space="preserve">фессионального </w:t>
      </w:r>
      <w:r w:rsidRPr="00AE0C6E">
        <w:rPr>
          <w:color w:val="000000"/>
          <w:sz w:val="28"/>
          <w:szCs w:val="28"/>
        </w:rPr>
        <w:t xml:space="preserve">развития </w:t>
      </w:r>
      <w:r>
        <w:rPr>
          <w:color w:val="000000"/>
          <w:sz w:val="28"/>
          <w:szCs w:val="28"/>
        </w:rPr>
        <w:t xml:space="preserve">их личности, </w:t>
      </w:r>
      <w:r w:rsidRPr="00AE0C6E">
        <w:rPr>
          <w:color w:val="000000"/>
          <w:sz w:val="28"/>
          <w:szCs w:val="28"/>
        </w:rPr>
        <w:t xml:space="preserve">интеллектуальных и творческих способностей. </w:t>
      </w:r>
    </w:p>
    <w:p w:rsidR="00643434" w:rsidRPr="00D3256C" w:rsidRDefault="00643434" w:rsidP="00643434">
      <w:pPr>
        <w:shd w:val="clear" w:color="auto" w:fill="FFFFFF"/>
        <w:spacing w:line="276" w:lineRule="auto"/>
        <w:ind w:firstLine="709"/>
        <w:jc w:val="both"/>
        <w:rPr>
          <w:color w:val="000000"/>
          <w:sz w:val="28"/>
          <w:szCs w:val="28"/>
        </w:rPr>
      </w:pPr>
      <w:r w:rsidRPr="00D3256C">
        <w:rPr>
          <w:sz w:val="28"/>
          <w:szCs w:val="28"/>
        </w:rPr>
        <w:t xml:space="preserve">Создание подобной школы - важное начинание. Именно общение и </w:t>
      </w:r>
      <w:r w:rsidRPr="00D3256C">
        <w:rPr>
          <w:sz w:val="28"/>
          <w:szCs w:val="28"/>
        </w:rPr>
        <w:lastRenderedPageBreak/>
        <w:t>уроки с преподавателями Высшей школы,творческая атмосфера и, в каком-то смысле атмосфера конкуренции</w:t>
      </w:r>
      <w:r w:rsidRPr="00D3256C">
        <w:rPr>
          <w:b/>
          <w:sz w:val="28"/>
          <w:szCs w:val="28"/>
        </w:rPr>
        <w:t>,</w:t>
      </w:r>
      <w:r w:rsidRPr="00D3256C">
        <w:rPr>
          <w:sz w:val="28"/>
          <w:szCs w:val="28"/>
        </w:rPr>
        <w:t xml:space="preserve"> непременно принесет свои плоды в будущем.</w:t>
      </w:r>
    </w:p>
    <w:p w:rsidR="00643434" w:rsidRDefault="00643434" w:rsidP="00643434">
      <w:pPr>
        <w:shd w:val="clear" w:color="auto" w:fill="FFFFFF"/>
        <w:spacing w:line="276" w:lineRule="auto"/>
        <w:ind w:firstLine="709"/>
        <w:jc w:val="both"/>
        <w:rPr>
          <w:color w:val="000000"/>
          <w:sz w:val="28"/>
          <w:szCs w:val="28"/>
        </w:rPr>
      </w:pPr>
      <w:r w:rsidRPr="00AE0C6E">
        <w:rPr>
          <w:color w:val="000000"/>
          <w:sz w:val="28"/>
          <w:szCs w:val="28"/>
        </w:rPr>
        <w:t>Правильно организованный досуг детей, создание условий развития их тв</w:t>
      </w:r>
      <w:r>
        <w:rPr>
          <w:color w:val="000000"/>
          <w:sz w:val="28"/>
          <w:szCs w:val="28"/>
        </w:rPr>
        <w:t>орческого потенциала, расширение</w:t>
      </w:r>
      <w:r w:rsidRPr="00AE0C6E">
        <w:rPr>
          <w:color w:val="000000"/>
          <w:sz w:val="28"/>
          <w:szCs w:val="28"/>
        </w:rPr>
        <w:t xml:space="preserve"> с</w:t>
      </w:r>
      <w:r>
        <w:rPr>
          <w:color w:val="000000"/>
          <w:sz w:val="28"/>
          <w:szCs w:val="28"/>
        </w:rPr>
        <w:t xml:space="preserve">феры деятельности, формирование </w:t>
      </w:r>
      <w:r w:rsidRPr="00AE0C6E">
        <w:rPr>
          <w:color w:val="000000"/>
          <w:sz w:val="28"/>
          <w:szCs w:val="28"/>
        </w:rPr>
        <w:t>мотивации к изучению и познанию нового – основные составляющие деятельности летн</w:t>
      </w:r>
      <w:r>
        <w:rPr>
          <w:color w:val="000000"/>
          <w:sz w:val="28"/>
          <w:szCs w:val="28"/>
        </w:rPr>
        <w:t>ей творческой школы «Дети Севера 2018».</w:t>
      </w:r>
    </w:p>
    <w:p w:rsidR="00643434" w:rsidRDefault="00643434" w:rsidP="00643434">
      <w:pPr>
        <w:shd w:val="clear" w:color="auto" w:fill="FFFFFF"/>
        <w:spacing w:line="276" w:lineRule="auto"/>
        <w:ind w:firstLine="709"/>
        <w:jc w:val="both"/>
        <w:rPr>
          <w:b/>
          <w:bCs/>
          <w:color w:val="000000"/>
          <w:sz w:val="28"/>
          <w:szCs w:val="28"/>
        </w:rPr>
      </w:pPr>
      <w:r w:rsidRPr="00EF63B7">
        <w:rPr>
          <w:sz w:val="28"/>
          <w:szCs w:val="28"/>
        </w:rPr>
        <w:t xml:space="preserve">Хочется отметить высокую важность и необходимость данного проекта. Поддерживая сегодня детей, мы делаем инвестиции в будущее своего региона. И пусть не все участники проекта станут профессиональными художниками, музыкантами, </w:t>
      </w:r>
      <w:r>
        <w:rPr>
          <w:sz w:val="28"/>
          <w:szCs w:val="28"/>
        </w:rPr>
        <w:t>главное, что они приобщаются</w:t>
      </w:r>
      <w:r w:rsidRPr="00EF63B7">
        <w:rPr>
          <w:sz w:val="28"/>
          <w:szCs w:val="28"/>
        </w:rPr>
        <w:t xml:space="preserve"> к настоящему искусству, которое обо</w:t>
      </w:r>
      <w:r>
        <w:rPr>
          <w:sz w:val="28"/>
          <w:szCs w:val="28"/>
        </w:rPr>
        <w:t>гащает</w:t>
      </w:r>
      <w:r w:rsidRPr="00EF63B7">
        <w:rPr>
          <w:sz w:val="28"/>
          <w:szCs w:val="28"/>
        </w:rPr>
        <w:t xml:space="preserve"> их духовный мир.</w:t>
      </w:r>
    </w:p>
    <w:p w:rsidR="00643434" w:rsidRDefault="00643434" w:rsidP="00643434">
      <w:pPr>
        <w:shd w:val="clear" w:color="auto" w:fill="FFFFFF"/>
        <w:spacing w:line="276" w:lineRule="auto"/>
        <w:jc w:val="center"/>
        <w:rPr>
          <w:b/>
          <w:bCs/>
          <w:color w:val="000000"/>
          <w:sz w:val="28"/>
          <w:szCs w:val="28"/>
        </w:rPr>
      </w:pPr>
      <w:r w:rsidRPr="002123C4">
        <w:rPr>
          <w:b/>
          <w:bCs/>
          <w:color w:val="000000"/>
          <w:sz w:val="28"/>
          <w:szCs w:val="28"/>
        </w:rPr>
        <w:t>Концептуальные основы</w:t>
      </w:r>
    </w:p>
    <w:p w:rsidR="00643434" w:rsidRPr="002123C4" w:rsidRDefault="00643434" w:rsidP="00643434">
      <w:pPr>
        <w:shd w:val="clear" w:color="auto" w:fill="FFFFFF"/>
        <w:spacing w:line="276" w:lineRule="auto"/>
        <w:ind w:firstLine="709"/>
        <w:jc w:val="both"/>
        <w:rPr>
          <w:color w:val="000000"/>
          <w:sz w:val="28"/>
          <w:szCs w:val="28"/>
        </w:rPr>
      </w:pPr>
      <w:r w:rsidRPr="002123C4">
        <w:rPr>
          <w:color w:val="000000"/>
          <w:sz w:val="28"/>
          <w:szCs w:val="28"/>
        </w:rPr>
        <w:t>Концептуальной основой проекта является интеграция профессиональной ориентации, культурно-просветительской деятельности и организации досуга воспитанников летней творческой школы в летний период.</w:t>
      </w:r>
    </w:p>
    <w:p w:rsidR="00643434" w:rsidRDefault="00643434" w:rsidP="00643434">
      <w:pPr>
        <w:pStyle w:val="af3"/>
        <w:shd w:val="clear" w:color="auto" w:fill="FFFFFF"/>
        <w:spacing w:before="0" w:beforeAutospacing="0" w:after="0" w:afterAutospacing="0" w:line="276" w:lineRule="auto"/>
        <w:jc w:val="both"/>
        <w:rPr>
          <w:b/>
          <w:sz w:val="28"/>
          <w:szCs w:val="28"/>
        </w:rPr>
      </w:pPr>
      <w:r>
        <w:rPr>
          <w:b/>
          <w:sz w:val="28"/>
          <w:szCs w:val="28"/>
        </w:rPr>
        <w:t xml:space="preserve">               Цель летней творческой школы:</w:t>
      </w:r>
    </w:p>
    <w:p w:rsidR="00643434" w:rsidRDefault="00643434" w:rsidP="00643434">
      <w:pPr>
        <w:shd w:val="clear" w:color="auto" w:fill="FFFFFF"/>
        <w:spacing w:line="276" w:lineRule="auto"/>
        <w:jc w:val="both"/>
        <w:rPr>
          <w:rFonts w:ascii="Georgia" w:hAnsi="Georgia"/>
          <w:color w:val="000000"/>
          <w:sz w:val="28"/>
          <w:szCs w:val="28"/>
        </w:rPr>
      </w:pPr>
      <w:r>
        <w:rPr>
          <w:rFonts w:ascii="Georgia" w:hAnsi="Georgia"/>
          <w:color w:val="000000"/>
          <w:sz w:val="28"/>
          <w:szCs w:val="28"/>
        </w:rPr>
        <w:tab/>
      </w:r>
      <w:r w:rsidRPr="00E949F0">
        <w:rPr>
          <w:rFonts w:ascii="Georgia" w:hAnsi="Georgia"/>
          <w:color w:val="000000"/>
          <w:sz w:val="28"/>
          <w:szCs w:val="28"/>
        </w:rPr>
        <w:t xml:space="preserve">Создание условий для творческой самореализации,ранней </w:t>
      </w:r>
    </w:p>
    <w:p w:rsidR="00643434" w:rsidRDefault="00643434" w:rsidP="00643434">
      <w:pPr>
        <w:shd w:val="clear" w:color="auto" w:fill="FFFFFF"/>
        <w:spacing w:line="276" w:lineRule="auto"/>
        <w:jc w:val="both"/>
        <w:rPr>
          <w:rFonts w:ascii="Georgia" w:hAnsi="Georgia"/>
          <w:color w:val="000000"/>
          <w:sz w:val="28"/>
          <w:szCs w:val="28"/>
        </w:rPr>
      </w:pPr>
      <w:r w:rsidRPr="00E949F0">
        <w:rPr>
          <w:rFonts w:ascii="Georgia" w:hAnsi="Georgia"/>
          <w:color w:val="000000"/>
          <w:sz w:val="28"/>
          <w:szCs w:val="28"/>
        </w:rPr>
        <w:t xml:space="preserve">профессиональной ориентации и качественного отдыха одаренных </w:t>
      </w:r>
    </w:p>
    <w:p w:rsidR="00643434" w:rsidRPr="00E949F0" w:rsidRDefault="00643434" w:rsidP="00643434">
      <w:pPr>
        <w:shd w:val="clear" w:color="auto" w:fill="FFFFFF"/>
        <w:spacing w:line="276" w:lineRule="auto"/>
        <w:jc w:val="both"/>
        <w:rPr>
          <w:rFonts w:ascii="Georgia" w:hAnsi="Georgia"/>
          <w:color w:val="000000"/>
          <w:sz w:val="28"/>
          <w:szCs w:val="28"/>
        </w:rPr>
      </w:pPr>
      <w:r w:rsidRPr="00E949F0">
        <w:rPr>
          <w:rFonts w:ascii="Georgia" w:hAnsi="Georgia"/>
          <w:color w:val="000000"/>
          <w:sz w:val="28"/>
          <w:szCs w:val="28"/>
        </w:rPr>
        <w:t>детей в летний период</w:t>
      </w:r>
    </w:p>
    <w:p w:rsidR="00643434" w:rsidRDefault="00643434" w:rsidP="00643434">
      <w:pPr>
        <w:pStyle w:val="af3"/>
        <w:shd w:val="clear" w:color="auto" w:fill="FFFFFF"/>
        <w:spacing w:before="0" w:beforeAutospacing="0" w:after="0" w:afterAutospacing="0" w:line="276" w:lineRule="auto"/>
        <w:jc w:val="both"/>
        <w:rPr>
          <w:b/>
          <w:sz w:val="28"/>
          <w:szCs w:val="28"/>
        </w:rPr>
      </w:pPr>
      <w:r w:rsidRPr="004B0EE4">
        <w:rPr>
          <w:b/>
          <w:sz w:val="28"/>
          <w:szCs w:val="28"/>
        </w:rPr>
        <w:t>Задачи:</w:t>
      </w:r>
    </w:p>
    <w:p w:rsidR="00643434" w:rsidRPr="00342873" w:rsidRDefault="00643434" w:rsidP="00643434">
      <w:pPr>
        <w:pStyle w:val="a5"/>
        <w:numPr>
          <w:ilvl w:val="0"/>
          <w:numId w:val="37"/>
        </w:numPr>
        <w:shd w:val="clear" w:color="auto" w:fill="FFFFFF"/>
        <w:spacing w:after="0"/>
        <w:jc w:val="both"/>
        <w:rPr>
          <w:rFonts w:ascii="Georgia" w:eastAsia="Times New Roman" w:hAnsi="Georgia"/>
          <w:color w:val="000000"/>
          <w:sz w:val="28"/>
          <w:szCs w:val="28"/>
        </w:rPr>
      </w:pPr>
      <w:r w:rsidRPr="00342873">
        <w:rPr>
          <w:rFonts w:ascii="Georgia" w:eastAsia="Times New Roman" w:hAnsi="Georgia"/>
          <w:color w:val="000000"/>
          <w:sz w:val="28"/>
          <w:szCs w:val="28"/>
        </w:rPr>
        <w:t xml:space="preserve">поддержка и сопровождение одаренных детей в период      </w:t>
      </w:r>
    </w:p>
    <w:p w:rsidR="00643434" w:rsidRDefault="00643434" w:rsidP="00643434">
      <w:pPr>
        <w:shd w:val="clear" w:color="auto" w:fill="FFFFFF"/>
        <w:spacing w:line="276" w:lineRule="auto"/>
        <w:jc w:val="both"/>
        <w:rPr>
          <w:rFonts w:ascii="Georgia" w:hAnsi="Georgia"/>
          <w:color w:val="000000"/>
          <w:sz w:val="28"/>
          <w:szCs w:val="28"/>
        </w:rPr>
      </w:pPr>
      <w:r>
        <w:rPr>
          <w:rFonts w:ascii="Georgia" w:hAnsi="Georgia"/>
          <w:color w:val="000000"/>
          <w:sz w:val="28"/>
          <w:szCs w:val="28"/>
        </w:rPr>
        <w:t xml:space="preserve">   летней </w:t>
      </w:r>
      <w:r w:rsidRPr="00135363">
        <w:rPr>
          <w:rFonts w:ascii="Georgia" w:hAnsi="Georgia"/>
          <w:color w:val="000000"/>
          <w:sz w:val="28"/>
          <w:szCs w:val="28"/>
        </w:rPr>
        <w:t>оздоровительной кампании;</w:t>
      </w:r>
    </w:p>
    <w:p w:rsidR="00643434" w:rsidRPr="00342873" w:rsidRDefault="00643434" w:rsidP="00643434">
      <w:pPr>
        <w:pStyle w:val="a5"/>
        <w:numPr>
          <w:ilvl w:val="0"/>
          <w:numId w:val="37"/>
        </w:numPr>
        <w:shd w:val="clear" w:color="auto" w:fill="FFFFFF"/>
        <w:spacing w:after="0"/>
        <w:jc w:val="both"/>
        <w:rPr>
          <w:rFonts w:ascii="Georgia" w:eastAsia="Times New Roman" w:hAnsi="Georgia"/>
          <w:color w:val="000000"/>
          <w:sz w:val="28"/>
          <w:szCs w:val="28"/>
        </w:rPr>
      </w:pPr>
      <w:r w:rsidRPr="00342873">
        <w:rPr>
          <w:rFonts w:ascii="Georgia" w:eastAsia="Times New Roman" w:hAnsi="Georgia"/>
          <w:color w:val="000000"/>
          <w:sz w:val="28"/>
          <w:szCs w:val="28"/>
        </w:rPr>
        <w:t>выявление молодых дарований в области искусства;</w:t>
      </w:r>
    </w:p>
    <w:p w:rsidR="00643434" w:rsidRPr="00342873" w:rsidRDefault="00643434" w:rsidP="00643434">
      <w:pPr>
        <w:pStyle w:val="a5"/>
        <w:numPr>
          <w:ilvl w:val="0"/>
          <w:numId w:val="37"/>
        </w:numPr>
        <w:shd w:val="clear" w:color="auto" w:fill="FFFFFF"/>
        <w:spacing w:after="0"/>
        <w:jc w:val="both"/>
        <w:rPr>
          <w:rFonts w:ascii="Georgia" w:eastAsia="Times New Roman" w:hAnsi="Georgia"/>
          <w:color w:val="000000"/>
          <w:sz w:val="28"/>
          <w:szCs w:val="28"/>
        </w:rPr>
      </w:pPr>
      <w:r w:rsidRPr="00342873">
        <w:rPr>
          <w:rFonts w:ascii="Georgia" w:eastAsia="Times New Roman" w:hAnsi="Georgia"/>
          <w:color w:val="000000"/>
          <w:sz w:val="28"/>
          <w:szCs w:val="28"/>
        </w:rPr>
        <w:t>обеспечение условий для ранней профессиональной</w:t>
      </w:r>
    </w:p>
    <w:p w:rsidR="00643434" w:rsidRPr="00135363" w:rsidRDefault="00643434" w:rsidP="00643434">
      <w:pPr>
        <w:shd w:val="clear" w:color="auto" w:fill="FFFFFF"/>
        <w:spacing w:line="276" w:lineRule="auto"/>
        <w:ind w:left="349"/>
        <w:jc w:val="both"/>
        <w:rPr>
          <w:rFonts w:ascii="Georgia" w:hAnsi="Georgia"/>
          <w:color w:val="000000"/>
          <w:sz w:val="28"/>
          <w:szCs w:val="28"/>
        </w:rPr>
      </w:pPr>
      <w:r w:rsidRPr="00135363">
        <w:rPr>
          <w:rFonts w:ascii="Georgia" w:hAnsi="Georgia"/>
          <w:color w:val="000000"/>
          <w:sz w:val="28"/>
          <w:szCs w:val="28"/>
        </w:rPr>
        <w:t>ориентации одаренных детей, их профильного и личностного самоопределения;</w:t>
      </w:r>
    </w:p>
    <w:p w:rsidR="00643434" w:rsidRPr="00342873" w:rsidRDefault="00643434" w:rsidP="00643434">
      <w:pPr>
        <w:pStyle w:val="a5"/>
        <w:numPr>
          <w:ilvl w:val="0"/>
          <w:numId w:val="38"/>
        </w:numPr>
        <w:shd w:val="clear" w:color="auto" w:fill="FFFFFF"/>
        <w:spacing w:after="0"/>
        <w:jc w:val="both"/>
        <w:rPr>
          <w:rFonts w:ascii="Georgia" w:eastAsia="Times New Roman" w:hAnsi="Georgia"/>
          <w:color w:val="000000"/>
          <w:sz w:val="28"/>
          <w:szCs w:val="28"/>
        </w:rPr>
      </w:pPr>
      <w:r w:rsidRPr="00342873">
        <w:rPr>
          <w:rFonts w:ascii="Georgia" w:eastAsia="Times New Roman" w:hAnsi="Georgia"/>
          <w:color w:val="000000"/>
          <w:sz w:val="28"/>
          <w:szCs w:val="28"/>
        </w:rPr>
        <w:t xml:space="preserve">повышение исполнительского и интеллектуального уровня   </w:t>
      </w:r>
    </w:p>
    <w:p w:rsidR="00643434" w:rsidRDefault="00643434" w:rsidP="00643434">
      <w:pPr>
        <w:shd w:val="clear" w:color="auto" w:fill="FFFFFF"/>
        <w:spacing w:line="276" w:lineRule="auto"/>
        <w:jc w:val="both"/>
        <w:rPr>
          <w:rFonts w:ascii="Georgia" w:hAnsi="Georgia"/>
          <w:color w:val="000000"/>
          <w:sz w:val="28"/>
          <w:szCs w:val="28"/>
        </w:rPr>
      </w:pPr>
      <w:r>
        <w:rPr>
          <w:rFonts w:ascii="Georgia" w:hAnsi="Georgia"/>
          <w:color w:val="000000"/>
          <w:sz w:val="28"/>
          <w:szCs w:val="28"/>
        </w:rPr>
        <w:t xml:space="preserve">      участников «школы», </w:t>
      </w:r>
      <w:r w:rsidRPr="00135363">
        <w:rPr>
          <w:rFonts w:ascii="Georgia" w:hAnsi="Georgia"/>
          <w:color w:val="000000"/>
          <w:sz w:val="28"/>
          <w:szCs w:val="28"/>
        </w:rPr>
        <w:t xml:space="preserve">реализация </w:t>
      </w:r>
      <w:r>
        <w:rPr>
          <w:rFonts w:ascii="Georgia" w:hAnsi="Georgia"/>
          <w:color w:val="000000"/>
          <w:sz w:val="28"/>
          <w:szCs w:val="28"/>
        </w:rPr>
        <w:t xml:space="preserve">их </w:t>
      </w:r>
      <w:r w:rsidRPr="00135363">
        <w:rPr>
          <w:rFonts w:ascii="Georgia" w:hAnsi="Georgia"/>
          <w:color w:val="000000"/>
          <w:sz w:val="28"/>
          <w:szCs w:val="28"/>
        </w:rPr>
        <w:t xml:space="preserve">творческого потенциала через </w:t>
      </w:r>
    </w:p>
    <w:p w:rsidR="00643434" w:rsidRPr="00135363" w:rsidRDefault="00643434" w:rsidP="00643434">
      <w:pPr>
        <w:shd w:val="clear" w:color="auto" w:fill="FFFFFF"/>
        <w:spacing w:line="276" w:lineRule="auto"/>
        <w:jc w:val="both"/>
        <w:rPr>
          <w:rFonts w:ascii="Georgia" w:hAnsi="Georgia"/>
          <w:color w:val="000000"/>
          <w:sz w:val="28"/>
          <w:szCs w:val="28"/>
        </w:rPr>
      </w:pPr>
      <w:r w:rsidRPr="00135363">
        <w:rPr>
          <w:rFonts w:ascii="Georgia" w:hAnsi="Georgia"/>
          <w:color w:val="000000"/>
          <w:sz w:val="28"/>
          <w:szCs w:val="28"/>
        </w:rPr>
        <w:t>вовлечение в творческие виды деятельности;</w:t>
      </w:r>
    </w:p>
    <w:p w:rsidR="00643434" w:rsidRPr="00342873" w:rsidRDefault="00643434" w:rsidP="00643434">
      <w:pPr>
        <w:pStyle w:val="a5"/>
        <w:numPr>
          <w:ilvl w:val="0"/>
          <w:numId w:val="38"/>
        </w:numPr>
        <w:shd w:val="clear" w:color="auto" w:fill="FFFFFF"/>
        <w:spacing w:after="0"/>
        <w:jc w:val="both"/>
        <w:rPr>
          <w:rFonts w:ascii="Times New Roman" w:eastAsia="Times New Roman" w:hAnsi="Times New Roman"/>
          <w:color w:val="000000"/>
          <w:sz w:val="28"/>
          <w:szCs w:val="28"/>
        </w:rPr>
      </w:pPr>
      <w:r w:rsidRPr="00342873">
        <w:rPr>
          <w:rFonts w:ascii="Times New Roman" w:eastAsia="Times New Roman" w:hAnsi="Times New Roman"/>
          <w:color w:val="000000"/>
          <w:sz w:val="28"/>
          <w:szCs w:val="28"/>
        </w:rPr>
        <w:t xml:space="preserve">сплочение коллектива, развитие коммуникативной культуры и </w:t>
      </w:r>
    </w:p>
    <w:p w:rsidR="00643434" w:rsidRPr="00135363" w:rsidRDefault="00643434" w:rsidP="00643434">
      <w:pPr>
        <w:shd w:val="clear" w:color="auto" w:fill="FFFFFF"/>
        <w:spacing w:line="276" w:lineRule="auto"/>
        <w:jc w:val="both"/>
        <w:rPr>
          <w:color w:val="000000"/>
          <w:sz w:val="28"/>
          <w:szCs w:val="28"/>
        </w:rPr>
      </w:pPr>
      <w:r w:rsidRPr="00135363">
        <w:rPr>
          <w:color w:val="000000"/>
          <w:sz w:val="28"/>
          <w:szCs w:val="28"/>
        </w:rPr>
        <w:t>толерантности, формирование навыков здорового образа жизни;</w:t>
      </w:r>
    </w:p>
    <w:p w:rsidR="00643434" w:rsidRPr="00342873" w:rsidRDefault="00643434" w:rsidP="00643434">
      <w:pPr>
        <w:pStyle w:val="a5"/>
        <w:numPr>
          <w:ilvl w:val="0"/>
          <w:numId w:val="38"/>
        </w:numPr>
        <w:shd w:val="clear" w:color="auto" w:fill="FFFFFF"/>
        <w:spacing w:after="0"/>
        <w:jc w:val="both"/>
        <w:rPr>
          <w:rFonts w:ascii="Times New Roman" w:eastAsia="Times New Roman" w:hAnsi="Times New Roman"/>
          <w:color w:val="000000"/>
          <w:sz w:val="28"/>
          <w:szCs w:val="28"/>
        </w:rPr>
      </w:pPr>
      <w:bookmarkStart w:id="1" w:name="_Hlk517114184"/>
      <w:r w:rsidRPr="00342873">
        <w:rPr>
          <w:rFonts w:ascii="Times New Roman" w:eastAsia="Times New Roman" w:hAnsi="Times New Roman"/>
          <w:color w:val="000000"/>
          <w:sz w:val="28"/>
          <w:szCs w:val="28"/>
        </w:rPr>
        <w:t xml:space="preserve">создание в городе Нарьян-Маре пространства для творческого    </w:t>
      </w:r>
    </w:p>
    <w:p w:rsidR="00643434" w:rsidRPr="00135363" w:rsidRDefault="00643434" w:rsidP="00643434">
      <w:pPr>
        <w:shd w:val="clear" w:color="auto" w:fill="FFFFFF"/>
        <w:spacing w:line="276" w:lineRule="auto"/>
        <w:jc w:val="both"/>
        <w:rPr>
          <w:color w:val="000000"/>
          <w:sz w:val="28"/>
          <w:szCs w:val="28"/>
        </w:rPr>
      </w:pPr>
      <w:r>
        <w:rPr>
          <w:color w:val="000000"/>
          <w:sz w:val="28"/>
          <w:szCs w:val="28"/>
        </w:rPr>
        <w:t xml:space="preserve">       общения детей, преподавателей</w:t>
      </w:r>
      <w:bookmarkEnd w:id="1"/>
      <w:r>
        <w:rPr>
          <w:color w:val="000000"/>
          <w:sz w:val="28"/>
          <w:szCs w:val="28"/>
        </w:rPr>
        <w:t>, деятелей культуры и искусства.</w:t>
      </w:r>
    </w:p>
    <w:p w:rsidR="00643434" w:rsidRPr="008D5212" w:rsidRDefault="00643434" w:rsidP="00643434">
      <w:pPr>
        <w:shd w:val="clear" w:color="auto" w:fill="FFFFFF"/>
        <w:spacing w:before="100" w:beforeAutospacing="1"/>
        <w:ind w:left="709" w:firstLine="503"/>
        <w:jc w:val="both"/>
        <w:rPr>
          <w:color w:val="000000"/>
          <w:sz w:val="28"/>
          <w:szCs w:val="28"/>
        </w:rPr>
      </w:pPr>
      <w:r w:rsidRPr="008D5212">
        <w:rPr>
          <w:color w:val="000000"/>
          <w:sz w:val="28"/>
          <w:szCs w:val="28"/>
        </w:rPr>
        <w:t>Особенностью организации работы Летней творческой школы является сетевой подход, основанный на принципах социального партнерства бюджетных организаций.</w:t>
      </w:r>
    </w:p>
    <w:p w:rsidR="00643434" w:rsidRPr="008D5212" w:rsidRDefault="00643434" w:rsidP="00643434">
      <w:pPr>
        <w:pStyle w:val="af3"/>
        <w:shd w:val="clear" w:color="auto" w:fill="FFFFFF"/>
        <w:spacing w:before="0" w:beforeAutospacing="0" w:after="0" w:afterAutospacing="0" w:line="276" w:lineRule="auto"/>
        <w:ind w:left="851" w:hanging="851"/>
        <w:jc w:val="both"/>
        <w:rPr>
          <w:sz w:val="28"/>
          <w:szCs w:val="28"/>
        </w:rPr>
      </w:pPr>
      <w:r>
        <w:rPr>
          <w:b/>
          <w:sz w:val="28"/>
          <w:szCs w:val="28"/>
        </w:rPr>
        <w:lastRenderedPageBreak/>
        <w:tab/>
      </w:r>
      <w:r>
        <w:rPr>
          <w:b/>
          <w:sz w:val="28"/>
          <w:szCs w:val="28"/>
        </w:rPr>
        <w:tab/>
      </w:r>
      <w:r w:rsidRPr="008D5212">
        <w:rPr>
          <w:sz w:val="28"/>
          <w:szCs w:val="28"/>
        </w:rPr>
        <w:t>Социальны</w:t>
      </w:r>
      <w:r>
        <w:rPr>
          <w:sz w:val="28"/>
          <w:szCs w:val="28"/>
        </w:rPr>
        <w:t>ми</w:t>
      </w:r>
      <w:r w:rsidRPr="008D5212">
        <w:rPr>
          <w:sz w:val="28"/>
          <w:szCs w:val="28"/>
        </w:rPr>
        <w:t xml:space="preserve"> партнер</w:t>
      </w:r>
      <w:r>
        <w:rPr>
          <w:sz w:val="28"/>
          <w:szCs w:val="28"/>
        </w:rPr>
        <w:t>ами</w:t>
      </w:r>
      <w:r w:rsidRPr="008D5212">
        <w:rPr>
          <w:sz w:val="28"/>
          <w:szCs w:val="28"/>
        </w:rPr>
        <w:t xml:space="preserve"> ГБУ ДО НАО «ДШИ» в проведении летней творческой школы «Дети Севера 2018»</w:t>
      </w:r>
      <w:r>
        <w:rPr>
          <w:sz w:val="28"/>
          <w:szCs w:val="28"/>
        </w:rPr>
        <w:t xml:space="preserve"> являлись:</w:t>
      </w:r>
    </w:p>
    <w:p w:rsidR="00643434" w:rsidRPr="00235458" w:rsidRDefault="00643434" w:rsidP="00643434">
      <w:pPr>
        <w:pStyle w:val="af3"/>
        <w:numPr>
          <w:ilvl w:val="0"/>
          <w:numId w:val="38"/>
        </w:numPr>
        <w:shd w:val="clear" w:color="auto" w:fill="FFFFFF"/>
        <w:spacing w:before="0" w:beforeAutospacing="0" w:after="0" w:afterAutospacing="0" w:line="276" w:lineRule="auto"/>
        <w:jc w:val="both"/>
        <w:rPr>
          <w:b/>
          <w:sz w:val="28"/>
          <w:szCs w:val="28"/>
        </w:rPr>
      </w:pPr>
      <w:r w:rsidRPr="00235458">
        <w:rPr>
          <w:sz w:val="28"/>
          <w:szCs w:val="28"/>
        </w:rPr>
        <w:t>ГБУК «Э</w:t>
      </w:r>
      <w:r>
        <w:rPr>
          <w:sz w:val="28"/>
          <w:szCs w:val="28"/>
        </w:rPr>
        <w:t>тнокультурный центр Ненецкого автономного округа</w:t>
      </w:r>
      <w:r w:rsidRPr="00235458">
        <w:rPr>
          <w:sz w:val="28"/>
          <w:szCs w:val="28"/>
        </w:rPr>
        <w:t xml:space="preserve">» </w:t>
      </w:r>
    </w:p>
    <w:p w:rsidR="00643434" w:rsidRDefault="00643434" w:rsidP="00643434">
      <w:pPr>
        <w:pStyle w:val="af3"/>
        <w:numPr>
          <w:ilvl w:val="0"/>
          <w:numId w:val="38"/>
        </w:numPr>
        <w:shd w:val="clear" w:color="auto" w:fill="FFFFFF"/>
        <w:spacing w:before="0" w:beforeAutospacing="0" w:after="0" w:afterAutospacing="0" w:line="276" w:lineRule="auto"/>
        <w:jc w:val="both"/>
        <w:rPr>
          <w:sz w:val="28"/>
          <w:szCs w:val="28"/>
        </w:rPr>
      </w:pPr>
      <w:r w:rsidRPr="00235458">
        <w:rPr>
          <w:sz w:val="28"/>
          <w:szCs w:val="28"/>
        </w:rPr>
        <w:t>ГБУК «Ненецкий краеведческий музей»</w:t>
      </w:r>
    </w:p>
    <w:p w:rsidR="00643434" w:rsidRDefault="00643434" w:rsidP="00643434">
      <w:pPr>
        <w:pStyle w:val="af3"/>
        <w:numPr>
          <w:ilvl w:val="0"/>
          <w:numId w:val="38"/>
        </w:numPr>
        <w:shd w:val="clear" w:color="auto" w:fill="FFFFFF"/>
        <w:spacing w:before="0" w:beforeAutospacing="0" w:after="0" w:afterAutospacing="0" w:line="276" w:lineRule="auto"/>
        <w:jc w:val="both"/>
        <w:rPr>
          <w:sz w:val="28"/>
          <w:szCs w:val="28"/>
        </w:rPr>
      </w:pPr>
      <w:r>
        <w:rPr>
          <w:sz w:val="28"/>
          <w:szCs w:val="28"/>
        </w:rPr>
        <w:t>ГБУК НАО «Ненецкая центральная библиотека имени А.И. Пичкова»</w:t>
      </w:r>
    </w:p>
    <w:p w:rsidR="00643434" w:rsidRPr="00643434" w:rsidRDefault="00643434" w:rsidP="00643434">
      <w:pPr>
        <w:pStyle w:val="af3"/>
        <w:numPr>
          <w:ilvl w:val="0"/>
          <w:numId w:val="38"/>
        </w:numPr>
        <w:shd w:val="clear" w:color="auto" w:fill="FFFFFF"/>
        <w:spacing w:after="0" w:afterAutospacing="0" w:line="276" w:lineRule="auto"/>
        <w:ind w:right="418"/>
        <w:jc w:val="both"/>
        <w:rPr>
          <w:color w:val="000000"/>
          <w:sz w:val="28"/>
          <w:szCs w:val="28"/>
        </w:rPr>
      </w:pPr>
      <w:r w:rsidRPr="00643434">
        <w:rPr>
          <w:sz w:val="28"/>
          <w:szCs w:val="28"/>
        </w:rPr>
        <w:t>Студия аэродизайна «Воздушная лавка»</w:t>
      </w:r>
    </w:p>
    <w:p w:rsidR="00643434" w:rsidRPr="00643434" w:rsidRDefault="00643434" w:rsidP="00643434">
      <w:pPr>
        <w:pStyle w:val="af3"/>
        <w:shd w:val="clear" w:color="auto" w:fill="FFFFFF"/>
        <w:spacing w:after="0" w:afterAutospacing="0" w:line="276" w:lineRule="auto"/>
        <w:ind w:left="720" w:right="418"/>
        <w:jc w:val="both"/>
        <w:rPr>
          <w:color w:val="000000"/>
          <w:sz w:val="28"/>
          <w:szCs w:val="28"/>
        </w:rPr>
      </w:pPr>
      <w:r w:rsidRPr="00643434">
        <w:rPr>
          <w:b/>
          <w:bCs/>
          <w:color w:val="000000"/>
          <w:sz w:val="28"/>
          <w:szCs w:val="28"/>
        </w:rPr>
        <w:t xml:space="preserve">          Выполнение организационно-педагогических условий:</w:t>
      </w:r>
    </w:p>
    <w:p w:rsidR="00643434" w:rsidRDefault="00643434" w:rsidP="00643434">
      <w:pPr>
        <w:pStyle w:val="a5"/>
        <w:numPr>
          <w:ilvl w:val="0"/>
          <w:numId w:val="38"/>
        </w:numPr>
        <w:shd w:val="clear" w:color="auto" w:fill="FFFFFF"/>
        <w:spacing w:before="100" w:beforeAutospacing="1" w:after="0" w:line="240" w:lineRule="auto"/>
        <w:ind w:right="418"/>
        <w:rPr>
          <w:rFonts w:ascii="Times New Roman" w:eastAsia="Times New Roman" w:hAnsi="Times New Roman"/>
          <w:color w:val="000000"/>
          <w:sz w:val="28"/>
          <w:szCs w:val="28"/>
        </w:rPr>
      </w:pPr>
      <w:r>
        <w:rPr>
          <w:rFonts w:ascii="Times New Roman" w:eastAsia="Times New Roman" w:hAnsi="Times New Roman"/>
          <w:color w:val="000000"/>
          <w:sz w:val="28"/>
          <w:szCs w:val="28"/>
        </w:rPr>
        <w:t>с</w:t>
      </w:r>
      <w:r w:rsidRPr="008D5212">
        <w:rPr>
          <w:rFonts w:ascii="Times New Roman" w:eastAsia="Times New Roman" w:hAnsi="Times New Roman"/>
          <w:color w:val="000000"/>
          <w:sz w:val="28"/>
          <w:szCs w:val="28"/>
        </w:rPr>
        <w:t>оответствие направлений и форм работы целям и задачам летней творческой школы;</w:t>
      </w:r>
    </w:p>
    <w:p w:rsidR="00643434" w:rsidRDefault="00643434" w:rsidP="00643434">
      <w:pPr>
        <w:pStyle w:val="a5"/>
        <w:numPr>
          <w:ilvl w:val="0"/>
          <w:numId w:val="38"/>
        </w:numPr>
        <w:shd w:val="clear" w:color="auto" w:fill="FFFFFF"/>
        <w:spacing w:before="100" w:beforeAutospacing="1" w:after="0" w:line="240" w:lineRule="auto"/>
        <w:ind w:right="418"/>
        <w:rPr>
          <w:rFonts w:ascii="Times New Roman" w:eastAsia="Times New Roman" w:hAnsi="Times New Roman"/>
          <w:color w:val="000000"/>
          <w:sz w:val="28"/>
          <w:szCs w:val="28"/>
        </w:rPr>
      </w:pPr>
      <w:r>
        <w:rPr>
          <w:rFonts w:ascii="Times New Roman" w:eastAsia="Times New Roman" w:hAnsi="Times New Roman"/>
          <w:color w:val="000000"/>
          <w:sz w:val="28"/>
          <w:szCs w:val="28"/>
        </w:rPr>
        <w:t>отбор педагогических приемов и средств с учетом возрастных особенностей учащихся;</w:t>
      </w:r>
    </w:p>
    <w:p w:rsidR="00643434" w:rsidRDefault="00643434" w:rsidP="00643434">
      <w:pPr>
        <w:pStyle w:val="a5"/>
        <w:numPr>
          <w:ilvl w:val="0"/>
          <w:numId w:val="38"/>
        </w:numPr>
        <w:shd w:val="clear" w:color="auto" w:fill="FFFFFF"/>
        <w:spacing w:before="100" w:beforeAutospacing="1" w:after="0" w:line="240" w:lineRule="auto"/>
        <w:ind w:right="418"/>
        <w:rPr>
          <w:rFonts w:ascii="Times New Roman" w:eastAsia="Times New Roman" w:hAnsi="Times New Roman"/>
          <w:color w:val="000000"/>
          <w:sz w:val="28"/>
          <w:szCs w:val="28"/>
        </w:rPr>
      </w:pPr>
      <w:r>
        <w:rPr>
          <w:rFonts w:ascii="Times New Roman" w:eastAsia="Times New Roman" w:hAnsi="Times New Roman"/>
          <w:color w:val="000000"/>
          <w:sz w:val="28"/>
          <w:szCs w:val="28"/>
        </w:rPr>
        <w:t>обеспечение единства и взаимосвязи управления;</w:t>
      </w:r>
    </w:p>
    <w:p w:rsidR="00643434" w:rsidRDefault="00643434" w:rsidP="00643434">
      <w:pPr>
        <w:pStyle w:val="a5"/>
        <w:numPr>
          <w:ilvl w:val="0"/>
          <w:numId w:val="38"/>
        </w:numPr>
        <w:shd w:val="clear" w:color="auto" w:fill="FFFFFF"/>
        <w:spacing w:before="100" w:beforeAutospacing="1" w:after="0" w:line="240" w:lineRule="auto"/>
        <w:ind w:right="418"/>
        <w:rPr>
          <w:rFonts w:ascii="Times New Roman" w:eastAsia="Times New Roman" w:hAnsi="Times New Roman"/>
          <w:color w:val="000000"/>
          <w:sz w:val="28"/>
          <w:szCs w:val="28"/>
        </w:rPr>
      </w:pPr>
      <w:r>
        <w:rPr>
          <w:rFonts w:ascii="Times New Roman" w:eastAsia="Times New Roman" w:hAnsi="Times New Roman"/>
          <w:color w:val="000000"/>
          <w:sz w:val="28"/>
          <w:szCs w:val="28"/>
        </w:rPr>
        <w:t>единство педагогических требований во взаимоотношениях с детьми;</w:t>
      </w:r>
    </w:p>
    <w:p w:rsidR="00643434" w:rsidRDefault="00643434" w:rsidP="00643434">
      <w:pPr>
        <w:pStyle w:val="a5"/>
        <w:numPr>
          <w:ilvl w:val="0"/>
          <w:numId w:val="38"/>
        </w:numPr>
        <w:shd w:val="clear" w:color="auto" w:fill="FFFFFF"/>
        <w:spacing w:before="100" w:beforeAutospacing="1" w:after="0" w:line="240" w:lineRule="auto"/>
        <w:ind w:right="418"/>
        <w:rPr>
          <w:rFonts w:ascii="Times New Roman" w:eastAsia="Times New Roman" w:hAnsi="Times New Roman"/>
          <w:color w:val="000000"/>
          <w:sz w:val="28"/>
          <w:szCs w:val="28"/>
        </w:rPr>
      </w:pPr>
      <w:r>
        <w:rPr>
          <w:rFonts w:ascii="Times New Roman" w:eastAsia="Times New Roman" w:hAnsi="Times New Roman"/>
          <w:color w:val="000000"/>
          <w:sz w:val="28"/>
          <w:szCs w:val="28"/>
        </w:rPr>
        <w:t>гуманизация межличностных отношений – партнерское сотрудничество взрослых и детей, создание ситуации «успеха», доверия;</w:t>
      </w:r>
    </w:p>
    <w:p w:rsidR="00643434" w:rsidRDefault="00643434" w:rsidP="00643434">
      <w:pPr>
        <w:pStyle w:val="a5"/>
        <w:numPr>
          <w:ilvl w:val="0"/>
          <w:numId w:val="38"/>
        </w:numPr>
        <w:shd w:val="clear" w:color="auto" w:fill="FFFFFF"/>
        <w:spacing w:before="100" w:beforeAutospacing="1" w:after="0" w:line="240" w:lineRule="auto"/>
        <w:ind w:right="418"/>
        <w:rPr>
          <w:rFonts w:ascii="Times New Roman" w:eastAsia="Times New Roman" w:hAnsi="Times New Roman"/>
          <w:color w:val="000000"/>
          <w:sz w:val="28"/>
          <w:szCs w:val="28"/>
        </w:rPr>
      </w:pPr>
      <w:r>
        <w:rPr>
          <w:rFonts w:ascii="Times New Roman" w:eastAsia="Times New Roman" w:hAnsi="Times New Roman"/>
          <w:color w:val="000000"/>
          <w:sz w:val="28"/>
          <w:szCs w:val="28"/>
        </w:rPr>
        <w:t>методическое оснащение учебного процесса;</w:t>
      </w:r>
    </w:p>
    <w:p w:rsidR="00643434" w:rsidRPr="008D5212" w:rsidRDefault="00643434" w:rsidP="00643434">
      <w:pPr>
        <w:pStyle w:val="a5"/>
        <w:numPr>
          <w:ilvl w:val="0"/>
          <w:numId w:val="38"/>
        </w:numPr>
        <w:shd w:val="clear" w:color="auto" w:fill="FFFFFF"/>
        <w:spacing w:before="100" w:beforeAutospacing="1" w:after="0" w:line="240" w:lineRule="auto"/>
        <w:ind w:right="418"/>
        <w:rPr>
          <w:rFonts w:ascii="Times New Roman" w:eastAsia="Times New Roman" w:hAnsi="Times New Roman"/>
          <w:color w:val="000000"/>
          <w:sz w:val="28"/>
          <w:szCs w:val="28"/>
        </w:rPr>
      </w:pPr>
      <w:r>
        <w:rPr>
          <w:rFonts w:ascii="Times New Roman" w:eastAsia="Times New Roman" w:hAnsi="Times New Roman"/>
          <w:color w:val="000000"/>
          <w:sz w:val="28"/>
          <w:szCs w:val="28"/>
        </w:rPr>
        <w:t>наличие квалифицированных специалистов.</w:t>
      </w:r>
    </w:p>
    <w:p w:rsidR="00643434" w:rsidRPr="008D5212" w:rsidRDefault="00643434" w:rsidP="00643434">
      <w:pPr>
        <w:shd w:val="clear" w:color="auto" w:fill="FFFFFF"/>
        <w:spacing w:before="100" w:beforeAutospacing="1"/>
        <w:ind w:right="418"/>
        <w:rPr>
          <w:color w:val="000000"/>
          <w:sz w:val="28"/>
          <w:szCs w:val="28"/>
        </w:rPr>
      </w:pPr>
    </w:p>
    <w:p w:rsidR="00643434" w:rsidRDefault="00643434" w:rsidP="00643434">
      <w:pPr>
        <w:pStyle w:val="af3"/>
        <w:shd w:val="clear" w:color="auto" w:fill="FFFFFF"/>
        <w:spacing w:before="0" w:beforeAutospacing="0" w:after="0" w:afterAutospacing="0"/>
        <w:ind w:left="360"/>
        <w:jc w:val="center"/>
        <w:rPr>
          <w:b/>
          <w:sz w:val="28"/>
          <w:szCs w:val="28"/>
        </w:rPr>
      </w:pPr>
      <w:r w:rsidRPr="000066C1">
        <w:rPr>
          <w:b/>
          <w:sz w:val="28"/>
          <w:szCs w:val="28"/>
        </w:rPr>
        <w:t xml:space="preserve">Социальный эффект </w:t>
      </w:r>
    </w:p>
    <w:p w:rsidR="00643434" w:rsidRDefault="00643434" w:rsidP="00643434">
      <w:pPr>
        <w:pStyle w:val="af3"/>
        <w:shd w:val="clear" w:color="auto" w:fill="FFFFFF"/>
        <w:spacing w:before="0" w:beforeAutospacing="0" w:after="0" w:afterAutospacing="0"/>
        <w:ind w:left="360"/>
        <w:jc w:val="center"/>
        <w:rPr>
          <w:b/>
          <w:sz w:val="28"/>
          <w:szCs w:val="28"/>
        </w:rPr>
      </w:pPr>
    </w:p>
    <w:p w:rsidR="00643434" w:rsidRDefault="00643434" w:rsidP="00643434">
      <w:pPr>
        <w:pStyle w:val="af3"/>
        <w:shd w:val="clear" w:color="auto" w:fill="FFFFFF"/>
        <w:spacing w:before="0" w:beforeAutospacing="0" w:after="0" w:afterAutospacing="0" w:line="276" w:lineRule="auto"/>
        <w:ind w:left="360" w:firstLine="351"/>
        <w:jc w:val="both"/>
        <w:rPr>
          <w:color w:val="000000"/>
          <w:sz w:val="28"/>
          <w:szCs w:val="28"/>
        </w:rPr>
      </w:pPr>
      <w:r w:rsidRPr="006D716A">
        <w:rPr>
          <w:color w:val="000000"/>
          <w:sz w:val="28"/>
          <w:szCs w:val="28"/>
        </w:rPr>
        <w:t>Данн</w:t>
      </w:r>
      <w:r>
        <w:rPr>
          <w:color w:val="000000"/>
          <w:sz w:val="28"/>
          <w:szCs w:val="28"/>
        </w:rPr>
        <w:t>ый проект по своей направленности является комплексным и включает</w:t>
      </w:r>
      <w:r w:rsidRPr="006D716A">
        <w:rPr>
          <w:color w:val="000000"/>
          <w:sz w:val="28"/>
          <w:szCs w:val="28"/>
        </w:rPr>
        <w:t xml:space="preserve"> в</w:t>
      </w:r>
      <w:r>
        <w:rPr>
          <w:color w:val="000000"/>
          <w:sz w:val="28"/>
          <w:szCs w:val="28"/>
        </w:rPr>
        <w:t xml:space="preserve"> себя следующие направления деятельности:</w:t>
      </w:r>
    </w:p>
    <w:p w:rsidR="00643434" w:rsidRDefault="00643434" w:rsidP="00643434">
      <w:pPr>
        <w:shd w:val="clear" w:color="auto" w:fill="FFFFFF"/>
        <w:spacing w:line="276" w:lineRule="auto"/>
        <w:ind w:left="720"/>
        <w:rPr>
          <w:b/>
          <w:bCs/>
          <w:color w:val="000000"/>
          <w:sz w:val="28"/>
          <w:szCs w:val="28"/>
        </w:rPr>
      </w:pPr>
      <w:r w:rsidRPr="00BF2C7E">
        <w:rPr>
          <w:b/>
          <w:bCs/>
          <w:color w:val="000000"/>
          <w:sz w:val="28"/>
          <w:szCs w:val="28"/>
        </w:rPr>
        <w:t>Оздоровительное</w:t>
      </w:r>
      <w:r w:rsidRPr="00BF2C7E">
        <w:rPr>
          <w:color w:val="000000"/>
          <w:sz w:val="28"/>
          <w:szCs w:val="28"/>
        </w:rPr>
        <w:t> </w:t>
      </w:r>
      <w:r>
        <w:rPr>
          <w:b/>
          <w:bCs/>
          <w:color w:val="000000"/>
          <w:sz w:val="28"/>
          <w:szCs w:val="28"/>
        </w:rPr>
        <w:t>направление:</w:t>
      </w:r>
    </w:p>
    <w:p w:rsidR="00643434" w:rsidRDefault="00643434" w:rsidP="00643434">
      <w:pPr>
        <w:pStyle w:val="a5"/>
        <w:numPr>
          <w:ilvl w:val="0"/>
          <w:numId w:val="36"/>
        </w:numPr>
        <w:shd w:val="clear" w:color="auto" w:fill="FFFFFF"/>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01.06.2018 Участие в праздновании Дня защиты детей в городе</w:t>
      </w:r>
    </w:p>
    <w:p w:rsidR="00643434" w:rsidRDefault="00643434" w:rsidP="00643434">
      <w:pPr>
        <w:shd w:val="clear" w:color="auto" w:fill="FFFFFF"/>
        <w:spacing w:line="276" w:lineRule="auto"/>
        <w:ind w:left="1080"/>
        <w:jc w:val="both"/>
        <w:rPr>
          <w:color w:val="000000"/>
          <w:sz w:val="28"/>
          <w:szCs w:val="28"/>
        </w:rPr>
      </w:pPr>
      <w:r w:rsidRPr="00534BE1">
        <w:rPr>
          <w:color w:val="000000"/>
          <w:sz w:val="28"/>
          <w:szCs w:val="28"/>
        </w:rPr>
        <w:t>Нарьян-Маре (праздничные мероприятия на площади Марад-Сей)</w:t>
      </w:r>
    </w:p>
    <w:p w:rsidR="00643434" w:rsidRPr="00534BE1" w:rsidRDefault="00643434" w:rsidP="00643434">
      <w:pPr>
        <w:pStyle w:val="a5"/>
        <w:numPr>
          <w:ilvl w:val="0"/>
          <w:numId w:val="36"/>
        </w:numPr>
        <w:shd w:val="clear" w:color="auto" w:fill="FFFFFF"/>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08.06.2018 «Поиграем в ненецкие игры» - подвижные игры на свежем воздухе в рамках Дня Ненецкой культуры</w:t>
      </w:r>
    </w:p>
    <w:p w:rsidR="00643434" w:rsidRDefault="00643434" w:rsidP="00643434">
      <w:pPr>
        <w:pStyle w:val="a5"/>
        <w:numPr>
          <w:ilvl w:val="0"/>
          <w:numId w:val="36"/>
        </w:numPr>
        <w:shd w:val="clear" w:color="auto" w:fill="FFFFFF"/>
        <w:spacing w:after="0"/>
        <w:rPr>
          <w:rFonts w:ascii="Times New Roman" w:eastAsia="Times New Roman" w:hAnsi="Times New Roman"/>
          <w:color w:val="000000"/>
          <w:sz w:val="28"/>
          <w:szCs w:val="28"/>
        </w:rPr>
      </w:pPr>
      <w:r>
        <w:rPr>
          <w:rFonts w:ascii="Times New Roman" w:eastAsia="Times New Roman" w:hAnsi="Times New Roman"/>
          <w:color w:val="000000"/>
          <w:sz w:val="28"/>
          <w:szCs w:val="28"/>
        </w:rPr>
        <w:t>09.06.2018 Поездка в лес</w:t>
      </w:r>
    </w:p>
    <w:p w:rsidR="00643434" w:rsidRDefault="00643434" w:rsidP="00643434">
      <w:pPr>
        <w:pStyle w:val="a5"/>
        <w:numPr>
          <w:ilvl w:val="0"/>
          <w:numId w:val="36"/>
        </w:numPr>
        <w:shd w:val="clear" w:color="auto" w:fill="FFFFFF"/>
        <w:spacing w:after="0"/>
        <w:rPr>
          <w:rFonts w:ascii="Times New Roman" w:eastAsia="Times New Roman" w:hAnsi="Times New Roman"/>
          <w:color w:val="000000"/>
          <w:sz w:val="28"/>
          <w:szCs w:val="28"/>
        </w:rPr>
      </w:pPr>
      <w:r>
        <w:rPr>
          <w:rFonts w:ascii="Times New Roman" w:eastAsia="Times New Roman" w:hAnsi="Times New Roman"/>
          <w:color w:val="000000"/>
          <w:sz w:val="28"/>
          <w:szCs w:val="28"/>
        </w:rPr>
        <w:t>09.06, 15.06.2018 Выезды на пленэры</w:t>
      </w:r>
    </w:p>
    <w:p w:rsidR="00643434" w:rsidRPr="009B54EB" w:rsidRDefault="00643434" w:rsidP="00643434">
      <w:pPr>
        <w:shd w:val="clear" w:color="auto" w:fill="FFFFFF"/>
        <w:spacing w:before="100" w:beforeAutospacing="1" w:line="276" w:lineRule="auto"/>
        <w:rPr>
          <w:color w:val="000000"/>
          <w:sz w:val="28"/>
          <w:szCs w:val="28"/>
        </w:rPr>
      </w:pPr>
      <w:r w:rsidRPr="009B54EB">
        <w:rPr>
          <w:b/>
          <w:bCs/>
          <w:color w:val="000000"/>
          <w:sz w:val="28"/>
          <w:szCs w:val="28"/>
        </w:rPr>
        <w:t>Предпрофессиональное направление</w:t>
      </w:r>
      <w:r>
        <w:rPr>
          <w:b/>
          <w:bCs/>
          <w:color w:val="000000"/>
          <w:sz w:val="28"/>
          <w:szCs w:val="28"/>
        </w:rPr>
        <w:t>:</w:t>
      </w:r>
    </w:p>
    <w:p w:rsidR="00643434" w:rsidRDefault="00643434" w:rsidP="00643434">
      <w:pPr>
        <w:pStyle w:val="af3"/>
        <w:shd w:val="clear" w:color="auto" w:fill="FFFFFF"/>
        <w:spacing w:before="0" w:beforeAutospacing="0" w:after="0" w:afterAutospacing="0" w:line="276" w:lineRule="auto"/>
        <w:ind w:left="284" w:firstLine="708"/>
        <w:jc w:val="both"/>
        <w:rPr>
          <w:sz w:val="28"/>
          <w:szCs w:val="28"/>
        </w:rPr>
      </w:pPr>
      <w:r w:rsidRPr="00A32DC1">
        <w:rPr>
          <w:sz w:val="28"/>
          <w:szCs w:val="28"/>
        </w:rPr>
        <w:t xml:space="preserve">Во время работы «Школы» юным дарованиям </w:t>
      </w:r>
      <w:r>
        <w:rPr>
          <w:sz w:val="28"/>
          <w:szCs w:val="28"/>
        </w:rPr>
        <w:t xml:space="preserve">была предоставлена </w:t>
      </w:r>
      <w:r w:rsidRPr="00A32DC1">
        <w:rPr>
          <w:sz w:val="28"/>
          <w:szCs w:val="28"/>
        </w:rPr>
        <w:t>прекрасная возможность перенять опыт</w:t>
      </w:r>
      <w:r>
        <w:rPr>
          <w:sz w:val="28"/>
          <w:szCs w:val="28"/>
        </w:rPr>
        <w:t xml:space="preserve"> у преподавателей Высшей школы.</w:t>
      </w:r>
    </w:p>
    <w:p w:rsidR="00643434" w:rsidRDefault="00643434" w:rsidP="00643434">
      <w:pPr>
        <w:spacing w:line="276" w:lineRule="auto"/>
        <w:ind w:left="284" w:firstLine="708"/>
        <w:jc w:val="both"/>
        <w:rPr>
          <w:sz w:val="28"/>
          <w:szCs w:val="28"/>
        </w:rPr>
      </w:pPr>
      <w:r>
        <w:rPr>
          <w:sz w:val="28"/>
          <w:szCs w:val="28"/>
        </w:rPr>
        <w:t>С участниками летней «школы» мастер-классы проводили следующие    преподаватели:</w:t>
      </w:r>
    </w:p>
    <w:p w:rsidR="00643434" w:rsidRDefault="00643434" w:rsidP="00643434">
      <w:pPr>
        <w:spacing w:line="276" w:lineRule="auto"/>
        <w:ind w:left="284" w:firstLine="708"/>
        <w:jc w:val="both"/>
        <w:rPr>
          <w:rFonts w:ascii="Helvetica" w:hAnsi="Helvetica"/>
          <w:sz w:val="16"/>
          <w:szCs w:val="16"/>
          <w:shd w:val="clear" w:color="auto" w:fill="FFFFFF"/>
        </w:rPr>
      </w:pPr>
      <w:r w:rsidRPr="009B54EB">
        <w:rPr>
          <w:sz w:val="28"/>
          <w:szCs w:val="28"/>
        </w:rPr>
        <w:lastRenderedPageBreak/>
        <w:t>Домристы</w:t>
      </w:r>
      <w:bookmarkStart w:id="2" w:name="_Hlk514359820"/>
      <w:r>
        <w:rPr>
          <w:sz w:val="28"/>
          <w:szCs w:val="28"/>
        </w:rPr>
        <w:t xml:space="preserve">: </w:t>
      </w:r>
      <w:r w:rsidRPr="00EF16AA">
        <w:rPr>
          <w:sz w:val="28"/>
          <w:szCs w:val="28"/>
          <w:shd w:val="clear" w:color="auto" w:fill="FFFFFF"/>
        </w:rPr>
        <w:t xml:space="preserve">Неманова Мария Игоревна - </w:t>
      </w:r>
      <w:r w:rsidRPr="00EF16AA">
        <w:rPr>
          <w:sz w:val="28"/>
          <w:szCs w:val="28"/>
        </w:rPr>
        <w:t>лауреат и обладатель Гран</w:t>
      </w:r>
      <w:r>
        <w:rPr>
          <w:sz w:val="28"/>
          <w:szCs w:val="28"/>
        </w:rPr>
        <w:t>-</w:t>
      </w:r>
      <w:r w:rsidRPr="00EF16AA">
        <w:rPr>
          <w:sz w:val="28"/>
          <w:szCs w:val="28"/>
        </w:rPr>
        <w:t>При Всероссийских, Международных конкурсов и фестивалей в Самаре, Суздале, Калининграде, Москве, Париже, Испании,участник инструментального дуэта «</w:t>
      </w:r>
      <w:r w:rsidRPr="00EF16AA">
        <w:rPr>
          <w:sz w:val="28"/>
          <w:szCs w:val="28"/>
          <w:lang w:val="en-US"/>
        </w:rPr>
        <w:t>GRANDDUET</w:t>
      </w:r>
      <w:r w:rsidRPr="00EF16AA">
        <w:rPr>
          <w:sz w:val="28"/>
          <w:szCs w:val="28"/>
        </w:rPr>
        <w:t>»</w:t>
      </w:r>
      <w:r w:rsidRPr="00EF16AA">
        <w:rPr>
          <w:sz w:val="28"/>
          <w:szCs w:val="28"/>
          <w:shd w:val="clear" w:color="auto" w:fill="FFFFFF"/>
        </w:rPr>
        <w:t>, старший преподаватель кафедры народных инструментов</w:t>
      </w:r>
      <w:r w:rsidRPr="00EF16AA">
        <w:rPr>
          <w:sz w:val="28"/>
          <w:szCs w:val="28"/>
        </w:rPr>
        <w:t xml:space="preserve"> Нижегородской государственной консерватории им. М.И. Глинки</w:t>
      </w:r>
      <w:bookmarkEnd w:id="2"/>
      <w:r>
        <w:rPr>
          <w:rFonts w:ascii="Helvetica" w:hAnsi="Helvetica"/>
          <w:sz w:val="16"/>
          <w:szCs w:val="16"/>
          <w:shd w:val="clear" w:color="auto" w:fill="FFFFFF"/>
        </w:rPr>
        <w:t>.</w:t>
      </w:r>
    </w:p>
    <w:p w:rsidR="00643434" w:rsidRDefault="00643434" w:rsidP="00643434">
      <w:pPr>
        <w:spacing w:line="276" w:lineRule="auto"/>
        <w:ind w:left="284" w:firstLine="708"/>
        <w:rPr>
          <w:sz w:val="28"/>
          <w:szCs w:val="28"/>
        </w:rPr>
      </w:pPr>
      <w:r w:rsidRPr="00882F0B">
        <w:rPr>
          <w:sz w:val="28"/>
          <w:szCs w:val="28"/>
        </w:rPr>
        <w:t>Баянисты:</w:t>
      </w:r>
      <w:r>
        <w:rPr>
          <w:sz w:val="28"/>
          <w:szCs w:val="28"/>
        </w:rPr>
        <w:t xml:space="preserve"> Озеров Сергей Александрович – лауреат международных</w:t>
      </w:r>
    </w:p>
    <w:p w:rsidR="00643434" w:rsidRPr="00643434" w:rsidRDefault="00643434" w:rsidP="00643434">
      <w:pPr>
        <w:pStyle w:val="ab"/>
        <w:spacing w:line="276" w:lineRule="auto"/>
        <w:ind w:right="-142" w:firstLine="284"/>
        <w:rPr>
          <w:rFonts w:ascii="Times New Roman" w:hAnsi="Times New Roman"/>
          <w:sz w:val="28"/>
          <w:szCs w:val="28"/>
          <w:lang w:val="ru-RU"/>
        </w:rPr>
      </w:pPr>
      <w:r w:rsidRPr="00643434">
        <w:rPr>
          <w:rFonts w:ascii="Times New Roman" w:hAnsi="Times New Roman"/>
          <w:sz w:val="28"/>
          <w:szCs w:val="28"/>
          <w:lang w:val="ru-RU"/>
        </w:rPr>
        <w:t>конкурсов в России и за рубежом, обладатель диплома за высокое</w:t>
      </w:r>
    </w:p>
    <w:p w:rsidR="00643434" w:rsidRPr="00643434" w:rsidRDefault="00643434" w:rsidP="00643434">
      <w:pPr>
        <w:pStyle w:val="ab"/>
        <w:spacing w:line="276" w:lineRule="auto"/>
        <w:ind w:right="-142" w:firstLine="284"/>
        <w:rPr>
          <w:rFonts w:ascii="Times New Roman" w:hAnsi="Times New Roman"/>
          <w:sz w:val="28"/>
          <w:szCs w:val="28"/>
          <w:lang w:val="ru-RU"/>
        </w:rPr>
      </w:pPr>
      <w:r w:rsidRPr="00643434">
        <w:rPr>
          <w:rFonts w:ascii="Times New Roman" w:hAnsi="Times New Roman"/>
          <w:sz w:val="28"/>
          <w:szCs w:val="28"/>
          <w:lang w:val="ru-RU"/>
        </w:rPr>
        <w:t>исполнительское мастерство. В разное время солист, руководитель</w:t>
      </w:r>
    </w:p>
    <w:p w:rsidR="00643434" w:rsidRPr="00643434" w:rsidRDefault="00643434" w:rsidP="00643434">
      <w:pPr>
        <w:pStyle w:val="ab"/>
        <w:spacing w:line="276" w:lineRule="auto"/>
        <w:ind w:right="-142" w:firstLine="284"/>
        <w:rPr>
          <w:rFonts w:ascii="Times New Roman" w:hAnsi="Times New Roman"/>
          <w:sz w:val="28"/>
          <w:szCs w:val="28"/>
          <w:lang w:val="ru-RU"/>
        </w:rPr>
      </w:pPr>
      <w:r w:rsidRPr="00643434">
        <w:rPr>
          <w:rFonts w:ascii="Times New Roman" w:hAnsi="Times New Roman"/>
          <w:sz w:val="28"/>
          <w:szCs w:val="28"/>
          <w:lang w:val="ru-RU"/>
        </w:rPr>
        <w:t>ансамблей народных инструментов, доцент кафедры народных</w:t>
      </w:r>
    </w:p>
    <w:p w:rsidR="00643434" w:rsidRPr="00002FC2" w:rsidRDefault="00643434" w:rsidP="00643434">
      <w:pPr>
        <w:pStyle w:val="ab"/>
        <w:spacing w:line="276" w:lineRule="auto"/>
        <w:ind w:right="-142" w:firstLine="284"/>
        <w:rPr>
          <w:rFonts w:ascii="Times New Roman" w:hAnsi="Times New Roman"/>
          <w:sz w:val="28"/>
          <w:szCs w:val="28"/>
          <w:lang w:val="ru-RU"/>
        </w:rPr>
      </w:pPr>
      <w:r w:rsidRPr="00643434">
        <w:rPr>
          <w:rFonts w:ascii="Times New Roman" w:hAnsi="Times New Roman"/>
          <w:sz w:val="28"/>
          <w:szCs w:val="28"/>
          <w:lang w:val="ru-RU"/>
        </w:rPr>
        <w:t xml:space="preserve">инструментов Нижегородской государственной консерватории им. </w:t>
      </w:r>
      <w:r w:rsidRPr="00002FC2">
        <w:rPr>
          <w:rFonts w:ascii="Times New Roman" w:hAnsi="Times New Roman"/>
          <w:sz w:val="28"/>
          <w:szCs w:val="28"/>
          <w:lang w:val="ru-RU"/>
        </w:rPr>
        <w:t>М.И.</w:t>
      </w:r>
    </w:p>
    <w:p w:rsidR="00643434" w:rsidRPr="00002FC2" w:rsidRDefault="00643434" w:rsidP="00643434">
      <w:pPr>
        <w:pStyle w:val="ab"/>
        <w:spacing w:line="276" w:lineRule="auto"/>
        <w:ind w:right="-142" w:firstLine="284"/>
        <w:rPr>
          <w:rFonts w:ascii="Times New Roman" w:hAnsi="Times New Roman"/>
          <w:sz w:val="28"/>
          <w:szCs w:val="28"/>
          <w:lang w:val="ru-RU"/>
        </w:rPr>
      </w:pPr>
      <w:r w:rsidRPr="00002FC2">
        <w:rPr>
          <w:rFonts w:ascii="Times New Roman" w:hAnsi="Times New Roman"/>
          <w:sz w:val="28"/>
          <w:szCs w:val="28"/>
          <w:lang w:val="ru-RU"/>
        </w:rPr>
        <w:t>Глинки.</w:t>
      </w:r>
    </w:p>
    <w:p w:rsidR="00643434" w:rsidRDefault="00643434" w:rsidP="00643434">
      <w:pPr>
        <w:pStyle w:val="ab"/>
        <w:spacing w:line="276" w:lineRule="auto"/>
        <w:ind w:right="-142" w:firstLine="284"/>
        <w:rPr>
          <w:rFonts w:ascii="Times New Roman" w:hAnsi="Times New Roman"/>
          <w:sz w:val="28"/>
          <w:szCs w:val="28"/>
          <w:lang w:val="ru-RU"/>
        </w:rPr>
      </w:pPr>
      <w:r>
        <w:rPr>
          <w:rFonts w:ascii="Times New Roman" w:hAnsi="Times New Roman"/>
          <w:sz w:val="28"/>
          <w:szCs w:val="28"/>
          <w:lang w:val="ru-RU"/>
        </w:rPr>
        <w:t>Даты проведения школы: июнь 2018г</w:t>
      </w:r>
    </w:p>
    <w:p w:rsidR="00643434" w:rsidRDefault="00643434" w:rsidP="00643434">
      <w:pPr>
        <w:pStyle w:val="ab"/>
        <w:spacing w:line="276" w:lineRule="auto"/>
        <w:ind w:right="-142" w:firstLine="284"/>
        <w:jc w:val="center"/>
        <w:rPr>
          <w:rFonts w:ascii="Times New Roman" w:hAnsi="Times New Roman"/>
          <w:b/>
          <w:sz w:val="28"/>
          <w:szCs w:val="28"/>
          <w:lang w:val="ru-RU"/>
        </w:rPr>
      </w:pPr>
      <w:r w:rsidRPr="00643434">
        <w:rPr>
          <w:rFonts w:ascii="Times New Roman" w:hAnsi="Times New Roman"/>
          <w:b/>
          <w:sz w:val="28"/>
          <w:szCs w:val="28"/>
          <w:lang w:val="ru-RU"/>
        </w:rPr>
        <w:t>Приобретение рояля.</w:t>
      </w:r>
    </w:p>
    <w:p w:rsidR="00643434" w:rsidRDefault="00643434" w:rsidP="00643434">
      <w:pPr>
        <w:ind w:firstLine="708"/>
        <w:jc w:val="both"/>
        <w:rPr>
          <w:sz w:val="28"/>
          <w:szCs w:val="28"/>
        </w:rPr>
      </w:pPr>
      <w:r>
        <w:rPr>
          <w:sz w:val="28"/>
          <w:szCs w:val="28"/>
        </w:rPr>
        <w:t>Вопрос приобретения рояля для Детской школы искусств прорабатывался на протяжении многих лет. Приобретение рояля за счет окружного бюджета не предоставлялся возможным в связи с его большой стоимостью (более 3 млн рубл).</w:t>
      </w:r>
    </w:p>
    <w:p w:rsidR="00643434" w:rsidRDefault="00643434" w:rsidP="00643434">
      <w:pPr>
        <w:ind w:firstLine="708"/>
        <w:jc w:val="both"/>
        <w:rPr>
          <w:sz w:val="28"/>
          <w:szCs w:val="28"/>
        </w:rPr>
      </w:pPr>
      <w:r>
        <w:rPr>
          <w:sz w:val="28"/>
          <w:szCs w:val="28"/>
        </w:rPr>
        <w:t>На протяжение многих лет ДШИ сотрудничает с оператором партнерами Харьягинского СРП ООО «ЗАРУБЕЖНЕФТЬ-добыча Харьяга».</w:t>
      </w:r>
    </w:p>
    <w:p w:rsidR="00643434" w:rsidRDefault="00643434" w:rsidP="00643434">
      <w:pPr>
        <w:ind w:firstLine="708"/>
        <w:jc w:val="both"/>
        <w:rPr>
          <w:sz w:val="28"/>
          <w:szCs w:val="28"/>
        </w:rPr>
      </w:pPr>
      <w:r>
        <w:rPr>
          <w:sz w:val="28"/>
          <w:szCs w:val="28"/>
        </w:rPr>
        <w:t xml:space="preserve"> В 2018 году администрация школы обратилась к ООО «ЗАРУБЕЖНЕФТЬ-добыча Харьяга» с просьбой о финансовой поддержке в приобретении рояля. Вопрос был решен положительно. </w:t>
      </w:r>
    </w:p>
    <w:p w:rsidR="00643434" w:rsidRDefault="00643434" w:rsidP="00643434">
      <w:pPr>
        <w:ind w:firstLine="708"/>
        <w:jc w:val="both"/>
        <w:rPr>
          <w:sz w:val="28"/>
          <w:szCs w:val="28"/>
        </w:rPr>
      </w:pPr>
      <w:r>
        <w:rPr>
          <w:sz w:val="28"/>
          <w:szCs w:val="28"/>
        </w:rPr>
        <w:t>В июле 2018г рояль был приобретен, 28 августа 2018г доставлен в г. Нарьян-Мар, установлен и настроен в здании Детской школы искусств.</w:t>
      </w:r>
    </w:p>
    <w:p w:rsidR="00643434" w:rsidRDefault="00643434" w:rsidP="00643434">
      <w:pPr>
        <w:ind w:firstLine="708"/>
        <w:jc w:val="both"/>
        <w:rPr>
          <w:sz w:val="28"/>
          <w:szCs w:val="28"/>
        </w:rPr>
      </w:pPr>
      <w:r>
        <w:rPr>
          <w:sz w:val="28"/>
          <w:szCs w:val="28"/>
        </w:rPr>
        <w:t xml:space="preserve">Рояль </w:t>
      </w:r>
      <w:r w:rsidRPr="00662E68">
        <w:rPr>
          <w:sz w:val="28"/>
          <w:szCs w:val="28"/>
        </w:rPr>
        <w:t>«</w:t>
      </w:r>
      <w:r w:rsidRPr="00662E68">
        <w:rPr>
          <w:sz w:val="28"/>
          <w:szCs w:val="28"/>
          <w:lang w:val="en-US"/>
        </w:rPr>
        <w:t>AUGUSNFORSTER</w:t>
      </w:r>
      <w:r w:rsidRPr="00662E68">
        <w:rPr>
          <w:sz w:val="28"/>
          <w:szCs w:val="28"/>
        </w:rPr>
        <w:t>»</w:t>
      </w:r>
      <w:r>
        <w:rPr>
          <w:sz w:val="28"/>
          <w:szCs w:val="28"/>
        </w:rPr>
        <w:t xml:space="preserve"> был передан ДШИ по договору пожертвования от ООО «ЗАРУБЕЖНЕФТЬ-добыча Харьяга».</w:t>
      </w:r>
    </w:p>
    <w:p w:rsidR="000F4031" w:rsidRDefault="000F4031" w:rsidP="00643434">
      <w:pPr>
        <w:ind w:firstLine="708"/>
        <w:jc w:val="both"/>
        <w:rPr>
          <w:sz w:val="28"/>
          <w:szCs w:val="28"/>
        </w:rPr>
      </w:pPr>
    </w:p>
    <w:p w:rsidR="000F4031" w:rsidRPr="000F4031" w:rsidRDefault="000F4031" w:rsidP="000F4031">
      <w:pPr>
        <w:ind w:firstLine="708"/>
        <w:jc w:val="center"/>
        <w:rPr>
          <w:b/>
          <w:sz w:val="28"/>
          <w:szCs w:val="28"/>
        </w:rPr>
      </w:pPr>
      <w:r w:rsidRPr="000F4031">
        <w:rPr>
          <w:b/>
          <w:sz w:val="28"/>
          <w:szCs w:val="28"/>
        </w:rPr>
        <w:t>Финансовая поддержка других нефтяных компаний.</w:t>
      </w:r>
    </w:p>
    <w:p w:rsidR="000F4031" w:rsidRPr="00EA62D6" w:rsidRDefault="000F4031" w:rsidP="000F4031">
      <w:pPr>
        <w:ind w:firstLine="708"/>
        <w:jc w:val="center"/>
        <w:rPr>
          <w:sz w:val="28"/>
          <w:szCs w:val="28"/>
        </w:rPr>
      </w:pPr>
    </w:p>
    <w:p w:rsidR="003D461E" w:rsidRDefault="003D461E" w:rsidP="003D461E">
      <w:pPr>
        <w:ind w:firstLine="708"/>
        <w:jc w:val="both"/>
        <w:rPr>
          <w:sz w:val="28"/>
          <w:szCs w:val="28"/>
        </w:rPr>
      </w:pPr>
      <w:r>
        <w:rPr>
          <w:sz w:val="28"/>
          <w:szCs w:val="28"/>
        </w:rPr>
        <w:t xml:space="preserve">Кроме того, Некоммерческая организация «Благотворительный фонд «ЛУКОЙЛ» по просьбе администрации ДШИ оказал финансовую помощь в размере 450 000 рублей для приобретения </w:t>
      </w:r>
      <w:r w:rsidRPr="005E4F74">
        <w:rPr>
          <w:sz w:val="28"/>
          <w:szCs w:val="28"/>
        </w:rPr>
        <w:t>электронного пианино</w:t>
      </w:r>
      <w:r>
        <w:rPr>
          <w:sz w:val="28"/>
          <w:szCs w:val="28"/>
          <w:lang w:val="en-US"/>
        </w:rPr>
        <w:t>Celviano</w:t>
      </w:r>
      <w:r>
        <w:rPr>
          <w:sz w:val="28"/>
          <w:szCs w:val="28"/>
        </w:rPr>
        <w:t>, концертного ксилофона .</w:t>
      </w:r>
    </w:p>
    <w:p w:rsidR="003D461E" w:rsidRDefault="003D461E" w:rsidP="003D461E">
      <w:pPr>
        <w:ind w:firstLine="708"/>
        <w:jc w:val="both"/>
        <w:rPr>
          <w:sz w:val="28"/>
          <w:szCs w:val="28"/>
        </w:rPr>
      </w:pPr>
      <w:r>
        <w:rPr>
          <w:sz w:val="28"/>
          <w:szCs w:val="28"/>
        </w:rPr>
        <w:t xml:space="preserve">Приобретенные инструменты доставлены в г. Нарьян-Мар, установлены в кабинетах ДШИ. </w:t>
      </w:r>
    </w:p>
    <w:p w:rsidR="003D461E" w:rsidRDefault="003D461E" w:rsidP="003D461E">
      <w:pPr>
        <w:ind w:firstLine="708"/>
        <w:jc w:val="both"/>
        <w:rPr>
          <w:sz w:val="28"/>
          <w:szCs w:val="28"/>
        </w:rPr>
      </w:pPr>
      <w:r>
        <w:rPr>
          <w:sz w:val="28"/>
          <w:szCs w:val="28"/>
        </w:rPr>
        <w:t>Все инструменты высокого качества, доставлены в г. Нарьян-Мар без замечаний.</w:t>
      </w:r>
    </w:p>
    <w:p w:rsidR="003D461E" w:rsidRPr="005E4F74" w:rsidRDefault="003D461E" w:rsidP="003D461E">
      <w:pPr>
        <w:ind w:firstLine="708"/>
        <w:jc w:val="both"/>
        <w:rPr>
          <w:sz w:val="28"/>
          <w:szCs w:val="28"/>
        </w:rPr>
      </w:pPr>
    </w:p>
    <w:p w:rsidR="00643434" w:rsidRPr="00643434" w:rsidRDefault="003D461E" w:rsidP="00F02AAF">
      <w:pPr>
        <w:ind w:firstLine="708"/>
        <w:jc w:val="both"/>
        <w:rPr>
          <w:b/>
          <w:sz w:val="28"/>
          <w:szCs w:val="28"/>
        </w:rPr>
      </w:pPr>
      <w:r>
        <w:rPr>
          <w:color w:val="000000"/>
          <w:sz w:val="28"/>
          <w:szCs w:val="28"/>
        </w:rPr>
        <w:t>ООО «Варандейский терминал» оказал спонсорскую помощь в приобретении баяна «Юпитер».</w:t>
      </w:r>
    </w:p>
    <w:p w:rsidR="00643434" w:rsidRPr="00643434" w:rsidRDefault="00643434" w:rsidP="00643434">
      <w:pPr>
        <w:ind w:firstLine="708"/>
        <w:rPr>
          <w:rStyle w:val="apple-converted-space"/>
          <w:b/>
          <w:sz w:val="28"/>
          <w:szCs w:val="28"/>
          <w:shd w:val="clear" w:color="auto" w:fill="FFFFFF"/>
        </w:rPr>
      </w:pPr>
    </w:p>
    <w:p w:rsidR="00C63E6D" w:rsidRDefault="00836CD0" w:rsidP="00836CD0">
      <w:pPr>
        <w:spacing w:line="240" w:lineRule="atLeast"/>
        <w:jc w:val="both"/>
        <w:rPr>
          <w:rStyle w:val="apple-converted-space"/>
          <w:sz w:val="28"/>
          <w:szCs w:val="28"/>
          <w:shd w:val="clear" w:color="auto" w:fill="FFFFFF"/>
        </w:rPr>
      </w:pPr>
      <w:r>
        <w:rPr>
          <w:rStyle w:val="apple-converted-space"/>
          <w:sz w:val="28"/>
          <w:szCs w:val="28"/>
          <w:shd w:val="clear" w:color="auto" w:fill="FFFFFF"/>
        </w:rPr>
        <w:lastRenderedPageBreak/>
        <w:t>Итого общая сумма финансовой поддержки от спонсоров составила</w:t>
      </w:r>
      <w:r w:rsidR="00EE017A">
        <w:rPr>
          <w:rStyle w:val="apple-converted-space"/>
          <w:sz w:val="28"/>
          <w:szCs w:val="28"/>
          <w:shd w:val="clear" w:color="auto" w:fill="FFFFFF"/>
        </w:rPr>
        <w:t xml:space="preserve"> 997 0</w:t>
      </w:r>
      <w:r w:rsidR="00491195" w:rsidRPr="00491195">
        <w:rPr>
          <w:rStyle w:val="apple-converted-space"/>
          <w:sz w:val="28"/>
          <w:szCs w:val="28"/>
          <w:shd w:val="clear" w:color="auto" w:fill="FFFFFF"/>
        </w:rPr>
        <w:t>00 рублей</w:t>
      </w:r>
      <w:r w:rsidR="00491195">
        <w:rPr>
          <w:rStyle w:val="apple-converted-space"/>
          <w:sz w:val="28"/>
          <w:szCs w:val="28"/>
          <w:shd w:val="clear" w:color="auto" w:fill="FFFFFF"/>
        </w:rPr>
        <w:t>.</w:t>
      </w:r>
    </w:p>
    <w:p w:rsidR="00632400" w:rsidRDefault="00632400" w:rsidP="00A650E6">
      <w:pPr>
        <w:spacing w:line="240" w:lineRule="atLeast"/>
        <w:ind w:firstLine="567"/>
        <w:jc w:val="both"/>
        <w:rPr>
          <w:rStyle w:val="apple-converted-space"/>
          <w:sz w:val="28"/>
          <w:szCs w:val="28"/>
          <w:shd w:val="clear" w:color="auto" w:fill="FFFFFF"/>
        </w:rPr>
      </w:pPr>
    </w:p>
    <w:tbl>
      <w:tblPr>
        <w:tblStyle w:val="af2"/>
        <w:tblW w:w="0" w:type="auto"/>
        <w:tblLook w:val="04A0" w:firstRow="1" w:lastRow="0" w:firstColumn="1" w:lastColumn="0" w:noHBand="0" w:noVBand="1"/>
      </w:tblPr>
      <w:tblGrid>
        <w:gridCol w:w="584"/>
        <w:gridCol w:w="3448"/>
        <w:gridCol w:w="2137"/>
        <w:gridCol w:w="3543"/>
      </w:tblGrid>
      <w:tr w:rsidR="008D23B6" w:rsidTr="008D23B6">
        <w:tc>
          <w:tcPr>
            <w:tcW w:w="675" w:type="dxa"/>
          </w:tcPr>
          <w:p w:rsidR="008D23B6" w:rsidRDefault="008D23B6"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w:t>
            </w:r>
          </w:p>
        </w:tc>
        <w:tc>
          <w:tcPr>
            <w:tcW w:w="4111" w:type="dxa"/>
          </w:tcPr>
          <w:p w:rsidR="008D23B6" w:rsidRDefault="008D23B6"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Спонсор</w:t>
            </w:r>
          </w:p>
        </w:tc>
        <w:tc>
          <w:tcPr>
            <w:tcW w:w="1843" w:type="dxa"/>
          </w:tcPr>
          <w:p w:rsidR="008D23B6" w:rsidRDefault="008D23B6"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Сумма</w:t>
            </w:r>
          </w:p>
        </w:tc>
        <w:tc>
          <w:tcPr>
            <w:tcW w:w="3060" w:type="dxa"/>
          </w:tcPr>
          <w:p w:rsidR="008D23B6" w:rsidRDefault="008D23B6"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Расходы</w:t>
            </w:r>
          </w:p>
        </w:tc>
      </w:tr>
      <w:tr w:rsidR="008D23B6" w:rsidTr="008D23B6">
        <w:tc>
          <w:tcPr>
            <w:tcW w:w="675" w:type="dxa"/>
          </w:tcPr>
          <w:p w:rsidR="008D23B6" w:rsidRDefault="008D23B6"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1</w:t>
            </w:r>
          </w:p>
        </w:tc>
        <w:tc>
          <w:tcPr>
            <w:tcW w:w="4111" w:type="dxa"/>
          </w:tcPr>
          <w:p w:rsidR="008D23B6" w:rsidRDefault="008D23B6"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ООО «Зарубежнефть – добыча Харьяга»</w:t>
            </w:r>
          </w:p>
        </w:tc>
        <w:tc>
          <w:tcPr>
            <w:tcW w:w="1843" w:type="dxa"/>
          </w:tcPr>
          <w:p w:rsidR="008D23B6" w:rsidRDefault="003D461E"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497</w:t>
            </w:r>
            <w:r w:rsidR="008D23B6">
              <w:rPr>
                <w:rStyle w:val="apple-converted-space"/>
                <w:sz w:val="28"/>
                <w:szCs w:val="28"/>
                <w:shd w:val="clear" w:color="auto" w:fill="FFFFFF"/>
              </w:rPr>
              <w:t>000=00</w:t>
            </w:r>
          </w:p>
        </w:tc>
        <w:tc>
          <w:tcPr>
            <w:tcW w:w="3060" w:type="dxa"/>
          </w:tcPr>
          <w:p w:rsidR="008D23B6" w:rsidRDefault="003D461E"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Организация и проведение летней творческой школы «Дети севера - 2018»</w:t>
            </w:r>
          </w:p>
        </w:tc>
      </w:tr>
      <w:tr w:rsidR="008D23B6" w:rsidTr="008D23B6">
        <w:tc>
          <w:tcPr>
            <w:tcW w:w="675" w:type="dxa"/>
          </w:tcPr>
          <w:p w:rsidR="008D23B6" w:rsidRDefault="008D23B6"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2</w:t>
            </w:r>
          </w:p>
        </w:tc>
        <w:tc>
          <w:tcPr>
            <w:tcW w:w="4111" w:type="dxa"/>
          </w:tcPr>
          <w:p w:rsidR="008D23B6" w:rsidRDefault="008D23B6"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ООО «Варандейский терминал»</w:t>
            </w:r>
          </w:p>
        </w:tc>
        <w:tc>
          <w:tcPr>
            <w:tcW w:w="1843" w:type="dxa"/>
          </w:tcPr>
          <w:p w:rsidR="008D23B6" w:rsidRDefault="008D23B6"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50000=00</w:t>
            </w:r>
          </w:p>
        </w:tc>
        <w:tc>
          <w:tcPr>
            <w:tcW w:w="3060" w:type="dxa"/>
          </w:tcPr>
          <w:p w:rsidR="008D23B6" w:rsidRDefault="003D461E"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Приобретение баяна «Юпитер»</w:t>
            </w:r>
          </w:p>
        </w:tc>
      </w:tr>
      <w:tr w:rsidR="008D23B6" w:rsidTr="008D23B6">
        <w:tc>
          <w:tcPr>
            <w:tcW w:w="675" w:type="dxa"/>
          </w:tcPr>
          <w:p w:rsidR="008D23B6" w:rsidRDefault="008D23B6"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3</w:t>
            </w:r>
          </w:p>
        </w:tc>
        <w:tc>
          <w:tcPr>
            <w:tcW w:w="4111" w:type="dxa"/>
          </w:tcPr>
          <w:p w:rsidR="008D23B6" w:rsidRDefault="00F02AAF" w:rsidP="00A650E6">
            <w:pPr>
              <w:spacing w:line="240" w:lineRule="atLeast"/>
              <w:jc w:val="both"/>
              <w:rPr>
                <w:rStyle w:val="apple-converted-space"/>
                <w:sz w:val="28"/>
                <w:szCs w:val="28"/>
                <w:shd w:val="clear" w:color="auto" w:fill="FFFFFF"/>
              </w:rPr>
            </w:pPr>
            <w:r>
              <w:rPr>
                <w:sz w:val="28"/>
                <w:szCs w:val="28"/>
              </w:rPr>
              <w:t>Некоммерческая организация «Благотворительный фонд «ЛУКОЙЛ»</w:t>
            </w:r>
          </w:p>
        </w:tc>
        <w:tc>
          <w:tcPr>
            <w:tcW w:w="1843" w:type="dxa"/>
          </w:tcPr>
          <w:p w:rsidR="008D23B6" w:rsidRDefault="003D461E"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4500</w:t>
            </w:r>
            <w:r w:rsidR="008D23B6">
              <w:rPr>
                <w:rStyle w:val="apple-converted-space"/>
                <w:sz w:val="28"/>
                <w:szCs w:val="28"/>
                <w:shd w:val="clear" w:color="auto" w:fill="FFFFFF"/>
              </w:rPr>
              <w:t>00=00</w:t>
            </w:r>
          </w:p>
        </w:tc>
        <w:tc>
          <w:tcPr>
            <w:tcW w:w="3060" w:type="dxa"/>
          </w:tcPr>
          <w:p w:rsidR="008D23B6" w:rsidRDefault="003D461E" w:rsidP="00F02AAF">
            <w:pPr>
              <w:jc w:val="both"/>
              <w:rPr>
                <w:rStyle w:val="apple-converted-space"/>
                <w:sz w:val="28"/>
                <w:szCs w:val="28"/>
                <w:shd w:val="clear" w:color="auto" w:fill="FFFFFF"/>
              </w:rPr>
            </w:pPr>
            <w:r>
              <w:rPr>
                <w:sz w:val="28"/>
                <w:szCs w:val="28"/>
              </w:rPr>
              <w:t>Приобретение</w:t>
            </w:r>
            <w:r w:rsidRPr="005E4F74">
              <w:rPr>
                <w:sz w:val="28"/>
                <w:szCs w:val="28"/>
              </w:rPr>
              <w:t>электронного пианино</w:t>
            </w:r>
            <w:r>
              <w:rPr>
                <w:sz w:val="28"/>
                <w:szCs w:val="28"/>
                <w:lang w:val="en-US"/>
              </w:rPr>
              <w:t>Celviano</w:t>
            </w:r>
            <w:r>
              <w:rPr>
                <w:sz w:val="28"/>
                <w:szCs w:val="28"/>
              </w:rPr>
              <w:t>, концертного кс</w:t>
            </w:r>
            <w:r w:rsidR="00F02AAF">
              <w:rPr>
                <w:sz w:val="28"/>
                <w:szCs w:val="28"/>
              </w:rPr>
              <w:t>илофона</w:t>
            </w:r>
            <w:r>
              <w:rPr>
                <w:sz w:val="28"/>
                <w:szCs w:val="28"/>
              </w:rPr>
              <w:t>.</w:t>
            </w:r>
          </w:p>
        </w:tc>
      </w:tr>
      <w:tr w:rsidR="00EE017A" w:rsidTr="008D23B6">
        <w:tc>
          <w:tcPr>
            <w:tcW w:w="675" w:type="dxa"/>
          </w:tcPr>
          <w:p w:rsidR="00EE017A" w:rsidRDefault="00EE017A" w:rsidP="00A650E6">
            <w:pPr>
              <w:spacing w:line="240" w:lineRule="atLeast"/>
              <w:jc w:val="both"/>
              <w:rPr>
                <w:rStyle w:val="apple-converted-space"/>
                <w:sz w:val="28"/>
                <w:szCs w:val="28"/>
                <w:shd w:val="clear" w:color="auto" w:fill="FFFFFF"/>
              </w:rPr>
            </w:pPr>
            <w:r>
              <w:rPr>
                <w:rStyle w:val="apple-converted-space"/>
                <w:sz w:val="28"/>
                <w:szCs w:val="28"/>
                <w:shd w:val="clear" w:color="auto" w:fill="FFFFFF"/>
              </w:rPr>
              <w:t>4</w:t>
            </w:r>
          </w:p>
        </w:tc>
        <w:tc>
          <w:tcPr>
            <w:tcW w:w="4111" w:type="dxa"/>
          </w:tcPr>
          <w:p w:rsidR="00EE017A" w:rsidRDefault="00EE017A" w:rsidP="00A650E6">
            <w:pPr>
              <w:spacing w:line="240" w:lineRule="atLeast"/>
              <w:jc w:val="both"/>
              <w:rPr>
                <w:sz w:val="28"/>
                <w:szCs w:val="28"/>
              </w:rPr>
            </w:pPr>
            <w:r>
              <w:rPr>
                <w:sz w:val="28"/>
                <w:szCs w:val="28"/>
              </w:rPr>
              <w:t>Партнеры Харьягинского СРП, оператор</w:t>
            </w:r>
            <w:r>
              <w:rPr>
                <w:rStyle w:val="apple-converted-space"/>
                <w:sz w:val="28"/>
                <w:szCs w:val="28"/>
                <w:shd w:val="clear" w:color="auto" w:fill="FFFFFF"/>
              </w:rPr>
              <w:t>ООО «Зарубежнефть – добыча Харьяга»</w:t>
            </w:r>
          </w:p>
        </w:tc>
        <w:tc>
          <w:tcPr>
            <w:tcW w:w="1843" w:type="dxa"/>
          </w:tcPr>
          <w:p w:rsidR="00EE017A" w:rsidRDefault="00EE017A" w:rsidP="00EE017A">
            <w:pPr>
              <w:rPr>
                <w:sz w:val="28"/>
                <w:szCs w:val="28"/>
              </w:rPr>
            </w:pPr>
            <w:r>
              <w:rPr>
                <w:sz w:val="28"/>
                <w:szCs w:val="28"/>
              </w:rPr>
              <w:t xml:space="preserve">3 355 536=40 </w:t>
            </w:r>
          </w:p>
          <w:p w:rsidR="00EE017A" w:rsidRDefault="00EE017A" w:rsidP="00EE017A">
            <w:pPr>
              <w:spacing w:line="240" w:lineRule="atLeast"/>
              <w:jc w:val="both"/>
              <w:rPr>
                <w:rStyle w:val="apple-converted-space"/>
                <w:sz w:val="28"/>
                <w:szCs w:val="28"/>
                <w:shd w:val="clear" w:color="auto" w:fill="FFFFFF"/>
              </w:rPr>
            </w:pPr>
            <w:r>
              <w:rPr>
                <w:rStyle w:val="apple-converted-space"/>
                <w:sz w:val="28"/>
                <w:szCs w:val="28"/>
                <w:shd w:val="clear" w:color="auto" w:fill="FFFFFF"/>
              </w:rPr>
              <w:t>(по договору пожертвования)</w:t>
            </w:r>
          </w:p>
        </w:tc>
        <w:tc>
          <w:tcPr>
            <w:tcW w:w="3060" w:type="dxa"/>
          </w:tcPr>
          <w:p w:rsidR="00EE017A" w:rsidRDefault="00EE017A" w:rsidP="00F02AAF">
            <w:pPr>
              <w:jc w:val="both"/>
              <w:rPr>
                <w:sz w:val="28"/>
                <w:szCs w:val="28"/>
              </w:rPr>
            </w:pPr>
            <w:r>
              <w:rPr>
                <w:sz w:val="28"/>
                <w:szCs w:val="28"/>
              </w:rPr>
              <w:t>Приобретение рояля</w:t>
            </w:r>
          </w:p>
        </w:tc>
      </w:tr>
      <w:tr w:rsidR="008D23B6" w:rsidTr="008D23B6">
        <w:tc>
          <w:tcPr>
            <w:tcW w:w="675" w:type="dxa"/>
          </w:tcPr>
          <w:p w:rsidR="008D23B6" w:rsidRDefault="008D23B6" w:rsidP="00B936E6">
            <w:pPr>
              <w:spacing w:line="240" w:lineRule="atLeast"/>
              <w:jc w:val="both"/>
              <w:rPr>
                <w:rStyle w:val="apple-converted-space"/>
                <w:sz w:val="28"/>
                <w:szCs w:val="28"/>
                <w:shd w:val="clear" w:color="auto" w:fill="FFFFFF"/>
              </w:rPr>
            </w:pPr>
          </w:p>
        </w:tc>
        <w:tc>
          <w:tcPr>
            <w:tcW w:w="4111" w:type="dxa"/>
          </w:tcPr>
          <w:p w:rsidR="008D23B6" w:rsidRDefault="008D23B6" w:rsidP="00B936E6">
            <w:pPr>
              <w:spacing w:line="240" w:lineRule="atLeast"/>
              <w:jc w:val="both"/>
              <w:rPr>
                <w:rStyle w:val="apple-converted-space"/>
                <w:sz w:val="28"/>
                <w:szCs w:val="28"/>
                <w:shd w:val="clear" w:color="auto" w:fill="FFFFFF"/>
              </w:rPr>
            </w:pPr>
            <w:r>
              <w:rPr>
                <w:rStyle w:val="apple-converted-space"/>
                <w:sz w:val="28"/>
                <w:szCs w:val="28"/>
                <w:shd w:val="clear" w:color="auto" w:fill="FFFFFF"/>
              </w:rPr>
              <w:t>Итого</w:t>
            </w:r>
          </w:p>
        </w:tc>
        <w:tc>
          <w:tcPr>
            <w:tcW w:w="1843" w:type="dxa"/>
          </w:tcPr>
          <w:p w:rsidR="008D23B6" w:rsidRDefault="00F02AAF" w:rsidP="00B936E6">
            <w:pPr>
              <w:spacing w:line="240" w:lineRule="atLeast"/>
              <w:jc w:val="both"/>
              <w:rPr>
                <w:rStyle w:val="apple-converted-space"/>
                <w:sz w:val="28"/>
                <w:szCs w:val="28"/>
                <w:shd w:val="clear" w:color="auto" w:fill="FFFFFF"/>
              </w:rPr>
            </w:pPr>
            <w:r>
              <w:rPr>
                <w:rStyle w:val="apple-converted-space"/>
                <w:sz w:val="28"/>
                <w:szCs w:val="28"/>
                <w:shd w:val="clear" w:color="auto" w:fill="FFFFFF"/>
              </w:rPr>
              <w:t>997 0</w:t>
            </w:r>
            <w:r w:rsidR="008D23B6">
              <w:rPr>
                <w:rStyle w:val="apple-converted-space"/>
                <w:sz w:val="28"/>
                <w:szCs w:val="28"/>
                <w:shd w:val="clear" w:color="auto" w:fill="FFFFFF"/>
              </w:rPr>
              <w:t>00=00</w:t>
            </w:r>
          </w:p>
        </w:tc>
        <w:tc>
          <w:tcPr>
            <w:tcW w:w="3060" w:type="dxa"/>
          </w:tcPr>
          <w:p w:rsidR="008D23B6" w:rsidRDefault="008D23B6" w:rsidP="00B936E6">
            <w:pPr>
              <w:spacing w:line="240" w:lineRule="atLeast"/>
              <w:jc w:val="both"/>
              <w:rPr>
                <w:rStyle w:val="apple-converted-space"/>
                <w:sz w:val="28"/>
                <w:szCs w:val="28"/>
                <w:shd w:val="clear" w:color="auto" w:fill="FFFFFF"/>
              </w:rPr>
            </w:pPr>
          </w:p>
        </w:tc>
      </w:tr>
    </w:tbl>
    <w:p w:rsidR="00491195" w:rsidRDefault="00491195" w:rsidP="00A650E6">
      <w:pPr>
        <w:spacing w:line="240" w:lineRule="atLeast"/>
        <w:ind w:firstLine="567"/>
        <w:jc w:val="both"/>
        <w:rPr>
          <w:rStyle w:val="apple-converted-space"/>
          <w:sz w:val="28"/>
          <w:szCs w:val="28"/>
          <w:shd w:val="clear" w:color="auto" w:fill="FFFFFF"/>
        </w:rPr>
      </w:pPr>
    </w:p>
    <w:p w:rsidR="008040F8" w:rsidRDefault="008040F8" w:rsidP="00363E1C">
      <w:pPr>
        <w:ind w:firstLine="567"/>
        <w:jc w:val="both"/>
        <w:rPr>
          <w:rStyle w:val="apple-converted-space"/>
          <w:sz w:val="28"/>
          <w:szCs w:val="28"/>
          <w:shd w:val="clear" w:color="auto" w:fill="FFFFFF"/>
        </w:rPr>
      </w:pPr>
    </w:p>
    <w:p w:rsidR="008040F8" w:rsidRDefault="00C63E6D" w:rsidP="008040F8">
      <w:pPr>
        <w:ind w:firstLine="567"/>
        <w:jc w:val="center"/>
        <w:rPr>
          <w:b/>
          <w:sz w:val="32"/>
          <w:szCs w:val="32"/>
          <w:u w:val="single"/>
        </w:rPr>
      </w:pPr>
      <w:r w:rsidRPr="00C63E6D">
        <w:rPr>
          <w:b/>
          <w:sz w:val="32"/>
          <w:szCs w:val="32"/>
          <w:u w:val="single"/>
          <w:lang w:val="en-US"/>
        </w:rPr>
        <w:t>XVI</w:t>
      </w:r>
      <w:r w:rsidR="008040F8" w:rsidRPr="00C63E6D">
        <w:rPr>
          <w:b/>
          <w:sz w:val="32"/>
          <w:szCs w:val="32"/>
          <w:u w:val="single"/>
        </w:rPr>
        <w:t>.  Анкетирование.</w:t>
      </w:r>
    </w:p>
    <w:p w:rsidR="00EE017A" w:rsidRDefault="00EE017A" w:rsidP="008040F8">
      <w:pPr>
        <w:ind w:firstLine="567"/>
        <w:jc w:val="center"/>
        <w:rPr>
          <w:b/>
          <w:sz w:val="32"/>
          <w:szCs w:val="32"/>
          <w:u w:val="single"/>
        </w:rPr>
      </w:pPr>
    </w:p>
    <w:p w:rsidR="00EE017A" w:rsidRPr="00EE017A" w:rsidRDefault="00EE017A" w:rsidP="00EE017A">
      <w:pPr>
        <w:spacing w:line="240" w:lineRule="atLeast"/>
        <w:ind w:firstLine="567"/>
        <w:jc w:val="both"/>
      </w:pPr>
      <w:r w:rsidRPr="00EE017A">
        <w:rPr>
          <w:sz w:val="28"/>
          <w:szCs w:val="28"/>
        </w:rPr>
        <w:t>С целью изучения оценки образовательной услуги участниками образовательного процесса, в ДШИ в декабре 2018 года были проведены анкетирования для учащихся школы и для родителей.</w:t>
      </w:r>
    </w:p>
    <w:p w:rsidR="00EE017A" w:rsidRPr="00EE017A" w:rsidRDefault="00EE017A" w:rsidP="00EE017A">
      <w:pPr>
        <w:spacing w:line="240" w:lineRule="atLeast"/>
        <w:ind w:firstLine="567"/>
        <w:jc w:val="both"/>
        <w:rPr>
          <w:sz w:val="28"/>
          <w:szCs w:val="28"/>
        </w:rPr>
      </w:pPr>
      <w:r w:rsidRPr="00EE017A">
        <w:rPr>
          <w:sz w:val="28"/>
          <w:szCs w:val="28"/>
        </w:rPr>
        <w:t>Основная цель опроса – определение факторов, влияющих на мотивацию детей к обучению, и оценка степени удовлетворенности учащихся и их родителей (законных представителей) условиями и результатами обучения в  школе искусств.</w:t>
      </w:r>
    </w:p>
    <w:p w:rsidR="00EE017A" w:rsidRDefault="00EE017A" w:rsidP="00EE017A">
      <w:pPr>
        <w:spacing w:line="240" w:lineRule="atLeast"/>
        <w:ind w:firstLine="567"/>
        <w:jc w:val="both"/>
        <w:rPr>
          <w:sz w:val="28"/>
          <w:szCs w:val="28"/>
        </w:rPr>
      </w:pPr>
      <w:r w:rsidRPr="00EE017A">
        <w:rPr>
          <w:sz w:val="28"/>
          <w:szCs w:val="28"/>
        </w:rPr>
        <w:t>В качестве основного метода</w:t>
      </w:r>
      <w:r w:rsidRPr="008040F8">
        <w:rPr>
          <w:sz w:val="28"/>
          <w:szCs w:val="28"/>
        </w:rPr>
        <w:t xml:space="preserve">сбора эмпирических данных был выбран метод анкетирования, как наиболее адекватный для изучения общественного мнения и позволяющий в кратчайшие сроки собрать репрезентативный и статистически значимый материал для анализа. В качестве </w:t>
      </w:r>
      <w:r w:rsidRPr="009B52B4">
        <w:rPr>
          <w:sz w:val="28"/>
          <w:szCs w:val="28"/>
        </w:rPr>
        <w:t>дополнительного метода</w:t>
      </w:r>
      <w:r w:rsidRPr="008040F8">
        <w:rPr>
          <w:sz w:val="28"/>
          <w:szCs w:val="28"/>
        </w:rPr>
        <w:t xml:space="preserve"> при анализе ответов на открытые вопросы анкеты использовался количественно-качественный анализ текста (контент-анализ). </w:t>
      </w:r>
    </w:p>
    <w:p w:rsidR="00EE017A" w:rsidRDefault="00EE017A" w:rsidP="00EE017A">
      <w:pPr>
        <w:spacing w:line="240" w:lineRule="atLeast"/>
        <w:ind w:firstLine="567"/>
        <w:jc w:val="both"/>
        <w:rPr>
          <w:sz w:val="28"/>
          <w:szCs w:val="28"/>
        </w:rPr>
      </w:pPr>
    </w:p>
    <w:p w:rsidR="00EE017A" w:rsidRDefault="00EE017A" w:rsidP="00EE017A">
      <w:pPr>
        <w:jc w:val="center"/>
        <w:rPr>
          <w:b/>
          <w:sz w:val="28"/>
          <w:szCs w:val="28"/>
        </w:rPr>
      </w:pPr>
    </w:p>
    <w:p w:rsidR="00EE017A" w:rsidRPr="00836CD0" w:rsidRDefault="00EE017A" w:rsidP="00EE017A">
      <w:pPr>
        <w:jc w:val="center"/>
        <w:rPr>
          <w:b/>
          <w:sz w:val="28"/>
          <w:szCs w:val="28"/>
        </w:rPr>
      </w:pPr>
      <w:r w:rsidRPr="00836CD0">
        <w:rPr>
          <w:b/>
          <w:sz w:val="28"/>
          <w:szCs w:val="28"/>
        </w:rPr>
        <w:t xml:space="preserve">Итоги анкетирования </w:t>
      </w:r>
    </w:p>
    <w:p w:rsidR="00EE017A" w:rsidRPr="00836CD0" w:rsidRDefault="00EE017A" w:rsidP="00EE017A">
      <w:pPr>
        <w:jc w:val="center"/>
        <w:rPr>
          <w:b/>
          <w:sz w:val="28"/>
          <w:szCs w:val="28"/>
        </w:rPr>
      </w:pPr>
      <w:r w:rsidRPr="00836CD0">
        <w:rPr>
          <w:b/>
          <w:sz w:val="28"/>
          <w:szCs w:val="28"/>
        </w:rPr>
        <w:t xml:space="preserve">учащихся музыкального и художественного отделений ДШИ </w:t>
      </w:r>
    </w:p>
    <w:p w:rsidR="00EE017A" w:rsidRPr="00836CD0" w:rsidRDefault="00EE017A" w:rsidP="00EE017A">
      <w:pPr>
        <w:jc w:val="center"/>
        <w:rPr>
          <w:b/>
          <w:sz w:val="28"/>
          <w:szCs w:val="28"/>
        </w:rPr>
      </w:pPr>
    </w:p>
    <w:tbl>
      <w:tblPr>
        <w:tblStyle w:val="120"/>
        <w:tblW w:w="0" w:type="auto"/>
        <w:tblLook w:val="04A0" w:firstRow="1" w:lastRow="0" w:firstColumn="1" w:lastColumn="0" w:noHBand="0" w:noVBand="1"/>
      </w:tblPr>
      <w:tblGrid>
        <w:gridCol w:w="534"/>
        <w:gridCol w:w="4819"/>
        <w:gridCol w:w="2552"/>
        <w:gridCol w:w="1666"/>
      </w:tblGrid>
      <w:tr w:rsidR="00EE017A" w:rsidRPr="00836CD0" w:rsidTr="002D1105">
        <w:tc>
          <w:tcPr>
            <w:tcW w:w="534" w:type="dxa"/>
          </w:tcPr>
          <w:p w:rsidR="00EE017A" w:rsidRPr="003A7BD4" w:rsidRDefault="00EE017A" w:rsidP="002D1105">
            <w:pPr>
              <w:widowControl/>
              <w:autoSpaceDE/>
              <w:autoSpaceDN/>
              <w:adjustRightInd/>
              <w:rPr>
                <w:rFonts w:eastAsiaTheme="minorHAnsi"/>
                <w:b/>
                <w:sz w:val="24"/>
                <w:szCs w:val="24"/>
                <w:lang w:eastAsia="en-US"/>
              </w:rPr>
            </w:pPr>
            <w:r w:rsidRPr="003A7BD4">
              <w:rPr>
                <w:rFonts w:eastAsiaTheme="minorHAnsi"/>
                <w:b/>
                <w:sz w:val="24"/>
                <w:szCs w:val="24"/>
                <w:lang w:eastAsia="en-US"/>
              </w:rPr>
              <w:t>№</w:t>
            </w:r>
          </w:p>
        </w:tc>
        <w:tc>
          <w:tcPr>
            <w:tcW w:w="4819" w:type="dxa"/>
          </w:tcPr>
          <w:p w:rsidR="00EE017A" w:rsidRPr="003A7BD4" w:rsidRDefault="00EE017A" w:rsidP="002D1105">
            <w:pPr>
              <w:widowControl/>
              <w:autoSpaceDE/>
              <w:autoSpaceDN/>
              <w:adjustRightInd/>
              <w:rPr>
                <w:rFonts w:eastAsiaTheme="minorHAnsi"/>
                <w:b/>
                <w:sz w:val="24"/>
                <w:szCs w:val="24"/>
                <w:lang w:eastAsia="en-US"/>
              </w:rPr>
            </w:pPr>
            <w:r w:rsidRPr="003A7BD4">
              <w:rPr>
                <w:rFonts w:eastAsiaTheme="minorHAnsi"/>
                <w:b/>
                <w:sz w:val="24"/>
                <w:szCs w:val="24"/>
                <w:lang w:eastAsia="en-US"/>
              </w:rPr>
              <w:t>Вопрос анкеты</w:t>
            </w:r>
          </w:p>
        </w:tc>
        <w:tc>
          <w:tcPr>
            <w:tcW w:w="2552" w:type="dxa"/>
          </w:tcPr>
          <w:p w:rsidR="00EE017A" w:rsidRPr="003A7BD4" w:rsidRDefault="00EE017A" w:rsidP="002D1105">
            <w:pPr>
              <w:widowControl/>
              <w:autoSpaceDE/>
              <w:autoSpaceDN/>
              <w:adjustRightInd/>
              <w:rPr>
                <w:rFonts w:eastAsiaTheme="minorHAnsi"/>
                <w:b/>
                <w:sz w:val="24"/>
                <w:szCs w:val="24"/>
                <w:lang w:eastAsia="en-US"/>
              </w:rPr>
            </w:pPr>
            <w:r w:rsidRPr="003A7BD4">
              <w:rPr>
                <w:rFonts w:eastAsiaTheme="minorHAnsi"/>
                <w:b/>
                <w:sz w:val="24"/>
                <w:szCs w:val="24"/>
                <w:lang w:eastAsia="en-US"/>
              </w:rPr>
              <w:t>Варианты ответов</w:t>
            </w:r>
          </w:p>
        </w:tc>
        <w:tc>
          <w:tcPr>
            <w:tcW w:w="1666" w:type="dxa"/>
          </w:tcPr>
          <w:p w:rsidR="00EE017A" w:rsidRPr="003A7BD4" w:rsidRDefault="00EE017A" w:rsidP="002D1105">
            <w:pPr>
              <w:widowControl/>
              <w:autoSpaceDE/>
              <w:autoSpaceDN/>
              <w:adjustRightInd/>
              <w:rPr>
                <w:rFonts w:eastAsiaTheme="minorHAnsi"/>
                <w:b/>
                <w:sz w:val="24"/>
                <w:szCs w:val="24"/>
                <w:lang w:eastAsia="en-US"/>
              </w:rPr>
            </w:pPr>
            <w:r w:rsidRPr="003A7BD4">
              <w:rPr>
                <w:rFonts w:eastAsiaTheme="minorHAnsi"/>
                <w:b/>
                <w:sz w:val="24"/>
                <w:szCs w:val="24"/>
                <w:lang w:eastAsia="en-US"/>
              </w:rPr>
              <w:t>Итог</w:t>
            </w:r>
          </w:p>
        </w:tc>
      </w:tr>
      <w:tr w:rsidR="00EE017A" w:rsidRPr="00836CD0" w:rsidTr="002D1105">
        <w:trPr>
          <w:trHeight w:val="360"/>
        </w:trPr>
        <w:tc>
          <w:tcPr>
            <w:tcW w:w="534" w:type="dxa"/>
            <w:vMerge w:val="restart"/>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1.</w:t>
            </w:r>
          </w:p>
        </w:tc>
        <w:tc>
          <w:tcPr>
            <w:tcW w:w="4819" w:type="dxa"/>
            <w:vMerge w:val="restart"/>
          </w:tcPr>
          <w:p w:rsidR="00EE017A" w:rsidRPr="003A7BD4" w:rsidRDefault="00EE017A" w:rsidP="002D1105">
            <w:pPr>
              <w:shd w:val="clear" w:color="auto" w:fill="FFFFFF"/>
              <w:spacing w:after="75"/>
              <w:outlineLvl w:val="2"/>
              <w:rPr>
                <w:rFonts w:cstheme="minorHAnsi"/>
                <w:bCs/>
                <w:sz w:val="24"/>
                <w:szCs w:val="24"/>
              </w:rPr>
            </w:pPr>
            <w:r w:rsidRPr="003A7BD4">
              <w:rPr>
                <w:rFonts w:cstheme="minorHAnsi"/>
                <w:bCs/>
                <w:sz w:val="24"/>
                <w:szCs w:val="24"/>
              </w:rPr>
              <w:t>Я иду в школу с желанием </w:t>
            </w:r>
          </w:p>
          <w:p w:rsidR="00EE017A" w:rsidRPr="003A7BD4"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88.5%</w:t>
            </w:r>
          </w:p>
        </w:tc>
      </w:tr>
      <w:tr w:rsidR="00EE017A" w:rsidRPr="00836CD0" w:rsidTr="002D1105">
        <w:trPr>
          <w:trHeight w:val="249"/>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3A7BD4"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11.5%</w:t>
            </w:r>
          </w:p>
        </w:tc>
      </w:tr>
      <w:tr w:rsidR="00EE017A" w:rsidRPr="00836CD0" w:rsidTr="002D1105">
        <w:trPr>
          <w:trHeight w:val="300"/>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lastRenderedPageBreak/>
              <w:t>2.</w:t>
            </w:r>
          </w:p>
        </w:tc>
        <w:tc>
          <w:tcPr>
            <w:tcW w:w="4819" w:type="dxa"/>
            <w:vMerge w:val="restart"/>
            <w:tcBorders>
              <w:top w:val="single" w:sz="12" w:space="0" w:color="auto"/>
            </w:tcBorders>
          </w:tcPr>
          <w:p w:rsidR="00EE017A" w:rsidRPr="003A7BD4" w:rsidRDefault="00EE017A" w:rsidP="002D1105">
            <w:pPr>
              <w:shd w:val="clear" w:color="auto" w:fill="FFFFFF"/>
              <w:spacing w:after="75"/>
              <w:outlineLvl w:val="2"/>
              <w:rPr>
                <w:rFonts w:eastAsiaTheme="minorHAnsi"/>
                <w:sz w:val="24"/>
                <w:szCs w:val="24"/>
                <w:lang w:eastAsia="en-US"/>
              </w:rPr>
            </w:pPr>
            <w:r w:rsidRPr="003A7BD4">
              <w:rPr>
                <w:rFonts w:cstheme="minorHAnsi"/>
                <w:bCs/>
                <w:sz w:val="24"/>
                <w:szCs w:val="24"/>
              </w:rPr>
              <w:t>Преподаватель всегда поможет мне в трудной ситуации </w:t>
            </w: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96.2%</w:t>
            </w:r>
          </w:p>
        </w:tc>
      </w:tr>
      <w:tr w:rsidR="00EE017A" w:rsidRPr="00836CD0" w:rsidTr="002D1105">
        <w:trPr>
          <w:trHeight w:val="201"/>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3A7BD4"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3.8%</w:t>
            </w:r>
          </w:p>
        </w:tc>
      </w:tr>
      <w:tr w:rsidR="00EE017A" w:rsidRPr="00836CD0" w:rsidTr="002D1105">
        <w:trPr>
          <w:trHeight w:val="330"/>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3.</w:t>
            </w:r>
          </w:p>
        </w:tc>
        <w:tc>
          <w:tcPr>
            <w:tcW w:w="4819" w:type="dxa"/>
            <w:vMerge w:val="restart"/>
            <w:tcBorders>
              <w:top w:val="single" w:sz="12" w:space="0" w:color="auto"/>
            </w:tcBorders>
          </w:tcPr>
          <w:p w:rsidR="00EE017A" w:rsidRPr="003A7BD4" w:rsidRDefault="00EE017A" w:rsidP="002D1105">
            <w:pPr>
              <w:shd w:val="clear" w:color="auto" w:fill="FFFFFF"/>
              <w:spacing w:after="75"/>
              <w:outlineLvl w:val="2"/>
              <w:rPr>
                <w:rFonts w:eastAsiaTheme="minorHAnsi"/>
                <w:sz w:val="24"/>
                <w:szCs w:val="24"/>
                <w:lang w:eastAsia="en-US"/>
              </w:rPr>
            </w:pPr>
            <w:r w:rsidRPr="003A7BD4">
              <w:rPr>
                <w:rFonts w:cstheme="minorHAnsi"/>
                <w:bCs/>
                <w:sz w:val="24"/>
                <w:szCs w:val="24"/>
              </w:rPr>
              <w:t>На занятиях я могу всегда высказать свое мнение </w:t>
            </w: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61.5%</w:t>
            </w:r>
          </w:p>
        </w:tc>
      </w:tr>
      <w:tr w:rsidR="00EE017A" w:rsidRPr="00836CD0" w:rsidTr="002D1105">
        <w:trPr>
          <w:trHeight w:val="239"/>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836CD0"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38.5%</w:t>
            </w:r>
          </w:p>
        </w:tc>
      </w:tr>
      <w:tr w:rsidR="00EE017A" w:rsidRPr="00836CD0" w:rsidTr="002D1105">
        <w:trPr>
          <w:trHeight w:val="300"/>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4.</w:t>
            </w:r>
          </w:p>
        </w:tc>
        <w:tc>
          <w:tcPr>
            <w:tcW w:w="4819" w:type="dxa"/>
            <w:vMerge w:val="restart"/>
            <w:tcBorders>
              <w:top w:val="single" w:sz="12" w:space="0" w:color="auto"/>
            </w:tcBorders>
          </w:tcPr>
          <w:p w:rsidR="00EE017A" w:rsidRPr="00836CD0" w:rsidRDefault="00EE017A" w:rsidP="002D1105">
            <w:pPr>
              <w:shd w:val="clear" w:color="auto" w:fill="FFFFFF"/>
              <w:spacing w:after="75"/>
              <w:outlineLvl w:val="2"/>
              <w:rPr>
                <w:rFonts w:eastAsiaTheme="minorHAnsi"/>
                <w:sz w:val="24"/>
                <w:szCs w:val="24"/>
                <w:lang w:eastAsia="en-US"/>
              </w:rPr>
            </w:pPr>
            <w:r w:rsidRPr="003A7BD4">
              <w:rPr>
                <w:rFonts w:cstheme="minorHAnsi"/>
                <w:bCs/>
                <w:sz w:val="24"/>
                <w:szCs w:val="24"/>
              </w:rPr>
              <w:t>Внешний вид - показатель уважения не только к себе, но и к окружающим</w:t>
            </w: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77%</w:t>
            </w:r>
          </w:p>
        </w:tc>
      </w:tr>
      <w:tr w:rsidR="00EE017A" w:rsidRPr="00836CD0" w:rsidTr="002D1105">
        <w:trPr>
          <w:trHeight w:val="311"/>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836CD0" w:rsidRDefault="00EE017A" w:rsidP="002D1105">
            <w:pPr>
              <w:widowControl/>
              <w:autoSpaceDE/>
              <w:autoSpaceDN/>
              <w:adjustRightInd/>
              <w:rPr>
                <w:rFonts w:eastAsiaTheme="minorHAnsi"/>
                <w:sz w:val="24"/>
                <w:szCs w:val="24"/>
                <w:lang w:eastAsia="en-US"/>
              </w:rPr>
            </w:pPr>
          </w:p>
        </w:tc>
        <w:tc>
          <w:tcPr>
            <w:tcW w:w="2552" w:type="dxa"/>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23%</w:t>
            </w:r>
          </w:p>
        </w:tc>
      </w:tr>
      <w:tr w:rsidR="00EE017A" w:rsidRPr="00836CD0" w:rsidTr="002D1105">
        <w:trPr>
          <w:trHeight w:val="315"/>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5.</w:t>
            </w:r>
          </w:p>
        </w:tc>
        <w:tc>
          <w:tcPr>
            <w:tcW w:w="4819" w:type="dxa"/>
            <w:vMerge w:val="restart"/>
            <w:tcBorders>
              <w:top w:val="single" w:sz="12" w:space="0" w:color="auto"/>
            </w:tcBorders>
          </w:tcPr>
          <w:p w:rsidR="00EE017A" w:rsidRPr="003A7BD4" w:rsidRDefault="00EE017A" w:rsidP="002D1105">
            <w:pPr>
              <w:shd w:val="clear" w:color="auto" w:fill="FFFFFF"/>
              <w:spacing w:after="75"/>
              <w:outlineLvl w:val="2"/>
              <w:rPr>
                <w:rFonts w:cstheme="minorHAnsi"/>
                <w:bCs/>
                <w:sz w:val="24"/>
                <w:szCs w:val="24"/>
              </w:rPr>
            </w:pPr>
            <w:r w:rsidRPr="003A7BD4">
              <w:rPr>
                <w:rFonts w:cstheme="minorHAnsi"/>
                <w:bCs/>
                <w:sz w:val="24"/>
                <w:szCs w:val="24"/>
              </w:rPr>
              <w:t>На каникулах я скучаю по школе </w:t>
            </w:r>
          </w:p>
          <w:p w:rsidR="00EE017A" w:rsidRPr="003A7BD4" w:rsidRDefault="00EE017A" w:rsidP="002D1105">
            <w:pPr>
              <w:widowControl/>
              <w:autoSpaceDE/>
              <w:autoSpaceDN/>
              <w:adjustRightInd/>
              <w:rPr>
                <w:rFonts w:eastAsiaTheme="minorHAnsi"/>
                <w:sz w:val="24"/>
                <w:szCs w:val="24"/>
                <w:lang w:eastAsia="en-US"/>
              </w:rPr>
            </w:pP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69%</w:t>
            </w:r>
          </w:p>
        </w:tc>
      </w:tr>
      <w:tr w:rsidR="00EE017A" w:rsidRPr="00836CD0" w:rsidTr="002D1105">
        <w:trPr>
          <w:trHeight w:val="229"/>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3A7BD4"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31%</w:t>
            </w:r>
          </w:p>
        </w:tc>
      </w:tr>
      <w:tr w:rsidR="00EE017A" w:rsidRPr="00836CD0" w:rsidTr="002D1105">
        <w:trPr>
          <w:trHeight w:val="285"/>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6.</w:t>
            </w:r>
          </w:p>
        </w:tc>
        <w:tc>
          <w:tcPr>
            <w:tcW w:w="4819" w:type="dxa"/>
            <w:vMerge w:val="restart"/>
            <w:tcBorders>
              <w:top w:val="single" w:sz="12" w:space="0" w:color="auto"/>
            </w:tcBorders>
          </w:tcPr>
          <w:p w:rsidR="00EE017A" w:rsidRPr="003A7BD4" w:rsidRDefault="00EE017A" w:rsidP="002D1105">
            <w:pPr>
              <w:shd w:val="clear" w:color="auto" w:fill="FFFFFF"/>
              <w:spacing w:after="75"/>
              <w:outlineLvl w:val="2"/>
              <w:rPr>
                <w:rFonts w:eastAsiaTheme="minorHAnsi"/>
                <w:sz w:val="24"/>
                <w:szCs w:val="24"/>
                <w:lang w:eastAsia="en-US"/>
              </w:rPr>
            </w:pPr>
            <w:r w:rsidRPr="003A7BD4">
              <w:rPr>
                <w:rFonts w:cstheme="minorHAnsi"/>
                <w:bCs/>
                <w:sz w:val="24"/>
                <w:szCs w:val="24"/>
              </w:rPr>
              <w:t>В школе я часто испытываю неуважительное отношение со стороны преподавателей </w:t>
            </w: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684"/>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836CD0"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100%</w:t>
            </w:r>
          </w:p>
        </w:tc>
      </w:tr>
      <w:tr w:rsidR="00EE017A" w:rsidRPr="00836CD0" w:rsidTr="002D1105">
        <w:trPr>
          <w:trHeight w:val="255"/>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7.</w:t>
            </w:r>
          </w:p>
        </w:tc>
        <w:tc>
          <w:tcPr>
            <w:tcW w:w="4819" w:type="dxa"/>
            <w:vMerge w:val="restart"/>
            <w:tcBorders>
              <w:top w:val="single" w:sz="12" w:space="0" w:color="auto"/>
            </w:tcBorders>
          </w:tcPr>
          <w:p w:rsidR="00EE017A" w:rsidRPr="003A7BD4" w:rsidRDefault="00EE017A" w:rsidP="002D1105">
            <w:pPr>
              <w:shd w:val="clear" w:color="auto" w:fill="FFFFFF"/>
              <w:spacing w:after="75"/>
              <w:jc w:val="both"/>
              <w:outlineLvl w:val="2"/>
              <w:rPr>
                <w:rFonts w:eastAsiaTheme="minorHAnsi"/>
                <w:sz w:val="24"/>
                <w:szCs w:val="24"/>
                <w:lang w:eastAsia="en-US"/>
              </w:rPr>
            </w:pPr>
            <w:r w:rsidRPr="003A7BD4">
              <w:rPr>
                <w:rFonts w:cstheme="minorHAnsi"/>
                <w:bCs/>
                <w:sz w:val="24"/>
                <w:szCs w:val="24"/>
              </w:rPr>
              <w:t>Я согласен с утверждением, что "</w:t>
            </w:r>
            <w:r>
              <w:rPr>
                <w:rFonts w:cstheme="minorHAnsi"/>
                <w:bCs/>
                <w:sz w:val="24"/>
                <w:szCs w:val="24"/>
              </w:rPr>
              <w:t>Ш</w:t>
            </w:r>
            <w:r w:rsidRPr="003A7BD4">
              <w:rPr>
                <w:rFonts w:cstheme="minorHAnsi"/>
                <w:bCs/>
                <w:sz w:val="24"/>
                <w:szCs w:val="24"/>
              </w:rPr>
              <w:t>кола для меня безопасное место, где я себя комфортно чувствую" </w:t>
            </w: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84.6%</w:t>
            </w:r>
          </w:p>
        </w:tc>
      </w:tr>
      <w:tr w:rsidR="00EE017A" w:rsidRPr="00836CD0" w:rsidTr="002D1105">
        <w:trPr>
          <w:trHeight w:val="536"/>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3A7BD4"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15.4%</w:t>
            </w:r>
          </w:p>
        </w:tc>
      </w:tr>
      <w:tr w:rsidR="00EE017A" w:rsidRPr="00836CD0" w:rsidTr="002D1105">
        <w:trPr>
          <w:trHeight w:val="255"/>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8.</w:t>
            </w:r>
          </w:p>
        </w:tc>
        <w:tc>
          <w:tcPr>
            <w:tcW w:w="4819" w:type="dxa"/>
            <w:vMerge w:val="restart"/>
            <w:tcBorders>
              <w:top w:val="single" w:sz="12" w:space="0" w:color="auto"/>
            </w:tcBorders>
          </w:tcPr>
          <w:p w:rsidR="00EE017A" w:rsidRPr="003A7BD4" w:rsidRDefault="00EE017A" w:rsidP="002D1105">
            <w:pPr>
              <w:shd w:val="clear" w:color="auto" w:fill="FFFFFF"/>
              <w:spacing w:after="75"/>
              <w:jc w:val="both"/>
              <w:outlineLvl w:val="2"/>
              <w:rPr>
                <w:rFonts w:eastAsiaTheme="minorHAnsi"/>
                <w:sz w:val="24"/>
                <w:szCs w:val="24"/>
                <w:lang w:eastAsia="en-US"/>
              </w:rPr>
            </w:pPr>
            <w:r w:rsidRPr="003A7BD4">
              <w:rPr>
                <w:rFonts w:cstheme="minorHAnsi"/>
                <w:bCs/>
                <w:sz w:val="24"/>
                <w:szCs w:val="24"/>
              </w:rPr>
              <w:t>У меня есть интерес и желание участвовать в конкурсах, концертах, выставках</w:t>
            </w: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92.3%</w:t>
            </w:r>
          </w:p>
        </w:tc>
      </w:tr>
      <w:tr w:rsidR="00EE017A" w:rsidRPr="00836CD0" w:rsidTr="002D1105">
        <w:trPr>
          <w:trHeight w:val="351"/>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836CD0"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7.7%</w:t>
            </w:r>
          </w:p>
        </w:tc>
      </w:tr>
      <w:tr w:rsidR="00EE017A" w:rsidRPr="00836CD0" w:rsidTr="002D1105">
        <w:trPr>
          <w:trHeight w:val="315"/>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9.</w:t>
            </w:r>
          </w:p>
        </w:tc>
        <w:tc>
          <w:tcPr>
            <w:tcW w:w="4819" w:type="dxa"/>
            <w:vMerge w:val="restart"/>
            <w:tcBorders>
              <w:top w:val="single" w:sz="12" w:space="0" w:color="auto"/>
            </w:tcBorders>
          </w:tcPr>
          <w:p w:rsidR="00EE017A" w:rsidRPr="003A7BD4" w:rsidRDefault="00EE017A" w:rsidP="002D1105">
            <w:pPr>
              <w:shd w:val="clear" w:color="auto" w:fill="FFFFFF"/>
              <w:spacing w:after="75"/>
              <w:outlineLvl w:val="2"/>
              <w:rPr>
                <w:rFonts w:eastAsiaTheme="minorHAnsi"/>
                <w:sz w:val="24"/>
                <w:szCs w:val="24"/>
                <w:lang w:eastAsia="en-US"/>
              </w:rPr>
            </w:pPr>
            <w:r w:rsidRPr="003A7BD4">
              <w:rPr>
                <w:rFonts w:cstheme="minorHAnsi"/>
                <w:bCs/>
                <w:sz w:val="24"/>
                <w:szCs w:val="24"/>
              </w:rPr>
              <w:t>У меня часто бывают конфликты с преподавателями </w:t>
            </w: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3.8%</w:t>
            </w:r>
          </w:p>
        </w:tc>
      </w:tr>
      <w:tr w:rsidR="00EE017A" w:rsidRPr="00836CD0" w:rsidTr="002D1105">
        <w:trPr>
          <w:trHeight w:val="316"/>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3A7BD4"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96.2%</w:t>
            </w:r>
          </w:p>
        </w:tc>
      </w:tr>
      <w:tr w:rsidR="00EE017A" w:rsidRPr="00836CD0" w:rsidTr="002D1105">
        <w:trPr>
          <w:trHeight w:val="285"/>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10.</w:t>
            </w:r>
          </w:p>
        </w:tc>
        <w:tc>
          <w:tcPr>
            <w:tcW w:w="4819" w:type="dxa"/>
            <w:vMerge w:val="restart"/>
            <w:tcBorders>
              <w:top w:val="single" w:sz="12" w:space="0" w:color="auto"/>
            </w:tcBorders>
          </w:tcPr>
          <w:p w:rsidR="00EE017A" w:rsidRPr="003A7BD4" w:rsidRDefault="00EE017A" w:rsidP="002D1105">
            <w:pPr>
              <w:shd w:val="clear" w:color="auto" w:fill="FFFFFF"/>
              <w:spacing w:after="75"/>
              <w:outlineLvl w:val="2"/>
              <w:rPr>
                <w:rFonts w:eastAsiaTheme="minorHAnsi"/>
                <w:sz w:val="24"/>
                <w:szCs w:val="24"/>
                <w:lang w:eastAsia="en-US"/>
              </w:rPr>
            </w:pPr>
            <w:r w:rsidRPr="003A7BD4">
              <w:rPr>
                <w:rFonts w:cstheme="minorHAnsi"/>
                <w:bCs/>
                <w:sz w:val="24"/>
                <w:szCs w:val="24"/>
              </w:rPr>
              <w:t>Преподаватель замечает мои успехи и хвалит меня</w:t>
            </w: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100%</w:t>
            </w:r>
          </w:p>
        </w:tc>
      </w:tr>
      <w:tr w:rsidR="00EE017A" w:rsidRPr="00836CD0" w:rsidTr="002D1105">
        <w:trPr>
          <w:trHeight w:val="100"/>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3A7BD4"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300"/>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11.</w:t>
            </w:r>
          </w:p>
        </w:tc>
        <w:tc>
          <w:tcPr>
            <w:tcW w:w="4819" w:type="dxa"/>
            <w:vMerge w:val="restart"/>
            <w:tcBorders>
              <w:top w:val="single" w:sz="12" w:space="0" w:color="auto"/>
            </w:tcBorders>
          </w:tcPr>
          <w:p w:rsidR="00EE017A" w:rsidRPr="003A7BD4" w:rsidRDefault="00EE017A" w:rsidP="002D1105">
            <w:pPr>
              <w:shd w:val="clear" w:color="auto" w:fill="FFFFFF"/>
              <w:spacing w:after="75"/>
              <w:outlineLvl w:val="2"/>
              <w:rPr>
                <w:rFonts w:eastAsiaTheme="minorHAnsi"/>
                <w:sz w:val="24"/>
                <w:szCs w:val="24"/>
                <w:lang w:eastAsia="en-US"/>
              </w:rPr>
            </w:pPr>
            <w:r w:rsidRPr="003A7BD4">
              <w:rPr>
                <w:rFonts w:cstheme="minorHAnsi"/>
                <w:bCs/>
                <w:sz w:val="24"/>
                <w:szCs w:val="24"/>
              </w:rPr>
              <w:t>Я часто испытываю усталость на занятиях из-за большого объема заданий </w:t>
            </w: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34.6%</w:t>
            </w:r>
          </w:p>
        </w:tc>
      </w:tr>
      <w:tr w:rsidR="00EE017A" w:rsidRPr="00836CD0" w:rsidTr="002D1105">
        <w:trPr>
          <w:trHeight w:val="293"/>
        </w:trPr>
        <w:tc>
          <w:tcPr>
            <w:tcW w:w="534" w:type="dxa"/>
            <w:vMerge/>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3A7BD4"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9063B6" w:rsidRDefault="00EE017A" w:rsidP="002D1105">
            <w:pPr>
              <w:widowControl/>
              <w:autoSpaceDE/>
              <w:autoSpaceDN/>
              <w:adjustRightInd/>
              <w:rPr>
                <w:rFonts w:eastAsiaTheme="minorHAnsi"/>
                <w:b/>
                <w:sz w:val="24"/>
                <w:szCs w:val="24"/>
                <w:lang w:eastAsia="en-US"/>
              </w:rPr>
            </w:pPr>
            <w:r w:rsidRPr="009063B6">
              <w:rPr>
                <w:rFonts w:eastAsiaTheme="minorHAnsi"/>
                <w:b/>
                <w:sz w:val="24"/>
                <w:szCs w:val="24"/>
                <w:lang w:eastAsia="en-US"/>
              </w:rPr>
              <w:t>65.4%</w:t>
            </w:r>
          </w:p>
        </w:tc>
      </w:tr>
      <w:tr w:rsidR="00EE017A" w:rsidRPr="00836CD0" w:rsidTr="002D1105">
        <w:trPr>
          <w:trHeight w:val="270"/>
        </w:trPr>
        <w:tc>
          <w:tcPr>
            <w:tcW w:w="534"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12.</w:t>
            </w:r>
          </w:p>
        </w:tc>
        <w:tc>
          <w:tcPr>
            <w:tcW w:w="4819" w:type="dxa"/>
            <w:vMerge w:val="restart"/>
            <w:tcBorders>
              <w:top w:val="single" w:sz="12" w:space="0" w:color="auto"/>
            </w:tcBorders>
          </w:tcPr>
          <w:p w:rsidR="00EE017A" w:rsidRPr="003A7BD4" w:rsidRDefault="00EE017A" w:rsidP="002D1105">
            <w:pPr>
              <w:shd w:val="clear" w:color="auto" w:fill="FFFFFF"/>
              <w:spacing w:after="75"/>
              <w:outlineLvl w:val="2"/>
              <w:rPr>
                <w:rFonts w:eastAsiaTheme="minorHAnsi"/>
                <w:sz w:val="24"/>
                <w:szCs w:val="24"/>
                <w:lang w:eastAsia="en-US"/>
              </w:rPr>
            </w:pPr>
            <w:r w:rsidRPr="003A7BD4">
              <w:rPr>
                <w:rFonts w:cstheme="minorHAnsi"/>
                <w:bCs/>
                <w:sz w:val="24"/>
                <w:szCs w:val="24"/>
              </w:rPr>
              <w:t>Я люблю школу и горжусь, что учусь в ней  </w:t>
            </w:r>
          </w:p>
        </w:tc>
        <w:tc>
          <w:tcPr>
            <w:tcW w:w="2552"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Да</w:t>
            </w:r>
          </w:p>
        </w:tc>
        <w:tc>
          <w:tcPr>
            <w:tcW w:w="1666" w:type="dxa"/>
            <w:tcBorders>
              <w:top w:val="single" w:sz="12" w:space="0" w:color="auto"/>
            </w:tcBorders>
          </w:tcPr>
          <w:p w:rsidR="00EE017A" w:rsidRPr="009063B6"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88.5%</w:t>
            </w:r>
          </w:p>
        </w:tc>
      </w:tr>
      <w:tr w:rsidR="00EE017A" w:rsidRPr="00836CD0" w:rsidTr="002D1105">
        <w:trPr>
          <w:trHeight w:val="231"/>
        </w:trPr>
        <w:tc>
          <w:tcPr>
            <w:tcW w:w="534" w:type="dxa"/>
            <w:vMerge/>
          </w:tcPr>
          <w:p w:rsidR="00EE017A" w:rsidRPr="00836CD0" w:rsidRDefault="00EE017A" w:rsidP="002D1105">
            <w:pPr>
              <w:widowControl/>
              <w:autoSpaceDE/>
              <w:autoSpaceDN/>
              <w:adjustRightInd/>
              <w:rPr>
                <w:rFonts w:eastAsiaTheme="minorHAnsi"/>
                <w:sz w:val="24"/>
                <w:szCs w:val="24"/>
                <w:lang w:eastAsia="en-US"/>
              </w:rPr>
            </w:pPr>
          </w:p>
        </w:tc>
        <w:tc>
          <w:tcPr>
            <w:tcW w:w="4819" w:type="dxa"/>
            <w:vMerge/>
          </w:tcPr>
          <w:p w:rsidR="00EE017A" w:rsidRPr="00836CD0" w:rsidRDefault="00EE017A" w:rsidP="002D1105">
            <w:pPr>
              <w:widowControl/>
              <w:autoSpaceDE/>
              <w:autoSpaceDN/>
              <w:adjustRightInd/>
              <w:rPr>
                <w:rFonts w:eastAsiaTheme="minorHAnsi"/>
                <w:sz w:val="24"/>
                <w:szCs w:val="24"/>
                <w:lang w:eastAsia="en-US"/>
              </w:rPr>
            </w:pPr>
          </w:p>
        </w:tc>
        <w:tc>
          <w:tcPr>
            <w:tcW w:w="2552"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666" w:type="dxa"/>
          </w:tcPr>
          <w:p w:rsidR="00EE017A" w:rsidRPr="009063B6"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11.5%</w:t>
            </w:r>
          </w:p>
        </w:tc>
      </w:tr>
    </w:tbl>
    <w:p w:rsidR="00EE017A" w:rsidRPr="00836CD0" w:rsidRDefault="00EE017A" w:rsidP="00EE017A">
      <w:pPr>
        <w:widowControl/>
        <w:autoSpaceDE/>
        <w:autoSpaceDN/>
        <w:adjustRightInd/>
        <w:spacing w:after="200" w:line="276" w:lineRule="auto"/>
        <w:rPr>
          <w:rFonts w:eastAsiaTheme="minorHAnsi"/>
          <w:sz w:val="24"/>
          <w:szCs w:val="24"/>
          <w:lang w:eastAsia="en-US"/>
        </w:rPr>
      </w:pPr>
    </w:p>
    <w:p w:rsidR="00EE017A" w:rsidRPr="00836CD0" w:rsidRDefault="00EE017A" w:rsidP="00EE017A">
      <w:pPr>
        <w:ind w:left="142" w:firstLine="284"/>
        <w:jc w:val="center"/>
        <w:rPr>
          <w:b/>
          <w:sz w:val="28"/>
          <w:szCs w:val="28"/>
        </w:rPr>
      </w:pPr>
      <w:r w:rsidRPr="00836CD0">
        <w:rPr>
          <w:b/>
          <w:sz w:val="28"/>
          <w:szCs w:val="28"/>
        </w:rPr>
        <w:t xml:space="preserve">Итоги анкетирования родителей (законных представителей) </w:t>
      </w:r>
    </w:p>
    <w:p w:rsidR="00EE017A" w:rsidRPr="00836CD0" w:rsidRDefault="00EE017A" w:rsidP="00EE017A">
      <w:pPr>
        <w:ind w:left="142" w:firstLine="284"/>
        <w:jc w:val="center"/>
        <w:rPr>
          <w:b/>
          <w:sz w:val="28"/>
          <w:szCs w:val="28"/>
        </w:rPr>
      </w:pPr>
    </w:p>
    <w:tbl>
      <w:tblPr>
        <w:tblStyle w:val="130"/>
        <w:tblW w:w="0" w:type="auto"/>
        <w:tblLook w:val="04A0" w:firstRow="1" w:lastRow="0" w:firstColumn="1" w:lastColumn="0" w:noHBand="0" w:noVBand="1"/>
      </w:tblPr>
      <w:tblGrid>
        <w:gridCol w:w="516"/>
        <w:gridCol w:w="4128"/>
        <w:gridCol w:w="3686"/>
        <w:gridCol w:w="1246"/>
      </w:tblGrid>
      <w:tr w:rsidR="00EE017A" w:rsidRPr="00836CD0" w:rsidTr="002D1105">
        <w:tc>
          <w:tcPr>
            <w:tcW w:w="516" w:type="dxa"/>
          </w:tcPr>
          <w:p w:rsidR="00EE017A" w:rsidRPr="00836CD0" w:rsidRDefault="00EE017A" w:rsidP="002D1105">
            <w:pPr>
              <w:widowControl/>
              <w:autoSpaceDE/>
              <w:autoSpaceDN/>
              <w:adjustRightInd/>
              <w:rPr>
                <w:rFonts w:eastAsiaTheme="minorHAnsi"/>
                <w:b/>
                <w:sz w:val="24"/>
                <w:szCs w:val="24"/>
                <w:lang w:eastAsia="en-US"/>
              </w:rPr>
            </w:pPr>
            <w:r w:rsidRPr="00836CD0">
              <w:rPr>
                <w:rFonts w:eastAsiaTheme="minorHAnsi"/>
                <w:b/>
                <w:sz w:val="24"/>
                <w:szCs w:val="24"/>
                <w:lang w:eastAsia="en-US"/>
              </w:rPr>
              <w:t>№</w:t>
            </w:r>
          </w:p>
        </w:tc>
        <w:tc>
          <w:tcPr>
            <w:tcW w:w="4128" w:type="dxa"/>
          </w:tcPr>
          <w:p w:rsidR="00EE017A" w:rsidRPr="00836CD0" w:rsidRDefault="00EE017A" w:rsidP="002D1105">
            <w:pPr>
              <w:widowControl/>
              <w:autoSpaceDE/>
              <w:autoSpaceDN/>
              <w:adjustRightInd/>
              <w:rPr>
                <w:rFonts w:eastAsiaTheme="minorHAnsi"/>
                <w:b/>
                <w:sz w:val="24"/>
                <w:szCs w:val="24"/>
                <w:lang w:eastAsia="en-US"/>
              </w:rPr>
            </w:pPr>
            <w:r w:rsidRPr="00836CD0">
              <w:rPr>
                <w:rFonts w:eastAsiaTheme="minorHAnsi"/>
                <w:b/>
                <w:sz w:val="24"/>
                <w:szCs w:val="24"/>
                <w:lang w:eastAsia="en-US"/>
              </w:rPr>
              <w:t>Вопрос анкеты</w:t>
            </w:r>
          </w:p>
        </w:tc>
        <w:tc>
          <w:tcPr>
            <w:tcW w:w="3686" w:type="dxa"/>
          </w:tcPr>
          <w:p w:rsidR="00EE017A" w:rsidRPr="00836CD0" w:rsidRDefault="00EE017A" w:rsidP="002D1105">
            <w:pPr>
              <w:widowControl/>
              <w:autoSpaceDE/>
              <w:autoSpaceDN/>
              <w:adjustRightInd/>
              <w:rPr>
                <w:rFonts w:eastAsiaTheme="minorHAnsi"/>
                <w:b/>
                <w:sz w:val="24"/>
                <w:szCs w:val="24"/>
                <w:lang w:eastAsia="en-US"/>
              </w:rPr>
            </w:pPr>
            <w:r w:rsidRPr="00836CD0">
              <w:rPr>
                <w:rFonts w:eastAsiaTheme="minorHAnsi"/>
                <w:b/>
                <w:sz w:val="24"/>
                <w:szCs w:val="24"/>
                <w:lang w:eastAsia="en-US"/>
              </w:rPr>
              <w:t>Варианты ответов</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sidRPr="00836CD0">
              <w:rPr>
                <w:rFonts w:eastAsiaTheme="minorHAnsi"/>
                <w:b/>
                <w:sz w:val="24"/>
                <w:szCs w:val="24"/>
                <w:lang w:eastAsia="en-US"/>
              </w:rPr>
              <w:t>Итог</w:t>
            </w:r>
          </w:p>
        </w:tc>
      </w:tr>
      <w:tr w:rsidR="00EE017A" w:rsidRPr="00836CD0" w:rsidTr="002D1105">
        <w:trPr>
          <w:trHeight w:val="300"/>
        </w:trPr>
        <w:tc>
          <w:tcPr>
            <w:tcW w:w="516" w:type="dxa"/>
            <w:vMerge w:val="restart"/>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1.</w:t>
            </w:r>
          </w:p>
        </w:tc>
        <w:tc>
          <w:tcPr>
            <w:tcW w:w="4128" w:type="dxa"/>
            <w:vMerge w:val="restart"/>
          </w:tcPr>
          <w:p w:rsidR="00EE017A" w:rsidRPr="00E50FDA" w:rsidRDefault="00EE017A" w:rsidP="002D1105">
            <w:pPr>
              <w:rPr>
                <w:sz w:val="24"/>
                <w:szCs w:val="24"/>
              </w:rPr>
            </w:pPr>
            <w:r w:rsidRPr="00E50FDA">
              <w:rPr>
                <w:sz w:val="24"/>
                <w:szCs w:val="24"/>
              </w:rPr>
              <w:t>Как вы считаете, Ваш ребенок посещает занятия с желанием?</w:t>
            </w:r>
          </w:p>
          <w:p w:rsidR="00EE017A" w:rsidRPr="00E50FDA"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С желанием</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88.5%</w:t>
            </w:r>
          </w:p>
        </w:tc>
      </w:tr>
      <w:tr w:rsidR="00EE017A" w:rsidRPr="00836CD0" w:rsidTr="002D1105">
        <w:trPr>
          <w:trHeight w:val="256"/>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4"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Без желания</w:t>
            </w:r>
          </w:p>
        </w:tc>
        <w:tc>
          <w:tcPr>
            <w:tcW w:w="1246" w:type="dxa"/>
            <w:tcBorders>
              <w:bottom w:val="single" w:sz="4"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348"/>
        </w:trPr>
        <w:tc>
          <w:tcPr>
            <w:tcW w:w="516"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18" w:space="0" w:color="000000"/>
            </w:tcBorders>
          </w:tcPr>
          <w:p w:rsidR="00EE017A" w:rsidRDefault="00EE017A" w:rsidP="002D1105">
            <w:pPr>
              <w:rPr>
                <w:rFonts w:eastAsiaTheme="minorHAnsi"/>
                <w:sz w:val="24"/>
                <w:szCs w:val="24"/>
                <w:lang w:eastAsia="en-US"/>
              </w:rPr>
            </w:pPr>
            <w:r>
              <w:rPr>
                <w:rFonts w:eastAsiaTheme="minorHAnsi"/>
                <w:sz w:val="24"/>
                <w:szCs w:val="24"/>
                <w:lang w:eastAsia="en-US"/>
              </w:rPr>
              <w:t>Затрудняюсь ответить</w:t>
            </w:r>
          </w:p>
        </w:tc>
        <w:tc>
          <w:tcPr>
            <w:tcW w:w="1246" w:type="dxa"/>
            <w:tcBorders>
              <w:bottom w:val="single" w:sz="18" w:space="0" w:color="000000"/>
            </w:tcBorders>
          </w:tcPr>
          <w:p w:rsidR="00EE017A" w:rsidRPr="00836CD0" w:rsidRDefault="00EE017A" w:rsidP="002D1105">
            <w:pPr>
              <w:rPr>
                <w:rFonts w:eastAsiaTheme="minorHAnsi"/>
                <w:b/>
                <w:sz w:val="24"/>
                <w:szCs w:val="24"/>
                <w:lang w:eastAsia="en-US"/>
              </w:rPr>
            </w:pPr>
            <w:r>
              <w:rPr>
                <w:rFonts w:eastAsiaTheme="minorHAnsi"/>
                <w:b/>
                <w:sz w:val="24"/>
                <w:szCs w:val="24"/>
                <w:lang w:eastAsia="en-US"/>
              </w:rPr>
              <w:t>11.5%</w:t>
            </w:r>
          </w:p>
        </w:tc>
      </w:tr>
      <w:tr w:rsidR="00EE017A" w:rsidRPr="00836CD0" w:rsidTr="002D1105">
        <w:trPr>
          <w:trHeight w:val="374"/>
        </w:trPr>
        <w:tc>
          <w:tcPr>
            <w:tcW w:w="516" w:type="dxa"/>
            <w:vMerge w:val="restart"/>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2.</w:t>
            </w:r>
          </w:p>
        </w:tc>
        <w:tc>
          <w:tcPr>
            <w:tcW w:w="4128" w:type="dxa"/>
            <w:vMerge w:val="restart"/>
            <w:tcBorders>
              <w:top w:val="single" w:sz="18" w:space="0" w:color="000000"/>
            </w:tcBorders>
          </w:tcPr>
          <w:p w:rsidR="00EE017A" w:rsidRPr="00E50FDA" w:rsidRDefault="00EE017A" w:rsidP="002D1105">
            <w:pPr>
              <w:rPr>
                <w:sz w:val="24"/>
                <w:szCs w:val="24"/>
              </w:rPr>
            </w:pPr>
            <w:r w:rsidRPr="00E50FDA">
              <w:rPr>
                <w:sz w:val="24"/>
                <w:szCs w:val="24"/>
              </w:rPr>
              <w:t>Считаете ли вы, что посещение ДШИ способствует:</w:t>
            </w:r>
          </w:p>
          <w:p w:rsidR="00EE017A" w:rsidRPr="00836CD0" w:rsidRDefault="00EE017A" w:rsidP="002D1105">
            <w:pPr>
              <w:widowControl/>
              <w:autoSpaceDE/>
              <w:autoSpaceDN/>
              <w:adjustRightInd/>
              <w:rPr>
                <w:rFonts w:eastAsiaTheme="minorHAnsi"/>
                <w:sz w:val="24"/>
                <w:szCs w:val="24"/>
                <w:lang w:eastAsia="en-US"/>
              </w:rPr>
            </w:pPr>
          </w:p>
        </w:tc>
        <w:tc>
          <w:tcPr>
            <w:tcW w:w="3686" w:type="dxa"/>
            <w:tcBorders>
              <w:top w:val="single" w:sz="18" w:space="0" w:color="000000"/>
            </w:tcBorders>
          </w:tcPr>
          <w:p w:rsidR="00EE017A" w:rsidRPr="00836CD0" w:rsidRDefault="00EE017A" w:rsidP="002D1105">
            <w:pPr>
              <w:rPr>
                <w:rFonts w:eastAsiaTheme="minorHAnsi"/>
                <w:sz w:val="24"/>
                <w:szCs w:val="24"/>
                <w:lang w:eastAsia="en-US"/>
              </w:rPr>
            </w:pPr>
            <w:r w:rsidRPr="00E50FDA">
              <w:rPr>
                <w:sz w:val="24"/>
                <w:szCs w:val="24"/>
              </w:rPr>
              <w:t>Развитию гармоничной личности</w:t>
            </w:r>
          </w:p>
        </w:tc>
        <w:tc>
          <w:tcPr>
            <w:tcW w:w="1246" w:type="dxa"/>
            <w:tcBorders>
              <w:top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34.6%</w:t>
            </w:r>
          </w:p>
        </w:tc>
      </w:tr>
      <w:tr w:rsidR="00EE017A" w:rsidRPr="00836CD0" w:rsidTr="002D1105">
        <w:trPr>
          <w:trHeight w:val="469"/>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rPr>
                <w:rFonts w:eastAsiaTheme="minorHAnsi"/>
                <w:b/>
                <w:sz w:val="24"/>
                <w:szCs w:val="24"/>
                <w:lang w:eastAsia="en-US"/>
              </w:rPr>
            </w:pPr>
            <w:r w:rsidRPr="00E50FDA">
              <w:rPr>
                <w:sz w:val="24"/>
                <w:szCs w:val="24"/>
              </w:rPr>
              <w:t>Созданию условий для самореализации</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19.2%</w:t>
            </w:r>
          </w:p>
        </w:tc>
      </w:tr>
      <w:tr w:rsidR="00EE017A" w:rsidRPr="00836CD0" w:rsidTr="002D1105">
        <w:trPr>
          <w:trHeight w:val="359"/>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4" w:space="0" w:color="auto"/>
            </w:tcBorders>
          </w:tcPr>
          <w:p w:rsidR="00EE017A" w:rsidRPr="00E50FDA" w:rsidRDefault="00EE017A" w:rsidP="002D1105">
            <w:pPr>
              <w:rPr>
                <w:rFonts w:eastAsiaTheme="minorHAnsi"/>
                <w:sz w:val="24"/>
                <w:szCs w:val="24"/>
                <w:lang w:eastAsia="en-US"/>
              </w:rPr>
            </w:pPr>
            <w:r w:rsidRPr="00E50FDA">
              <w:rPr>
                <w:sz w:val="24"/>
                <w:szCs w:val="24"/>
              </w:rPr>
              <w:t>Личностному и творческому развитию</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84.6%</w:t>
            </w:r>
          </w:p>
        </w:tc>
      </w:tr>
      <w:tr w:rsidR="00EE017A" w:rsidRPr="00836CD0" w:rsidTr="002D1105">
        <w:trPr>
          <w:trHeight w:val="187"/>
        </w:trPr>
        <w:tc>
          <w:tcPr>
            <w:tcW w:w="516"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18" w:space="0" w:color="000000"/>
            </w:tcBorders>
          </w:tcPr>
          <w:p w:rsidR="00EE017A" w:rsidRDefault="00EE017A" w:rsidP="002D1105">
            <w:pPr>
              <w:rPr>
                <w:sz w:val="24"/>
                <w:szCs w:val="24"/>
              </w:rPr>
            </w:pPr>
            <w:r w:rsidRPr="00E50FDA">
              <w:rPr>
                <w:sz w:val="24"/>
                <w:szCs w:val="24"/>
              </w:rPr>
              <w:t>Затрудняюсь ответить</w:t>
            </w:r>
          </w:p>
        </w:tc>
        <w:tc>
          <w:tcPr>
            <w:tcW w:w="1246" w:type="dxa"/>
            <w:tcBorders>
              <w:bottom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345"/>
        </w:trPr>
        <w:tc>
          <w:tcPr>
            <w:tcW w:w="516" w:type="dxa"/>
            <w:vMerge w:val="restart"/>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3.</w:t>
            </w:r>
          </w:p>
        </w:tc>
        <w:tc>
          <w:tcPr>
            <w:tcW w:w="4128" w:type="dxa"/>
            <w:vMerge w:val="restart"/>
            <w:tcBorders>
              <w:top w:val="single" w:sz="18" w:space="0" w:color="000000"/>
            </w:tcBorders>
          </w:tcPr>
          <w:p w:rsidR="00EE017A" w:rsidRPr="00E50FDA" w:rsidRDefault="00EE017A" w:rsidP="002D1105">
            <w:pPr>
              <w:rPr>
                <w:rStyle w:val="a8"/>
                <w:rFonts w:cstheme="minorHAnsi"/>
                <w:b w:val="0"/>
                <w:sz w:val="24"/>
                <w:szCs w:val="24"/>
                <w:bdr w:val="none" w:sz="0" w:space="0" w:color="auto" w:frame="1"/>
              </w:rPr>
            </w:pPr>
            <w:r w:rsidRPr="00E50FDA">
              <w:rPr>
                <w:rStyle w:val="a8"/>
                <w:rFonts w:cstheme="minorHAnsi"/>
                <w:b w:val="0"/>
                <w:sz w:val="24"/>
                <w:szCs w:val="24"/>
                <w:bdr w:val="none" w:sz="0" w:space="0" w:color="auto" w:frame="1"/>
              </w:rPr>
              <w:t>Как Вы считаете, на какую из перечисленных ниже задач ориентированы детские школы искусств, музыкальные школы:</w:t>
            </w:r>
          </w:p>
          <w:p w:rsidR="00EE017A" w:rsidRPr="00836CD0" w:rsidRDefault="00EE017A" w:rsidP="002D1105">
            <w:pPr>
              <w:widowControl/>
              <w:autoSpaceDE/>
              <w:autoSpaceDN/>
              <w:adjustRightInd/>
              <w:rPr>
                <w:rFonts w:eastAsiaTheme="minorHAnsi"/>
                <w:sz w:val="24"/>
                <w:szCs w:val="24"/>
                <w:lang w:eastAsia="en-US"/>
              </w:rPr>
            </w:pPr>
          </w:p>
        </w:tc>
        <w:tc>
          <w:tcPr>
            <w:tcW w:w="3686" w:type="dxa"/>
            <w:tcBorders>
              <w:top w:val="single" w:sz="18" w:space="0" w:color="000000"/>
            </w:tcBorders>
          </w:tcPr>
          <w:p w:rsidR="00EE017A" w:rsidRPr="00836CD0" w:rsidRDefault="00EE017A" w:rsidP="002D1105">
            <w:pPr>
              <w:rPr>
                <w:rFonts w:eastAsiaTheme="minorHAnsi"/>
                <w:sz w:val="24"/>
                <w:szCs w:val="24"/>
                <w:lang w:eastAsia="en-US"/>
              </w:rPr>
            </w:pPr>
            <w:r w:rsidRPr="00E50FDA">
              <w:rPr>
                <w:rFonts w:cstheme="minorHAnsi"/>
                <w:sz w:val="24"/>
                <w:szCs w:val="24"/>
              </w:rPr>
              <w:t>На основные знания по специальным предметам</w:t>
            </w:r>
          </w:p>
        </w:tc>
        <w:tc>
          <w:tcPr>
            <w:tcW w:w="1246" w:type="dxa"/>
            <w:tcBorders>
              <w:top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27%</w:t>
            </w:r>
          </w:p>
        </w:tc>
      </w:tr>
      <w:tr w:rsidR="00EE017A" w:rsidRPr="00836CD0" w:rsidTr="002D1105">
        <w:trPr>
          <w:trHeight w:val="577"/>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rPr>
                <w:rFonts w:eastAsiaTheme="minorHAnsi"/>
                <w:sz w:val="24"/>
                <w:szCs w:val="24"/>
                <w:lang w:eastAsia="en-US"/>
              </w:rPr>
            </w:pPr>
            <w:r w:rsidRPr="00E50FDA">
              <w:rPr>
                <w:rFonts w:cstheme="minorHAnsi"/>
                <w:sz w:val="24"/>
                <w:szCs w:val="24"/>
              </w:rPr>
              <w:t>На формирование общей культуры, кругозора учащихся</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65.4%</w:t>
            </w:r>
          </w:p>
        </w:tc>
      </w:tr>
      <w:tr w:rsidR="00EE017A" w:rsidRPr="00836CD0" w:rsidTr="002D1105">
        <w:trPr>
          <w:trHeight w:val="416"/>
        </w:trPr>
        <w:tc>
          <w:tcPr>
            <w:tcW w:w="516"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18" w:space="0" w:color="000000"/>
            </w:tcBorders>
          </w:tcPr>
          <w:p w:rsidR="00EE017A" w:rsidRPr="00836CD0" w:rsidRDefault="00EE017A" w:rsidP="002D1105">
            <w:pPr>
              <w:rPr>
                <w:rFonts w:eastAsiaTheme="minorHAnsi"/>
                <w:sz w:val="24"/>
                <w:szCs w:val="24"/>
                <w:lang w:eastAsia="en-US"/>
              </w:rPr>
            </w:pPr>
            <w:r w:rsidRPr="00E50FDA">
              <w:rPr>
                <w:rFonts w:cstheme="minorHAnsi"/>
                <w:sz w:val="24"/>
                <w:szCs w:val="24"/>
              </w:rPr>
              <w:t>На подготовку к осознанному профессиональному выбору</w:t>
            </w:r>
          </w:p>
        </w:tc>
        <w:tc>
          <w:tcPr>
            <w:tcW w:w="1246" w:type="dxa"/>
            <w:tcBorders>
              <w:bottom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27%</w:t>
            </w:r>
          </w:p>
        </w:tc>
      </w:tr>
      <w:tr w:rsidR="00EE017A" w:rsidRPr="00836CD0" w:rsidTr="002D1105">
        <w:trPr>
          <w:trHeight w:val="255"/>
        </w:trPr>
        <w:tc>
          <w:tcPr>
            <w:tcW w:w="516" w:type="dxa"/>
            <w:vMerge w:val="restart"/>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4.</w:t>
            </w:r>
          </w:p>
        </w:tc>
        <w:tc>
          <w:tcPr>
            <w:tcW w:w="4128" w:type="dxa"/>
            <w:vMerge w:val="restart"/>
            <w:tcBorders>
              <w:top w:val="single" w:sz="18" w:space="0" w:color="000000"/>
            </w:tcBorders>
          </w:tcPr>
          <w:p w:rsidR="00EE017A" w:rsidRPr="00E50FDA" w:rsidRDefault="00EE017A" w:rsidP="002D1105">
            <w:pPr>
              <w:widowControl/>
              <w:autoSpaceDE/>
              <w:autoSpaceDN/>
              <w:adjustRightInd/>
              <w:rPr>
                <w:rFonts w:eastAsiaTheme="minorHAnsi"/>
                <w:b/>
                <w:sz w:val="24"/>
                <w:szCs w:val="24"/>
                <w:lang w:eastAsia="en-US"/>
              </w:rPr>
            </w:pPr>
            <w:r w:rsidRPr="00E50FDA">
              <w:rPr>
                <w:rStyle w:val="a8"/>
                <w:b w:val="0"/>
                <w:sz w:val="24"/>
                <w:szCs w:val="24"/>
                <w:bdr w:val="none" w:sz="0" w:space="0" w:color="auto" w:frame="1"/>
              </w:rPr>
              <w:t xml:space="preserve">Можете ли Вы в настоящий момент </w:t>
            </w:r>
            <w:r w:rsidRPr="00E50FDA">
              <w:rPr>
                <w:rStyle w:val="a8"/>
                <w:b w:val="0"/>
                <w:sz w:val="24"/>
                <w:szCs w:val="24"/>
                <w:bdr w:val="none" w:sz="0" w:space="0" w:color="auto" w:frame="1"/>
              </w:rPr>
              <w:lastRenderedPageBreak/>
              <w:t>сказать, что Ваш ребёнок после окончания школы продолжит профессиональное образование?</w:t>
            </w:r>
          </w:p>
        </w:tc>
        <w:tc>
          <w:tcPr>
            <w:tcW w:w="3686" w:type="dxa"/>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lastRenderedPageBreak/>
              <w:t>Да</w:t>
            </w:r>
          </w:p>
        </w:tc>
        <w:tc>
          <w:tcPr>
            <w:tcW w:w="1246" w:type="dxa"/>
            <w:tcBorders>
              <w:top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11.5%</w:t>
            </w:r>
          </w:p>
        </w:tc>
      </w:tr>
      <w:tr w:rsidR="00EE017A" w:rsidRPr="00836CD0" w:rsidTr="002D1105">
        <w:trPr>
          <w:trHeight w:val="330"/>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Нет</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15.4%</w:t>
            </w:r>
          </w:p>
        </w:tc>
      </w:tr>
      <w:tr w:rsidR="00EE017A" w:rsidRPr="00836CD0" w:rsidTr="002D1105">
        <w:trPr>
          <w:trHeight w:val="359"/>
        </w:trPr>
        <w:tc>
          <w:tcPr>
            <w:tcW w:w="516"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Затрудняюсь ответить</w:t>
            </w:r>
          </w:p>
        </w:tc>
        <w:tc>
          <w:tcPr>
            <w:tcW w:w="1246" w:type="dxa"/>
            <w:tcBorders>
              <w:bottom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73.1%</w:t>
            </w:r>
          </w:p>
        </w:tc>
      </w:tr>
      <w:tr w:rsidR="00EE017A" w:rsidRPr="00836CD0" w:rsidTr="002D1105">
        <w:trPr>
          <w:trHeight w:val="345"/>
        </w:trPr>
        <w:tc>
          <w:tcPr>
            <w:tcW w:w="9576" w:type="dxa"/>
            <w:gridSpan w:val="4"/>
            <w:tcBorders>
              <w:top w:val="single" w:sz="18" w:space="0" w:color="000000"/>
            </w:tcBorders>
          </w:tcPr>
          <w:p w:rsidR="00EE017A" w:rsidRPr="00836CD0" w:rsidRDefault="00EE017A" w:rsidP="002D1105">
            <w:pPr>
              <w:pStyle w:val="af3"/>
              <w:shd w:val="clear" w:color="auto" w:fill="FFFFFF"/>
              <w:spacing w:before="0" w:beforeAutospacing="0" w:after="0" w:afterAutospacing="0"/>
              <w:jc w:val="both"/>
              <w:textAlignment w:val="baseline"/>
              <w:rPr>
                <w:rFonts w:eastAsiaTheme="minorHAnsi"/>
                <w:b/>
                <w:lang w:eastAsia="en-US"/>
              </w:rPr>
            </w:pPr>
            <w:r w:rsidRPr="00E50FDA">
              <w:rPr>
                <w:rStyle w:val="a8"/>
                <w:bdr w:val="none" w:sz="0" w:space="0" w:color="auto" w:frame="1"/>
              </w:rPr>
              <w:t>Оцените, пожалуйста, в какой мере Вы удовлетворены качеством предоставляемых данным образовательным учреждением услуг:</w:t>
            </w:r>
          </w:p>
        </w:tc>
      </w:tr>
      <w:tr w:rsidR="00EE017A" w:rsidRPr="00836CD0" w:rsidTr="002D1105">
        <w:trPr>
          <w:trHeight w:val="345"/>
        </w:trPr>
        <w:tc>
          <w:tcPr>
            <w:tcW w:w="516" w:type="dxa"/>
            <w:vMerge w:val="restart"/>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5.</w:t>
            </w:r>
          </w:p>
        </w:tc>
        <w:tc>
          <w:tcPr>
            <w:tcW w:w="4128" w:type="dxa"/>
            <w:vMerge w:val="restart"/>
            <w:tcBorders>
              <w:top w:val="single" w:sz="18" w:space="0" w:color="000000"/>
            </w:tcBorders>
          </w:tcPr>
          <w:p w:rsidR="00EE017A" w:rsidRDefault="00EE017A" w:rsidP="002D1105">
            <w:pPr>
              <w:pStyle w:val="af3"/>
              <w:shd w:val="clear" w:color="auto" w:fill="FFFFFF"/>
              <w:spacing w:before="0" w:beforeAutospacing="0" w:after="0" w:afterAutospacing="0"/>
              <w:textAlignment w:val="baseline"/>
              <w:rPr>
                <w:rStyle w:val="a8"/>
                <w:b w:val="0"/>
                <w:bdr w:val="none" w:sz="0" w:space="0" w:color="auto" w:frame="1"/>
              </w:rPr>
            </w:pPr>
            <w:r w:rsidRPr="00CB337C">
              <w:rPr>
                <w:rStyle w:val="a8"/>
                <w:b w:val="0"/>
                <w:bdr w:val="none" w:sz="0" w:space="0" w:color="auto" w:frame="1"/>
              </w:rPr>
              <w:t xml:space="preserve">Учебными </w:t>
            </w:r>
            <w:r>
              <w:rPr>
                <w:rStyle w:val="a8"/>
                <w:b w:val="0"/>
                <w:bdr w:val="none" w:sz="0" w:space="0" w:color="auto" w:frame="1"/>
              </w:rPr>
              <w:t>к</w:t>
            </w:r>
            <w:r w:rsidRPr="00CB337C">
              <w:rPr>
                <w:rStyle w:val="a8"/>
                <w:b w:val="0"/>
                <w:bdr w:val="none" w:sz="0" w:space="0" w:color="auto" w:frame="1"/>
              </w:rPr>
              <w:t>абинетами </w:t>
            </w:r>
          </w:p>
          <w:p w:rsidR="00EE017A" w:rsidRPr="00836CD0" w:rsidRDefault="00EE017A" w:rsidP="002D1105">
            <w:pPr>
              <w:pStyle w:val="af3"/>
              <w:shd w:val="clear" w:color="auto" w:fill="FFFFFF"/>
              <w:spacing w:before="0" w:beforeAutospacing="0" w:after="0" w:afterAutospacing="0"/>
              <w:textAlignment w:val="baseline"/>
              <w:rPr>
                <w:rFonts w:eastAsiaTheme="minorHAnsi"/>
                <w:lang w:eastAsia="en-US"/>
              </w:rPr>
            </w:pPr>
            <w:r w:rsidRPr="00CB337C">
              <w:rPr>
                <w:rStyle w:val="af0"/>
                <w:bCs/>
                <w:bdr w:val="none" w:sz="0" w:space="0" w:color="auto" w:frame="1"/>
              </w:rPr>
              <w:t>(наличием оборудования, комфортностью, наличием технических средств, наглядных пособий)</w:t>
            </w:r>
          </w:p>
        </w:tc>
        <w:tc>
          <w:tcPr>
            <w:tcW w:w="3686" w:type="dxa"/>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80.8%</w:t>
            </w:r>
          </w:p>
        </w:tc>
      </w:tr>
      <w:tr w:rsidR="00EE017A" w:rsidRPr="00836CD0" w:rsidTr="002D1105">
        <w:trPr>
          <w:trHeight w:val="318"/>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15.4%</w:t>
            </w:r>
          </w:p>
        </w:tc>
      </w:tr>
      <w:tr w:rsidR="00EE017A" w:rsidRPr="00836CD0" w:rsidTr="002D1105">
        <w:trPr>
          <w:trHeight w:val="303"/>
        </w:trPr>
        <w:tc>
          <w:tcPr>
            <w:tcW w:w="516"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 xml:space="preserve"> 3.8%</w:t>
            </w:r>
          </w:p>
        </w:tc>
      </w:tr>
      <w:tr w:rsidR="00EE017A" w:rsidRPr="00836CD0" w:rsidTr="002D1105">
        <w:trPr>
          <w:trHeight w:val="252"/>
        </w:trPr>
        <w:tc>
          <w:tcPr>
            <w:tcW w:w="516" w:type="dxa"/>
            <w:vMerge w:val="restart"/>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6.</w:t>
            </w:r>
          </w:p>
        </w:tc>
        <w:tc>
          <w:tcPr>
            <w:tcW w:w="4128" w:type="dxa"/>
            <w:vMerge w:val="restart"/>
            <w:tcBorders>
              <w:top w:val="single" w:sz="18" w:space="0" w:color="000000"/>
            </w:tcBorders>
          </w:tcPr>
          <w:p w:rsidR="00EE017A" w:rsidRPr="00836CD0" w:rsidRDefault="00EE017A" w:rsidP="002D1105">
            <w:pPr>
              <w:pStyle w:val="af3"/>
              <w:shd w:val="clear" w:color="auto" w:fill="FFFFFF"/>
              <w:spacing w:before="0" w:beforeAutospacing="0" w:after="0" w:afterAutospacing="0"/>
              <w:textAlignment w:val="baseline"/>
              <w:rPr>
                <w:rFonts w:eastAsiaTheme="minorHAnsi"/>
                <w:lang w:eastAsia="en-US"/>
              </w:rPr>
            </w:pPr>
            <w:r w:rsidRPr="00CB337C">
              <w:rPr>
                <w:rStyle w:val="a8"/>
                <w:b w:val="0"/>
                <w:bdr w:val="none" w:sz="0" w:space="0" w:color="auto" w:frame="1"/>
              </w:rPr>
              <w:t>Дворовой территорией учреждения </w:t>
            </w:r>
            <w:r w:rsidRPr="00CB337C">
              <w:rPr>
                <w:rStyle w:val="af0"/>
                <w:bCs/>
                <w:bdr w:val="none" w:sz="0" w:space="0" w:color="auto" w:frame="1"/>
              </w:rPr>
              <w:t>(ограждение, уборка)</w:t>
            </w:r>
          </w:p>
        </w:tc>
        <w:tc>
          <w:tcPr>
            <w:tcW w:w="3686" w:type="dxa"/>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73.1%</w:t>
            </w:r>
          </w:p>
        </w:tc>
      </w:tr>
      <w:tr w:rsidR="00EE017A" w:rsidRPr="00836CD0" w:rsidTr="002D1105">
        <w:trPr>
          <w:trHeight w:val="288"/>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19.2%</w:t>
            </w:r>
          </w:p>
        </w:tc>
      </w:tr>
      <w:tr w:rsidR="00EE017A" w:rsidRPr="00836CD0" w:rsidTr="002D1105">
        <w:trPr>
          <w:trHeight w:val="319"/>
        </w:trPr>
        <w:tc>
          <w:tcPr>
            <w:tcW w:w="516"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 xml:space="preserve"> 7.7%</w:t>
            </w:r>
          </w:p>
        </w:tc>
      </w:tr>
      <w:tr w:rsidR="00EE017A" w:rsidRPr="00836CD0" w:rsidTr="002D1105">
        <w:trPr>
          <w:trHeight w:val="252"/>
        </w:trPr>
        <w:tc>
          <w:tcPr>
            <w:tcW w:w="516" w:type="dxa"/>
            <w:vMerge w:val="restart"/>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7.</w:t>
            </w:r>
          </w:p>
        </w:tc>
        <w:tc>
          <w:tcPr>
            <w:tcW w:w="4128" w:type="dxa"/>
            <w:vMerge w:val="restart"/>
            <w:tcBorders>
              <w:top w:val="single" w:sz="18" w:space="0" w:color="000000"/>
            </w:tcBorders>
          </w:tcPr>
          <w:p w:rsidR="00EE017A" w:rsidRPr="00836CD0" w:rsidRDefault="00EE017A" w:rsidP="002D1105">
            <w:pPr>
              <w:pStyle w:val="af3"/>
              <w:shd w:val="clear" w:color="auto" w:fill="FFFFFF"/>
              <w:spacing w:before="0" w:beforeAutospacing="0" w:after="0" w:afterAutospacing="0"/>
              <w:textAlignment w:val="baseline"/>
              <w:rPr>
                <w:rFonts w:eastAsiaTheme="minorHAnsi"/>
                <w:lang w:eastAsia="en-US"/>
              </w:rPr>
            </w:pPr>
            <w:r w:rsidRPr="00CB337C">
              <w:rPr>
                <w:rStyle w:val="a8"/>
                <w:b w:val="0"/>
                <w:bdr w:val="none" w:sz="0" w:space="0" w:color="auto" w:frame="1"/>
              </w:rPr>
              <w:t>Условиями обеспечения безопасности, охраны жизни</w:t>
            </w:r>
          </w:p>
        </w:tc>
        <w:tc>
          <w:tcPr>
            <w:tcW w:w="3686" w:type="dxa"/>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88.5%</w:t>
            </w:r>
          </w:p>
        </w:tc>
      </w:tr>
      <w:tr w:rsidR="00EE017A" w:rsidRPr="00836CD0" w:rsidTr="002D1105">
        <w:trPr>
          <w:trHeight w:val="288"/>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3.8%</w:t>
            </w:r>
          </w:p>
        </w:tc>
      </w:tr>
      <w:tr w:rsidR="00EE017A" w:rsidRPr="00836CD0" w:rsidTr="002D1105">
        <w:trPr>
          <w:trHeight w:val="163"/>
        </w:trPr>
        <w:tc>
          <w:tcPr>
            <w:tcW w:w="516"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7.7%</w:t>
            </w:r>
          </w:p>
        </w:tc>
      </w:tr>
      <w:tr w:rsidR="00EE017A" w:rsidRPr="00836CD0" w:rsidTr="002D1105">
        <w:trPr>
          <w:trHeight w:val="348"/>
        </w:trPr>
        <w:tc>
          <w:tcPr>
            <w:tcW w:w="9576" w:type="dxa"/>
            <w:gridSpan w:val="4"/>
            <w:tcBorders>
              <w:top w:val="single" w:sz="18" w:space="0" w:color="000000"/>
            </w:tcBorders>
          </w:tcPr>
          <w:p w:rsidR="00EE017A" w:rsidRPr="00836CD0" w:rsidRDefault="00EE017A" w:rsidP="002D1105">
            <w:pPr>
              <w:pStyle w:val="af3"/>
              <w:shd w:val="clear" w:color="auto" w:fill="FFFFFF"/>
              <w:spacing w:before="0" w:beforeAutospacing="0" w:after="0" w:afterAutospacing="0"/>
              <w:textAlignment w:val="baseline"/>
              <w:rPr>
                <w:rFonts w:eastAsiaTheme="minorHAnsi"/>
                <w:b/>
                <w:lang w:eastAsia="en-US"/>
              </w:rPr>
            </w:pPr>
            <w:r w:rsidRPr="00CB337C">
              <w:rPr>
                <w:rStyle w:val="a8"/>
                <w:bdr w:val="none" w:sz="0" w:space="0" w:color="auto" w:frame="1"/>
              </w:rPr>
              <w:t>Работа педагогических кадров:</w:t>
            </w:r>
            <w:r w:rsidRPr="00CB337C">
              <w:t> </w:t>
            </w:r>
          </w:p>
        </w:tc>
      </w:tr>
      <w:tr w:rsidR="00EE017A" w:rsidRPr="00836CD0" w:rsidTr="002D1105">
        <w:trPr>
          <w:trHeight w:val="250"/>
        </w:trPr>
        <w:tc>
          <w:tcPr>
            <w:tcW w:w="516" w:type="dxa"/>
            <w:vMerge w:val="restart"/>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8.</w:t>
            </w:r>
          </w:p>
        </w:tc>
        <w:tc>
          <w:tcPr>
            <w:tcW w:w="4128" w:type="dxa"/>
            <w:vMerge w:val="restart"/>
            <w:tcBorders>
              <w:top w:val="single" w:sz="18" w:space="0" w:color="000000"/>
            </w:tcBorders>
          </w:tcPr>
          <w:p w:rsidR="00EE017A" w:rsidRPr="00CB337C" w:rsidRDefault="00EE017A" w:rsidP="002D1105">
            <w:pPr>
              <w:widowControl/>
              <w:autoSpaceDE/>
              <w:autoSpaceDN/>
              <w:adjustRightInd/>
              <w:rPr>
                <w:rFonts w:eastAsiaTheme="minorHAnsi"/>
                <w:sz w:val="24"/>
                <w:szCs w:val="24"/>
                <w:lang w:eastAsia="en-US"/>
              </w:rPr>
            </w:pPr>
            <w:r w:rsidRPr="00CB337C">
              <w:rPr>
                <w:sz w:val="24"/>
                <w:szCs w:val="24"/>
              </w:rPr>
              <w:t>Качеством выполнения должностных обязанностей педагогами</w:t>
            </w:r>
          </w:p>
        </w:tc>
        <w:tc>
          <w:tcPr>
            <w:tcW w:w="3686" w:type="dxa"/>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96.2%</w:t>
            </w:r>
          </w:p>
        </w:tc>
      </w:tr>
      <w:tr w:rsidR="00EE017A" w:rsidRPr="00836CD0" w:rsidTr="002D1105">
        <w:trPr>
          <w:trHeight w:val="324"/>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3.8%</w:t>
            </w:r>
          </w:p>
        </w:tc>
      </w:tr>
      <w:tr w:rsidR="00EE017A" w:rsidRPr="00836CD0" w:rsidTr="002D1105">
        <w:trPr>
          <w:trHeight w:val="324"/>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 удовлетворен</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252"/>
        </w:trPr>
        <w:tc>
          <w:tcPr>
            <w:tcW w:w="516" w:type="dxa"/>
            <w:vMerge w:val="restart"/>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9.</w:t>
            </w:r>
          </w:p>
        </w:tc>
        <w:tc>
          <w:tcPr>
            <w:tcW w:w="4128" w:type="dxa"/>
            <w:vMerge w:val="restart"/>
            <w:tcBorders>
              <w:top w:val="single" w:sz="18" w:space="0" w:color="000000"/>
            </w:tcBorders>
          </w:tcPr>
          <w:p w:rsidR="00EE017A" w:rsidRPr="00836CD0" w:rsidRDefault="00EE017A" w:rsidP="002D1105">
            <w:pPr>
              <w:pStyle w:val="af3"/>
              <w:shd w:val="clear" w:color="auto" w:fill="FFFFFF"/>
              <w:spacing w:before="0" w:beforeAutospacing="0" w:after="0" w:afterAutospacing="0"/>
              <w:textAlignment w:val="baseline"/>
              <w:rPr>
                <w:rFonts w:eastAsiaTheme="minorHAnsi"/>
                <w:lang w:eastAsia="en-US"/>
              </w:rPr>
            </w:pPr>
            <w:r w:rsidRPr="001652FF">
              <w:t xml:space="preserve">Уважительным и корректным отношением сотрудников учреждения к </w:t>
            </w:r>
            <w:r>
              <w:t xml:space="preserve">посетителям </w:t>
            </w:r>
            <w:r w:rsidRPr="001652FF">
              <w:rPr>
                <w:i/>
                <w:iCs/>
                <w:bdr w:val="none" w:sz="0" w:space="0" w:color="auto" w:frame="1"/>
              </w:rPr>
              <w:t>(вежливость, внимание, соблюдение педагогического такта всемиработниками</w:t>
            </w:r>
            <w:r>
              <w:rPr>
                <w:i/>
                <w:iCs/>
                <w:bdr w:val="none" w:sz="0" w:space="0" w:color="auto" w:frame="1"/>
              </w:rPr>
              <w:t>)</w:t>
            </w:r>
          </w:p>
        </w:tc>
        <w:tc>
          <w:tcPr>
            <w:tcW w:w="3686" w:type="dxa"/>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8" w:space="0" w:color="000000"/>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100%</w:t>
            </w:r>
          </w:p>
        </w:tc>
      </w:tr>
      <w:tr w:rsidR="00EE017A" w:rsidRPr="00836CD0" w:rsidTr="002D1105">
        <w:trPr>
          <w:trHeight w:val="288"/>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759"/>
        </w:trPr>
        <w:tc>
          <w:tcPr>
            <w:tcW w:w="516"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8" w:space="0" w:color="auto"/>
            </w:tcBorders>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18"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8"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264"/>
        </w:trPr>
        <w:tc>
          <w:tcPr>
            <w:tcW w:w="516" w:type="dxa"/>
            <w:vMerge w:val="restart"/>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10.</w:t>
            </w:r>
          </w:p>
        </w:tc>
        <w:tc>
          <w:tcPr>
            <w:tcW w:w="4128" w:type="dxa"/>
            <w:vMerge w:val="restart"/>
            <w:tcBorders>
              <w:top w:val="single" w:sz="18" w:space="0" w:color="auto"/>
            </w:tcBorders>
          </w:tcPr>
          <w:p w:rsidR="00EE017A" w:rsidRPr="001652FF" w:rsidRDefault="00EE017A" w:rsidP="002D1105">
            <w:pPr>
              <w:widowControl/>
              <w:autoSpaceDE/>
              <w:autoSpaceDN/>
              <w:adjustRightInd/>
              <w:rPr>
                <w:rFonts w:eastAsiaTheme="minorHAnsi"/>
                <w:sz w:val="24"/>
                <w:szCs w:val="24"/>
                <w:lang w:eastAsia="en-US"/>
              </w:rPr>
            </w:pPr>
            <w:r w:rsidRPr="001652FF">
              <w:rPr>
                <w:sz w:val="24"/>
                <w:szCs w:val="24"/>
              </w:rPr>
              <w:t>Внешним видом сотрудников учреждения</w:t>
            </w:r>
            <w:r w:rsidRPr="001652FF">
              <w:rPr>
                <w:i/>
                <w:iCs/>
                <w:sz w:val="24"/>
                <w:szCs w:val="24"/>
                <w:bdr w:val="none" w:sz="0" w:space="0" w:color="auto" w:frame="1"/>
              </w:rPr>
              <w:t> </w:t>
            </w:r>
          </w:p>
        </w:tc>
        <w:tc>
          <w:tcPr>
            <w:tcW w:w="3686" w:type="dxa"/>
            <w:tcBorders>
              <w:top w:val="single" w:sz="18"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8"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96.2%</w:t>
            </w:r>
          </w:p>
        </w:tc>
      </w:tr>
      <w:tr w:rsidR="00EE017A" w:rsidRPr="00836CD0" w:rsidTr="002D1105">
        <w:trPr>
          <w:trHeight w:val="252"/>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3.8%</w:t>
            </w:r>
          </w:p>
        </w:tc>
      </w:tr>
      <w:tr w:rsidR="00EE017A" w:rsidRPr="00836CD0" w:rsidTr="002D1105">
        <w:trPr>
          <w:trHeight w:val="228"/>
        </w:trPr>
        <w:tc>
          <w:tcPr>
            <w:tcW w:w="516" w:type="dxa"/>
            <w:vMerge/>
            <w:tcBorders>
              <w:bottom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8" w:space="0" w:color="auto"/>
            </w:tcBorders>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18"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8" w:space="0" w:color="auto"/>
            </w:tcBorders>
          </w:tcPr>
          <w:p w:rsidR="00EE017A" w:rsidRPr="00836CD0" w:rsidRDefault="00EE017A" w:rsidP="002D1105">
            <w:pPr>
              <w:widowControl/>
              <w:autoSpaceDE/>
              <w:autoSpaceDN/>
              <w:adjustRightInd/>
              <w:rPr>
                <w:rFonts w:eastAsiaTheme="minorHAnsi"/>
                <w:b/>
                <w:sz w:val="24"/>
                <w:szCs w:val="24"/>
                <w:lang w:eastAsia="en-US"/>
              </w:rPr>
            </w:pPr>
            <w:r w:rsidRPr="00836CD0">
              <w:rPr>
                <w:rFonts w:eastAsiaTheme="minorHAnsi"/>
                <w:b/>
                <w:sz w:val="24"/>
                <w:szCs w:val="24"/>
                <w:lang w:eastAsia="en-US"/>
              </w:rPr>
              <w:t>-</w:t>
            </w:r>
          </w:p>
        </w:tc>
      </w:tr>
      <w:tr w:rsidR="00EE017A" w:rsidRPr="00836CD0" w:rsidTr="002D1105">
        <w:trPr>
          <w:trHeight w:val="264"/>
        </w:trPr>
        <w:tc>
          <w:tcPr>
            <w:tcW w:w="516" w:type="dxa"/>
            <w:vMerge w:val="restart"/>
            <w:tcBorders>
              <w:top w:val="single" w:sz="18" w:space="0" w:color="000000"/>
            </w:tcBorders>
          </w:tcPr>
          <w:p w:rsidR="00EE017A" w:rsidRPr="00836CD0" w:rsidRDefault="00EE017A" w:rsidP="002D1105">
            <w:pPr>
              <w:widowControl/>
              <w:autoSpaceDE/>
              <w:autoSpaceDN/>
              <w:adjustRightInd/>
              <w:rPr>
                <w:rFonts w:eastAsiaTheme="minorHAnsi"/>
                <w:sz w:val="24"/>
                <w:szCs w:val="24"/>
                <w:lang w:eastAsia="en-US"/>
              </w:rPr>
            </w:pPr>
            <w:r w:rsidRPr="00836CD0">
              <w:rPr>
                <w:rFonts w:eastAsiaTheme="minorHAnsi"/>
                <w:sz w:val="24"/>
                <w:szCs w:val="24"/>
                <w:lang w:eastAsia="en-US"/>
              </w:rPr>
              <w:t>11.</w:t>
            </w:r>
          </w:p>
        </w:tc>
        <w:tc>
          <w:tcPr>
            <w:tcW w:w="4128" w:type="dxa"/>
            <w:vMerge w:val="restart"/>
          </w:tcPr>
          <w:p w:rsidR="00EE017A" w:rsidRPr="001652FF" w:rsidRDefault="00EE017A" w:rsidP="002D1105">
            <w:pPr>
              <w:pStyle w:val="af3"/>
              <w:shd w:val="clear" w:color="auto" w:fill="FFFFFF"/>
              <w:spacing w:before="0" w:beforeAutospacing="0" w:after="0" w:afterAutospacing="0"/>
              <w:textAlignment w:val="baseline"/>
            </w:pPr>
            <w:r w:rsidRPr="001652FF">
              <w:t>Компетентностью и уровнем профессионализма педагогов</w:t>
            </w:r>
          </w:p>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100%</w:t>
            </w:r>
          </w:p>
        </w:tc>
      </w:tr>
      <w:tr w:rsidR="00EE017A" w:rsidRPr="00836CD0" w:rsidTr="002D1105">
        <w:trPr>
          <w:trHeight w:val="240"/>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836CD0" w:rsidRDefault="00EE017A" w:rsidP="002D1105">
            <w:pPr>
              <w:widowControl/>
              <w:autoSpaceDE/>
              <w:autoSpaceDN/>
              <w:adjustRightInd/>
              <w:rPr>
                <w:rFonts w:eastAsiaTheme="minorHAnsi"/>
                <w:sz w:val="24"/>
                <w:szCs w:val="24"/>
                <w:lang w:eastAsia="en-US"/>
              </w:rPr>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267"/>
        </w:trPr>
        <w:tc>
          <w:tcPr>
            <w:tcW w:w="516" w:type="dxa"/>
            <w:vMerge/>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p>
        </w:tc>
        <w:tc>
          <w:tcPr>
            <w:tcW w:w="3686" w:type="dxa"/>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2" w:space="0" w:color="auto"/>
            </w:tcBorders>
          </w:tcPr>
          <w:p w:rsidR="00EE017A" w:rsidRPr="00836CD0"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408"/>
        </w:trPr>
        <w:tc>
          <w:tcPr>
            <w:tcW w:w="9576" w:type="dxa"/>
            <w:gridSpan w:val="4"/>
          </w:tcPr>
          <w:p w:rsidR="00EE017A" w:rsidRPr="001652FF" w:rsidRDefault="00EE017A" w:rsidP="002D1105">
            <w:pPr>
              <w:widowControl/>
              <w:autoSpaceDE/>
              <w:autoSpaceDN/>
              <w:adjustRightInd/>
              <w:rPr>
                <w:rFonts w:eastAsiaTheme="minorHAnsi"/>
                <w:sz w:val="24"/>
                <w:szCs w:val="24"/>
                <w:lang w:eastAsia="en-US"/>
              </w:rPr>
            </w:pPr>
            <w:r w:rsidRPr="001652FF">
              <w:rPr>
                <w:b/>
                <w:bCs/>
                <w:sz w:val="24"/>
                <w:szCs w:val="24"/>
                <w:bdr w:val="none" w:sz="0" w:space="0" w:color="auto" w:frame="1"/>
              </w:rPr>
              <w:t>Открытость системы образования:</w:t>
            </w:r>
          </w:p>
        </w:tc>
      </w:tr>
      <w:tr w:rsidR="00EE017A" w:rsidRPr="00836CD0" w:rsidTr="002D1105">
        <w:trPr>
          <w:trHeight w:val="312"/>
        </w:trPr>
        <w:tc>
          <w:tcPr>
            <w:tcW w:w="516"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12.</w:t>
            </w:r>
          </w:p>
        </w:tc>
        <w:tc>
          <w:tcPr>
            <w:tcW w:w="4128" w:type="dxa"/>
            <w:vMerge w:val="restart"/>
            <w:tcBorders>
              <w:top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r w:rsidRPr="001652FF">
              <w:t>Доступностью информации об учреждении </w:t>
            </w:r>
            <w:r w:rsidRPr="001652FF">
              <w:rPr>
                <w:i/>
                <w:iCs/>
                <w:bdr w:val="none" w:sz="0" w:space="0" w:color="auto" w:frame="1"/>
              </w:rPr>
              <w:t>(устав, лицензия, публичный отчет директора учреждения, наличие стенда, справочной информации, буклетов и других рекламных материалов)</w:t>
            </w:r>
          </w:p>
        </w:tc>
        <w:tc>
          <w:tcPr>
            <w:tcW w:w="3686" w:type="dxa"/>
            <w:tcBorders>
              <w:top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sidRPr="00946D01">
              <w:rPr>
                <w:rFonts w:eastAsiaTheme="minorHAnsi"/>
                <w:b/>
                <w:sz w:val="24"/>
                <w:szCs w:val="24"/>
                <w:lang w:eastAsia="en-US"/>
              </w:rPr>
              <w:t>92.3%</w:t>
            </w:r>
          </w:p>
        </w:tc>
      </w:tr>
      <w:tr w:rsidR="00EE017A" w:rsidRPr="00836CD0" w:rsidTr="002D1105">
        <w:trPr>
          <w:trHeight w:val="432"/>
        </w:trPr>
        <w:tc>
          <w:tcPr>
            <w:tcW w:w="516" w:type="dxa"/>
            <w:vMerge/>
          </w:tcPr>
          <w:p w:rsidR="00EE017A" w:rsidRDefault="00EE017A" w:rsidP="002D1105">
            <w:pPr>
              <w:widowControl/>
              <w:autoSpaceDE/>
              <w:autoSpaceDN/>
              <w:adjustRightInd/>
              <w:rPr>
                <w:rFonts w:eastAsiaTheme="minorHAnsi"/>
                <w:sz w:val="24"/>
                <w:szCs w:val="24"/>
                <w:lang w:eastAsia="en-US"/>
              </w:rPr>
            </w:pPr>
          </w:p>
        </w:tc>
        <w:tc>
          <w:tcPr>
            <w:tcW w:w="4128" w:type="dxa"/>
            <w:vMerge/>
          </w:tcPr>
          <w:p w:rsidR="00EE017A" w:rsidRPr="001652FF" w:rsidRDefault="00EE017A" w:rsidP="002D1105">
            <w:pPr>
              <w:pStyle w:val="af3"/>
              <w:shd w:val="clear" w:color="auto" w:fill="FFFFFF"/>
              <w:spacing w:before="0" w:beforeAutospacing="0" w:after="0" w:afterAutospacing="0"/>
              <w:textAlignment w:val="baseline"/>
            </w:pPr>
          </w:p>
        </w:tc>
        <w:tc>
          <w:tcPr>
            <w:tcW w:w="3686" w:type="dxa"/>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7.7%</w:t>
            </w:r>
          </w:p>
        </w:tc>
      </w:tr>
      <w:tr w:rsidR="00EE017A" w:rsidRPr="00836CD0" w:rsidTr="002D1105">
        <w:trPr>
          <w:trHeight w:val="890"/>
        </w:trPr>
        <w:tc>
          <w:tcPr>
            <w:tcW w:w="516" w:type="dxa"/>
            <w:vMerge/>
            <w:tcBorders>
              <w:bottom w:val="single" w:sz="12" w:space="0" w:color="auto"/>
            </w:tcBorders>
          </w:tcPr>
          <w:p w:rsidR="00EE017A" w:rsidRDefault="00EE017A" w:rsidP="002D1105">
            <w:pPr>
              <w:widowControl/>
              <w:autoSpaceDE/>
              <w:autoSpaceDN/>
              <w:adjustRightInd/>
              <w:rPr>
                <w:rFonts w:eastAsiaTheme="minorHAnsi"/>
                <w:sz w:val="24"/>
                <w:szCs w:val="24"/>
                <w:lang w:eastAsia="en-US"/>
              </w:rPr>
            </w:pPr>
          </w:p>
        </w:tc>
        <w:tc>
          <w:tcPr>
            <w:tcW w:w="4128" w:type="dxa"/>
            <w:vMerge/>
            <w:tcBorders>
              <w:bottom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bottom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192"/>
        </w:trPr>
        <w:tc>
          <w:tcPr>
            <w:tcW w:w="516"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13.</w:t>
            </w:r>
          </w:p>
        </w:tc>
        <w:tc>
          <w:tcPr>
            <w:tcW w:w="4128" w:type="dxa"/>
            <w:vMerge w:val="restart"/>
            <w:tcBorders>
              <w:top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r w:rsidRPr="001652FF">
              <w:t>Выполнением учреждением принятых обязательств </w:t>
            </w:r>
            <w:r w:rsidRPr="001652FF">
              <w:rPr>
                <w:i/>
                <w:iCs/>
                <w:bdr w:val="none" w:sz="0" w:space="0" w:color="auto" w:frame="1"/>
              </w:rPr>
              <w:t>(реализация в полном объеме учебного плана и учебных программ)</w:t>
            </w:r>
          </w:p>
        </w:tc>
        <w:tc>
          <w:tcPr>
            <w:tcW w:w="3686" w:type="dxa"/>
            <w:tcBorders>
              <w:top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92.3%</w:t>
            </w:r>
          </w:p>
        </w:tc>
      </w:tr>
      <w:tr w:rsidR="00EE017A" w:rsidRPr="00836CD0" w:rsidTr="002D1105">
        <w:trPr>
          <w:trHeight w:val="396"/>
        </w:trPr>
        <w:tc>
          <w:tcPr>
            <w:tcW w:w="516" w:type="dxa"/>
            <w:vMerge/>
          </w:tcPr>
          <w:p w:rsidR="00EE017A" w:rsidRDefault="00EE017A" w:rsidP="002D1105">
            <w:pPr>
              <w:widowControl/>
              <w:autoSpaceDE/>
              <w:autoSpaceDN/>
              <w:adjustRightInd/>
              <w:rPr>
                <w:rFonts w:eastAsiaTheme="minorHAnsi"/>
                <w:sz w:val="24"/>
                <w:szCs w:val="24"/>
                <w:lang w:eastAsia="en-US"/>
              </w:rPr>
            </w:pPr>
          </w:p>
        </w:tc>
        <w:tc>
          <w:tcPr>
            <w:tcW w:w="4128" w:type="dxa"/>
            <w:vMerge/>
          </w:tcPr>
          <w:p w:rsidR="00EE017A" w:rsidRPr="001652FF" w:rsidRDefault="00EE017A" w:rsidP="002D1105">
            <w:pPr>
              <w:pStyle w:val="af3"/>
              <w:shd w:val="clear" w:color="auto" w:fill="FFFFFF"/>
              <w:spacing w:before="0" w:beforeAutospacing="0" w:after="0" w:afterAutospacing="0"/>
              <w:textAlignment w:val="baseline"/>
            </w:pPr>
          </w:p>
        </w:tc>
        <w:tc>
          <w:tcPr>
            <w:tcW w:w="3686" w:type="dxa"/>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7.7%</w:t>
            </w:r>
          </w:p>
        </w:tc>
      </w:tr>
      <w:tr w:rsidR="00EE017A" w:rsidRPr="00836CD0" w:rsidTr="002D1105">
        <w:trPr>
          <w:trHeight w:val="417"/>
        </w:trPr>
        <w:tc>
          <w:tcPr>
            <w:tcW w:w="516" w:type="dxa"/>
            <w:vMerge/>
            <w:tcBorders>
              <w:bottom w:val="single" w:sz="12" w:space="0" w:color="auto"/>
            </w:tcBorders>
          </w:tcPr>
          <w:p w:rsidR="00EE017A" w:rsidRDefault="00EE017A" w:rsidP="002D1105">
            <w:pPr>
              <w:widowControl/>
              <w:autoSpaceDE/>
              <w:autoSpaceDN/>
              <w:adjustRightInd/>
              <w:rPr>
                <w:rFonts w:eastAsiaTheme="minorHAnsi"/>
                <w:sz w:val="24"/>
                <w:szCs w:val="24"/>
                <w:lang w:eastAsia="en-US"/>
              </w:rPr>
            </w:pPr>
          </w:p>
        </w:tc>
        <w:tc>
          <w:tcPr>
            <w:tcW w:w="4128" w:type="dxa"/>
            <w:vMerge/>
            <w:tcBorders>
              <w:bottom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bottom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180"/>
        </w:trPr>
        <w:tc>
          <w:tcPr>
            <w:tcW w:w="516"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14.</w:t>
            </w:r>
          </w:p>
        </w:tc>
        <w:tc>
          <w:tcPr>
            <w:tcW w:w="4128" w:type="dxa"/>
            <w:vMerge w:val="restart"/>
            <w:tcBorders>
              <w:top w:val="single" w:sz="12" w:space="0" w:color="auto"/>
            </w:tcBorders>
          </w:tcPr>
          <w:p w:rsidR="00EE017A" w:rsidRPr="001652FF" w:rsidRDefault="00EE017A" w:rsidP="002D1105">
            <w:pPr>
              <w:pStyle w:val="af3"/>
              <w:shd w:val="clear" w:color="auto" w:fill="FFFFFF"/>
              <w:spacing w:before="0" w:beforeAutospacing="0" w:after="0" w:afterAutospacing="0"/>
              <w:textAlignment w:val="baseline"/>
              <w:rPr>
                <w:color w:val="515151"/>
                <w:sz w:val="19"/>
                <w:szCs w:val="19"/>
              </w:rPr>
            </w:pPr>
            <w:r w:rsidRPr="001652FF">
              <w:t>Доступностью административного и педагогического персонала</w:t>
            </w:r>
          </w:p>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top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92.3%</w:t>
            </w:r>
          </w:p>
        </w:tc>
      </w:tr>
      <w:tr w:rsidR="00EE017A" w:rsidRPr="00836CD0" w:rsidTr="002D1105">
        <w:trPr>
          <w:trHeight w:val="201"/>
        </w:trPr>
        <w:tc>
          <w:tcPr>
            <w:tcW w:w="516" w:type="dxa"/>
            <w:vMerge/>
          </w:tcPr>
          <w:p w:rsidR="00EE017A" w:rsidRDefault="00EE017A" w:rsidP="002D1105">
            <w:pPr>
              <w:widowControl/>
              <w:autoSpaceDE/>
              <w:autoSpaceDN/>
              <w:adjustRightInd/>
              <w:rPr>
                <w:rFonts w:eastAsiaTheme="minorHAnsi"/>
                <w:sz w:val="24"/>
                <w:szCs w:val="24"/>
                <w:lang w:eastAsia="en-US"/>
              </w:rPr>
            </w:pPr>
          </w:p>
        </w:tc>
        <w:tc>
          <w:tcPr>
            <w:tcW w:w="4128" w:type="dxa"/>
            <w:vMerge/>
          </w:tcPr>
          <w:p w:rsidR="00EE017A" w:rsidRPr="001652FF" w:rsidRDefault="00EE017A" w:rsidP="002D1105">
            <w:pPr>
              <w:pStyle w:val="af3"/>
              <w:shd w:val="clear" w:color="auto" w:fill="FFFFFF"/>
              <w:spacing w:before="0" w:beforeAutospacing="0" w:after="0" w:afterAutospacing="0"/>
              <w:textAlignment w:val="baseline"/>
            </w:pPr>
          </w:p>
        </w:tc>
        <w:tc>
          <w:tcPr>
            <w:tcW w:w="3686" w:type="dxa"/>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7.7%</w:t>
            </w:r>
          </w:p>
        </w:tc>
      </w:tr>
      <w:tr w:rsidR="00EE017A" w:rsidRPr="00836CD0" w:rsidTr="002D1105">
        <w:trPr>
          <w:trHeight w:val="276"/>
        </w:trPr>
        <w:tc>
          <w:tcPr>
            <w:tcW w:w="516" w:type="dxa"/>
            <w:vMerge/>
            <w:tcBorders>
              <w:bottom w:val="single" w:sz="12" w:space="0" w:color="auto"/>
            </w:tcBorders>
          </w:tcPr>
          <w:p w:rsidR="00EE017A" w:rsidRDefault="00EE017A" w:rsidP="002D1105">
            <w:pPr>
              <w:widowControl/>
              <w:autoSpaceDE/>
              <w:autoSpaceDN/>
              <w:adjustRightInd/>
              <w:rPr>
                <w:rFonts w:eastAsiaTheme="minorHAnsi"/>
                <w:sz w:val="24"/>
                <w:szCs w:val="24"/>
                <w:lang w:eastAsia="en-US"/>
              </w:rPr>
            </w:pPr>
          </w:p>
        </w:tc>
        <w:tc>
          <w:tcPr>
            <w:tcW w:w="4128" w:type="dxa"/>
            <w:vMerge/>
            <w:tcBorders>
              <w:bottom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bottom w:val="single" w:sz="12" w:space="0" w:color="auto"/>
            </w:tcBorders>
          </w:tcPr>
          <w:p w:rsidR="00EE017A" w:rsidRDefault="00EE017A" w:rsidP="002D1105">
            <w:pPr>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144"/>
        </w:trPr>
        <w:tc>
          <w:tcPr>
            <w:tcW w:w="516"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15.</w:t>
            </w:r>
          </w:p>
        </w:tc>
        <w:tc>
          <w:tcPr>
            <w:tcW w:w="4128" w:type="dxa"/>
            <w:vMerge w:val="restart"/>
            <w:tcBorders>
              <w:top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r w:rsidRPr="009E0354">
              <w:t xml:space="preserve">Вниманием к Вашим проблемам, </w:t>
            </w:r>
            <w:r w:rsidRPr="009E0354">
              <w:lastRenderedPageBreak/>
              <w:t>результативностью принятых решений</w:t>
            </w:r>
          </w:p>
        </w:tc>
        <w:tc>
          <w:tcPr>
            <w:tcW w:w="3686" w:type="dxa"/>
            <w:tcBorders>
              <w:top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lastRenderedPageBreak/>
              <w:t>Удовлетворен</w:t>
            </w:r>
          </w:p>
        </w:tc>
        <w:tc>
          <w:tcPr>
            <w:tcW w:w="1246" w:type="dxa"/>
            <w:tcBorders>
              <w:top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92.3%</w:t>
            </w:r>
          </w:p>
        </w:tc>
      </w:tr>
      <w:tr w:rsidR="00EE017A" w:rsidRPr="00836CD0" w:rsidTr="002D1105">
        <w:trPr>
          <w:trHeight w:val="313"/>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1652FF" w:rsidRDefault="00EE017A" w:rsidP="002D1105">
            <w:pPr>
              <w:pStyle w:val="af3"/>
              <w:shd w:val="clear" w:color="auto" w:fill="FFFFFF"/>
              <w:spacing w:before="0" w:beforeAutospacing="0" w:after="0" w:afterAutospacing="0"/>
              <w:textAlignment w:val="baseline"/>
            </w:pPr>
          </w:p>
        </w:tc>
        <w:tc>
          <w:tcPr>
            <w:tcW w:w="3686" w:type="dxa"/>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7.7%</w:t>
            </w:r>
          </w:p>
        </w:tc>
      </w:tr>
      <w:tr w:rsidR="00EE017A" w:rsidRPr="00836CD0" w:rsidTr="002D1105">
        <w:trPr>
          <w:trHeight w:val="289"/>
        </w:trPr>
        <w:tc>
          <w:tcPr>
            <w:tcW w:w="516" w:type="dxa"/>
            <w:vMerge/>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bottom w:val="single" w:sz="12" w:space="0" w:color="auto"/>
            </w:tcBorders>
          </w:tcPr>
          <w:p w:rsidR="00EE017A" w:rsidRDefault="00EE017A" w:rsidP="002D1105">
            <w:pPr>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w:t>
            </w:r>
          </w:p>
        </w:tc>
      </w:tr>
      <w:tr w:rsidR="00EE017A" w:rsidRPr="00836CD0" w:rsidTr="002D1105">
        <w:trPr>
          <w:trHeight w:val="264"/>
        </w:trPr>
        <w:tc>
          <w:tcPr>
            <w:tcW w:w="516"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16.</w:t>
            </w:r>
          </w:p>
        </w:tc>
        <w:tc>
          <w:tcPr>
            <w:tcW w:w="4128" w:type="dxa"/>
            <w:vMerge w:val="restart"/>
            <w:tcBorders>
              <w:top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r w:rsidRPr="00063F83">
              <w:t>Возможностью получить информацию об услугах данного учреждения </w:t>
            </w:r>
            <w:r w:rsidRPr="00063F83">
              <w:rPr>
                <w:bdr w:val="none" w:sz="0" w:space="0" w:color="auto" w:frame="1"/>
              </w:rPr>
              <w:t>по Интернет</w:t>
            </w:r>
          </w:p>
        </w:tc>
        <w:tc>
          <w:tcPr>
            <w:tcW w:w="3686" w:type="dxa"/>
            <w:tcBorders>
              <w:top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sidRPr="00946D01">
              <w:rPr>
                <w:rFonts w:eastAsiaTheme="minorHAnsi"/>
                <w:b/>
                <w:sz w:val="24"/>
                <w:szCs w:val="24"/>
                <w:lang w:eastAsia="en-US"/>
              </w:rPr>
              <w:t>84.6%</w:t>
            </w:r>
          </w:p>
        </w:tc>
      </w:tr>
      <w:tr w:rsidR="00EE017A" w:rsidRPr="00836CD0" w:rsidTr="002D1105">
        <w:trPr>
          <w:trHeight w:val="336"/>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1652FF" w:rsidRDefault="00EE017A" w:rsidP="002D1105">
            <w:pPr>
              <w:pStyle w:val="af3"/>
              <w:shd w:val="clear" w:color="auto" w:fill="FFFFFF"/>
              <w:spacing w:before="0" w:beforeAutospacing="0" w:after="0" w:afterAutospacing="0"/>
              <w:textAlignment w:val="baseline"/>
            </w:pPr>
          </w:p>
        </w:tc>
        <w:tc>
          <w:tcPr>
            <w:tcW w:w="3686" w:type="dxa"/>
          </w:tcPr>
          <w:p w:rsidR="00EE017A" w:rsidRDefault="00EE017A" w:rsidP="002D1105">
            <w:pPr>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946D01" w:rsidRDefault="00EE017A" w:rsidP="002D1105">
            <w:pPr>
              <w:widowControl/>
              <w:autoSpaceDE/>
              <w:autoSpaceDN/>
              <w:adjustRightInd/>
              <w:rPr>
                <w:rFonts w:eastAsiaTheme="minorHAnsi"/>
                <w:b/>
                <w:sz w:val="24"/>
                <w:szCs w:val="24"/>
                <w:lang w:eastAsia="en-US"/>
              </w:rPr>
            </w:pPr>
            <w:r w:rsidRPr="00946D01">
              <w:rPr>
                <w:rFonts w:eastAsiaTheme="minorHAnsi"/>
                <w:b/>
                <w:sz w:val="24"/>
                <w:szCs w:val="24"/>
                <w:lang w:eastAsia="en-US"/>
              </w:rPr>
              <w:t>15.4%</w:t>
            </w:r>
          </w:p>
        </w:tc>
      </w:tr>
      <w:tr w:rsidR="00EE017A" w:rsidRPr="00836CD0" w:rsidTr="002D1105">
        <w:trPr>
          <w:trHeight w:val="204"/>
        </w:trPr>
        <w:tc>
          <w:tcPr>
            <w:tcW w:w="516" w:type="dxa"/>
            <w:vMerge/>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bottom w:val="single" w:sz="12" w:space="0" w:color="auto"/>
            </w:tcBorders>
          </w:tcPr>
          <w:p w:rsidR="00EE017A" w:rsidRDefault="00EE017A" w:rsidP="002D1105">
            <w:pPr>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252"/>
        </w:trPr>
        <w:tc>
          <w:tcPr>
            <w:tcW w:w="516"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17.</w:t>
            </w:r>
          </w:p>
        </w:tc>
        <w:tc>
          <w:tcPr>
            <w:tcW w:w="4128" w:type="dxa"/>
            <w:vMerge w:val="restart"/>
            <w:tcBorders>
              <w:top w:val="single" w:sz="12" w:space="0" w:color="auto"/>
            </w:tcBorders>
          </w:tcPr>
          <w:p w:rsidR="00EE017A" w:rsidRPr="00063F83" w:rsidRDefault="00EE017A" w:rsidP="002D1105">
            <w:pPr>
              <w:pStyle w:val="af3"/>
              <w:shd w:val="clear" w:color="auto" w:fill="FFFFFF"/>
              <w:spacing w:before="0" w:beforeAutospacing="0" w:after="0" w:afterAutospacing="0"/>
              <w:textAlignment w:val="baseline"/>
            </w:pPr>
            <w:r w:rsidRPr="00063F83">
              <w:t>Возможностью получить информацию об услугах данного учреждения </w:t>
            </w:r>
            <w:r w:rsidRPr="00063F83">
              <w:rPr>
                <w:bdr w:val="none" w:sz="0" w:space="0" w:color="auto" w:frame="1"/>
              </w:rPr>
              <w:t>по телефону</w:t>
            </w:r>
          </w:p>
        </w:tc>
        <w:tc>
          <w:tcPr>
            <w:tcW w:w="3686" w:type="dxa"/>
            <w:tcBorders>
              <w:top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96.2%</w:t>
            </w:r>
          </w:p>
        </w:tc>
      </w:tr>
      <w:tr w:rsidR="00EE017A" w:rsidRPr="00836CD0" w:rsidTr="002D1105">
        <w:trPr>
          <w:trHeight w:val="252"/>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1652FF" w:rsidRDefault="00EE017A" w:rsidP="002D1105">
            <w:pPr>
              <w:pStyle w:val="af3"/>
              <w:shd w:val="clear" w:color="auto" w:fill="FFFFFF"/>
              <w:spacing w:before="0" w:beforeAutospacing="0" w:after="0" w:afterAutospacing="0"/>
              <w:textAlignment w:val="baseline"/>
            </w:pPr>
          </w:p>
        </w:tc>
        <w:tc>
          <w:tcPr>
            <w:tcW w:w="3686" w:type="dxa"/>
          </w:tcPr>
          <w:p w:rsidR="00EE017A" w:rsidRDefault="00EE017A" w:rsidP="002D1105">
            <w:pPr>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3.8%</w:t>
            </w:r>
          </w:p>
        </w:tc>
      </w:tr>
      <w:tr w:rsidR="00EE017A" w:rsidRPr="00836CD0" w:rsidTr="002D1105">
        <w:trPr>
          <w:trHeight w:val="300"/>
        </w:trPr>
        <w:tc>
          <w:tcPr>
            <w:tcW w:w="516" w:type="dxa"/>
            <w:vMerge/>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bottom w:val="single" w:sz="12" w:space="0" w:color="auto"/>
            </w:tcBorders>
          </w:tcPr>
          <w:p w:rsidR="00EE017A" w:rsidRDefault="00EE017A" w:rsidP="002D1105">
            <w:pPr>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213"/>
        </w:trPr>
        <w:tc>
          <w:tcPr>
            <w:tcW w:w="9576" w:type="dxa"/>
            <w:gridSpan w:val="4"/>
            <w:tcBorders>
              <w:top w:val="single" w:sz="12" w:space="0" w:color="auto"/>
            </w:tcBorders>
          </w:tcPr>
          <w:p w:rsidR="00EE017A" w:rsidRPr="00836CD0" w:rsidRDefault="00EE017A" w:rsidP="002D1105">
            <w:pPr>
              <w:pStyle w:val="af3"/>
              <w:shd w:val="clear" w:color="auto" w:fill="FFFFFF"/>
              <w:spacing w:before="0" w:beforeAutospacing="0" w:after="0" w:afterAutospacing="0"/>
              <w:textAlignment w:val="baseline"/>
              <w:rPr>
                <w:rFonts w:eastAsiaTheme="minorHAnsi"/>
                <w:lang w:eastAsia="en-US"/>
              </w:rPr>
            </w:pPr>
            <w:r w:rsidRPr="00063F83">
              <w:rPr>
                <w:rStyle w:val="a8"/>
                <w:bdr w:val="none" w:sz="0" w:space="0" w:color="auto" w:frame="1"/>
              </w:rPr>
              <w:t>Организация работы:</w:t>
            </w:r>
          </w:p>
        </w:tc>
      </w:tr>
      <w:tr w:rsidR="00EE017A" w:rsidRPr="00836CD0" w:rsidTr="002D1105">
        <w:trPr>
          <w:trHeight w:val="213"/>
        </w:trPr>
        <w:tc>
          <w:tcPr>
            <w:tcW w:w="516"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18</w:t>
            </w:r>
          </w:p>
        </w:tc>
        <w:tc>
          <w:tcPr>
            <w:tcW w:w="4128" w:type="dxa"/>
            <w:vMerge w:val="restart"/>
            <w:tcBorders>
              <w:top w:val="single" w:sz="12" w:space="0" w:color="auto"/>
            </w:tcBorders>
          </w:tcPr>
          <w:p w:rsidR="00EE017A" w:rsidRPr="00063F83" w:rsidRDefault="00EE017A" w:rsidP="002D1105">
            <w:pPr>
              <w:pStyle w:val="af3"/>
              <w:shd w:val="clear" w:color="auto" w:fill="FFFFFF"/>
              <w:spacing w:before="0" w:beforeAutospacing="0" w:after="0" w:afterAutospacing="0"/>
              <w:textAlignment w:val="baseline"/>
            </w:pPr>
            <w:r w:rsidRPr="00063F83">
              <w:t>Предоставлением образовательных услуг </w:t>
            </w:r>
            <w:r w:rsidRPr="00063F83">
              <w:rPr>
                <w:rStyle w:val="af0"/>
                <w:bdr w:val="none" w:sz="0" w:space="0" w:color="auto" w:frame="1"/>
              </w:rPr>
              <w:t>(возможность их выбора)</w:t>
            </w:r>
          </w:p>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top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sidRPr="00946D01">
              <w:rPr>
                <w:rFonts w:eastAsiaTheme="minorHAnsi"/>
                <w:b/>
                <w:sz w:val="24"/>
                <w:szCs w:val="24"/>
                <w:lang w:eastAsia="en-US"/>
              </w:rPr>
              <w:t>92.3%</w:t>
            </w:r>
          </w:p>
        </w:tc>
      </w:tr>
      <w:tr w:rsidR="00EE017A" w:rsidRPr="00836CD0" w:rsidTr="002D1105">
        <w:trPr>
          <w:trHeight w:val="315"/>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1652FF" w:rsidRDefault="00EE017A" w:rsidP="002D1105">
            <w:pPr>
              <w:pStyle w:val="af3"/>
              <w:shd w:val="clear" w:color="auto" w:fill="FFFFFF"/>
              <w:spacing w:before="0" w:beforeAutospacing="0" w:after="0" w:afterAutospacing="0"/>
              <w:textAlignment w:val="baseline"/>
            </w:pPr>
          </w:p>
        </w:tc>
        <w:tc>
          <w:tcPr>
            <w:tcW w:w="3686" w:type="dxa"/>
          </w:tcPr>
          <w:p w:rsidR="00EE017A" w:rsidRDefault="00EE017A" w:rsidP="002D1105">
            <w:pPr>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946D01" w:rsidRDefault="00EE017A" w:rsidP="002D1105">
            <w:pPr>
              <w:widowControl/>
              <w:autoSpaceDE/>
              <w:autoSpaceDN/>
              <w:adjustRightInd/>
              <w:rPr>
                <w:rFonts w:eastAsiaTheme="minorHAnsi"/>
                <w:b/>
                <w:sz w:val="24"/>
                <w:szCs w:val="24"/>
                <w:lang w:eastAsia="en-US"/>
              </w:rPr>
            </w:pPr>
            <w:r w:rsidRPr="00946D01">
              <w:rPr>
                <w:rFonts w:eastAsiaTheme="minorHAnsi"/>
                <w:b/>
                <w:sz w:val="24"/>
                <w:szCs w:val="24"/>
                <w:lang w:eastAsia="en-US"/>
              </w:rPr>
              <w:t>3.8%</w:t>
            </w:r>
          </w:p>
        </w:tc>
      </w:tr>
      <w:tr w:rsidR="00EE017A" w:rsidRPr="00836CD0" w:rsidTr="002D1105">
        <w:trPr>
          <w:trHeight w:val="270"/>
        </w:trPr>
        <w:tc>
          <w:tcPr>
            <w:tcW w:w="516" w:type="dxa"/>
            <w:vMerge/>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bottom w:val="single" w:sz="12" w:space="0" w:color="auto"/>
            </w:tcBorders>
          </w:tcPr>
          <w:p w:rsidR="00EE017A" w:rsidRDefault="00EE017A" w:rsidP="002D1105">
            <w:pPr>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195"/>
        </w:trPr>
        <w:tc>
          <w:tcPr>
            <w:tcW w:w="516"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19</w:t>
            </w:r>
          </w:p>
        </w:tc>
        <w:tc>
          <w:tcPr>
            <w:tcW w:w="4128" w:type="dxa"/>
            <w:vMerge w:val="restart"/>
            <w:tcBorders>
              <w:top w:val="single" w:sz="12" w:space="0" w:color="auto"/>
            </w:tcBorders>
          </w:tcPr>
          <w:p w:rsidR="00EE017A" w:rsidRPr="00063F83" w:rsidRDefault="00EE017A" w:rsidP="002D1105">
            <w:pPr>
              <w:pStyle w:val="af3"/>
              <w:shd w:val="clear" w:color="auto" w:fill="FFFFFF"/>
              <w:spacing w:before="0" w:beforeAutospacing="0" w:after="0" w:afterAutospacing="0"/>
              <w:textAlignment w:val="baseline"/>
            </w:pPr>
            <w:r w:rsidRPr="00063F83">
              <w:t>Оформлением помещения</w:t>
            </w:r>
          </w:p>
        </w:tc>
        <w:tc>
          <w:tcPr>
            <w:tcW w:w="3686" w:type="dxa"/>
            <w:tcBorders>
              <w:top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100%</w:t>
            </w:r>
          </w:p>
        </w:tc>
      </w:tr>
      <w:tr w:rsidR="00EE017A" w:rsidRPr="00836CD0" w:rsidTr="002D1105">
        <w:trPr>
          <w:trHeight w:val="191"/>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1652FF" w:rsidRDefault="00EE017A" w:rsidP="002D1105">
            <w:pPr>
              <w:pStyle w:val="af3"/>
              <w:shd w:val="clear" w:color="auto" w:fill="FFFFFF"/>
              <w:spacing w:before="0" w:beforeAutospacing="0" w:after="0" w:afterAutospacing="0"/>
              <w:textAlignment w:val="baseline"/>
            </w:pPr>
          </w:p>
        </w:tc>
        <w:tc>
          <w:tcPr>
            <w:tcW w:w="3686" w:type="dxa"/>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235"/>
        </w:trPr>
        <w:tc>
          <w:tcPr>
            <w:tcW w:w="516" w:type="dxa"/>
            <w:vMerge/>
            <w:tcBorders>
              <w:bottom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Borders>
              <w:bottom w:val="single" w:sz="12" w:space="0" w:color="auto"/>
            </w:tcBorders>
          </w:tcPr>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bottom w:val="single" w:sz="12" w:space="0" w:color="auto"/>
            </w:tcBorders>
          </w:tcPr>
          <w:p w:rsidR="00EE017A" w:rsidRDefault="00EE017A" w:rsidP="002D1105">
            <w:pPr>
              <w:rPr>
                <w:rFonts w:eastAsiaTheme="minorHAnsi"/>
                <w:sz w:val="24"/>
                <w:szCs w:val="24"/>
                <w:lang w:eastAsia="en-US"/>
              </w:rPr>
            </w:pPr>
            <w:r>
              <w:rPr>
                <w:rFonts w:eastAsiaTheme="minorHAnsi"/>
                <w:sz w:val="24"/>
                <w:szCs w:val="24"/>
                <w:lang w:eastAsia="en-US"/>
              </w:rPr>
              <w:t>Не удовлетворен</w:t>
            </w:r>
          </w:p>
        </w:tc>
        <w:tc>
          <w:tcPr>
            <w:tcW w:w="1246" w:type="dxa"/>
            <w:tcBorders>
              <w:bottom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213"/>
        </w:trPr>
        <w:tc>
          <w:tcPr>
            <w:tcW w:w="516" w:type="dxa"/>
            <w:vMerge w:val="restart"/>
            <w:tcBorders>
              <w:top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20.</w:t>
            </w:r>
          </w:p>
        </w:tc>
        <w:tc>
          <w:tcPr>
            <w:tcW w:w="4128" w:type="dxa"/>
            <w:vMerge w:val="restart"/>
            <w:tcBorders>
              <w:top w:val="single" w:sz="12" w:space="0" w:color="auto"/>
            </w:tcBorders>
          </w:tcPr>
          <w:p w:rsidR="00EE017A" w:rsidRPr="00063F83" w:rsidRDefault="00EE017A" w:rsidP="002D1105">
            <w:pPr>
              <w:pStyle w:val="af3"/>
              <w:shd w:val="clear" w:color="auto" w:fill="FFFFFF"/>
              <w:spacing w:before="0" w:beforeAutospacing="0" w:after="0" w:afterAutospacing="0"/>
              <w:textAlignment w:val="baseline"/>
            </w:pPr>
            <w:r w:rsidRPr="00063F83">
              <w:t>Чистотой в помещениях учреждения</w:t>
            </w:r>
          </w:p>
          <w:p w:rsidR="00EE017A" w:rsidRPr="001652FF" w:rsidRDefault="00EE017A" w:rsidP="002D1105">
            <w:pPr>
              <w:pStyle w:val="af3"/>
              <w:shd w:val="clear" w:color="auto" w:fill="FFFFFF"/>
              <w:spacing w:before="0" w:beforeAutospacing="0" w:after="0" w:afterAutospacing="0"/>
              <w:textAlignment w:val="baseline"/>
            </w:pPr>
          </w:p>
        </w:tc>
        <w:tc>
          <w:tcPr>
            <w:tcW w:w="3686" w:type="dxa"/>
            <w:tcBorders>
              <w:top w:val="single" w:sz="12" w:space="0" w:color="auto"/>
            </w:tcBorders>
          </w:tcPr>
          <w:p w:rsidR="00EE017A"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96.2%</w:t>
            </w:r>
          </w:p>
        </w:tc>
      </w:tr>
      <w:tr w:rsidR="00EE017A" w:rsidRPr="00836CD0" w:rsidTr="002D1105">
        <w:trPr>
          <w:trHeight w:val="315"/>
        </w:trPr>
        <w:tc>
          <w:tcPr>
            <w:tcW w:w="516" w:type="dxa"/>
            <w:vMerge/>
          </w:tcPr>
          <w:p w:rsidR="00EE017A" w:rsidRDefault="00EE017A" w:rsidP="002D1105">
            <w:pPr>
              <w:widowControl/>
              <w:autoSpaceDE/>
              <w:autoSpaceDN/>
              <w:adjustRightInd/>
              <w:rPr>
                <w:rFonts w:eastAsiaTheme="minorHAnsi"/>
                <w:sz w:val="24"/>
                <w:szCs w:val="24"/>
                <w:lang w:eastAsia="en-US"/>
              </w:rPr>
            </w:pPr>
          </w:p>
        </w:tc>
        <w:tc>
          <w:tcPr>
            <w:tcW w:w="4128" w:type="dxa"/>
            <w:vMerge/>
          </w:tcPr>
          <w:p w:rsidR="00EE017A" w:rsidRPr="00063F83" w:rsidRDefault="00EE017A" w:rsidP="002D1105">
            <w:pPr>
              <w:pStyle w:val="af3"/>
              <w:shd w:val="clear" w:color="auto" w:fill="FFFFFF"/>
              <w:spacing w:before="0" w:beforeAutospacing="0" w:after="0" w:afterAutospacing="0"/>
              <w:textAlignment w:val="baseline"/>
            </w:pPr>
          </w:p>
        </w:tc>
        <w:tc>
          <w:tcPr>
            <w:tcW w:w="3686" w:type="dxa"/>
            <w:tcBorders>
              <w:top w:val="single" w:sz="4" w:space="0" w:color="auto"/>
            </w:tcBorders>
          </w:tcPr>
          <w:p w:rsidR="00EE017A" w:rsidRDefault="00EE017A" w:rsidP="002D1105">
            <w:pPr>
              <w:rPr>
                <w:rFonts w:eastAsiaTheme="minorHAnsi"/>
                <w:sz w:val="24"/>
                <w:szCs w:val="24"/>
                <w:lang w:eastAsia="en-US"/>
              </w:rPr>
            </w:pPr>
            <w:r>
              <w:rPr>
                <w:rFonts w:eastAsiaTheme="minorHAnsi"/>
                <w:sz w:val="24"/>
                <w:szCs w:val="24"/>
                <w:lang w:eastAsia="en-US"/>
              </w:rPr>
              <w:t>Частично удовлетворен</w:t>
            </w:r>
          </w:p>
        </w:tc>
        <w:tc>
          <w:tcPr>
            <w:tcW w:w="1246" w:type="dxa"/>
            <w:tcBorders>
              <w:top w:val="single" w:sz="4"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3.8%</w:t>
            </w:r>
          </w:p>
        </w:tc>
      </w:tr>
      <w:tr w:rsidR="00EE017A" w:rsidRPr="00836CD0" w:rsidTr="002D1105">
        <w:trPr>
          <w:trHeight w:val="270"/>
        </w:trPr>
        <w:tc>
          <w:tcPr>
            <w:tcW w:w="516" w:type="dxa"/>
            <w:vMerge/>
          </w:tcPr>
          <w:p w:rsidR="00EE017A" w:rsidRDefault="00EE017A" w:rsidP="002D1105">
            <w:pPr>
              <w:widowControl/>
              <w:autoSpaceDE/>
              <w:autoSpaceDN/>
              <w:adjustRightInd/>
              <w:rPr>
                <w:rFonts w:eastAsiaTheme="minorHAnsi"/>
                <w:sz w:val="24"/>
                <w:szCs w:val="24"/>
                <w:lang w:eastAsia="en-US"/>
              </w:rPr>
            </w:pPr>
          </w:p>
        </w:tc>
        <w:tc>
          <w:tcPr>
            <w:tcW w:w="4128" w:type="dxa"/>
            <w:vMerge/>
          </w:tcPr>
          <w:p w:rsidR="00EE017A" w:rsidRPr="00063F83" w:rsidRDefault="00EE017A" w:rsidP="002D1105">
            <w:pPr>
              <w:pStyle w:val="af3"/>
              <w:shd w:val="clear" w:color="auto" w:fill="FFFFFF"/>
              <w:spacing w:before="0" w:beforeAutospacing="0" w:after="0" w:afterAutospacing="0"/>
              <w:textAlignment w:val="baseline"/>
            </w:pPr>
          </w:p>
        </w:tc>
        <w:tc>
          <w:tcPr>
            <w:tcW w:w="3686" w:type="dxa"/>
            <w:tcBorders>
              <w:top w:val="single" w:sz="4" w:space="0" w:color="auto"/>
            </w:tcBorders>
          </w:tcPr>
          <w:p w:rsidR="00EE017A" w:rsidRDefault="00EE017A" w:rsidP="002D1105">
            <w:pPr>
              <w:rPr>
                <w:rFonts w:eastAsiaTheme="minorHAnsi"/>
                <w:sz w:val="24"/>
                <w:szCs w:val="24"/>
                <w:lang w:eastAsia="en-US"/>
              </w:rPr>
            </w:pPr>
            <w:r>
              <w:rPr>
                <w:rFonts w:eastAsiaTheme="minorHAnsi"/>
                <w:sz w:val="24"/>
                <w:szCs w:val="24"/>
                <w:lang w:eastAsia="en-US"/>
              </w:rPr>
              <w:t>Не удовлетворен</w:t>
            </w:r>
          </w:p>
        </w:tc>
        <w:tc>
          <w:tcPr>
            <w:tcW w:w="1246" w:type="dxa"/>
            <w:tcBorders>
              <w:top w:val="single" w:sz="4"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r w:rsidR="00EE017A" w:rsidRPr="00836CD0" w:rsidTr="002D1105">
        <w:trPr>
          <w:trHeight w:val="287"/>
        </w:trPr>
        <w:tc>
          <w:tcPr>
            <w:tcW w:w="516" w:type="dxa"/>
            <w:vMerge w:val="restart"/>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21</w:t>
            </w:r>
            <w:r w:rsidRPr="00836CD0">
              <w:rPr>
                <w:rFonts w:eastAsiaTheme="minorHAnsi"/>
                <w:sz w:val="24"/>
                <w:szCs w:val="24"/>
                <w:lang w:eastAsia="en-US"/>
              </w:rPr>
              <w:t>.</w:t>
            </w:r>
          </w:p>
        </w:tc>
        <w:tc>
          <w:tcPr>
            <w:tcW w:w="4128" w:type="dxa"/>
            <w:vMerge w:val="restart"/>
            <w:tcBorders>
              <w:top w:val="single" w:sz="12" w:space="0" w:color="auto"/>
            </w:tcBorders>
          </w:tcPr>
          <w:p w:rsidR="00EE017A" w:rsidRPr="001652FF" w:rsidRDefault="00EE017A" w:rsidP="002D1105">
            <w:pPr>
              <w:pStyle w:val="af3"/>
              <w:shd w:val="clear" w:color="auto" w:fill="FFFFFF"/>
              <w:spacing w:before="0" w:beforeAutospacing="0" w:after="0" w:afterAutospacing="0"/>
              <w:textAlignment w:val="baseline"/>
              <w:rPr>
                <w:rFonts w:eastAsiaTheme="minorHAnsi"/>
                <w:lang w:eastAsia="en-US"/>
              </w:rPr>
            </w:pPr>
            <w:r w:rsidRPr="00063F83">
              <w:rPr>
                <w:bCs/>
                <w:bdr w:val="none" w:sz="0" w:space="0" w:color="auto" w:frame="1"/>
              </w:rPr>
              <w:t>В какой мере Вы удовлетворены обучением ребенка в данном учреждении?</w:t>
            </w:r>
          </w:p>
        </w:tc>
        <w:tc>
          <w:tcPr>
            <w:tcW w:w="3686" w:type="dxa"/>
            <w:tcBorders>
              <w:top w:val="single" w:sz="12" w:space="0" w:color="auto"/>
            </w:tcBorders>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Удовлетворен</w:t>
            </w:r>
          </w:p>
        </w:tc>
        <w:tc>
          <w:tcPr>
            <w:tcW w:w="1246" w:type="dxa"/>
            <w:tcBorders>
              <w:top w:val="single" w:sz="12" w:space="0" w:color="auto"/>
            </w:tcBorders>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96.2%</w:t>
            </w:r>
          </w:p>
        </w:tc>
      </w:tr>
      <w:tr w:rsidR="00EE017A" w:rsidRPr="00836CD0" w:rsidTr="002D1105">
        <w:trPr>
          <w:trHeight w:val="336"/>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1652FF" w:rsidRDefault="00EE017A" w:rsidP="002D1105">
            <w:pPr>
              <w:pStyle w:val="af3"/>
              <w:shd w:val="clear" w:color="auto" w:fill="FFFFFF"/>
              <w:spacing w:before="0" w:beforeAutospacing="0" w:after="0" w:afterAutospacing="0"/>
              <w:textAlignment w:val="baseline"/>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Частично удовлетворен</w:t>
            </w:r>
          </w:p>
        </w:tc>
        <w:tc>
          <w:tcPr>
            <w:tcW w:w="1246" w:type="dxa"/>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3.8%</w:t>
            </w:r>
          </w:p>
        </w:tc>
      </w:tr>
      <w:tr w:rsidR="00EE017A" w:rsidRPr="00836CD0" w:rsidTr="002D1105">
        <w:trPr>
          <w:trHeight w:val="359"/>
        </w:trPr>
        <w:tc>
          <w:tcPr>
            <w:tcW w:w="516" w:type="dxa"/>
            <w:vMerge/>
          </w:tcPr>
          <w:p w:rsidR="00EE017A" w:rsidRPr="00836CD0" w:rsidRDefault="00EE017A" w:rsidP="002D1105">
            <w:pPr>
              <w:widowControl/>
              <w:autoSpaceDE/>
              <w:autoSpaceDN/>
              <w:adjustRightInd/>
              <w:rPr>
                <w:rFonts w:eastAsiaTheme="minorHAnsi"/>
                <w:sz w:val="24"/>
                <w:szCs w:val="24"/>
                <w:lang w:eastAsia="en-US"/>
              </w:rPr>
            </w:pPr>
          </w:p>
        </w:tc>
        <w:tc>
          <w:tcPr>
            <w:tcW w:w="4128" w:type="dxa"/>
            <w:vMerge/>
          </w:tcPr>
          <w:p w:rsidR="00EE017A" w:rsidRPr="001652FF" w:rsidRDefault="00EE017A" w:rsidP="002D1105">
            <w:pPr>
              <w:pStyle w:val="af3"/>
              <w:shd w:val="clear" w:color="auto" w:fill="FFFFFF"/>
              <w:spacing w:before="0" w:beforeAutospacing="0" w:after="0" w:afterAutospacing="0"/>
              <w:textAlignment w:val="baseline"/>
            </w:pPr>
          </w:p>
        </w:tc>
        <w:tc>
          <w:tcPr>
            <w:tcW w:w="3686" w:type="dxa"/>
          </w:tcPr>
          <w:p w:rsidR="00EE017A" w:rsidRPr="00836CD0" w:rsidRDefault="00EE017A" w:rsidP="002D1105">
            <w:pPr>
              <w:widowControl/>
              <w:autoSpaceDE/>
              <w:autoSpaceDN/>
              <w:adjustRightInd/>
              <w:rPr>
                <w:rFonts w:eastAsiaTheme="minorHAnsi"/>
                <w:sz w:val="24"/>
                <w:szCs w:val="24"/>
                <w:lang w:eastAsia="en-US"/>
              </w:rPr>
            </w:pPr>
            <w:r>
              <w:rPr>
                <w:rFonts w:eastAsiaTheme="minorHAnsi"/>
                <w:sz w:val="24"/>
                <w:szCs w:val="24"/>
                <w:lang w:eastAsia="en-US"/>
              </w:rPr>
              <w:t>Не удовлетворен</w:t>
            </w:r>
          </w:p>
        </w:tc>
        <w:tc>
          <w:tcPr>
            <w:tcW w:w="1246" w:type="dxa"/>
          </w:tcPr>
          <w:p w:rsidR="00EE017A" w:rsidRPr="00946D01" w:rsidRDefault="00EE017A" w:rsidP="002D1105">
            <w:pPr>
              <w:widowControl/>
              <w:autoSpaceDE/>
              <w:autoSpaceDN/>
              <w:adjustRightInd/>
              <w:rPr>
                <w:rFonts w:eastAsiaTheme="minorHAnsi"/>
                <w:b/>
                <w:sz w:val="24"/>
                <w:szCs w:val="24"/>
                <w:lang w:eastAsia="en-US"/>
              </w:rPr>
            </w:pPr>
            <w:r>
              <w:rPr>
                <w:rFonts w:eastAsiaTheme="minorHAnsi"/>
                <w:b/>
                <w:sz w:val="24"/>
                <w:szCs w:val="24"/>
                <w:lang w:eastAsia="en-US"/>
              </w:rPr>
              <w:t>-</w:t>
            </w:r>
          </w:p>
        </w:tc>
      </w:tr>
    </w:tbl>
    <w:p w:rsidR="00EE017A" w:rsidRDefault="00EE017A" w:rsidP="00EE017A">
      <w:pPr>
        <w:rPr>
          <w:sz w:val="24"/>
          <w:szCs w:val="24"/>
        </w:rPr>
      </w:pPr>
    </w:p>
    <w:p w:rsidR="00EE017A" w:rsidRDefault="00EE017A" w:rsidP="00EE017A">
      <w:pPr>
        <w:spacing w:line="240" w:lineRule="atLeast"/>
        <w:ind w:firstLine="567"/>
        <w:jc w:val="both"/>
        <w:rPr>
          <w:sz w:val="28"/>
          <w:szCs w:val="28"/>
        </w:rPr>
      </w:pPr>
      <w:r>
        <w:rPr>
          <w:sz w:val="28"/>
          <w:szCs w:val="28"/>
        </w:rPr>
        <w:t>С результатами анкетирования педагогический состав познакомился на педагогическом совете. Хочется отметить, что участники образовательного процесса высоко оценили работу ДШИ.</w:t>
      </w:r>
    </w:p>
    <w:p w:rsidR="00EE017A" w:rsidRDefault="00EE017A" w:rsidP="00EE017A">
      <w:pPr>
        <w:spacing w:line="240" w:lineRule="atLeast"/>
        <w:ind w:firstLine="567"/>
        <w:jc w:val="both"/>
        <w:rPr>
          <w:b/>
          <w:sz w:val="28"/>
          <w:szCs w:val="28"/>
        </w:rPr>
      </w:pPr>
      <w:r>
        <w:rPr>
          <w:sz w:val="28"/>
          <w:szCs w:val="28"/>
        </w:rPr>
        <w:t>В дальнейшем работа по анкетированию будет продолжена, так как считаем, что это одна из самых удобных форм для оценки работы нашего учреждения.</w:t>
      </w:r>
    </w:p>
    <w:p w:rsidR="00EE017A" w:rsidRDefault="00EE017A" w:rsidP="00EE017A">
      <w:pPr>
        <w:rPr>
          <w:b/>
          <w:sz w:val="32"/>
          <w:szCs w:val="32"/>
          <w:u w:val="single"/>
        </w:rPr>
      </w:pPr>
    </w:p>
    <w:p w:rsidR="00363E1C" w:rsidRDefault="00363E1C" w:rsidP="00EE017A">
      <w:pPr>
        <w:jc w:val="center"/>
        <w:rPr>
          <w:sz w:val="28"/>
          <w:szCs w:val="28"/>
        </w:rPr>
      </w:pPr>
      <w:r w:rsidRPr="00D954E4">
        <w:rPr>
          <w:b/>
          <w:sz w:val="32"/>
          <w:szCs w:val="32"/>
        </w:rPr>
        <w:t>Заключение.</w:t>
      </w:r>
    </w:p>
    <w:p w:rsidR="007E4C6E" w:rsidRDefault="007E4C6E" w:rsidP="00EE017A">
      <w:pPr>
        <w:ind w:left="142" w:firstLine="566"/>
        <w:jc w:val="both"/>
        <w:rPr>
          <w:sz w:val="28"/>
          <w:szCs w:val="28"/>
        </w:rPr>
      </w:pPr>
      <w:r>
        <w:rPr>
          <w:sz w:val="28"/>
          <w:szCs w:val="28"/>
        </w:rPr>
        <w:t xml:space="preserve">В заключении хочется проанализировать работу Детской школы искусств </w:t>
      </w:r>
      <w:r w:rsidR="008D23B6">
        <w:rPr>
          <w:sz w:val="28"/>
          <w:szCs w:val="28"/>
        </w:rPr>
        <w:t xml:space="preserve">за </w:t>
      </w:r>
      <w:r w:rsidR="00EE017A">
        <w:rPr>
          <w:sz w:val="28"/>
          <w:szCs w:val="28"/>
        </w:rPr>
        <w:t>2018</w:t>
      </w:r>
      <w:r w:rsidR="00347125">
        <w:rPr>
          <w:sz w:val="28"/>
          <w:szCs w:val="28"/>
        </w:rPr>
        <w:t xml:space="preserve"> год </w:t>
      </w:r>
      <w:r>
        <w:rPr>
          <w:sz w:val="28"/>
          <w:szCs w:val="28"/>
        </w:rPr>
        <w:t xml:space="preserve">в контексте «Концепции </w:t>
      </w:r>
      <w:r w:rsidRPr="00146A5B">
        <w:rPr>
          <w:color w:val="111111"/>
          <w:sz w:val="28"/>
          <w:szCs w:val="28"/>
        </w:rPr>
        <w:t xml:space="preserve"> развития дополнительного образования детей</w:t>
      </w:r>
      <w:r w:rsidR="00347125">
        <w:rPr>
          <w:color w:val="111111"/>
          <w:sz w:val="28"/>
          <w:szCs w:val="28"/>
        </w:rPr>
        <w:t xml:space="preserve"> до 2020 года</w:t>
      </w:r>
      <w:r>
        <w:rPr>
          <w:sz w:val="28"/>
          <w:szCs w:val="28"/>
        </w:rPr>
        <w:t>».</w:t>
      </w:r>
    </w:p>
    <w:p w:rsidR="007E4C6E" w:rsidRDefault="007E4C6E" w:rsidP="007E4C6E">
      <w:pPr>
        <w:ind w:firstLine="708"/>
        <w:jc w:val="both"/>
        <w:rPr>
          <w:sz w:val="28"/>
          <w:szCs w:val="28"/>
        </w:rPr>
      </w:pPr>
      <w:r>
        <w:rPr>
          <w:sz w:val="28"/>
          <w:szCs w:val="28"/>
        </w:rPr>
        <w:t>Начало 2014-</w:t>
      </w:r>
      <w:r w:rsidRPr="001F38DD">
        <w:rPr>
          <w:sz w:val="28"/>
          <w:szCs w:val="28"/>
        </w:rPr>
        <w:t>2015 учебного года ознаменовалось важным событием в образовательной</w:t>
      </w:r>
      <w:r>
        <w:rPr>
          <w:sz w:val="28"/>
          <w:szCs w:val="28"/>
        </w:rPr>
        <w:t xml:space="preserve"> политике – 4 сентября 2014 года</w:t>
      </w:r>
      <w:r w:rsidR="00770133">
        <w:rPr>
          <w:sz w:val="28"/>
          <w:szCs w:val="28"/>
        </w:rPr>
        <w:t xml:space="preserve"> </w:t>
      </w:r>
      <w:r w:rsidRPr="00146A5B">
        <w:rPr>
          <w:color w:val="111111"/>
          <w:sz w:val="28"/>
          <w:szCs w:val="28"/>
        </w:rPr>
        <w:t>Правительство Российской Федерации своим распоряжением N 1726-р утвердило Концепцию развития дополнительного образования детей</w:t>
      </w:r>
      <w:r w:rsidRPr="00146A5B">
        <w:rPr>
          <w:sz w:val="28"/>
          <w:szCs w:val="28"/>
        </w:rPr>
        <w:t>. Интенсивность и содержательность</w:t>
      </w:r>
      <w:r w:rsidRPr="001F38DD">
        <w:rPr>
          <w:sz w:val="28"/>
          <w:szCs w:val="28"/>
        </w:rPr>
        <w:t xml:space="preserve"> дискуссий, огромный интерес к Концепции со сторон</w:t>
      </w:r>
      <w:r>
        <w:rPr>
          <w:sz w:val="28"/>
          <w:szCs w:val="28"/>
        </w:rPr>
        <w:t>ы профессионального педагогиче</w:t>
      </w:r>
      <w:r w:rsidRPr="001F38DD">
        <w:rPr>
          <w:sz w:val="28"/>
          <w:szCs w:val="28"/>
        </w:rPr>
        <w:t>ского сообщества, родительск</w:t>
      </w:r>
      <w:r>
        <w:rPr>
          <w:sz w:val="28"/>
          <w:szCs w:val="28"/>
        </w:rPr>
        <w:t>ой общественности, ученых, руко</w:t>
      </w:r>
      <w:r w:rsidRPr="001F38DD">
        <w:rPr>
          <w:sz w:val="28"/>
          <w:szCs w:val="28"/>
        </w:rPr>
        <w:t>водителей и специалистов органов управления субъектов РФ, представителей бизнеса стали подтверждением заявленного в Концепции представления о ключевой социокультурной роли дополнительного образования в XXI веке. Дополнительное образован</w:t>
      </w:r>
      <w:r>
        <w:rPr>
          <w:sz w:val="28"/>
          <w:szCs w:val="28"/>
        </w:rPr>
        <w:t>ие должно стать ресурсом разви</w:t>
      </w:r>
      <w:r w:rsidRPr="001F38DD">
        <w:rPr>
          <w:sz w:val="28"/>
          <w:szCs w:val="28"/>
        </w:rPr>
        <w:t xml:space="preserve">тия человека на всю жизнь, его стоит рассматривать именно в рамках </w:t>
      </w:r>
      <w:r w:rsidRPr="001F38DD">
        <w:rPr>
          <w:sz w:val="28"/>
          <w:szCs w:val="28"/>
        </w:rPr>
        <w:lastRenderedPageBreak/>
        <w:t>непрерывного образова</w:t>
      </w:r>
      <w:r>
        <w:rPr>
          <w:sz w:val="28"/>
          <w:szCs w:val="28"/>
        </w:rPr>
        <w:t>ния, которое сопровождает чело</w:t>
      </w:r>
      <w:r w:rsidRPr="001F38DD">
        <w:rPr>
          <w:sz w:val="28"/>
          <w:szCs w:val="28"/>
        </w:rPr>
        <w:t>века всю жизнь. Мы можем усп</w:t>
      </w:r>
      <w:r>
        <w:rPr>
          <w:sz w:val="28"/>
          <w:szCs w:val="28"/>
        </w:rPr>
        <w:t>ешно закончить школу, даже уни</w:t>
      </w:r>
      <w:r w:rsidRPr="001F38DD">
        <w:rPr>
          <w:sz w:val="28"/>
          <w:szCs w:val="28"/>
        </w:rPr>
        <w:t>верситет, но дополнительное образование – это тот потенциал возможностей, который должен оставаться открытым для человека. Дополнительное образован</w:t>
      </w:r>
      <w:r>
        <w:rPr>
          <w:sz w:val="28"/>
          <w:szCs w:val="28"/>
        </w:rPr>
        <w:t>ие направлено на самого челове</w:t>
      </w:r>
      <w:r w:rsidRPr="001F38DD">
        <w:rPr>
          <w:sz w:val="28"/>
          <w:szCs w:val="28"/>
        </w:rPr>
        <w:t xml:space="preserve">ка. </w:t>
      </w:r>
    </w:p>
    <w:p w:rsidR="007E4C6E" w:rsidRDefault="007E4C6E" w:rsidP="007E4C6E">
      <w:pPr>
        <w:shd w:val="clear" w:color="auto" w:fill="FFFFFF"/>
        <w:ind w:firstLine="708"/>
        <w:jc w:val="both"/>
        <w:textAlignment w:val="baseline"/>
        <w:rPr>
          <w:color w:val="111111"/>
          <w:sz w:val="28"/>
          <w:szCs w:val="28"/>
        </w:rPr>
      </w:pPr>
      <w:r>
        <w:rPr>
          <w:color w:val="111111"/>
          <w:sz w:val="28"/>
          <w:szCs w:val="28"/>
        </w:rPr>
        <w:t xml:space="preserve">Осмысление </w:t>
      </w:r>
      <w:r w:rsidRPr="001F38DD">
        <w:rPr>
          <w:color w:val="111111"/>
          <w:sz w:val="28"/>
          <w:szCs w:val="28"/>
        </w:rPr>
        <w:t>основных положений</w:t>
      </w:r>
      <w:r>
        <w:rPr>
          <w:color w:val="111111"/>
          <w:sz w:val="28"/>
          <w:szCs w:val="28"/>
        </w:rPr>
        <w:t xml:space="preserve"> Концепции</w:t>
      </w:r>
      <w:r w:rsidRPr="001F38DD">
        <w:rPr>
          <w:color w:val="111111"/>
          <w:sz w:val="28"/>
          <w:szCs w:val="28"/>
        </w:rPr>
        <w:t xml:space="preserve"> показывает, что этот документ является основополагающим не только для модернизации собственно дополнительного образования, но и для обновления всей системы российского образования в соответствии с современными тенденциями развития общества. Не случайно, представляя документ на заседании Правительства РФ в августе 2014 г., Министр образования и науки РФ Д.В. Ливанов подчеркнул важность дополнительного образования для всей системы образования: </w:t>
      </w:r>
      <w:r w:rsidRPr="001F38DD">
        <w:rPr>
          <w:iCs/>
          <w:color w:val="111111"/>
          <w:sz w:val="28"/>
          <w:szCs w:val="28"/>
          <w:bdr w:val="none" w:sz="0" w:space="0" w:color="auto" w:frame="1"/>
        </w:rPr>
        <w:t>««Дополнительное» не означает «второстепенное образование». В современном мире именно дополнительное, неформальное, открытое, персональное образование… играет всё более и более значимую роль. Именно дополнительное образование призвано дать ребёнку навык адаптации к стремительно меняющимся условиям окружающего мира… Принятие Концепции поднимет ценностный статус дополнительного образования в нашей стране, будет способствовать реализации мер государственной политики в сфере образования»</w:t>
      </w:r>
      <w:r w:rsidRPr="001F38DD">
        <w:rPr>
          <w:color w:val="111111"/>
          <w:sz w:val="28"/>
          <w:szCs w:val="28"/>
        </w:rPr>
        <w:t>.</w:t>
      </w:r>
    </w:p>
    <w:p w:rsidR="007E4C6E" w:rsidRPr="001F38DD" w:rsidRDefault="007E4C6E" w:rsidP="007E4C6E">
      <w:pPr>
        <w:shd w:val="clear" w:color="auto" w:fill="FFFFFF"/>
        <w:ind w:firstLine="708"/>
        <w:jc w:val="both"/>
        <w:textAlignment w:val="baseline"/>
        <w:rPr>
          <w:color w:val="111111"/>
          <w:sz w:val="28"/>
          <w:szCs w:val="28"/>
        </w:rPr>
      </w:pPr>
      <w:r w:rsidRPr="001F38DD">
        <w:rPr>
          <w:color w:val="111111"/>
          <w:sz w:val="28"/>
          <w:szCs w:val="28"/>
        </w:rPr>
        <w:t>Концепция делает акцент на </w:t>
      </w:r>
      <w:r w:rsidRPr="00607D48">
        <w:rPr>
          <w:bCs/>
          <w:color w:val="111111"/>
          <w:sz w:val="28"/>
          <w:szCs w:val="28"/>
          <w:bdr w:val="none" w:sz="0" w:space="0" w:color="auto" w:frame="1"/>
        </w:rPr>
        <w:t>миссии дополнительного образования и необходимости общественного признания его ценностного статуса в современном российском обществе</w:t>
      </w:r>
      <w:r w:rsidRPr="001F38DD">
        <w:rPr>
          <w:b/>
          <w:bCs/>
          <w:color w:val="111111"/>
          <w:sz w:val="28"/>
          <w:szCs w:val="28"/>
          <w:bdr w:val="none" w:sz="0" w:space="0" w:color="auto" w:frame="1"/>
        </w:rPr>
        <w:t>.</w:t>
      </w:r>
    </w:p>
    <w:p w:rsidR="007E4C6E" w:rsidRPr="001F38DD" w:rsidRDefault="007E4C6E" w:rsidP="007E4C6E">
      <w:pPr>
        <w:shd w:val="clear" w:color="auto" w:fill="FFFFFF"/>
        <w:ind w:firstLine="708"/>
        <w:jc w:val="both"/>
        <w:textAlignment w:val="baseline"/>
        <w:rPr>
          <w:color w:val="111111"/>
          <w:sz w:val="28"/>
          <w:szCs w:val="28"/>
        </w:rPr>
      </w:pPr>
      <w:r w:rsidRPr="001F38DD">
        <w:rPr>
          <w:color w:val="111111"/>
          <w:sz w:val="28"/>
          <w:szCs w:val="28"/>
        </w:rPr>
        <w:t>В Концепции не только с новыми акцентами трактуется роль дополнительного образования, но и </w:t>
      </w:r>
      <w:r w:rsidRPr="00607D48">
        <w:rPr>
          <w:bCs/>
          <w:color w:val="111111"/>
          <w:sz w:val="28"/>
          <w:szCs w:val="28"/>
          <w:bdr w:val="none" w:sz="0" w:space="0" w:color="auto" w:frame="1"/>
        </w:rPr>
        <w:t>в систематизированном виде представлены основные направления его модернизации</w:t>
      </w:r>
      <w:r w:rsidRPr="00607D48">
        <w:rPr>
          <w:color w:val="111111"/>
          <w:sz w:val="28"/>
          <w:szCs w:val="28"/>
        </w:rPr>
        <w:t>, затра</w:t>
      </w:r>
      <w:r w:rsidRPr="001F38DD">
        <w:rPr>
          <w:color w:val="111111"/>
          <w:sz w:val="28"/>
          <w:szCs w:val="28"/>
        </w:rPr>
        <w:t>гивающие как систему образования, так и другие связанные с ним области жизнедеятельности социума.</w:t>
      </w:r>
    </w:p>
    <w:p w:rsidR="007E4C6E" w:rsidRPr="001F38DD" w:rsidRDefault="007E4C6E" w:rsidP="007E4C6E">
      <w:pPr>
        <w:shd w:val="clear" w:color="auto" w:fill="FFFFFF"/>
        <w:ind w:firstLine="708"/>
        <w:jc w:val="both"/>
        <w:textAlignment w:val="baseline"/>
        <w:rPr>
          <w:color w:val="111111"/>
          <w:sz w:val="28"/>
          <w:szCs w:val="28"/>
        </w:rPr>
      </w:pPr>
      <w:r w:rsidRPr="001F38DD">
        <w:rPr>
          <w:color w:val="111111"/>
          <w:sz w:val="28"/>
          <w:szCs w:val="28"/>
        </w:rPr>
        <w:t>Для российского общества важны не только положения и идеи, сформулированные в Концепции, но и способы их воплощения. Правительством РФ утвержден </w:t>
      </w:r>
      <w:r w:rsidRPr="00607D48">
        <w:rPr>
          <w:bCs/>
          <w:color w:val="111111"/>
          <w:sz w:val="28"/>
          <w:szCs w:val="28"/>
          <w:bdr w:val="none" w:sz="0" w:space="0" w:color="auto" w:frame="1"/>
        </w:rPr>
        <w:t>план мероприятий по реализации Концепции </w:t>
      </w:r>
      <w:r w:rsidRPr="00607D48">
        <w:rPr>
          <w:color w:val="111111"/>
          <w:sz w:val="28"/>
          <w:szCs w:val="28"/>
        </w:rPr>
        <w:t>на 2015-2020 годы (распоряжение</w:t>
      </w:r>
      <w:r w:rsidRPr="001F38DD">
        <w:rPr>
          <w:color w:val="111111"/>
          <w:sz w:val="28"/>
          <w:szCs w:val="28"/>
        </w:rPr>
        <w:t xml:space="preserve"> Правительства РФ от 24 апреля 2015 г. №729-р).</w:t>
      </w:r>
    </w:p>
    <w:p w:rsidR="007E4C6E" w:rsidRPr="00146A5B" w:rsidRDefault="007E4C6E" w:rsidP="007E4C6E">
      <w:pPr>
        <w:shd w:val="clear" w:color="auto" w:fill="FFFFFF"/>
        <w:ind w:firstLine="708"/>
        <w:jc w:val="both"/>
        <w:textAlignment w:val="baseline"/>
        <w:rPr>
          <w:color w:val="111111"/>
          <w:sz w:val="28"/>
          <w:szCs w:val="28"/>
        </w:rPr>
      </w:pPr>
      <w:r w:rsidRPr="00146A5B">
        <w:rPr>
          <w:color w:val="111111"/>
          <w:sz w:val="28"/>
          <w:szCs w:val="28"/>
        </w:rPr>
        <w:t>Осознание сути перемен в сегодняшнем дополнительном образовании и их влияния на систему образования в целом, определение педагогами-практиками своего действенного участия в их реализации предполагает четкое понимание обоснованной в Концепции системы взглядов на современное дополнительное образование. Поэтому изучение Концепции не перестает быть актуальным для всех педагогических работников (включая частных предпринимателей в образовании). </w:t>
      </w:r>
    </w:p>
    <w:p w:rsidR="007E4C6E" w:rsidRPr="00146A5B" w:rsidRDefault="007E4C6E" w:rsidP="007E4C6E">
      <w:pPr>
        <w:pStyle w:val="a5"/>
        <w:shd w:val="clear" w:color="auto" w:fill="FFFFFF"/>
        <w:spacing w:after="0" w:line="240" w:lineRule="auto"/>
        <w:ind w:left="0" w:firstLine="708"/>
        <w:jc w:val="both"/>
        <w:textAlignment w:val="baseline"/>
        <w:rPr>
          <w:rFonts w:ascii="Times New Roman" w:hAnsi="Times New Roman"/>
          <w:sz w:val="28"/>
          <w:szCs w:val="28"/>
        </w:rPr>
      </w:pPr>
      <w:r>
        <w:rPr>
          <w:rFonts w:ascii="Times New Roman" w:eastAsia="Times New Roman" w:hAnsi="Times New Roman"/>
          <w:color w:val="111111"/>
          <w:sz w:val="28"/>
          <w:szCs w:val="28"/>
          <w:lang w:eastAsia="ru-RU"/>
        </w:rPr>
        <w:t>В Концепции</w:t>
      </w:r>
      <w:r w:rsidRPr="00146A5B">
        <w:rPr>
          <w:rFonts w:ascii="Times New Roman" w:eastAsia="Times New Roman" w:hAnsi="Times New Roman"/>
          <w:color w:val="111111"/>
          <w:sz w:val="28"/>
          <w:szCs w:val="28"/>
          <w:lang w:eastAsia="ru-RU"/>
        </w:rPr>
        <w:t xml:space="preserve"> речь идет </w:t>
      </w:r>
      <w:r w:rsidRPr="00607D48">
        <w:rPr>
          <w:rFonts w:ascii="Times New Roman" w:eastAsia="Times New Roman" w:hAnsi="Times New Roman"/>
          <w:bCs/>
          <w:color w:val="111111"/>
          <w:sz w:val="28"/>
          <w:szCs w:val="28"/>
          <w:bdr w:val="none" w:sz="0" w:space="0" w:color="auto" w:frame="1"/>
          <w:lang w:eastAsia="ru-RU"/>
        </w:rPr>
        <w:t>о радикальном изменении акцентов в российском образовании</w:t>
      </w:r>
      <w:r w:rsidRPr="00607D48">
        <w:rPr>
          <w:rFonts w:ascii="Times New Roman" w:eastAsia="Times New Roman" w:hAnsi="Times New Roman"/>
          <w:color w:val="111111"/>
          <w:sz w:val="28"/>
          <w:szCs w:val="28"/>
          <w:lang w:eastAsia="ru-RU"/>
        </w:rPr>
        <w:t>: если ран</w:t>
      </w:r>
      <w:r w:rsidRPr="00146A5B">
        <w:rPr>
          <w:rFonts w:ascii="Times New Roman" w:eastAsia="Times New Roman" w:hAnsi="Times New Roman"/>
          <w:color w:val="111111"/>
          <w:sz w:val="28"/>
          <w:szCs w:val="28"/>
          <w:lang w:eastAsia="ru-RU"/>
        </w:rPr>
        <w:t>ьше перед системой образования стояла задача </w:t>
      </w:r>
      <w:r w:rsidRPr="00146A5B">
        <w:rPr>
          <w:rFonts w:ascii="Times New Roman" w:eastAsia="Times New Roman" w:hAnsi="Times New Roman"/>
          <w:i/>
          <w:iCs/>
          <w:color w:val="111111"/>
          <w:sz w:val="28"/>
          <w:szCs w:val="28"/>
          <w:bdr w:val="none" w:sz="0" w:space="0" w:color="auto" w:frame="1"/>
          <w:lang w:eastAsia="ru-RU"/>
        </w:rPr>
        <w:t>«удовлетворения базовых потребностей человека» </w:t>
      </w:r>
      <w:r w:rsidRPr="00146A5B">
        <w:rPr>
          <w:rFonts w:ascii="Times New Roman" w:eastAsia="Times New Roman" w:hAnsi="Times New Roman"/>
          <w:color w:val="111111"/>
          <w:sz w:val="28"/>
          <w:szCs w:val="28"/>
          <w:lang w:eastAsia="ru-RU"/>
        </w:rPr>
        <w:t xml:space="preserve">(т.е. задача обеспечения доступности и обязательности общего, «массового» </w:t>
      </w:r>
      <w:r w:rsidRPr="00146A5B">
        <w:rPr>
          <w:rFonts w:ascii="Times New Roman" w:eastAsia="Times New Roman" w:hAnsi="Times New Roman"/>
          <w:color w:val="111111"/>
          <w:sz w:val="28"/>
          <w:szCs w:val="28"/>
          <w:lang w:eastAsia="ru-RU"/>
        </w:rPr>
        <w:lastRenderedPageBreak/>
        <w:t xml:space="preserve">образования), то к настоящему времени она в целом решена; сегодня на первый план выдвигаются иные ценности, иные задачи: обеспечить человеку условия для самовыражения, саморазвития, самореализации, постоянного личностного роста (т.е. </w:t>
      </w:r>
      <w:r w:rsidRPr="005254F5">
        <w:rPr>
          <w:rFonts w:ascii="Times New Roman" w:eastAsia="Times New Roman" w:hAnsi="Times New Roman"/>
          <w:color w:val="111111"/>
          <w:sz w:val="28"/>
          <w:szCs w:val="28"/>
          <w:lang w:eastAsia="ru-RU"/>
        </w:rPr>
        <w:t>задача </w:t>
      </w:r>
      <w:r w:rsidRPr="005254F5">
        <w:rPr>
          <w:rFonts w:ascii="Times New Roman" w:eastAsia="Times New Roman" w:hAnsi="Times New Roman"/>
          <w:iCs/>
          <w:color w:val="111111"/>
          <w:sz w:val="28"/>
          <w:szCs w:val="28"/>
          <w:bdr w:val="none" w:sz="0" w:space="0" w:color="auto" w:frame="1"/>
          <w:lang w:eastAsia="ru-RU"/>
        </w:rPr>
        <w:t>«проектирования пространства </w:t>
      </w:r>
      <w:r w:rsidRPr="00607D48">
        <w:rPr>
          <w:rFonts w:ascii="Times New Roman" w:eastAsia="Times New Roman" w:hAnsi="Times New Roman"/>
          <w:bCs/>
          <w:iCs/>
          <w:color w:val="111111"/>
          <w:sz w:val="28"/>
          <w:szCs w:val="28"/>
          <w:bdr w:val="none" w:sz="0" w:space="0" w:color="auto" w:frame="1"/>
          <w:lang w:eastAsia="ru-RU"/>
        </w:rPr>
        <w:t>персонального образования для самореализации</w:t>
      </w:r>
      <w:r w:rsidRPr="00607D48">
        <w:rPr>
          <w:rFonts w:ascii="Times New Roman" w:eastAsia="Times New Roman" w:hAnsi="Times New Roman"/>
          <w:iCs/>
          <w:color w:val="111111"/>
          <w:sz w:val="28"/>
          <w:szCs w:val="28"/>
          <w:bdr w:val="none" w:sz="0" w:space="0" w:color="auto" w:frame="1"/>
          <w:lang w:eastAsia="ru-RU"/>
        </w:rPr>
        <w:t> личности</w:t>
      </w:r>
      <w:r w:rsidRPr="005254F5">
        <w:rPr>
          <w:rFonts w:ascii="Times New Roman" w:eastAsia="Times New Roman" w:hAnsi="Times New Roman"/>
          <w:iCs/>
          <w:color w:val="111111"/>
          <w:sz w:val="28"/>
          <w:szCs w:val="28"/>
          <w:bdr w:val="none" w:sz="0" w:space="0" w:color="auto" w:frame="1"/>
          <w:lang w:eastAsia="ru-RU"/>
        </w:rPr>
        <w:t>»</w:t>
      </w:r>
      <w:r w:rsidRPr="005254F5">
        <w:rPr>
          <w:rFonts w:ascii="Times New Roman" w:eastAsia="Times New Roman" w:hAnsi="Times New Roman"/>
          <w:color w:val="111111"/>
          <w:sz w:val="28"/>
          <w:szCs w:val="28"/>
          <w:lang w:eastAsia="ru-RU"/>
        </w:rPr>
        <w:t>). Именно в этих вопросах – социально-позитивного индивидуального развития</w:t>
      </w:r>
      <w:r w:rsidRPr="00146A5B">
        <w:rPr>
          <w:rFonts w:ascii="Times New Roman" w:eastAsia="Times New Roman" w:hAnsi="Times New Roman"/>
          <w:color w:val="111111"/>
          <w:sz w:val="28"/>
          <w:szCs w:val="28"/>
          <w:lang w:eastAsia="ru-RU"/>
        </w:rPr>
        <w:t xml:space="preserve"> личности; формирования мотивации к познанию, творчеству, труду, спорту; поиска и обретения человеком самого себя – дополнительное образование выступает настоящим кладезем позитивного опыта и непревзойденным генератором идей.</w:t>
      </w:r>
    </w:p>
    <w:p w:rsidR="007E4C6E" w:rsidRDefault="007E4C6E" w:rsidP="007E4C6E">
      <w:pPr>
        <w:shd w:val="clear" w:color="auto" w:fill="FFFFFF"/>
        <w:ind w:firstLine="708"/>
        <w:jc w:val="both"/>
        <w:textAlignment w:val="baseline"/>
        <w:rPr>
          <w:color w:val="111111"/>
          <w:sz w:val="28"/>
          <w:szCs w:val="28"/>
        </w:rPr>
      </w:pPr>
      <w:r w:rsidRPr="00146A5B">
        <w:rPr>
          <w:color w:val="111111"/>
          <w:sz w:val="28"/>
          <w:szCs w:val="28"/>
        </w:rPr>
        <w:t>Широким слоям населения важно </w:t>
      </w:r>
      <w:r w:rsidRPr="00607D48">
        <w:rPr>
          <w:bCs/>
          <w:color w:val="111111"/>
          <w:sz w:val="28"/>
          <w:szCs w:val="28"/>
          <w:bdr w:val="none" w:sz="0" w:space="0" w:color="auto" w:frame="1"/>
        </w:rPr>
        <w:t>осознать ценностный статус дополнительного образования</w:t>
      </w:r>
      <w:r w:rsidRPr="00607D48">
        <w:rPr>
          <w:color w:val="111111"/>
          <w:sz w:val="28"/>
          <w:szCs w:val="28"/>
        </w:rPr>
        <w:t>. Общественное</w:t>
      </w:r>
      <w:r w:rsidRPr="00146A5B">
        <w:rPr>
          <w:color w:val="111111"/>
          <w:sz w:val="28"/>
          <w:szCs w:val="28"/>
        </w:rPr>
        <w:t xml:space="preserve"> признание особой роли дополнительного образования детей позволит реализовать те меры, которые предусмотрены в указах Президента РФ.</w:t>
      </w:r>
    </w:p>
    <w:p w:rsidR="007E4C6E" w:rsidRDefault="007E4C6E" w:rsidP="007E4C6E">
      <w:pPr>
        <w:ind w:firstLine="708"/>
        <w:jc w:val="both"/>
        <w:rPr>
          <w:color w:val="000000"/>
          <w:sz w:val="28"/>
          <w:szCs w:val="28"/>
        </w:rPr>
      </w:pPr>
      <w:r w:rsidRPr="00C64BF5">
        <w:rPr>
          <w:color w:val="000000"/>
          <w:sz w:val="28"/>
          <w:szCs w:val="28"/>
        </w:rPr>
        <w:t>Реализация Концепции намечена </w:t>
      </w:r>
      <w:r w:rsidRPr="00607D48">
        <w:rPr>
          <w:bCs/>
          <w:color w:val="000000"/>
          <w:sz w:val="28"/>
          <w:szCs w:val="28"/>
        </w:rPr>
        <w:t>в два этапа</w:t>
      </w:r>
      <w:r w:rsidRPr="00607D48">
        <w:rPr>
          <w:color w:val="000000"/>
          <w:sz w:val="28"/>
          <w:szCs w:val="28"/>
        </w:rPr>
        <w:t>:</w:t>
      </w:r>
      <w:r w:rsidRPr="00C64BF5">
        <w:rPr>
          <w:color w:val="000000"/>
          <w:sz w:val="28"/>
          <w:szCs w:val="28"/>
        </w:rPr>
        <w:t xml:space="preserve"> с 2014 по 2017 годы и с 2018 по 2020 годы. </w:t>
      </w:r>
      <w:r>
        <w:rPr>
          <w:color w:val="000000"/>
          <w:sz w:val="28"/>
          <w:szCs w:val="28"/>
        </w:rPr>
        <w:t>К концу подходит 1 этап реализации Концепции, который включает в себя</w:t>
      </w:r>
      <w:r w:rsidRPr="00C64BF5">
        <w:rPr>
          <w:color w:val="000000"/>
          <w:sz w:val="28"/>
          <w:szCs w:val="28"/>
        </w:rPr>
        <w:t xml:space="preserve"> разработ</w:t>
      </w:r>
      <w:r>
        <w:rPr>
          <w:color w:val="000000"/>
          <w:sz w:val="28"/>
          <w:szCs w:val="28"/>
        </w:rPr>
        <w:t>ку</w:t>
      </w:r>
      <w:r w:rsidRPr="00C64BF5">
        <w:rPr>
          <w:color w:val="000000"/>
          <w:sz w:val="28"/>
          <w:szCs w:val="28"/>
        </w:rPr>
        <w:t xml:space="preserve"> комплекс</w:t>
      </w:r>
      <w:r>
        <w:rPr>
          <w:color w:val="000000"/>
          <w:sz w:val="28"/>
          <w:szCs w:val="28"/>
        </w:rPr>
        <w:t>а</w:t>
      </w:r>
      <w:r w:rsidRPr="00C64BF5">
        <w:rPr>
          <w:color w:val="000000"/>
          <w:sz w:val="28"/>
          <w:szCs w:val="28"/>
        </w:rPr>
        <w:t xml:space="preserve"> мер и механизмов </w:t>
      </w:r>
      <w:r>
        <w:rPr>
          <w:color w:val="000000"/>
          <w:sz w:val="28"/>
          <w:szCs w:val="28"/>
        </w:rPr>
        <w:t>по реализации Концепции, создание и начало реализации региональных программ</w:t>
      </w:r>
      <w:r w:rsidRPr="00C64BF5">
        <w:rPr>
          <w:color w:val="000000"/>
          <w:sz w:val="28"/>
          <w:szCs w:val="28"/>
        </w:rPr>
        <w:t xml:space="preserve"> развития до</w:t>
      </w:r>
      <w:r>
        <w:rPr>
          <w:color w:val="000000"/>
          <w:sz w:val="28"/>
          <w:szCs w:val="28"/>
        </w:rPr>
        <w:t>полнительного образования детей; при этом продолжается</w:t>
      </w:r>
      <w:r w:rsidRPr="00C64BF5">
        <w:rPr>
          <w:color w:val="000000"/>
          <w:sz w:val="28"/>
          <w:szCs w:val="28"/>
        </w:rPr>
        <w:t xml:space="preserve"> реализация федерального комплекса мер региональных программ развития дополнительного образования.</w:t>
      </w:r>
    </w:p>
    <w:p w:rsidR="007E4C6E" w:rsidRDefault="007E4C6E" w:rsidP="007E4C6E">
      <w:pPr>
        <w:ind w:firstLine="708"/>
        <w:jc w:val="both"/>
        <w:rPr>
          <w:color w:val="000000"/>
          <w:sz w:val="28"/>
          <w:szCs w:val="28"/>
        </w:rPr>
      </w:pPr>
      <w:r w:rsidRPr="00881C95">
        <w:rPr>
          <w:color w:val="000000"/>
          <w:spacing w:val="3"/>
          <w:sz w:val="28"/>
          <w:szCs w:val="28"/>
        </w:rPr>
        <w:t>На II этапе будет продолжено выполнение плана мероприятий по реализации Концепции, региональных программ развития дополнительного образования детей. Будет осуществляться распространение результатов пилотных проектов, а также лучших практик реализации Концепции в субъектах Российской Федерации. Особое внимание будет уделено модернизации инфраструктуры дополнительного образования</w:t>
      </w:r>
      <w:r>
        <w:rPr>
          <w:rFonts w:ascii="Arial" w:hAnsi="Arial" w:cs="Arial"/>
          <w:color w:val="000000"/>
          <w:spacing w:val="3"/>
        </w:rPr>
        <w:t>.</w:t>
      </w:r>
    </w:p>
    <w:p w:rsidR="007E4C6E" w:rsidRDefault="007E4C6E" w:rsidP="007E4C6E">
      <w:pPr>
        <w:jc w:val="both"/>
        <w:rPr>
          <w:sz w:val="28"/>
          <w:szCs w:val="28"/>
        </w:rPr>
      </w:pPr>
      <w:r>
        <w:rPr>
          <w:bCs/>
          <w:color w:val="000000"/>
          <w:sz w:val="28"/>
          <w:szCs w:val="28"/>
        </w:rPr>
        <w:t>В Концепции четко определены ожидаемые результаты, которые должны быть достигнуты к 2020 году.</w:t>
      </w:r>
    </w:p>
    <w:p w:rsidR="007E4C6E" w:rsidRPr="00185F3C" w:rsidRDefault="007E4C6E" w:rsidP="007E4C6E">
      <w:pPr>
        <w:tabs>
          <w:tab w:val="left" w:pos="709"/>
          <w:tab w:val="left" w:pos="2286"/>
        </w:tabs>
        <w:ind w:firstLine="709"/>
        <w:jc w:val="both"/>
        <w:rPr>
          <w:sz w:val="28"/>
          <w:szCs w:val="28"/>
        </w:rPr>
      </w:pPr>
      <w:r>
        <w:rPr>
          <w:sz w:val="28"/>
          <w:szCs w:val="28"/>
        </w:rPr>
        <w:t xml:space="preserve">Одним из результатов реализации Концепции является: </w:t>
      </w:r>
      <w:r w:rsidRPr="000A0964">
        <w:rPr>
          <w:sz w:val="28"/>
          <w:szCs w:val="28"/>
        </w:rPr>
        <w:t>повышение удовлетворенности молодого поколения и семей качеством своей жизни за счет возможностей самореализации, предоставляемых системой дополнительного образования</w:t>
      </w:r>
      <w:r>
        <w:rPr>
          <w:sz w:val="28"/>
          <w:szCs w:val="28"/>
        </w:rPr>
        <w:t>. На мой взгляд ДШИ как никто дает максимальные возможности для самореализации детей. Подтверждение тому- многочисленные концерты, выставки, проекты учащихся.</w:t>
      </w:r>
    </w:p>
    <w:p w:rsidR="007E4C6E" w:rsidRDefault="007E4C6E" w:rsidP="007E4C6E">
      <w:pPr>
        <w:shd w:val="clear" w:color="auto" w:fill="FFFFFF"/>
        <w:ind w:firstLine="708"/>
        <w:jc w:val="both"/>
        <w:textAlignment w:val="baseline"/>
        <w:rPr>
          <w:color w:val="111111"/>
          <w:sz w:val="28"/>
          <w:szCs w:val="28"/>
        </w:rPr>
      </w:pPr>
      <w:r w:rsidRPr="002F6284">
        <w:rPr>
          <w:color w:val="111111"/>
          <w:sz w:val="28"/>
          <w:szCs w:val="28"/>
        </w:rPr>
        <w:t>Многократное подчеркивание в Концепции</w:t>
      </w:r>
      <w:r w:rsidRPr="00146A5B">
        <w:rPr>
          <w:color w:val="111111"/>
          <w:sz w:val="28"/>
          <w:szCs w:val="28"/>
        </w:rPr>
        <w:t xml:space="preserve"> ценностного статуса дополнительного образования, его обновляющей миссии отнюдь не означает, что внутри этой сферы нет проблем, противоречий, нерешенных вопросов, что она сама не нуждается в обновлении.Дополнительное образование должно соответствовать требованиям врем</w:t>
      </w:r>
      <w:r>
        <w:rPr>
          <w:color w:val="111111"/>
          <w:sz w:val="28"/>
          <w:szCs w:val="28"/>
        </w:rPr>
        <w:t xml:space="preserve">ени: </w:t>
      </w:r>
      <w:r w:rsidRPr="00146A5B">
        <w:rPr>
          <w:color w:val="111111"/>
          <w:sz w:val="28"/>
          <w:szCs w:val="28"/>
        </w:rPr>
        <w:t>отвечать потребностям государства, общества и личности, быть конкурентоспособным, готовым к инновационным преобразованиям.</w:t>
      </w:r>
    </w:p>
    <w:p w:rsidR="007E4C6E" w:rsidRPr="00C64BF5" w:rsidRDefault="007E4C6E" w:rsidP="007E4C6E">
      <w:pPr>
        <w:shd w:val="clear" w:color="auto" w:fill="FFFFFF"/>
        <w:ind w:firstLine="708"/>
        <w:jc w:val="both"/>
        <w:textAlignment w:val="baseline"/>
        <w:rPr>
          <w:color w:val="111111"/>
          <w:sz w:val="28"/>
          <w:szCs w:val="28"/>
        </w:rPr>
      </w:pPr>
      <w:r>
        <w:rPr>
          <w:color w:val="111111"/>
          <w:sz w:val="28"/>
          <w:szCs w:val="28"/>
        </w:rPr>
        <w:t>Анализируя работу отмечу</w:t>
      </w:r>
      <w:r w:rsidRPr="00C64BF5">
        <w:rPr>
          <w:color w:val="111111"/>
          <w:sz w:val="28"/>
          <w:szCs w:val="28"/>
        </w:rPr>
        <w:t xml:space="preserve">, что сегодня </w:t>
      </w:r>
      <w:r>
        <w:rPr>
          <w:color w:val="111111"/>
          <w:sz w:val="28"/>
          <w:szCs w:val="28"/>
        </w:rPr>
        <w:t xml:space="preserve">работа ДШИ </w:t>
      </w:r>
      <w:r w:rsidRPr="00C64BF5">
        <w:rPr>
          <w:color w:val="111111"/>
          <w:sz w:val="28"/>
          <w:szCs w:val="28"/>
        </w:rPr>
        <w:t xml:space="preserve">осуществляется в процессе преодоления многочисленных противоречий и проблем, связанных с возникшим диссонансом между многократно возросшим в обществе </w:t>
      </w:r>
      <w:r w:rsidRPr="00C64BF5">
        <w:rPr>
          <w:color w:val="111111"/>
          <w:sz w:val="28"/>
          <w:szCs w:val="28"/>
        </w:rPr>
        <w:lastRenderedPageBreak/>
        <w:t>ценностным статусом дополнительного образования и традиционным многолетним отношением к нему как второстепенному образованию</w:t>
      </w:r>
      <w:r>
        <w:rPr>
          <w:color w:val="111111"/>
          <w:sz w:val="28"/>
          <w:szCs w:val="28"/>
        </w:rPr>
        <w:t xml:space="preserve">, неважному, неосновному. К числу основных проблем </w:t>
      </w:r>
      <w:bookmarkStart w:id="3" w:name="_ftnref5"/>
      <w:r>
        <w:rPr>
          <w:color w:val="111111"/>
          <w:sz w:val="28"/>
          <w:szCs w:val="28"/>
        </w:rPr>
        <w:t>отмечу следующие</w:t>
      </w:r>
      <w:hyperlink r:id="rId13" w:anchor="_ftn5" w:history="1"/>
      <w:bookmarkEnd w:id="3"/>
      <w:r w:rsidRPr="00C64BF5">
        <w:rPr>
          <w:color w:val="111111"/>
          <w:sz w:val="28"/>
          <w:szCs w:val="28"/>
        </w:rPr>
        <w:t>:</w:t>
      </w:r>
    </w:p>
    <w:p w:rsidR="007E4C6E" w:rsidRDefault="007E4C6E" w:rsidP="007E4C6E">
      <w:pPr>
        <w:pStyle w:val="a5"/>
        <w:numPr>
          <w:ilvl w:val="0"/>
          <w:numId w:val="22"/>
        </w:numPr>
        <w:shd w:val="clear" w:color="auto" w:fill="FFFFFF"/>
        <w:spacing w:after="0" w:line="240" w:lineRule="auto"/>
        <w:jc w:val="both"/>
        <w:textAlignment w:val="baseline"/>
        <w:rPr>
          <w:rFonts w:ascii="Times New Roman" w:eastAsia="Times New Roman" w:hAnsi="Times New Roman"/>
          <w:color w:val="111111"/>
          <w:sz w:val="28"/>
          <w:szCs w:val="28"/>
          <w:lang w:eastAsia="ru-RU"/>
        </w:rPr>
      </w:pPr>
      <w:r w:rsidRPr="00B96671">
        <w:rPr>
          <w:rFonts w:ascii="Times New Roman" w:eastAsia="Times New Roman" w:hAnsi="Times New Roman"/>
          <w:color w:val="111111"/>
          <w:sz w:val="28"/>
          <w:szCs w:val="28"/>
          <w:lang w:eastAsia="ru-RU"/>
        </w:rPr>
        <w:t>Ощущается острая необходимостью специализированного современного оборудования, инструментов, учебных пособий, компьютерной техники, обеспечения качественной интер</w:t>
      </w:r>
      <w:r>
        <w:rPr>
          <w:rFonts w:ascii="Times New Roman" w:eastAsia="Times New Roman" w:hAnsi="Times New Roman"/>
          <w:color w:val="111111"/>
          <w:sz w:val="28"/>
          <w:szCs w:val="28"/>
          <w:lang w:eastAsia="ru-RU"/>
        </w:rPr>
        <w:t>нет-связью</w:t>
      </w:r>
      <w:r w:rsidRPr="00B96671">
        <w:rPr>
          <w:rFonts w:ascii="Times New Roman" w:eastAsia="Times New Roman" w:hAnsi="Times New Roman"/>
          <w:color w:val="111111"/>
          <w:sz w:val="28"/>
          <w:szCs w:val="28"/>
          <w:lang w:eastAsia="ru-RU"/>
        </w:rPr>
        <w:t xml:space="preserve">  для реализации дополнительных общеобразовательных программ; </w:t>
      </w:r>
    </w:p>
    <w:p w:rsidR="007E4C6E" w:rsidRPr="00B96671" w:rsidRDefault="007E4C6E" w:rsidP="007E4C6E">
      <w:pPr>
        <w:pStyle w:val="a5"/>
        <w:numPr>
          <w:ilvl w:val="0"/>
          <w:numId w:val="22"/>
        </w:numPr>
        <w:shd w:val="clear" w:color="auto" w:fill="FFFFFF"/>
        <w:spacing w:after="0" w:line="240" w:lineRule="auto"/>
        <w:jc w:val="both"/>
        <w:textAlignment w:val="baseline"/>
        <w:rPr>
          <w:rFonts w:ascii="Times New Roman" w:eastAsia="Times New Roman" w:hAnsi="Times New Roman"/>
          <w:color w:val="111111"/>
          <w:sz w:val="28"/>
          <w:szCs w:val="28"/>
          <w:lang w:eastAsia="ru-RU"/>
        </w:rPr>
      </w:pPr>
      <w:r w:rsidRPr="00B96671">
        <w:rPr>
          <w:rFonts w:ascii="Times New Roman" w:eastAsia="Times New Roman" w:hAnsi="Times New Roman"/>
          <w:color w:val="111111"/>
          <w:sz w:val="28"/>
          <w:szCs w:val="28"/>
          <w:lang w:eastAsia="ru-RU"/>
        </w:rPr>
        <w:t>Инфраструктура школы не соответствует требованиям современным детей</w:t>
      </w:r>
      <w:r>
        <w:rPr>
          <w:rFonts w:ascii="Times New Roman" w:eastAsia="Times New Roman" w:hAnsi="Times New Roman"/>
          <w:color w:val="111111"/>
          <w:sz w:val="28"/>
          <w:szCs w:val="28"/>
          <w:lang w:eastAsia="ru-RU"/>
        </w:rPr>
        <w:t>.</w:t>
      </w:r>
    </w:p>
    <w:p w:rsidR="007E4C6E" w:rsidRPr="00881C95" w:rsidRDefault="007E4C6E" w:rsidP="007E4C6E">
      <w:pPr>
        <w:shd w:val="clear" w:color="auto" w:fill="FFFFFF"/>
        <w:ind w:firstLine="708"/>
        <w:jc w:val="both"/>
        <w:textAlignment w:val="baseline"/>
        <w:rPr>
          <w:color w:val="111111"/>
          <w:sz w:val="28"/>
          <w:szCs w:val="28"/>
        </w:rPr>
      </w:pPr>
      <w:r w:rsidRPr="00881C95">
        <w:rPr>
          <w:color w:val="111111"/>
          <w:sz w:val="28"/>
          <w:szCs w:val="28"/>
        </w:rPr>
        <w:t>Очень важно, что </w:t>
      </w:r>
      <w:r w:rsidRPr="00881C95">
        <w:rPr>
          <w:iCs/>
          <w:color w:val="111111"/>
          <w:sz w:val="28"/>
          <w:szCs w:val="28"/>
          <w:bdr w:val="none" w:sz="0" w:space="0" w:color="auto" w:frame="1"/>
        </w:rPr>
        <w:t>«сфера дополнительного образования детей создает особые возможности для развития образования в целом, в том числе для расширения доступа к глобальным знаниям и информации, опережающего обновления его содержания в соответствии с задачами перспективного развития страны. Фактически эта сфера становится инновационной площадкой для отработки образовательных моделей и технологий будущего, а персонализация дополнительного образования определяется как ведущий тренд развития образования в ХХI веке».</w:t>
      </w:r>
    </w:p>
    <w:p w:rsidR="007E4C6E" w:rsidRDefault="007E4C6E" w:rsidP="007E4C6E">
      <w:pPr>
        <w:shd w:val="clear" w:color="auto" w:fill="FFFFFF"/>
        <w:ind w:firstLine="708"/>
        <w:jc w:val="both"/>
        <w:textAlignment w:val="baseline"/>
        <w:rPr>
          <w:color w:val="111111"/>
          <w:sz w:val="28"/>
          <w:szCs w:val="28"/>
        </w:rPr>
      </w:pPr>
      <w:r w:rsidRPr="00C64BF5">
        <w:rPr>
          <w:color w:val="111111"/>
          <w:sz w:val="28"/>
          <w:szCs w:val="28"/>
        </w:rPr>
        <w:t>Особенно важным становится понимание того, что новое качество дополнительного образования детей должно обеспечиваться не отдельным учреждением, а в целом «дополнительным образованием» (точнее – дополнительной общеобразовательной программой), что продиктовано, прежде всего, требованием экономически целесообразного целевого распределения всех видов ресурсов.</w:t>
      </w:r>
    </w:p>
    <w:p w:rsidR="000F4031" w:rsidRDefault="000F4031" w:rsidP="007E4C6E">
      <w:pPr>
        <w:shd w:val="clear" w:color="auto" w:fill="FFFFFF"/>
        <w:ind w:firstLine="708"/>
        <w:jc w:val="both"/>
        <w:textAlignment w:val="baseline"/>
        <w:rPr>
          <w:color w:val="111111"/>
          <w:sz w:val="28"/>
          <w:szCs w:val="28"/>
        </w:rPr>
      </w:pPr>
    </w:p>
    <w:p w:rsidR="000F4031" w:rsidRPr="000F4031" w:rsidRDefault="00EE017A" w:rsidP="000F4031">
      <w:pPr>
        <w:pStyle w:val="a5"/>
        <w:ind w:left="0" w:firstLine="708"/>
        <w:jc w:val="both"/>
        <w:rPr>
          <w:rFonts w:ascii="Times New Roman" w:hAnsi="Times New Roman"/>
          <w:b/>
          <w:sz w:val="28"/>
          <w:szCs w:val="28"/>
        </w:rPr>
      </w:pPr>
      <w:r w:rsidRPr="000F4031">
        <w:rPr>
          <w:rFonts w:ascii="Times New Roman" w:hAnsi="Times New Roman"/>
          <w:b/>
          <w:sz w:val="28"/>
          <w:szCs w:val="28"/>
        </w:rPr>
        <w:t>В 2018 году</w:t>
      </w:r>
      <w:r w:rsidR="000F4031" w:rsidRPr="000F4031">
        <w:rPr>
          <w:rFonts w:ascii="Times New Roman" w:hAnsi="Times New Roman"/>
          <w:b/>
          <w:sz w:val="28"/>
          <w:szCs w:val="28"/>
        </w:rPr>
        <w:t xml:space="preserve"> ДШИ включена</w:t>
      </w:r>
      <w:r w:rsidR="000F4031">
        <w:rPr>
          <w:rFonts w:ascii="Times New Roman" w:hAnsi="Times New Roman"/>
          <w:b/>
          <w:sz w:val="28"/>
          <w:szCs w:val="28"/>
        </w:rPr>
        <w:t xml:space="preserve"> в национальный реестр «Ведущие </w:t>
      </w:r>
      <w:r w:rsidR="000F4031" w:rsidRPr="000F4031">
        <w:rPr>
          <w:rFonts w:ascii="Times New Roman" w:hAnsi="Times New Roman"/>
          <w:b/>
          <w:sz w:val="28"/>
          <w:szCs w:val="28"/>
        </w:rPr>
        <w:t>образовательные учреждения России».</w:t>
      </w:r>
    </w:p>
    <w:p w:rsidR="007E4C6E" w:rsidRDefault="007E4C6E" w:rsidP="00EE017A">
      <w:pPr>
        <w:ind w:left="284" w:firstLine="567"/>
        <w:jc w:val="both"/>
        <w:rPr>
          <w:sz w:val="28"/>
          <w:szCs w:val="28"/>
        </w:rPr>
      </w:pPr>
    </w:p>
    <w:p w:rsidR="00D84676" w:rsidRDefault="00D84676" w:rsidP="00363E1C">
      <w:pPr>
        <w:ind w:left="284" w:firstLine="567"/>
        <w:jc w:val="center"/>
        <w:rPr>
          <w:sz w:val="28"/>
          <w:szCs w:val="28"/>
        </w:rPr>
      </w:pPr>
    </w:p>
    <w:p w:rsidR="00D87EF6" w:rsidRDefault="00D87EF6" w:rsidP="00D84676">
      <w:pPr>
        <w:ind w:left="284" w:firstLine="567"/>
        <w:rPr>
          <w:sz w:val="28"/>
          <w:szCs w:val="28"/>
        </w:rPr>
      </w:pPr>
      <w:r>
        <w:rPr>
          <w:sz w:val="28"/>
          <w:szCs w:val="28"/>
        </w:rPr>
        <w:t>Директор                                                         И.О.Пудовкина</w:t>
      </w:r>
    </w:p>
    <w:sectPr w:rsidR="00D87EF6" w:rsidSect="001E46F3">
      <w:footerReference w:type="default" r:id="rId14"/>
      <w:pgSz w:w="11906" w:h="16838" w:code="9"/>
      <w:pgMar w:top="851"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DCE" w:rsidRDefault="006F3DCE" w:rsidP="00D94B9F">
      <w:r>
        <w:separator/>
      </w:r>
    </w:p>
  </w:endnote>
  <w:endnote w:type="continuationSeparator" w:id="0">
    <w:p w:rsidR="006F3DCE" w:rsidRDefault="006F3DCE" w:rsidP="00D9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0" w:usb1="08070000" w:usb2="00000010" w:usb3="00000000" w:csb0="00020000"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1346830"/>
      <w:docPartObj>
        <w:docPartGallery w:val="Page Numbers (Bottom of Page)"/>
        <w:docPartUnique/>
      </w:docPartObj>
    </w:sdtPr>
    <w:sdtEndPr/>
    <w:sdtContent>
      <w:p w:rsidR="002D1105" w:rsidRDefault="002D1105">
        <w:pPr>
          <w:pStyle w:val="ad"/>
          <w:jc w:val="center"/>
        </w:pPr>
        <w:r>
          <w:fldChar w:fldCharType="begin"/>
        </w:r>
        <w:r>
          <w:instrText>PAGE   \* MERGEFORMAT</w:instrText>
        </w:r>
        <w:r>
          <w:fldChar w:fldCharType="separate"/>
        </w:r>
        <w:r w:rsidR="00E30FFA">
          <w:rPr>
            <w:noProof/>
          </w:rPr>
          <w:t>15</w:t>
        </w:r>
        <w:r>
          <w:fldChar w:fldCharType="end"/>
        </w:r>
      </w:p>
    </w:sdtContent>
  </w:sdt>
  <w:p w:rsidR="002D1105" w:rsidRDefault="002D110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DCE" w:rsidRDefault="006F3DCE" w:rsidP="00D94B9F">
      <w:r>
        <w:separator/>
      </w:r>
    </w:p>
  </w:footnote>
  <w:footnote w:type="continuationSeparator" w:id="0">
    <w:p w:rsidR="006F3DCE" w:rsidRDefault="006F3DCE" w:rsidP="00D94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
      </v:shape>
    </w:pict>
  </w:numPicBullet>
  <w:abstractNum w:abstractNumId="0" w15:restartNumberingAfterBreak="0">
    <w:nsid w:val="039F11CF"/>
    <w:multiLevelType w:val="hybridMultilevel"/>
    <w:tmpl w:val="478662A6"/>
    <w:lvl w:ilvl="0" w:tplc="574EA2F8">
      <w:start w:val="1"/>
      <w:numFmt w:val="bullet"/>
      <w:lvlText w:val=""/>
      <w:lvlPicBulletId w:val="0"/>
      <w:lvlJc w:val="left"/>
      <w:pPr>
        <w:ind w:left="927" w:hanging="360"/>
      </w:pPr>
      <w:rPr>
        <w:rFonts w:ascii="Symbol" w:hAnsi="Symbol" w:hint="default"/>
        <w:color w:val="auto"/>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06260039"/>
    <w:multiLevelType w:val="hybridMultilevel"/>
    <w:tmpl w:val="4D30AAB4"/>
    <w:lvl w:ilvl="0" w:tplc="55DC4724">
      <w:start w:val="1"/>
      <w:numFmt w:val="bullet"/>
      <w:lvlText w:val=""/>
      <w:lvlJc w:val="left"/>
      <w:pPr>
        <w:tabs>
          <w:tab w:val="num" w:pos="1859"/>
        </w:tabs>
        <w:ind w:left="1859" w:hanging="360"/>
      </w:pPr>
      <w:rPr>
        <w:rFonts w:ascii="Symbol" w:hAnsi="Symbol" w:hint="default"/>
        <w:sz w:val="28"/>
      </w:rPr>
    </w:lvl>
    <w:lvl w:ilvl="1" w:tplc="04190003" w:tentative="1">
      <w:start w:val="1"/>
      <w:numFmt w:val="bullet"/>
      <w:lvlText w:val="o"/>
      <w:lvlJc w:val="left"/>
      <w:pPr>
        <w:tabs>
          <w:tab w:val="num" w:pos="2579"/>
        </w:tabs>
        <w:ind w:left="2579" w:hanging="360"/>
      </w:pPr>
      <w:rPr>
        <w:rFonts w:ascii="Courier New" w:hAnsi="Courier New" w:hint="default"/>
      </w:rPr>
    </w:lvl>
    <w:lvl w:ilvl="2" w:tplc="04190005" w:tentative="1">
      <w:start w:val="1"/>
      <w:numFmt w:val="bullet"/>
      <w:lvlText w:val=""/>
      <w:lvlJc w:val="left"/>
      <w:pPr>
        <w:tabs>
          <w:tab w:val="num" w:pos="3299"/>
        </w:tabs>
        <w:ind w:left="3299" w:hanging="360"/>
      </w:pPr>
      <w:rPr>
        <w:rFonts w:ascii="Wingdings" w:hAnsi="Wingdings" w:hint="default"/>
      </w:rPr>
    </w:lvl>
    <w:lvl w:ilvl="3" w:tplc="04190001" w:tentative="1">
      <w:start w:val="1"/>
      <w:numFmt w:val="bullet"/>
      <w:lvlText w:val=""/>
      <w:lvlJc w:val="left"/>
      <w:pPr>
        <w:tabs>
          <w:tab w:val="num" w:pos="4019"/>
        </w:tabs>
        <w:ind w:left="4019" w:hanging="360"/>
      </w:pPr>
      <w:rPr>
        <w:rFonts w:ascii="Symbol" w:hAnsi="Symbol" w:hint="default"/>
      </w:rPr>
    </w:lvl>
    <w:lvl w:ilvl="4" w:tplc="04190003" w:tentative="1">
      <w:start w:val="1"/>
      <w:numFmt w:val="bullet"/>
      <w:lvlText w:val="o"/>
      <w:lvlJc w:val="left"/>
      <w:pPr>
        <w:tabs>
          <w:tab w:val="num" w:pos="4739"/>
        </w:tabs>
        <w:ind w:left="4739" w:hanging="360"/>
      </w:pPr>
      <w:rPr>
        <w:rFonts w:ascii="Courier New" w:hAnsi="Courier New" w:hint="default"/>
      </w:rPr>
    </w:lvl>
    <w:lvl w:ilvl="5" w:tplc="04190005" w:tentative="1">
      <w:start w:val="1"/>
      <w:numFmt w:val="bullet"/>
      <w:lvlText w:val=""/>
      <w:lvlJc w:val="left"/>
      <w:pPr>
        <w:tabs>
          <w:tab w:val="num" w:pos="5459"/>
        </w:tabs>
        <w:ind w:left="5459" w:hanging="360"/>
      </w:pPr>
      <w:rPr>
        <w:rFonts w:ascii="Wingdings" w:hAnsi="Wingdings" w:hint="default"/>
      </w:rPr>
    </w:lvl>
    <w:lvl w:ilvl="6" w:tplc="04190001" w:tentative="1">
      <w:start w:val="1"/>
      <w:numFmt w:val="bullet"/>
      <w:lvlText w:val=""/>
      <w:lvlJc w:val="left"/>
      <w:pPr>
        <w:tabs>
          <w:tab w:val="num" w:pos="6179"/>
        </w:tabs>
        <w:ind w:left="6179" w:hanging="360"/>
      </w:pPr>
      <w:rPr>
        <w:rFonts w:ascii="Symbol" w:hAnsi="Symbol" w:hint="default"/>
      </w:rPr>
    </w:lvl>
    <w:lvl w:ilvl="7" w:tplc="04190003" w:tentative="1">
      <w:start w:val="1"/>
      <w:numFmt w:val="bullet"/>
      <w:lvlText w:val="o"/>
      <w:lvlJc w:val="left"/>
      <w:pPr>
        <w:tabs>
          <w:tab w:val="num" w:pos="6899"/>
        </w:tabs>
        <w:ind w:left="6899" w:hanging="360"/>
      </w:pPr>
      <w:rPr>
        <w:rFonts w:ascii="Courier New" w:hAnsi="Courier New" w:hint="default"/>
      </w:rPr>
    </w:lvl>
    <w:lvl w:ilvl="8" w:tplc="04190005" w:tentative="1">
      <w:start w:val="1"/>
      <w:numFmt w:val="bullet"/>
      <w:lvlText w:val=""/>
      <w:lvlJc w:val="left"/>
      <w:pPr>
        <w:tabs>
          <w:tab w:val="num" w:pos="7619"/>
        </w:tabs>
        <w:ind w:left="7619" w:hanging="360"/>
      </w:pPr>
      <w:rPr>
        <w:rFonts w:ascii="Wingdings" w:hAnsi="Wingdings" w:hint="default"/>
      </w:rPr>
    </w:lvl>
  </w:abstractNum>
  <w:abstractNum w:abstractNumId="2" w15:restartNumberingAfterBreak="0">
    <w:nsid w:val="0FE32822"/>
    <w:multiLevelType w:val="hybridMultilevel"/>
    <w:tmpl w:val="AFD61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DA1D5E"/>
    <w:multiLevelType w:val="hybridMultilevel"/>
    <w:tmpl w:val="3206A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6705C6"/>
    <w:multiLevelType w:val="multilevel"/>
    <w:tmpl w:val="73C021E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5DB2CE3"/>
    <w:multiLevelType w:val="hybridMultilevel"/>
    <w:tmpl w:val="D5443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736146"/>
    <w:multiLevelType w:val="hybridMultilevel"/>
    <w:tmpl w:val="2200B97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18B33B69"/>
    <w:multiLevelType w:val="hybridMultilevel"/>
    <w:tmpl w:val="AE2C551A"/>
    <w:lvl w:ilvl="0" w:tplc="C57E2C1C">
      <w:start w:val="3"/>
      <w:numFmt w:val="bullet"/>
      <w:lvlText w:val=""/>
      <w:lvlJc w:val="left"/>
      <w:pPr>
        <w:ind w:left="1211" w:hanging="360"/>
      </w:pPr>
      <w:rPr>
        <w:rFonts w:ascii="Symbol" w:eastAsia="Times New Roman"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193E064F"/>
    <w:multiLevelType w:val="hybridMultilevel"/>
    <w:tmpl w:val="8124B16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9" w15:restartNumberingAfterBreak="0">
    <w:nsid w:val="1E8C0E90"/>
    <w:multiLevelType w:val="hybridMultilevel"/>
    <w:tmpl w:val="EED88BF4"/>
    <w:lvl w:ilvl="0" w:tplc="CFA6CEF4">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33655FD3"/>
    <w:multiLevelType w:val="hybridMultilevel"/>
    <w:tmpl w:val="F6FCC7D4"/>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33950A12"/>
    <w:multiLevelType w:val="hybridMultilevel"/>
    <w:tmpl w:val="C5722CEA"/>
    <w:lvl w:ilvl="0" w:tplc="04190009">
      <w:start w:val="1"/>
      <w:numFmt w:val="bullet"/>
      <w:lvlText w:val=""/>
      <w:lvlJc w:val="left"/>
      <w:pPr>
        <w:tabs>
          <w:tab w:val="num" w:pos="1571"/>
        </w:tabs>
        <w:ind w:left="1571" w:hanging="360"/>
      </w:pPr>
      <w:rPr>
        <w:rFonts w:ascii="Wingdings" w:hAnsi="Wingdings"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2" w15:restartNumberingAfterBreak="0">
    <w:nsid w:val="35F1148F"/>
    <w:multiLevelType w:val="hybridMultilevel"/>
    <w:tmpl w:val="D778B70C"/>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3" w15:restartNumberingAfterBreak="0">
    <w:nsid w:val="3B1C70F1"/>
    <w:multiLevelType w:val="hybridMultilevel"/>
    <w:tmpl w:val="302EA33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E492597"/>
    <w:multiLevelType w:val="hybridMultilevel"/>
    <w:tmpl w:val="16AAD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DB22E8"/>
    <w:multiLevelType w:val="hybridMultilevel"/>
    <w:tmpl w:val="8C9EF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4483614"/>
    <w:multiLevelType w:val="hybridMultilevel"/>
    <w:tmpl w:val="CE6A6EE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4647B4E"/>
    <w:multiLevelType w:val="hybridMultilevel"/>
    <w:tmpl w:val="D12C1AFA"/>
    <w:lvl w:ilvl="0" w:tplc="4E56A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8E943E4"/>
    <w:multiLevelType w:val="multilevel"/>
    <w:tmpl w:val="7DF0FDC0"/>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A2A7C33"/>
    <w:multiLevelType w:val="hybridMultilevel"/>
    <w:tmpl w:val="59F2F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1901D1"/>
    <w:multiLevelType w:val="hybridMultilevel"/>
    <w:tmpl w:val="CC08015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D574BA3"/>
    <w:multiLevelType w:val="hybridMultilevel"/>
    <w:tmpl w:val="FBD23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D21ECA"/>
    <w:multiLevelType w:val="hybridMultilevel"/>
    <w:tmpl w:val="4B3EDA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F84307"/>
    <w:multiLevelType w:val="hybridMultilevel"/>
    <w:tmpl w:val="490252FE"/>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4" w15:restartNumberingAfterBreak="0">
    <w:nsid w:val="579374B8"/>
    <w:multiLevelType w:val="hybridMultilevel"/>
    <w:tmpl w:val="27DA4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1A55DF"/>
    <w:multiLevelType w:val="hybridMultilevel"/>
    <w:tmpl w:val="072C5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940D9A"/>
    <w:multiLevelType w:val="hybridMultilevel"/>
    <w:tmpl w:val="DA407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BB38FC"/>
    <w:multiLevelType w:val="hybridMultilevel"/>
    <w:tmpl w:val="A8E04E2A"/>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28" w15:restartNumberingAfterBreak="0">
    <w:nsid w:val="60BD6CDD"/>
    <w:multiLevelType w:val="hybridMultilevel"/>
    <w:tmpl w:val="D12C1AFA"/>
    <w:lvl w:ilvl="0" w:tplc="4E56A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2A76ABA"/>
    <w:multiLevelType w:val="hybridMultilevel"/>
    <w:tmpl w:val="D1928A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8CC2627"/>
    <w:multiLevelType w:val="hybridMultilevel"/>
    <w:tmpl w:val="6D2A73F2"/>
    <w:lvl w:ilvl="0" w:tplc="3B28BD90">
      <w:start w:val="1"/>
      <w:numFmt w:val="upperRoman"/>
      <w:lvlText w:val="%1."/>
      <w:lvlJc w:val="left"/>
      <w:pPr>
        <w:ind w:left="1571" w:hanging="72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1" w15:restartNumberingAfterBreak="0">
    <w:nsid w:val="6BC702E0"/>
    <w:multiLevelType w:val="hybridMultilevel"/>
    <w:tmpl w:val="8C9EFE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C507F43"/>
    <w:multiLevelType w:val="hybridMultilevel"/>
    <w:tmpl w:val="F1AE2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167C42"/>
    <w:multiLevelType w:val="hybridMultilevel"/>
    <w:tmpl w:val="A120DFA4"/>
    <w:lvl w:ilvl="0" w:tplc="0419000F">
      <w:start w:val="1"/>
      <w:numFmt w:val="decimal"/>
      <w:lvlText w:val="%1."/>
      <w:lvlJc w:val="left"/>
      <w:pPr>
        <w:ind w:left="751" w:hanging="360"/>
      </w:p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34" w15:restartNumberingAfterBreak="0">
    <w:nsid w:val="78B04F6E"/>
    <w:multiLevelType w:val="hybridMultilevel"/>
    <w:tmpl w:val="78302F8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5" w15:restartNumberingAfterBreak="0">
    <w:nsid w:val="7B135ADD"/>
    <w:multiLevelType w:val="hybridMultilevel"/>
    <w:tmpl w:val="656077A8"/>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6" w15:restartNumberingAfterBreak="0">
    <w:nsid w:val="7B8B5C7D"/>
    <w:multiLevelType w:val="hybridMultilevel"/>
    <w:tmpl w:val="0622B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CFE6CA9"/>
    <w:multiLevelType w:val="hybridMultilevel"/>
    <w:tmpl w:val="82FEB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6"/>
  </w:num>
  <w:num w:numId="3">
    <w:abstractNumId w:val="11"/>
  </w:num>
  <w:num w:numId="4">
    <w:abstractNumId w:val="7"/>
  </w:num>
  <w:num w:numId="5">
    <w:abstractNumId w:val="0"/>
  </w:num>
  <w:num w:numId="6">
    <w:abstractNumId w:val="1"/>
  </w:num>
  <w:num w:numId="7">
    <w:abstractNumId w:val="2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13"/>
  </w:num>
  <w:num w:numId="12">
    <w:abstractNumId w:val="17"/>
  </w:num>
  <w:num w:numId="13">
    <w:abstractNumId w:val="9"/>
  </w:num>
  <w:num w:numId="14">
    <w:abstractNumId w:val="28"/>
  </w:num>
  <w:num w:numId="15">
    <w:abstractNumId w:val="34"/>
  </w:num>
  <w:num w:numId="16">
    <w:abstractNumId w:val="22"/>
  </w:num>
  <w:num w:numId="17">
    <w:abstractNumId w:val="31"/>
  </w:num>
  <w:num w:numId="18">
    <w:abstractNumId w:val="24"/>
  </w:num>
  <w:num w:numId="19">
    <w:abstractNumId w:val="20"/>
  </w:num>
  <w:num w:numId="20">
    <w:abstractNumId w:val="32"/>
  </w:num>
  <w:num w:numId="21">
    <w:abstractNumId w:val="36"/>
  </w:num>
  <w:num w:numId="22">
    <w:abstractNumId w:val="29"/>
  </w:num>
  <w:num w:numId="23">
    <w:abstractNumId w:val="21"/>
  </w:num>
  <w:num w:numId="24">
    <w:abstractNumId w:val="35"/>
  </w:num>
  <w:num w:numId="25">
    <w:abstractNumId w:val="12"/>
  </w:num>
  <w:num w:numId="26">
    <w:abstractNumId w:val="8"/>
  </w:num>
  <w:num w:numId="27">
    <w:abstractNumId w:val="23"/>
  </w:num>
  <w:num w:numId="28">
    <w:abstractNumId w:val="27"/>
  </w:num>
  <w:num w:numId="29">
    <w:abstractNumId w:val="3"/>
  </w:num>
  <w:num w:numId="30">
    <w:abstractNumId w:val="19"/>
  </w:num>
  <w:num w:numId="31">
    <w:abstractNumId w:val="5"/>
  </w:num>
  <w:num w:numId="32">
    <w:abstractNumId w:val="37"/>
  </w:num>
  <w:num w:numId="33">
    <w:abstractNumId w:val="2"/>
  </w:num>
  <w:num w:numId="34">
    <w:abstractNumId w:val="33"/>
  </w:num>
  <w:num w:numId="35">
    <w:abstractNumId w:val="10"/>
  </w:num>
  <w:num w:numId="36">
    <w:abstractNumId w:val="16"/>
  </w:num>
  <w:num w:numId="37">
    <w:abstractNumId w:val="14"/>
  </w:num>
  <w:num w:numId="38">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E1C"/>
    <w:rsid w:val="0000001A"/>
    <w:rsid w:val="00002FC2"/>
    <w:rsid w:val="0002670D"/>
    <w:rsid w:val="0003182E"/>
    <w:rsid w:val="00032BDE"/>
    <w:rsid w:val="00044DB5"/>
    <w:rsid w:val="00061B45"/>
    <w:rsid w:val="00067096"/>
    <w:rsid w:val="0008123B"/>
    <w:rsid w:val="000830E7"/>
    <w:rsid w:val="00084AE7"/>
    <w:rsid w:val="00086129"/>
    <w:rsid w:val="00097356"/>
    <w:rsid w:val="000A2DBA"/>
    <w:rsid w:val="000B4D48"/>
    <w:rsid w:val="000D3CC3"/>
    <w:rsid w:val="000F2941"/>
    <w:rsid w:val="000F4031"/>
    <w:rsid w:val="001063DD"/>
    <w:rsid w:val="001134C7"/>
    <w:rsid w:val="00115FA1"/>
    <w:rsid w:val="00116579"/>
    <w:rsid w:val="0012578C"/>
    <w:rsid w:val="0012797D"/>
    <w:rsid w:val="00135CB1"/>
    <w:rsid w:val="00157541"/>
    <w:rsid w:val="00164638"/>
    <w:rsid w:val="00164EF6"/>
    <w:rsid w:val="00164F7F"/>
    <w:rsid w:val="001771A7"/>
    <w:rsid w:val="00196C7B"/>
    <w:rsid w:val="00197642"/>
    <w:rsid w:val="001B46DE"/>
    <w:rsid w:val="001B69B8"/>
    <w:rsid w:val="001C2230"/>
    <w:rsid w:val="001C718C"/>
    <w:rsid w:val="001C785E"/>
    <w:rsid w:val="001D3F5E"/>
    <w:rsid w:val="001D5626"/>
    <w:rsid w:val="001E46F3"/>
    <w:rsid w:val="001E7719"/>
    <w:rsid w:val="00210647"/>
    <w:rsid w:val="0021308D"/>
    <w:rsid w:val="00216E99"/>
    <w:rsid w:val="00236021"/>
    <w:rsid w:val="00240528"/>
    <w:rsid w:val="002437AA"/>
    <w:rsid w:val="0026491B"/>
    <w:rsid w:val="00296D1F"/>
    <w:rsid w:val="002A7DC8"/>
    <w:rsid w:val="002B3D6B"/>
    <w:rsid w:val="002B7B34"/>
    <w:rsid w:val="002D1105"/>
    <w:rsid w:val="002E5E9A"/>
    <w:rsid w:val="00300421"/>
    <w:rsid w:val="003040D1"/>
    <w:rsid w:val="003252F3"/>
    <w:rsid w:val="00333C85"/>
    <w:rsid w:val="0033708D"/>
    <w:rsid w:val="003421C9"/>
    <w:rsid w:val="00344A2C"/>
    <w:rsid w:val="0034539D"/>
    <w:rsid w:val="00347125"/>
    <w:rsid w:val="00347305"/>
    <w:rsid w:val="00363E1C"/>
    <w:rsid w:val="003B2F4F"/>
    <w:rsid w:val="003B4CFF"/>
    <w:rsid w:val="003D25AA"/>
    <w:rsid w:val="003D461E"/>
    <w:rsid w:val="003D6927"/>
    <w:rsid w:val="003E7B87"/>
    <w:rsid w:val="003F23A9"/>
    <w:rsid w:val="003F64A1"/>
    <w:rsid w:val="0041676D"/>
    <w:rsid w:val="00417DEB"/>
    <w:rsid w:val="00426889"/>
    <w:rsid w:val="004301BA"/>
    <w:rsid w:val="00432409"/>
    <w:rsid w:val="00433F0C"/>
    <w:rsid w:val="00443222"/>
    <w:rsid w:val="00453583"/>
    <w:rsid w:val="0047378A"/>
    <w:rsid w:val="00475766"/>
    <w:rsid w:val="00480B61"/>
    <w:rsid w:val="00491195"/>
    <w:rsid w:val="004E0FBD"/>
    <w:rsid w:val="004E2E59"/>
    <w:rsid w:val="004F2796"/>
    <w:rsid w:val="004F3569"/>
    <w:rsid w:val="004F4918"/>
    <w:rsid w:val="005113E1"/>
    <w:rsid w:val="005274CA"/>
    <w:rsid w:val="005327FD"/>
    <w:rsid w:val="00552B29"/>
    <w:rsid w:val="00552EEC"/>
    <w:rsid w:val="00553A55"/>
    <w:rsid w:val="00554CD8"/>
    <w:rsid w:val="005745D1"/>
    <w:rsid w:val="005806DF"/>
    <w:rsid w:val="00582F08"/>
    <w:rsid w:val="00596BE0"/>
    <w:rsid w:val="005A042C"/>
    <w:rsid w:val="005A0AC8"/>
    <w:rsid w:val="005B56F0"/>
    <w:rsid w:val="005C640B"/>
    <w:rsid w:val="00632400"/>
    <w:rsid w:val="00643434"/>
    <w:rsid w:val="0065295F"/>
    <w:rsid w:val="006669DB"/>
    <w:rsid w:val="00670CC4"/>
    <w:rsid w:val="006A1F43"/>
    <w:rsid w:val="006B2D14"/>
    <w:rsid w:val="006B4BE8"/>
    <w:rsid w:val="006C1B29"/>
    <w:rsid w:val="006D0EDC"/>
    <w:rsid w:val="006D787E"/>
    <w:rsid w:val="006F3929"/>
    <w:rsid w:val="006F3DCE"/>
    <w:rsid w:val="006F43B6"/>
    <w:rsid w:val="006F7FE5"/>
    <w:rsid w:val="007001CA"/>
    <w:rsid w:val="00702F4A"/>
    <w:rsid w:val="007073B7"/>
    <w:rsid w:val="00720C76"/>
    <w:rsid w:val="00732994"/>
    <w:rsid w:val="007459A1"/>
    <w:rsid w:val="00770133"/>
    <w:rsid w:val="007719A7"/>
    <w:rsid w:val="0079599A"/>
    <w:rsid w:val="007A2BBE"/>
    <w:rsid w:val="007B01C0"/>
    <w:rsid w:val="007B0228"/>
    <w:rsid w:val="007C34F6"/>
    <w:rsid w:val="007D65E8"/>
    <w:rsid w:val="007E4248"/>
    <w:rsid w:val="007E4C6E"/>
    <w:rsid w:val="008040F8"/>
    <w:rsid w:val="008108B8"/>
    <w:rsid w:val="0081526C"/>
    <w:rsid w:val="008226CE"/>
    <w:rsid w:val="008244F2"/>
    <w:rsid w:val="00830756"/>
    <w:rsid w:val="00833552"/>
    <w:rsid w:val="00836CD0"/>
    <w:rsid w:val="0084406F"/>
    <w:rsid w:val="008565BF"/>
    <w:rsid w:val="00866226"/>
    <w:rsid w:val="008775A2"/>
    <w:rsid w:val="0088493E"/>
    <w:rsid w:val="008A7FF8"/>
    <w:rsid w:val="008B6B3D"/>
    <w:rsid w:val="008B74EB"/>
    <w:rsid w:val="008D23B6"/>
    <w:rsid w:val="008E52A3"/>
    <w:rsid w:val="008E5E09"/>
    <w:rsid w:val="008E5F09"/>
    <w:rsid w:val="0091450A"/>
    <w:rsid w:val="00921B46"/>
    <w:rsid w:val="00921E92"/>
    <w:rsid w:val="00926932"/>
    <w:rsid w:val="00927D15"/>
    <w:rsid w:val="00927D44"/>
    <w:rsid w:val="00933D90"/>
    <w:rsid w:val="00937790"/>
    <w:rsid w:val="00955385"/>
    <w:rsid w:val="00973981"/>
    <w:rsid w:val="009838F9"/>
    <w:rsid w:val="009857E5"/>
    <w:rsid w:val="00990882"/>
    <w:rsid w:val="00995302"/>
    <w:rsid w:val="009A09CE"/>
    <w:rsid w:val="009A6391"/>
    <w:rsid w:val="009B52B4"/>
    <w:rsid w:val="009C01EC"/>
    <w:rsid w:val="009E3A36"/>
    <w:rsid w:val="009E5346"/>
    <w:rsid w:val="00A24BAF"/>
    <w:rsid w:val="00A26A26"/>
    <w:rsid w:val="00A27E0F"/>
    <w:rsid w:val="00A650E6"/>
    <w:rsid w:val="00A740F7"/>
    <w:rsid w:val="00A74789"/>
    <w:rsid w:val="00A76F9D"/>
    <w:rsid w:val="00A8362D"/>
    <w:rsid w:val="00A90D06"/>
    <w:rsid w:val="00AA0AF0"/>
    <w:rsid w:val="00AB08FD"/>
    <w:rsid w:val="00AD20ED"/>
    <w:rsid w:val="00B03B35"/>
    <w:rsid w:val="00B049B5"/>
    <w:rsid w:val="00B06436"/>
    <w:rsid w:val="00B067D4"/>
    <w:rsid w:val="00B06CC5"/>
    <w:rsid w:val="00B14207"/>
    <w:rsid w:val="00B15438"/>
    <w:rsid w:val="00B321EE"/>
    <w:rsid w:val="00B3251D"/>
    <w:rsid w:val="00B523B0"/>
    <w:rsid w:val="00B55E45"/>
    <w:rsid w:val="00B652A6"/>
    <w:rsid w:val="00B73845"/>
    <w:rsid w:val="00B803C6"/>
    <w:rsid w:val="00B82A8C"/>
    <w:rsid w:val="00B935E0"/>
    <w:rsid w:val="00B936E6"/>
    <w:rsid w:val="00BA157D"/>
    <w:rsid w:val="00BC18B7"/>
    <w:rsid w:val="00BC7486"/>
    <w:rsid w:val="00BE6323"/>
    <w:rsid w:val="00BF380E"/>
    <w:rsid w:val="00C052CF"/>
    <w:rsid w:val="00C14B26"/>
    <w:rsid w:val="00C14E97"/>
    <w:rsid w:val="00C227B6"/>
    <w:rsid w:val="00C6130F"/>
    <w:rsid w:val="00C63094"/>
    <w:rsid w:val="00C63E6D"/>
    <w:rsid w:val="00C647C4"/>
    <w:rsid w:val="00C804B4"/>
    <w:rsid w:val="00C83C8F"/>
    <w:rsid w:val="00C87D7D"/>
    <w:rsid w:val="00C92E3F"/>
    <w:rsid w:val="00CB2227"/>
    <w:rsid w:val="00CC5989"/>
    <w:rsid w:val="00CC6D9A"/>
    <w:rsid w:val="00CD1DD3"/>
    <w:rsid w:val="00CD5F86"/>
    <w:rsid w:val="00CE39A3"/>
    <w:rsid w:val="00CE4DFC"/>
    <w:rsid w:val="00CE557C"/>
    <w:rsid w:val="00CF0D83"/>
    <w:rsid w:val="00CF4E2A"/>
    <w:rsid w:val="00D06473"/>
    <w:rsid w:val="00D345BC"/>
    <w:rsid w:val="00D4268B"/>
    <w:rsid w:val="00D435B2"/>
    <w:rsid w:val="00D50123"/>
    <w:rsid w:val="00D61397"/>
    <w:rsid w:val="00D67557"/>
    <w:rsid w:val="00D84676"/>
    <w:rsid w:val="00D85703"/>
    <w:rsid w:val="00D87EF6"/>
    <w:rsid w:val="00D94B9F"/>
    <w:rsid w:val="00D95EE0"/>
    <w:rsid w:val="00DB10D4"/>
    <w:rsid w:val="00DB5B9A"/>
    <w:rsid w:val="00DC72E0"/>
    <w:rsid w:val="00DE393A"/>
    <w:rsid w:val="00DE3E25"/>
    <w:rsid w:val="00DE48C3"/>
    <w:rsid w:val="00DF5FD8"/>
    <w:rsid w:val="00DF6CFA"/>
    <w:rsid w:val="00E15011"/>
    <w:rsid w:val="00E2024D"/>
    <w:rsid w:val="00E30FFA"/>
    <w:rsid w:val="00E46330"/>
    <w:rsid w:val="00E5413F"/>
    <w:rsid w:val="00E54EF9"/>
    <w:rsid w:val="00E5558C"/>
    <w:rsid w:val="00E57076"/>
    <w:rsid w:val="00E76FA7"/>
    <w:rsid w:val="00E86C0F"/>
    <w:rsid w:val="00E87138"/>
    <w:rsid w:val="00E90CAF"/>
    <w:rsid w:val="00E938D9"/>
    <w:rsid w:val="00E973BC"/>
    <w:rsid w:val="00EB7768"/>
    <w:rsid w:val="00EC1836"/>
    <w:rsid w:val="00EC1FB5"/>
    <w:rsid w:val="00ED1619"/>
    <w:rsid w:val="00ED3C20"/>
    <w:rsid w:val="00ED568F"/>
    <w:rsid w:val="00EE017A"/>
    <w:rsid w:val="00EF5217"/>
    <w:rsid w:val="00F02AAF"/>
    <w:rsid w:val="00F110CB"/>
    <w:rsid w:val="00F1175D"/>
    <w:rsid w:val="00F16643"/>
    <w:rsid w:val="00F24321"/>
    <w:rsid w:val="00F307D4"/>
    <w:rsid w:val="00F33A56"/>
    <w:rsid w:val="00F42BFA"/>
    <w:rsid w:val="00F4463F"/>
    <w:rsid w:val="00F579C0"/>
    <w:rsid w:val="00F77E10"/>
    <w:rsid w:val="00FA7582"/>
    <w:rsid w:val="00FC045E"/>
    <w:rsid w:val="00FC3448"/>
    <w:rsid w:val="00FE797C"/>
    <w:rsid w:val="00FF2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F7B2DA96-3E70-457B-93D4-B4C4C557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E1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720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9"/>
    <w:qFormat/>
    <w:rsid w:val="00363E1C"/>
    <w:pPr>
      <w:keepNext/>
      <w:widowControl/>
      <w:autoSpaceDE/>
      <w:autoSpaceDN/>
      <w:adjustRightInd/>
      <w:jc w:val="center"/>
      <w:outlineLvl w:val="5"/>
    </w:pPr>
    <w:rPr>
      <w:b/>
      <w:sz w:val="28"/>
    </w:rPr>
  </w:style>
  <w:style w:type="paragraph" w:styleId="9">
    <w:name w:val="heading 9"/>
    <w:basedOn w:val="a"/>
    <w:next w:val="a"/>
    <w:link w:val="90"/>
    <w:uiPriority w:val="99"/>
    <w:qFormat/>
    <w:rsid w:val="00363E1C"/>
    <w:pPr>
      <w:keepNext/>
      <w:widowControl/>
      <w:autoSpaceDE/>
      <w:autoSpaceDN/>
      <w:adjustRightInd/>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363E1C"/>
    <w:rPr>
      <w:rFonts w:ascii="Times New Roman" w:eastAsia="Times New Roman" w:hAnsi="Times New Roman" w:cs="Times New Roman"/>
      <w:b/>
      <w:sz w:val="28"/>
      <w:szCs w:val="20"/>
      <w:lang w:eastAsia="ru-RU"/>
    </w:rPr>
  </w:style>
  <w:style w:type="character" w:customStyle="1" w:styleId="90">
    <w:name w:val="Заголовок 9 Знак"/>
    <w:basedOn w:val="a0"/>
    <w:link w:val="9"/>
    <w:uiPriority w:val="99"/>
    <w:rsid w:val="00363E1C"/>
    <w:rPr>
      <w:rFonts w:ascii="Times New Roman" w:eastAsia="Times New Roman" w:hAnsi="Times New Roman" w:cs="Times New Roman"/>
      <w:sz w:val="28"/>
      <w:szCs w:val="20"/>
      <w:lang w:eastAsia="ru-RU"/>
    </w:rPr>
  </w:style>
  <w:style w:type="paragraph" w:customStyle="1" w:styleId="1">
    <w:name w:val="Абзац списка1"/>
    <w:basedOn w:val="a"/>
    <w:uiPriority w:val="99"/>
    <w:rsid w:val="00363E1C"/>
    <w:pPr>
      <w:widowControl/>
      <w:overflowPunct w:val="0"/>
      <w:spacing w:after="200" w:line="276" w:lineRule="auto"/>
      <w:ind w:left="720"/>
      <w:textAlignment w:val="baseline"/>
    </w:pPr>
    <w:rPr>
      <w:rFonts w:ascii="Georgia" w:hAnsi="Georgia"/>
      <w:sz w:val="22"/>
    </w:rPr>
  </w:style>
  <w:style w:type="paragraph" w:styleId="a3">
    <w:name w:val="Body Text"/>
    <w:basedOn w:val="a"/>
    <w:link w:val="a4"/>
    <w:uiPriority w:val="99"/>
    <w:rsid w:val="00363E1C"/>
    <w:pPr>
      <w:widowControl/>
      <w:overflowPunct w:val="0"/>
      <w:spacing w:after="120" w:line="276" w:lineRule="auto"/>
      <w:textAlignment w:val="baseline"/>
    </w:pPr>
    <w:rPr>
      <w:rFonts w:ascii="Georgia" w:hAnsi="Georgia"/>
      <w:sz w:val="22"/>
    </w:rPr>
  </w:style>
  <w:style w:type="character" w:customStyle="1" w:styleId="a4">
    <w:name w:val="Основной текст Знак"/>
    <w:basedOn w:val="a0"/>
    <w:link w:val="a3"/>
    <w:uiPriority w:val="99"/>
    <w:rsid w:val="00363E1C"/>
    <w:rPr>
      <w:rFonts w:ascii="Georgia" w:eastAsia="Times New Roman" w:hAnsi="Georgia" w:cs="Times New Roman"/>
      <w:szCs w:val="20"/>
      <w:lang w:eastAsia="ru-RU"/>
    </w:rPr>
  </w:style>
  <w:style w:type="paragraph" w:styleId="a5">
    <w:name w:val="List Paragraph"/>
    <w:basedOn w:val="a"/>
    <w:uiPriority w:val="34"/>
    <w:qFormat/>
    <w:rsid w:val="00363E1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6">
    <w:name w:val="Базовый"/>
    <w:rsid w:val="00363E1C"/>
    <w:pPr>
      <w:tabs>
        <w:tab w:val="left" w:pos="709"/>
      </w:tabs>
      <w:suppressAutoHyphens/>
      <w:spacing w:after="0" w:line="200" w:lineRule="atLeast"/>
    </w:pPr>
    <w:rPr>
      <w:rFonts w:ascii="Times New Roman" w:eastAsia="Times New Roman" w:hAnsi="Times New Roman" w:cs="Times New Roman"/>
      <w:color w:val="00000A"/>
      <w:sz w:val="20"/>
      <w:szCs w:val="20"/>
      <w:lang w:eastAsia="ru-RU"/>
    </w:rPr>
  </w:style>
  <w:style w:type="paragraph" w:customStyle="1" w:styleId="a7">
    <w:name w:val="Содержимое таблицы"/>
    <w:basedOn w:val="a"/>
    <w:rsid w:val="00363E1C"/>
    <w:pPr>
      <w:suppressLineNumbers/>
      <w:suppressAutoHyphens/>
      <w:autoSpaceDE/>
      <w:autoSpaceDN/>
      <w:adjustRightInd/>
    </w:pPr>
    <w:rPr>
      <w:rFonts w:ascii="Arial" w:eastAsia="Calibri" w:hAnsi="Arial"/>
      <w:kern w:val="1"/>
      <w:szCs w:val="24"/>
      <w:lang w:eastAsia="en-US"/>
    </w:rPr>
  </w:style>
  <w:style w:type="paragraph" w:styleId="3">
    <w:name w:val="Body Text 3"/>
    <w:basedOn w:val="a"/>
    <w:link w:val="30"/>
    <w:uiPriority w:val="99"/>
    <w:rsid w:val="00363E1C"/>
    <w:pPr>
      <w:widowControl/>
      <w:autoSpaceDE/>
      <w:autoSpaceDN/>
      <w:adjustRightInd/>
      <w:spacing w:after="120"/>
    </w:pPr>
    <w:rPr>
      <w:sz w:val="16"/>
      <w:szCs w:val="16"/>
    </w:rPr>
  </w:style>
  <w:style w:type="character" w:customStyle="1" w:styleId="30">
    <w:name w:val="Основной текст 3 Знак"/>
    <w:basedOn w:val="a0"/>
    <w:link w:val="3"/>
    <w:uiPriority w:val="99"/>
    <w:rsid w:val="00363E1C"/>
    <w:rPr>
      <w:rFonts w:ascii="Times New Roman" w:eastAsia="Times New Roman" w:hAnsi="Times New Roman" w:cs="Times New Roman"/>
      <w:sz w:val="16"/>
      <w:szCs w:val="16"/>
      <w:lang w:eastAsia="ru-RU"/>
    </w:rPr>
  </w:style>
  <w:style w:type="character" w:styleId="a8">
    <w:name w:val="Strong"/>
    <w:basedOn w:val="a0"/>
    <w:uiPriority w:val="22"/>
    <w:qFormat/>
    <w:rsid w:val="00363E1C"/>
    <w:rPr>
      <w:rFonts w:cs="Times New Roman"/>
      <w:b/>
    </w:rPr>
  </w:style>
  <w:style w:type="character" w:customStyle="1" w:styleId="a9">
    <w:name w:val="Текст выноски Знак"/>
    <w:basedOn w:val="a0"/>
    <w:link w:val="aa"/>
    <w:rsid w:val="00363E1C"/>
    <w:rPr>
      <w:rFonts w:ascii="Tahoma" w:eastAsia="Calibri" w:hAnsi="Tahoma" w:cs="Tahoma"/>
      <w:sz w:val="16"/>
      <w:szCs w:val="16"/>
    </w:rPr>
  </w:style>
  <w:style w:type="paragraph" w:styleId="aa">
    <w:name w:val="Balloon Text"/>
    <w:basedOn w:val="a"/>
    <w:link w:val="a9"/>
    <w:rsid w:val="00363E1C"/>
    <w:pPr>
      <w:widowControl/>
      <w:autoSpaceDE/>
      <w:autoSpaceDN/>
      <w:adjustRightInd/>
    </w:pPr>
    <w:rPr>
      <w:rFonts w:ascii="Tahoma" w:eastAsia="Calibri" w:hAnsi="Tahoma" w:cs="Tahoma"/>
      <w:sz w:val="16"/>
      <w:szCs w:val="16"/>
      <w:lang w:eastAsia="en-US"/>
    </w:rPr>
  </w:style>
  <w:style w:type="paragraph" w:styleId="ab">
    <w:name w:val="No Spacing"/>
    <w:basedOn w:val="a"/>
    <w:link w:val="ac"/>
    <w:uiPriority w:val="1"/>
    <w:qFormat/>
    <w:rsid w:val="00363E1C"/>
    <w:pPr>
      <w:widowControl/>
      <w:autoSpaceDE/>
      <w:autoSpaceDN/>
      <w:adjustRightInd/>
    </w:pPr>
    <w:rPr>
      <w:rFonts w:ascii="Calibri" w:eastAsia="Calibri" w:hAnsi="Calibri"/>
      <w:lang w:val="en-US" w:eastAsia="en-US"/>
    </w:rPr>
  </w:style>
  <w:style w:type="character" w:customStyle="1" w:styleId="ac">
    <w:name w:val="Без интервала Знак"/>
    <w:basedOn w:val="a0"/>
    <w:link w:val="ab"/>
    <w:uiPriority w:val="1"/>
    <w:locked/>
    <w:rsid w:val="00363E1C"/>
    <w:rPr>
      <w:rFonts w:ascii="Calibri" w:eastAsia="Calibri" w:hAnsi="Calibri" w:cs="Times New Roman"/>
      <w:sz w:val="20"/>
      <w:szCs w:val="20"/>
      <w:lang w:val="en-US"/>
    </w:rPr>
  </w:style>
  <w:style w:type="paragraph" w:styleId="ad">
    <w:name w:val="footer"/>
    <w:basedOn w:val="a"/>
    <w:link w:val="ae"/>
    <w:uiPriority w:val="99"/>
    <w:rsid w:val="00363E1C"/>
    <w:pPr>
      <w:widowControl/>
      <w:tabs>
        <w:tab w:val="center" w:pos="4677"/>
        <w:tab w:val="right" w:pos="9355"/>
      </w:tabs>
      <w:autoSpaceDE/>
      <w:autoSpaceDN/>
      <w:adjustRightInd/>
      <w:spacing w:after="200" w:line="276" w:lineRule="auto"/>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363E1C"/>
    <w:rPr>
      <w:rFonts w:ascii="Calibri" w:eastAsia="Calibri" w:hAnsi="Calibri" w:cs="Times New Roman"/>
    </w:rPr>
  </w:style>
  <w:style w:type="character" w:styleId="af">
    <w:name w:val="page number"/>
    <w:basedOn w:val="a0"/>
    <w:uiPriority w:val="99"/>
    <w:rsid w:val="00363E1C"/>
    <w:rPr>
      <w:rFonts w:cs="Times New Roman"/>
    </w:rPr>
  </w:style>
  <w:style w:type="paragraph" w:customStyle="1" w:styleId="Textbody">
    <w:name w:val="Text body"/>
    <w:basedOn w:val="a"/>
    <w:rsid w:val="00363E1C"/>
    <w:pPr>
      <w:suppressAutoHyphens/>
      <w:autoSpaceDE/>
      <w:adjustRightInd/>
      <w:spacing w:after="120"/>
      <w:textAlignment w:val="baseline"/>
    </w:pPr>
    <w:rPr>
      <w:rFonts w:eastAsia="Calibri" w:cs="Tahoma"/>
      <w:kern w:val="3"/>
      <w:sz w:val="24"/>
      <w:szCs w:val="24"/>
      <w:lang w:val="de-DE" w:eastAsia="ja-JP" w:bidi="fa-IR"/>
    </w:rPr>
  </w:style>
  <w:style w:type="paragraph" w:customStyle="1" w:styleId="TableContents">
    <w:name w:val="Table Contents"/>
    <w:basedOn w:val="a"/>
    <w:rsid w:val="00363E1C"/>
    <w:pPr>
      <w:suppressLineNumbers/>
      <w:suppressAutoHyphens/>
      <w:autoSpaceDE/>
      <w:adjustRightInd/>
      <w:textAlignment w:val="baseline"/>
    </w:pPr>
    <w:rPr>
      <w:rFonts w:eastAsia="Calibri" w:cs="Tahoma"/>
      <w:kern w:val="3"/>
      <w:sz w:val="24"/>
      <w:szCs w:val="24"/>
      <w:lang w:val="de-DE" w:eastAsia="ja-JP" w:bidi="fa-IR"/>
    </w:rPr>
  </w:style>
  <w:style w:type="character" w:customStyle="1" w:styleId="StrongEmphasis">
    <w:name w:val="Strong Emphasis"/>
    <w:uiPriority w:val="99"/>
    <w:rsid w:val="00363E1C"/>
    <w:rPr>
      <w:b/>
    </w:rPr>
  </w:style>
  <w:style w:type="paragraph" w:customStyle="1" w:styleId="Standard">
    <w:name w:val="Standard"/>
    <w:rsid w:val="00363E1C"/>
    <w:pPr>
      <w:widowControl w:val="0"/>
      <w:suppressAutoHyphens/>
      <w:autoSpaceDN w:val="0"/>
      <w:spacing w:after="0" w:line="240" w:lineRule="auto"/>
      <w:textAlignment w:val="baseline"/>
    </w:pPr>
    <w:rPr>
      <w:rFonts w:ascii="Times New Roman" w:eastAsia="Calibri" w:hAnsi="Times New Roman" w:cs="Tahoma"/>
      <w:kern w:val="3"/>
      <w:sz w:val="24"/>
      <w:szCs w:val="24"/>
      <w:lang w:val="de-DE" w:eastAsia="ja-JP" w:bidi="fa-IR"/>
    </w:rPr>
  </w:style>
  <w:style w:type="character" w:styleId="af0">
    <w:name w:val="Emphasis"/>
    <w:basedOn w:val="a0"/>
    <w:uiPriority w:val="99"/>
    <w:qFormat/>
    <w:rsid w:val="00363E1C"/>
    <w:rPr>
      <w:rFonts w:cs="Times New Roman"/>
      <w:i/>
    </w:rPr>
  </w:style>
  <w:style w:type="character" w:styleId="af1">
    <w:name w:val="Hyperlink"/>
    <w:basedOn w:val="a0"/>
    <w:uiPriority w:val="99"/>
    <w:unhideWhenUsed/>
    <w:rsid w:val="008244F2"/>
    <w:rPr>
      <w:color w:val="0000FF" w:themeColor="hyperlink"/>
      <w:u w:val="single"/>
    </w:rPr>
  </w:style>
  <w:style w:type="table" w:styleId="af2">
    <w:name w:val="Table Grid"/>
    <w:basedOn w:val="a1"/>
    <w:uiPriority w:val="59"/>
    <w:rsid w:val="00E5558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720C76"/>
    <w:rPr>
      <w:rFonts w:asciiTheme="majorHAnsi" w:eastAsiaTheme="majorEastAsia" w:hAnsiTheme="majorHAnsi" w:cstheme="majorBidi"/>
      <w:b/>
      <w:bCs/>
      <w:color w:val="4F81BD" w:themeColor="accent1"/>
      <w:sz w:val="26"/>
      <w:szCs w:val="26"/>
      <w:lang w:eastAsia="ru-RU"/>
    </w:rPr>
  </w:style>
  <w:style w:type="paragraph" w:styleId="af3">
    <w:name w:val="Normal (Web)"/>
    <w:basedOn w:val="a"/>
    <w:rsid w:val="00720C76"/>
    <w:pPr>
      <w:widowControl/>
      <w:autoSpaceDE/>
      <w:autoSpaceDN/>
      <w:adjustRightInd/>
      <w:spacing w:before="100" w:beforeAutospacing="1" w:after="100" w:afterAutospacing="1"/>
    </w:pPr>
    <w:rPr>
      <w:sz w:val="24"/>
      <w:szCs w:val="24"/>
    </w:rPr>
  </w:style>
  <w:style w:type="character" w:customStyle="1" w:styleId="FontStyle30">
    <w:name w:val="Font Style30"/>
    <w:basedOn w:val="a0"/>
    <w:uiPriority w:val="99"/>
    <w:rsid w:val="007A2BBE"/>
    <w:rPr>
      <w:rFonts w:ascii="Times New Roman" w:hAnsi="Times New Roman" w:cs="Times New Roman" w:hint="default"/>
      <w:sz w:val="28"/>
      <w:szCs w:val="28"/>
    </w:rPr>
  </w:style>
  <w:style w:type="table" w:customStyle="1" w:styleId="10">
    <w:name w:val="Сетка таблицы1"/>
    <w:basedOn w:val="a1"/>
    <w:next w:val="af2"/>
    <w:uiPriority w:val="59"/>
    <w:rsid w:val="002B3D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Body Text Indent"/>
    <w:basedOn w:val="a"/>
    <w:link w:val="af5"/>
    <w:uiPriority w:val="99"/>
    <w:semiHidden/>
    <w:unhideWhenUsed/>
    <w:rsid w:val="003252F3"/>
    <w:pPr>
      <w:spacing w:after="120"/>
      <w:ind w:left="283"/>
    </w:pPr>
  </w:style>
  <w:style w:type="character" w:customStyle="1" w:styleId="af5">
    <w:name w:val="Основной текст с отступом Знак"/>
    <w:basedOn w:val="a0"/>
    <w:link w:val="af4"/>
    <w:uiPriority w:val="99"/>
    <w:semiHidden/>
    <w:rsid w:val="003252F3"/>
    <w:rPr>
      <w:rFonts w:ascii="Times New Roman" w:eastAsia="Times New Roman" w:hAnsi="Times New Roman" w:cs="Times New Roman"/>
      <w:sz w:val="20"/>
      <w:szCs w:val="20"/>
      <w:lang w:eastAsia="ru-RU"/>
    </w:rPr>
  </w:style>
  <w:style w:type="table" w:customStyle="1" w:styleId="21">
    <w:name w:val="Сетка таблицы2"/>
    <w:basedOn w:val="a1"/>
    <w:next w:val="af2"/>
    <w:uiPriority w:val="59"/>
    <w:rsid w:val="008E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9A09C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9A09CE"/>
  </w:style>
  <w:style w:type="numbering" w:customStyle="1" w:styleId="12">
    <w:name w:val="Нет списка1"/>
    <w:next w:val="a2"/>
    <w:uiPriority w:val="99"/>
    <w:semiHidden/>
    <w:unhideWhenUsed/>
    <w:rsid w:val="00A74789"/>
  </w:style>
  <w:style w:type="paragraph" w:customStyle="1" w:styleId="Heading">
    <w:name w:val="Heading"/>
    <w:basedOn w:val="Standard"/>
    <w:next w:val="Textbody"/>
    <w:rsid w:val="00A74789"/>
    <w:pPr>
      <w:keepNext/>
      <w:widowControl/>
      <w:tabs>
        <w:tab w:val="left" w:pos="709"/>
      </w:tabs>
      <w:spacing w:before="240" w:after="120" w:line="200" w:lineRule="atLeast"/>
      <w:jc w:val="center"/>
    </w:pPr>
    <w:rPr>
      <w:rFonts w:ascii="Arial" w:eastAsia="MS Mincho" w:hAnsi="Arial"/>
      <w:b/>
      <w:smallCaps/>
      <w:color w:val="00000A"/>
      <w:sz w:val="28"/>
      <w:szCs w:val="28"/>
      <w:lang w:val="ru-RU" w:eastAsia="ru-RU" w:bidi="ar-SA"/>
    </w:rPr>
  </w:style>
  <w:style w:type="paragraph" w:styleId="af6">
    <w:name w:val="List"/>
    <w:basedOn w:val="Textbody"/>
    <w:rsid w:val="00A74789"/>
    <w:pPr>
      <w:widowControl/>
      <w:tabs>
        <w:tab w:val="left" w:pos="709"/>
      </w:tabs>
      <w:spacing w:line="200" w:lineRule="atLeast"/>
    </w:pPr>
    <w:rPr>
      <w:rFonts w:eastAsia="Times New Roman" w:cs="Mangal"/>
      <w:color w:val="00000A"/>
      <w:sz w:val="20"/>
      <w:szCs w:val="20"/>
      <w:lang w:val="ru-RU" w:eastAsia="ru-RU" w:bidi="ar-SA"/>
    </w:rPr>
  </w:style>
  <w:style w:type="paragraph" w:styleId="af7">
    <w:name w:val="caption"/>
    <w:basedOn w:val="Standard"/>
    <w:rsid w:val="00A74789"/>
    <w:pPr>
      <w:widowControl/>
      <w:suppressLineNumbers/>
      <w:tabs>
        <w:tab w:val="left" w:pos="709"/>
      </w:tabs>
      <w:spacing w:before="120" w:after="120" w:line="200" w:lineRule="atLeast"/>
    </w:pPr>
    <w:rPr>
      <w:rFonts w:eastAsia="Times New Roman" w:cs="Mangal"/>
      <w:i/>
      <w:iCs/>
      <w:color w:val="00000A"/>
      <w:lang w:val="ru-RU" w:eastAsia="ru-RU" w:bidi="ar-SA"/>
    </w:rPr>
  </w:style>
  <w:style w:type="paragraph" w:customStyle="1" w:styleId="Index">
    <w:name w:val="Index"/>
    <w:basedOn w:val="Standard"/>
    <w:rsid w:val="00A74789"/>
    <w:pPr>
      <w:widowControl/>
      <w:suppressLineNumbers/>
      <w:tabs>
        <w:tab w:val="left" w:pos="709"/>
      </w:tabs>
      <w:spacing w:line="200" w:lineRule="atLeast"/>
    </w:pPr>
    <w:rPr>
      <w:rFonts w:eastAsia="Times New Roman" w:cs="Mangal"/>
      <w:color w:val="00000A"/>
      <w:sz w:val="20"/>
      <w:szCs w:val="20"/>
      <w:lang w:val="ru-RU" w:eastAsia="ru-RU" w:bidi="ar-SA"/>
    </w:rPr>
  </w:style>
  <w:style w:type="paragraph" w:customStyle="1" w:styleId="TableHeading">
    <w:name w:val="Table Heading"/>
    <w:basedOn w:val="TableContents"/>
    <w:rsid w:val="00A74789"/>
    <w:pPr>
      <w:widowControl/>
      <w:tabs>
        <w:tab w:val="left" w:pos="709"/>
      </w:tabs>
      <w:spacing w:line="200" w:lineRule="atLeast"/>
      <w:jc w:val="center"/>
    </w:pPr>
    <w:rPr>
      <w:rFonts w:ascii="Arial" w:eastAsia="Arial Unicode MS" w:hAnsi="Arial" w:cs="Arial"/>
      <w:b/>
      <w:bCs/>
      <w:color w:val="00000A"/>
      <w:sz w:val="20"/>
      <w:lang w:val="ru-RU" w:eastAsia="ar-SA" w:bidi="ar-SA"/>
    </w:rPr>
  </w:style>
  <w:style w:type="character" w:customStyle="1" w:styleId="Internetlink">
    <w:name w:val="Internet link"/>
    <w:basedOn w:val="a0"/>
    <w:rsid w:val="00A74789"/>
    <w:rPr>
      <w:color w:val="0000FF"/>
      <w:u w:val="single"/>
    </w:rPr>
  </w:style>
  <w:style w:type="character" w:customStyle="1" w:styleId="NumberingSymbols">
    <w:name w:val="Numbering Symbols"/>
    <w:rsid w:val="00A74789"/>
  </w:style>
  <w:style w:type="character" w:customStyle="1" w:styleId="13">
    <w:name w:val="Основной текст Знак1"/>
    <w:basedOn w:val="a0"/>
    <w:rsid w:val="00A74789"/>
    <w:rPr>
      <w:rFonts w:ascii="Calibri" w:eastAsia="SimSun" w:hAnsi="Calibri" w:cs="Calibri"/>
      <w:kern w:val="3"/>
      <w:lang w:eastAsia="ru-RU"/>
    </w:rPr>
  </w:style>
  <w:style w:type="paragraph" w:customStyle="1" w:styleId="af8">
    <w:name w:val="Заголовок"/>
    <w:basedOn w:val="a6"/>
    <w:next w:val="a3"/>
    <w:rsid w:val="00A74789"/>
    <w:pPr>
      <w:keepNext/>
      <w:autoSpaceDN w:val="0"/>
      <w:spacing w:before="240" w:after="120"/>
      <w:jc w:val="center"/>
    </w:pPr>
    <w:rPr>
      <w:rFonts w:ascii="Arial" w:eastAsia="MS Mincho" w:hAnsi="Arial" w:cs="Tahoma"/>
      <w:b/>
      <w:smallCaps/>
      <w:sz w:val="28"/>
      <w:szCs w:val="28"/>
    </w:rPr>
  </w:style>
  <w:style w:type="numbering" w:customStyle="1" w:styleId="WWNum1">
    <w:name w:val="WWNum1"/>
    <w:basedOn w:val="a2"/>
    <w:rsid w:val="00A74789"/>
    <w:pPr>
      <w:numPr>
        <w:numId w:val="9"/>
      </w:numPr>
    </w:pPr>
  </w:style>
  <w:style w:type="numbering" w:customStyle="1" w:styleId="WWNum2">
    <w:name w:val="WWNum2"/>
    <w:basedOn w:val="a2"/>
    <w:rsid w:val="00A74789"/>
    <w:pPr>
      <w:numPr>
        <w:numId w:val="10"/>
      </w:numPr>
    </w:pPr>
  </w:style>
  <w:style w:type="table" w:customStyle="1" w:styleId="31">
    <w:name w:val="Сетка таблицы3"/>
    <w:basedOn w:val="a1"/>
    <w:next w:val="af2"/>
    <w:uiPriority w:val="39"/>
    <w:rsid w:val="00A74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39"/>
    <w:rsid w:val="00B04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header"/>
    <w:basedOn w:val="a"/>
    <w:link w:val="afa"/>
    <w:uiPriority w:val="99"/>
    <w:unhideWhenUsed/>
    <w:rsid w:val="00D94B9F"/>
    <w:pPr>
      <w:tabs>
        <w:tab w:val="center" w:pos="4677"/>
        <w:tab w:val="right" w:pos="9355"/>
      </w:tabs>
    </w:pPr>
  </w:style>
  <w:style w:type="character" w:customStyle="1" w:styleId="afa">
    <w:name w:val="Верхний колонтитул Знак"/>
    <w:basedOn w:val="a0"/>
    <w:link w:val="af9"/>
    <w:uiPriority w:val="99"/>
    <w:rsid w:val="00D94B9F"/>
    <w:rPr>
      <w:rFonts w:ascii="Times New Roman" w:eastAsia="Times New Roman" w:hAnsi="Times New Roman" w:cs="Times New Roman"/>
      <w:sz w:val="20"/>
      <w:szCs w:val="20"/>
      <w:lang w:eastAsia="ru-RU"/>
    </w:rPr>
  </w:style>
  <w:style w:type="table" w:customStyle="1" w:styleId="5">
    <w:name w:val="Сетка таблицы5"/>
    <w:basedOn w:val="a1"/>
    <w:next w:val="af2"/>
    <w:uiPriority w:val="39"/>
    <w:rsid w:val="005745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1"/>
    <w:next w:val="af2"/>
    <w:uiPriority w:val="39"/>
    <w:rsid w:val="00DF6C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f2"/>
    <w:uiPriority w:val="59"/>
    <w:rsid w:val="005A0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2"/>
    <w:uiPriority w:val="39"/>
    <w:rsid w:val="005A0A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f2"/>
    <w:uiPriority w:val="39"/>
    <w:rsid w:val="00C87D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
    <w:name w:val="Нет списка2"/>
    <w:next w:val="a2"/>
    <w:uiPriority w:val="99"/>
    <w:semiHidden/>
    <w:unhideWhenUsed/>
    <w:rsid w:val="00B935E0"/>
  </w:style>
  <w:style w:type="character" w:customStyle="1" w:styleId="14">
    <w:name w:val="Текст выноски Знак1"/>
    <w:basedOn w:val="a0"/>
    <w:uiPriority w:val="99"/>
    <w:semiHidden/>
    <w:rsid w:val="00B935E0"/>
    <w:rPr>
      <w:rFonts w:ascii="Tahoma" w:eastAsia="Times New Roman" w:hAnsi="Tahoma" w:cs="Tahoma"/>
      <w:sz w:val="16"/>
      <w:szCs w:val="16"/>
      <w:lang w:eastAsia="ru-RU"/>
    </w:rPr>
  </w:style>
  <w:style w:type="table" w:customStyle="1" w:styleId="91">
    <w:name w:val="Сетка таблицы9"/>
    <w:basedOn w:val="a1"/>
    <w:next w:val="af2"/>
    <w:uiPriority w:val="39"/>
    <w:rsid w:val="00B935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0">
    <w:name w:val="Сетка таблицы11"/>
    <w:basedOn w:val="a1"/>
    <w:next w:val="af2"/>
    <w:uiPriority w:val="59"/>
    <w:rsid w:val="00B935E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Сетка таблицы22"/>
    <w:basedOn w:val="a1"/>
    <w:next w:val="af2"/>
    <w:uiPriority w:val="59"/>
    <w:rsid w:val="00B9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B935E0"/>
  </w:style>
  <w:style w:type="numbering" w:customStyle="1" w:styleId="WWNum11">
    <w:name w:val="WWNum11"/>
    <w:basedOn w:val="a2"/>
    <w:rsid w:val="00B935E0"/>
  </w:style>
  <w:style w:type="numbering" w:customStyle="1" w:styleId="WWNum21">
    <w:name w:val="WWNum21"/>
    <w:basedOn w:val="a2"/>
    <w:rsid w:val="00B935E0"/>
  </w:style>
  <w:style w:type="table" w:customStyle="1" w:styleId="310">
    <w:name w:val="Сетка таблицы31"/>
    <w:basedOn w:val="a1"/>
    <w:next w:val="af2"/>
    <w:uiPriority w:val="39"/>
    <w:rsid w:val="00B9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f2"/>
    <w:uiPriority w:val="39"/>
    <w:rsid w:val="00B9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2"/>
    <w:uiPriority w:val="39"/>
    <w:rsid w:val="00A8362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f2"/>
    <w:uiPriority w:val="59"/>
    <w:rsid w:val="00836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2"/>
    <w:uiPriority w:val="59"/>
    <w:rsid w:val="00836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2"/>
    <w:uiPriority w:val="39"/>
    <w:rsid w:val="00CC6D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5">
    <w:name w:val="Сетка таблицы15"/>
    <w:basedOn w:val="a1"/>
    <w:next w:val="af2"/>
    <w:uiPriority w:val="39"/>
    <w:rsid w:val="00DB5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f2"/>
    <w:uiPriority w:val="39"/>
    <w:rsid w:val="00C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2"/>
    <w:uiPriority w:val="59"/>
    <w:rsid w:val="004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manahpedagoga.ru/servisy/obmen" TargetMode="External"/><Relationship Id="rId13" Type="http://schemas.openxmlformats.org/officeDocument/2006/relationships/hyperlink" Target="http://prodod.moscow/2016/01/18/%D0%BA%D0%BE%D0%BD%D1%86%D0%B5%D0%BF%D1%86%D0%B8%D1%8F-%D1%80%D0%B0%D0%B7%D0%B2%D0%B8%D1%82%D0%B8%D1%8F-%D0%B4%D0%BE%D0%BF%D0%BE%D0%BB%D0%BD%D0%B8%D1%82%D0%B5%D0%BB%D1%8C%D0%BD%D0%BE%D0%B3%D0%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lang="ru-RU" sz="1200" b="1" dirty="0">
                <a:solidFill>
                  <a:srgbClr val="C00000"/>
                </a:solidFill>
                <a:latin typeface="Times New Roman" panose="02020603050405020304" pitchFamily="18" charset="0"/>
                <a:cs typeface="Times New Roman" panose="02020603050405020304" pitchFamily="18" charset="0"/>
              </a:rPr>
              <a:t>КОЛИЧЕСТВО</a:t>
            </a:r>
            <a:r>
              <a:rPr lang="ru-RU" sz="1200" b="1" baseline="0" dirty="0">
                <a:solidFill>
                  <a:srgbClr val="C00000"/>
                </a:solidFill>
                <a:latin typeface="Times New Roman" panose="02020603050405020304" pitchFamily="18" charset="0"/>
                <a:cs typeface="Times New Roman" panose="02020603050405020304" pitchFamily="18" charset="0"/>
              </a:rPr>
              <a:t> ОБУЧАЮЩИХСЯ</a:t>
            </a:r>
            <a:r>
              <a:rPr lang="ru-RU" sz="1200" b="1" dirty="0">
                <a:solidFill>
                  <a:srgbClr val="C00000"/>
                </a:solidFill>
                <a:latin typeface="Times New Roman" panose="02020603050405020304" pitchFamily="18" charset="0"/>
                <a:cs typeface="Times New Roman" panose="02020603050405020304" pitchFamily="18" charset="0"/>
              </a:rPr>
              <a:t> – УЧАСТНИКОВ</a:t>
            </a:r>
            <a:r>
              <a:rPr lang="ru-RU" sz="1200" b="1" baseline="0" dirty="0">
                <a:solidFill>
                  <a:srgbClr val="C00000"/>
                </a:solidFill>
                <a:latin typeface="Times New Roman" panose="02020603050405020304" pitchFamily="18" charset="0"/>
                <a:cs typeface="Times New Roman" panose="02020603050405020304" pitchFamily="18" charset="0"/>
              </a:rPr>
              <a:t> </a:t>
            </a:r>
            <a:r>
              <a:rPr lang="ru-RU" sz="1200" b="1" dirty="0">
                <a:solidFill>
                  <a:srgbClr val="C00000"/>
                </a:solidFill>
                <a:latin typeface="Times New Roman" panose="02020603050405020304" pitchFamily="18" charset="0"/>
                <a:cs typeface="Times New Roman" panose="02020603050405020304" pitchFamily="18" charset="0"/>
              </a:rPr>
              <a:t> </a:t>
            </a:r>
          </a:p>
          <a:p>
            <a:pPr>
              <a:defRPr/>
            </a:pPr>
            <a:r>
              <a:rPr lang="ru-RU" sz="1200" b="1" dirty="0">
                <a:solidFill>
                  <a:srgbClr val="C00000"/>
                </a:solidFill>
                <a:latin typeface="Times New Roman" panose="02020603050405020304" pitchFamily="18" charset="0"/>
                <a:cs typeface="Times New Roman" panose="02020603050405020304" pitchFamily="18" charset="0"/>
              </a:rPr>
              <a:t>КОНЦЕРТНО-ВЫСТАВОЧНОЙ</a:t>
            </a:r>
            <a:r>
              <a:rPr lang="ru-RU" sz="1200" b="1" baseline="0" dirty="0">
                <a:solidFill>
                  <a:srgbClr val="C00000"/>
                </a:solidFill>
                <a:latin typeface="Times New Roman" panose="02020603050405020304" pitchFamily="18" charset="0"/>
                <a:cs typeface="Times New Roman" panose="02020603050405020304" pitchFamily="18" charset="0"/>
              </a:rPr>
              <a:t> ДЕЯТЕЛЬНОСТИ</a:t>
            </a:r>
            <a:r>
              <a:rPr lang="ru-RU" sz="1200" b="1" dirty="0">
                <a:solidFill>
                  <a:srgbClr val="C00000"/>
                </a:solidFill>
                <a:latin typeface="Times New Roman" panose="02020603050405020304" pitchFamily="18" charset="0"/>
                <a:cs typeface="Times New Roman" panose="02020603050405020304" pitchFamily="18" charset="0"/>
              </a:rPr>
              <a:t> </a:t>
            </a:r>
          </a:p>
          <a:p>
            <a:pPr>
              <a:defRPr/>
            </a:pPr>
            <a:r>
              <a:rPr lang="ru-RU" sz="1200" b="1" dirty="0">
                <a:solidFill>
                  <a:srgbClr val="C00000"/>
                </a:solidFill>
                <a:latin typeface="Times New Roman" panose="02020603050405020304" pitchFamily="18" charset="0"/>
                <a:cs typeface="Times New Roman" panose="02020603050405020304" pitchFamily="18" charset="0"/>
              </a:rPr>
              <a:t>ГБУ ДО НАО «ДШИ»   с  01.01.2018  по 31.12.2018</a:t>
            </a:r>
          </a:p>
        </c:rich>
      </c:tx>
      <c:layout>
        <c:manualLayout>
          <c:xMode val="edge"/>
          <c:yMode val="edge"/>
          <c:x val="0.17662381900912982"/>
          <c:y val="6.5094615431048497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23239011244715"/>
          <c:y val="0.31989437320041292"/>
          <c:w val="0.8767709442076006"/>
          <c:h val="0.67690112670613201"/>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799F-4A72-97DF-81B276B95732}"/>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799F-4A72-97DF-81B276B95732}"/>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799F-4A72-97DF-81B276B95732}"/>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799F-4A72-97DF-81B276B95732}"/>
              </c:ext>
            </c:extLst>
          </c:dPt>
          <c:dLbls>
            <c:dLbl>
              <c:idx val="0"/>
              <c:layout>
                <c:manualLayout>
                  <c:x val="-0.24686438396724691"/>
                  <c:y val="0.12000394728876522"/>
                </c:manualLayout>
              </c:layout>
              <c:tx>
                <c:rich>
                  <a:bodyPr rot="0" spcFirstLastPara="1" vertOverflow="ellipsis" vert="horz" wrap="square" lIns="38100" tIns="19050" rIns="38100" bIns="19050" anchor="ctr" anchorCtr="1">
                    <a:noAutofit/>
                  </a:bodyPr>
                  <a:lstStyle/>
                  <a:p>
                    <a:pPr>
                      <a:defRPr sz="1197" b="0" i="0" u="none" strike="noStrike" kern="1200" baseline="0">
                        <a:solidFill>
                          <a:schemeClr val="tx1">
                            <a:lumMod val="75000"/>
                            <a:lumOff val="25000"/>
                          </a:schemeClr>
                        </a:solidFill>
                        <a:latin typeface="+mn-lt"/>
                        <a:ea typeface="+mn-ea"/>
                        <a:cs typeface="+mn-cs"/>
                      </a:defRPr>
                    </a:pPr>
                    <a:r>
                      <a:rPr lang="ru-RU" sz="1000" b="1" dirty="0">
                        <a:solidFill>
                          <a:srgbClr val="C00000"/>
                        </a:solidFill>
                        <a:latin typeface="Times New Roman" panose="02020603050405020304" pitchFamily="18" charset="0"/>
                        <a:cs typeface="Times New Roman" panose="02020603050405020304" pitchFamily="18" charset="0"/>
                      </a:rPr>
                      <a:t>Выставочная деятельность</a:t>
                    </a:r>
                  </a:p>
                  <a:p>
                    <a:pPr>
                      <a:defRPr/>
                    </a:pPr>
                    <a:r>
                      <a:rPr lang="ru-RU" sz="1000" b="1" dirty="0">
                        <a:solidFill>
                          <a:srgbClr val="C00000"/>
                        </a:solidFill>
                        <a:latin typeface="Times New Roman" panose="02020603050405020304" pitchFamily="18" charset="0"/>
                        <a:cs typeface="Times New Roman" panose="02020603050405020304" pitchFamily="18" charset="0"/>
                      </a:rPr>
                      <a:t>7 выставок 136 учащихся</a:t>
                    </a:r>
                    <a:r>
                      <a:rPr lang="ru-RU" dirty="0"/>
                      <a:t>
</a:t>
                    </a:r>
                  </a:p>
                </c:rich>
              </c:tx>
              <c:spPr>
                <a:solidFill>
                  <a:schemeClr val="accent4">
                    <a:lumMod val="40000"/>
                    <a:lumOff val="60000"/>
                  </a:schemeClr>
                </a:solidFill>
                <a:ln>
                  <a:noFill/>
                </a:ln>
                <a:effectLst/>
              </c:spPr>
              <c:txPr>
                <a:bodyPr rot="0" spcFirstLastPara="1" vertOverflow="ellipsis" vert="horz" wrap="square" lIns="38100" tIns="19050" rIns="38100" bIns="19050" anchor="ctr" anchorCtr="1">
                  <a:no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799F-4A72-97DF-81B276B95732}"/>
                </c:ext>
                <c:ext xmlns:c15="http://schemas.microsoft.com/office/drawing/2012/chart" uri="{CE6537A1-D6FC-4f65-9D91-7224C49458BB}">
                  <c15:layout>
                    <c:manualLayout>
                      <c:w val="0.29309669501336089"/>
                      <c:h val="0.14629389630537082"/>
                    </c:manualLayout>
                  </c15:layout>
                </c:ext>
              </c:extLst>
            </c:dLbl>
            <c:dLbl>
              <c:idx val="1"/>
              <c:layout>
                <c:manualLayout>
                  <c:x val="0.21831804536279351"/>
                  <c:y val="-0.22189006448142329"/>
                </c:manualLayout>
              </c:layout>
              <c:tx>
                <c:rich>
                  <a:bodyPr rot="0" spcFirstLastPara="1" vertOverflow="ellipsis" vert="horz" wrap="square" lIns="38100" tIns="19050" rIns="38100" bIns="19050" anchor="ctr" anchorCtr="1">
                    <a:noAutofit/>
                  </a:bodyPr>
                  <a:lstStyle/>
                  <a:p>
                    <a:pPr>
                      <a:defRPr sz="1197" b="0" i="0" u="none" strike="noStrike" kern="1200" baseline="0">
                        <a:solidFill>
                          <a:schemeClr val="tx1">
                            <a:lumMod val="75000"/>
                            <a:lumOff val="25000"/>
                          </a:schemeClr>
                        </a:solidFill>
                        <a:latin typeface="+mn-lt"/>
                        <a:ea typeface="+mn-ea"/>
                        <a:cs typeface="+mn-cs"/>
                      </a:defRPr>
                    </a:pPr>
                    <a:r>
                      <a:rPr lang="ru-RU" sz="1000" b="1" dirty="0">
                        <a:solidFill>
                          <a:srgbClr val="C00000"/>
                        </a:solidFill>
                        <a:latin typeface="Times New Roman" panose="02020603050405020304" pitchFamily="18" charset="0"/>
                        <a:cs typeface="Times New Roman" panose="02020603050405020304" pitchFamily="18" charset="0"/>
                      </a:rPr>
                      <a:t>Концертная деятельность</a:t>
                    </a:r>
                  </a:p>
                  <a:p>
                    <a:pPr>
                      <a:defRPr/>
                    </a:pPr>
                    <a:r>
                      <a:rPr lang="ru-RU" sz="1000" b="1" dirty="0">
                        <a:solidFill>
                          <a:srgbClr val="C00000"/>
                        </a:solidFill>
                        <a:latin typeface="Times New Roman" panose="02020603050405020304" pitchFamily="18" charset="0"/>
                        <a:cs typeface="Times New Roman" panose="02020603050405020304" pitchFamily="18" charset="0"/>
                      </a:rPr>
                      <a:t>104 концерта 435 учащихся</a:t>
                    </a:r>
                    <a:r>
                      <a:rPr lang="ru-RU" sz="1000" dirty="0"/>
                      <a:t>
</a:t>
                    </a:r>
                  </a:p>
                </c:rich>
              </c:tx>
              <c:spPr>
                <a:solidFill>
                  <a:schemeClr val="accent4">
                    <a:lumMod val="40000"/>
                    <a:lumOff val="60000"/>
                  </a:schemeClr>
                </a:solidFill>
                <a:ln>
                  <a:noFill/>
                </a:ln>
                <a:effectLst/>
              </c:spPr>
              <c:txPr>
                <a:bodyPr rot="0" spcFirstLastPara="1" vertOverflow="ellipsis" vert="horz" wrap="square" lIns="38100" tIns="19050" rIns="38100" bIns="19050" anchor="ctr" anchorCtr="1">
                  <a:no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799F-4A72-97DF-81B276B95732}"/>
                </c:ext>
                <c:ext xmlns:c15="http://schemas.microsoft.com/office/drawing/2012/chart" uri="{CE6537A1-D6FC-4f65-9D91-7224C49458BB}">
                  <c15:layout>
                    <c:manualLayout>
                      <c:w val="0.3433332705782331"/>
                      <c:h val="0.11608794741247443"/>
                    </c:manualLayout>
                  </c15:layout>
                </c:ext>
              </c:extLst>
            </c:dLbl>
            <c:dLbl>
              <c:idx val="2"/>
              <c:delete val="1"/>
              <c:extLst xmlns:c16r2="http://schemas.microsoft.com/office/drawing/2015/06/chart">
                <c:ext xmlns:c16="http://schemas.microsoft.com/office/drawing/2014/chart" uri="{C3380CC4-5D6E-409C-BE32-E72D297353CC}">
                  <c16:uniqueId val="{00000005-799F-4A72-97DF-81B276B95732}"/>
                </c:ext>
                <c:ext xmlns:c15="http://schemas.microsoft.com/office/drawing/2012/chart" uri="{CE6537A1-D6FC-4f65-9D91-7224C49458BB}"/>
              </c:extLst>
            </c:dLbl>
            <c:dLbl>
              <c:idx val="3"/>
              <c:delete val="1"/>
              <c:extLst xmlns:c16r2="http://schemas.microsoft.com/office/drawing/2015/06/chart">
                <c:ext xmlns:c16="http://schemas.microsoft.com/office/drawing/2014/chart" uri="{C3380CC4-5D6E-409C-BE32-E72D297353CC}">
                  <c16:uniqueId val="{00000007-799F-4A72-97DF-81B276B95732}"/>
                </c:ext>
                <c:ext xmlns:c15="http://schemas.microsoft.com/office/drawing/2012/chart" uri="{CE6537A1-D6FC-4f65-9D91-7224C49458BB}"/>
              </c:extLst>
            </c:dLbl>
            <c:spPr>
              <a:solidFill>
                <a:schemeClr val="accent2">
                  <a:lumMod val="60000"/>
                  <a:lumOff val="40000"/>
                </a:schemeClr>
              </a:solid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2"/>
                <c:pt idx="0">
                  <c:v>Выставочная деятельность 106 учащихся</c:v>
                </c:pt>
                <c:pt idx="1">
                  <c:v>Концертная деятельность 415 учащихся</c:v>
                </c:pt>
              </c:strCache>
            </c:strRef>
          </c:cat>
          <c:val>
            <c:numRef>
              <c:f>Лист1!$B$2:$B$5</c:f>
              <c:numCache>
                <c:formatCode>General</c:formatCode>
                <c:ptCount val="4"/>
                <c:pt idx="0">
                  <c:v>121</c:v>
                </c:pt>
                <c:pt idx="1">
                  <c:v>426</c:v>
                </c:pt>
              </c:numCache>
            </c:numRef>
          </c:val>
          <c:extLst xmlns:c16r2="http://schemas.microsoft.com/office/drawing/2015/06/chart">
            <c:ext xmlns:c16="http://schemas.microsoft.com/office/drawing/2014/chart" uri="{C3380CC4-5D6E-409C-BE32-E72D297353CC}">
              <c16:uniqueId val="{00000008-799F-4A72-97DF-81B276B95732}"/>
            </c:ext>
          </c:extLst>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rgbClr val="C00000"/>
                </a:solidFill>
                <a:latin typeface="Times New Roman" panose="02020603050405020304" pitchFamily="18" charset="0"/>
                <a:cs typeface="Times New Roman" panose="02020603050405020304" pitchFamily="18" charset="0"/>
              </a:rPr>
              <a:t>УРОВНИ</a:t>
            </a:r>
            <a:r>
              <a:rPr lang="ru-RU" sz="1200" b="1" baseline="0">
                <a:solidFill>
                  <a:srgbClr val="C00000"/>
                </a:solidFill>
                <a:latin typeface="Times New Roman" panose="02020603050405020304" pitchFamily="18" charset="0"/>
                <a:cs typeface="Times New Roman" panose="02020603050405020304" pitchFamily="18" charset="0"/>
              </a:rPr>
              <a:t> КУЛЬТУРНО-ПРОСВЕТИТЕЛЬСКОЙ ДЕЯТЕЛЬНОСТИ </a:t>
            </a:r>
            <a:r>
              <a:rPr lang="ru-RU" sz="1200" b="1">
                <a:solidFill>
                  <a:srgbClr val="C00000"/>
                </a:solidFill>
                <a:latin typeface="Times New Roman" panose="02020603050405020304" pitchFamily="18" charset="0"/>
                <a:cs typeface="Times New Roman" panose="02020603050405020304" pitchFamily="18" charset="0"/>
              </a:rPr>
              <a:t>ГБУ ДО НАО "ДШИ" </a:t>
            </a:r>
          </a:p>
          <a:p>
            <a:pPr>
              <a:defRPr/>
            </a:pPr>
            <a:r>
              <a:rPr lang="ru-RU" sz="1200" b="1">
                <a:solidFill>
                  <a:srgbClr val="C00000"/>
                </a:solidFill>
                <a:latin typeface="Times New Roman" panose="02020603050405020304" pitchFamily="18" charset="0"/>
                <a:cs typeface="Times New Roman" panose="02020603050405020304" pitchFamily="18" charset="0"/>
              </a:rPr>
              <a:t>с 01.01.2018 по 31.12.2018</a:t>
            </a:r>
          </a:p>
        </c:rich>
      </c:tx>
      <c:layout>
        <c:manualLayout>
          <c:xMode val="edge"/>
          <c:yMode val="edge"/>
          <c:x val="0.16042971947054996"/>
          <c:y val="2.320204255513813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141577060931827E-2"/>
          <c:y val="0.31032113632854741"/>
          <c:w val="0.82571684587813621"/>
          <c:h val="0.63498590453971082"/>
        </c:manualLayout>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1E64-42EC-8F09-B264E94E37FD}"/>
              </c:ext>
            </c:extLst>
          </c:dPt>
          <c:dPt>
            <c:idx val="1"/>
            <c:bubble3D val="0"/>
            <c:explosion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1E64-42EC-8F09-B264E94E37FD}"/>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1E64-42EC-8F09-B264E94E37FD}"/>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1E64-42EC-8F09-B264E94E37FD}"/>
              </c:ext>
            </c:extLst>
          </c:dPt>
          <c:dLbls>
            <c:dLbl>
              <c:idx val="0"/>
              <c:layout>
                <c:manualLayout>
                  <c:x val="0.12544802867383514"/>
                  <c:y val="1.4524328249818466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000" b="1" baseline="0">
                        <a:solidFill>
                          <a:srgbClr val="C00000"/>
                        </a:solidFill>
                        <a:latin typeface="Times New Roman" panose="02020603050405020304" pitchFamily="18" charset="0"/>
                        <a:cs typeface="Times New Roman" panose="02020603050405020304" pitchFamily="18" charset="0"/>
                      </a:rPr>
                      <a:t>Всероссийский </a:t>
                    </a:r>
                  </a:p>
                  <a:p>
                    <a:pPr>
                      <a:defRPr/>
                    </a:pPr>
                    <a:r>
                      <a:rPr lang="ru-RU" sz="1000" b="1" baseline="0">
                        <a:solidFill>
                          <a:srgbClr val="C00000"/>
                        </a:solidFill>
                        <a:latin typeface="Times New Roman" panose="02020603050405020304" pitchFamily="18" charset="0"/>
                        <a:cs typeface="Times New Roman" panose="02020603050405020304" pitchFamily="18" charset="0"/>
                      </a:rPr>
                      <a:t>уровень </a:t>
                    </a:r>
                    <a:fld id="{4BA4D3A0-AFE0-4683-90D4-86583AAD62C2}" type="PERCENTAGE">
                      <a:rPr lang="en-US" sz="1000" b="1" baseline="0">
                        <a:solidFill>
                          <a:srgbClr val="C00000"/>
                        </a:solidFill>
                        <a:latin typeface="Times New Roman" panose="02020603050405020304" pitchFamily="18" charset="0"/>
                        <a:cs typeface="Times New Roman" panose="02020603050405020304" pitchFamily="18" charset="0"/>
                      </a:rPr>
                      <a:pPr>
                        <a:defRPr/>
                      </a:pPr>
                      <a:t>[ПРОЦЕНТ]</a:t>
                    </a:fld>
                    <a:endParaRPr lang="ru-RU" sz="1000" b="1" baseline="0">
                      <a:solidFill>
                        <a:srgbClr val="C00000"/>
                      </a:solidFill>
                      <a:latin typeface="Times New Roman" panose="02020603050405020304" pitchFamily="18" charset="0"/>
                      <a:cs typeface="Times New Roman" panose="02020603050405020304" pitchFamily="18" charset="0"/>
                    </a:endParaRPr>
                  </a:p>
                </c:rich>
              </c:tx>
              <c:spPr>
                <a:solidFill>
                  <a:srgbClr val="F79646">
                    <a:lumMod val="20000"/>
                    <a:lumOff val="80000"/>
                  </a:srgb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1E64-42EC-8F09-B264E94E37FD}"/>
                </c:ext>
                <c:ext xmlns:c15="http://schemas.microsoft.com/office/drawing/2012/chart" uri="{CE6537A1-D6FC-4f65-9D91-7224C49458BB}">
                  <c15:spPr xmlns:c15="http://schemas.microsoft.com/office/drawing/2012/chart">
                    <a:prstGeom prst="wedgeRectCallout">
                      <a:avLst>
                        <a:gd name="adj1" fmla="val -84197"/>
                        <a:gd name="adj2" fmla="val 63848"/>
                      </a:avLst>
                    </a:prstGeom>
                    <a:noFill/>
                    <a:ln>
                      <a:noFill/>
                    </a:ln>
                  </c15:spPr>
                  <c15:layout>
                    <c:manualLayout>
                      <c:w val="0.20375197555950672"/>
                      <c:h val="0.10985452798792308"/>
                    </c:manualLayout>
                  </c15:layout>
                  <c15:dlblFieldTable/>
                  <c15:showDataLabelsRange val="0"/>
                </c:ext>
              </c:extLst>
            </c:dLbl>
            <c:dLbl>
              <c:idx val="1"/>
              <c:layout>
                <c:manualLayout>
                  <c:x val="-0.11424731182795694"/>
                  <c:y val="-0.27233115468409574"/>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000" b="1" baseline="0">
                        <a:solidFill>
                          <a:srgbClr val="C00000"/>
                        </a:solidFill>
                        <a:latin typeface="Times New Roman" panose="02020603050405020304" pitchFamily="18" charset="0"/>
                        <a:cs typeface="Times New Roman" panose="02020603050405020304" pitchFamily="18" charset="0"/>
                      </a:rPr>
                      <a:t>Региональный </a:t>
                    </a:r>
                  </a:p>
                  <a:p>
                    <a:pPr>
                      <a:defRPr/>
                    </a:pPr>
                    <a:r>
                      <a:rPr lang="ru-RU" sz="1000" b="1" baseline="0">
                        <a:solidFill>
                          <a:srgbClr val="C00000"/>
                        </a:solidFill>
                        <a:latin typeface="Times New Roman" panose="02020603050405020304" pitchFamily="18" charset="0"/>
                        <a:cs typeface="Times New Roman" panose="02020603050405020304" pitchFamily="18" charset="0"/>
                      </a:rPr>
                      <a:t>уровень </a:t>
                    </a:r>
                    <a:fld id="{464213B1-BD32-4AAD-8064-40E2EBCCB07E}" type="PERCENTAGE">
                      <a:rPr lang="en-US" sz="1000" b="1" baseline="0">
                        <a:solidFill>
                          <a:srgbClr val="C00000"/>
                        </a:solidFill>
                        <a:latin typeface="Times New Roman" panose="02020603050405020304" pitchFamily="18" charset="0"/>
                        <a:cs typeface="Times New Roman" panose="02020603050405020304" pitchFamily="18" charset="0"/>
                      </a:rPr>
                      <a:pPr>
                        <a:defRPr/>
                      </a:pPr>
                      <a:t>[ПРОЦЕНТ]</a:t>
                    </a:fld>
                    <a:endParaRPr lang="ru-RU" sz="1000" b="1" baseline="0">
                      <a:solidFill>
                        <a:srgbClr val="C00000"/>
                      </a:solidFill>
                      <a:latin typeface="Times New Roman" panose="02020603050405020304" pitchFamily="18" charset="0"/>
                      <a:cs typeface="Times New Roman" panose="02020603050405020304" pitchFamily="18" charset="0"/>
                    </a:endParaRPr>
                  </a:p>
                </c:rich>
              </c:tx>
              <c:spPr>
                <a:solidFill>
                  <a:schemeClr val="accent6">
                    <a:lumMod val="20000"/>
                    <a:lumOff val="80000"/>
                  </a:scheme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1E64-42EC-8F09-B264E94E37FD}"/>
                </c:ext>
                <c:ext xmlns:c15="http://schemas.microsoft.com/office/drawing/2012/chart" uri="{CE6537A1-D6FC-4f65-9D91-7224C49458BB}">
                  <c15:spPr xmlns:c15="http://schemas.microsoft.com/office/drawing/2012/chart">
                    <a:prstGeom prst="wedgeRectCallout">
                      <a:avLst>
                        <a:gd name="adj1" fmla="val -81087"/>
                        <a:gd name="adj2" fmla="val 47295"/>
                      </a:avLst>
                    </a:prstGeom>
                    <a:noFill/>
                    <a:ln>
                      <a:noFill/>
                    </a:ln>
                  </c15:spPr>
                  <c15:layout>
                    <c:manualLayout>
                      <c:w val="0.20398780797561594"/>
                      <c:h val="0.12786440910572452"/>
                    </c:manualLayout>
                  </c15:layout>
                  <c15:dlblFieldTable/>
                  <c15:showDataLabelsRange val="0"/>
                </c:ext>
              </c:extLst>
            </c:dLbl>
            <c:dLbl>
              <c:idx val="2"/>
              <c:layout>
                <c:manualLayout>
                  <c:x val="5.3763440860215103E-2"/>
                  <c:y val="5.99127110745144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000" b="1" baseline="0">
                        <a:solidFill>
                          <a:srgbClr val="C00000"/>
                        </a:solidFill>
                        <a:latin typeface="Times New Roman" panose="02020603050405020304" pitchFamily="18" charset="0"/>
                        <a:cs typeface="Times New Roman" panose="02020603050405020304" pitchFamily="18" charset="0"/>
                      </a:rPr>
                      <a:t>Муниципальный уровень </a:t>
                    </a:r>
                    <a:fld id="{D0497A11-F4FA-4DA0-93DA-8EE7B32F1EC1}" type="PERCENTAGE">
                      <a:rPr lang="en-US" sz="1000" b="1" baseline="0">
                        <a:solidFill>
                          <a:srgbClr val="C00000"/>
                        </a:solidFill>
                        <a:latin typeface="Times New Roman" panose="02020603050405020304" pitchFamily="18" charset="0"/>
                        <a:cs typeface="Times New Roman" panose="02020603050405020304" pitchFamily="18" charset="0"/>
                      </a:rPr>
                      <a:pPr>
                        <a:defRPr/>
                      </a:pPr>
                      <a:t>[ПРОЦЕНТ]</a:t>
                    </a:fld>
                    <a:endParaRPr lang="ru-RU" sz="1000" b="1" baseline="0">
                      <a:solidFill>
                        <a:srgbClr val="C00000"/>
                      </a:solidFill>
                      <a:latin typeface="Times New Roman" panose="02020603050405020304" pitchFamily="18" charset="0"/>
                      <a:cs typeface="Times New Roman" panose="02020603050405020304" pitchFamily="18" charset="0"/>
                    </a:endParaRPr>
                  </a:p>
                </c:rich>
              </c:tx>
              <c:spPr>
                <a:solidFill>
                  <a:schemeClr val="accent6">
                    <a:lumMod val="20000"/>
                    <a:lumOff val="80000"/>
                  </a:scheme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1E64-42EC-8F09-B264E94E37FD}"/>
                </c:ext>
                <c:ext xmlns:c15="http://schemas.microsoft.com/office/drawing/2012/chart" uri="{CE6537A1-D6FC-4f65-9D91-7224C49458BB}">
                  <c15:spPr xmlns:c15="http://schemas.microsoft.com/office/drawing/2012/chart">
                    <a:prstGeom prst="wedgeRectCallout">
                      <a:avLst>
                        <a:gd name="adj1" fmla="val 65043"/>
                        <a:gd name="adj2" fmla="val 43438"/>
                      </a:avLst>
                    </a:prstGeom>
                    <a:noFill/>
                    <a:ln>
                      <a:noFill/>
                    </a:ln>
                  </c15:spPr>
                  <c15:layout>
                    <c:manualLayout>
                      <c:w val="0.19779337058674118"/>
                      <c:h val="0.14601981941799758"/>
                    </c:manualLayout>
                  </c15:layout>
                  <c15:dlblFieldTable/>
                  <c15:showDataLabelsRange val="0"/>
                </c:ext>
              </c:extLst>
            </c:dLbl>
            <c:dLbl>
              <c:idx val="3"/>
              <c:delete val="1"/>
              <c:extLst xmlns:c16r2="http://schemas.microsoft.com/office/drawing/2015/06/chart">
                <c:ext xmlns:c16="http://schemas.microsoft.com/office/drawing/2014/chart" uri="{C3380CC4-5D6E-409C-BE32-E72D297353CC}">
                  <c16:uniqueId val="{00000002-1E64-42EC-8F09-B264E94E37FD}"/>
                </c:ext>
                <c:ext xmlns:c15="http://schemas.microsoft.com/office/drawing/2012/chart" uri="{CE6537A1-D6FC-4f65-9D91-7224C49458BB}"/>
              </c:extLst>
            </c:dLbl>
            <c:spPr>
              <a:solidFill>
                <a:srgbClr val="F79646">
                  <a:lumMod val="20000"/>
                  <a:lumOff val="80000"/>
                </a:srgbClr>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Лист1!$A$2:$A$5</c:f>
              <c:strCache>
                <c:ptCount val="4"/>
                <c:pt idx="0">
                  <c:v>Кв. 1</c:v>
                </c:pt>
                <c:pt idx="1">
                  <c:v>Кв. 2</c:v>
                </c:pt>
                <c:pt idx="2">
                  <c:v>Кв. 3</c:v>
                </c:pt>
                <c:pt idx="3">
                  <c:v>Кв. 4</c:v>
                </c:pt>
              </c:strCache>
            </c:strRef>
          </c:cat>
          <c:val>
            <c:numRef>
              <c:f>Лист1!$B$2:$B$5</c:f>
              <c:numCache>
                <c:formatCode>General</c:formatCode>
                <c:ptCount val="4"/>
                <c:pt idx="0">
                  <c:v>1.8</c:v>
                </c:pt>
                <c:pt idx="1">
                  <c:v>69.400000000000006</c:v>
                </c:pt>
                <c:pt idx="2">
                  <c:v>28.8</c:v>
                </c:pt>
                <c:pt idx="3">
                  <c:v>0</c:v>
                </c:pt>
              </c:numCache>
            </c:numRef>
          </c:val>
          <c:extLst xmlns:c16r2="http://schemas.microsoft.com/office/drawing/2015/06/chart">
            <c:ext xmlns:c16="http://schemas.microsoft.com/office/drawing/2014/chart" uri="{C3380CC4-5D6E-409C-BE32-E72D297353CC}">
              <c16:uniqueId val="{00000000-1E64-42EC-8F09-B264E94E37FD}"/>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b="1">
                <a:solidFill>
                  <a:srgbClr val="C00000"/>
                </a:solidFill>
                <a:latin typeface="Times New Roman" panose="02020603050405020304" pitchFamily="18" charset="0"/>
                <a:cs typeface="Times New Roman" panose="02020603050405020304" pitchFamily="18" charset="0"/>
              </a:rPr>
              <a:t>НАПРАВЛЕНИЯ</a:t>
            </a:r>
            <a:r>
              <a:rPr lang="ru-RU" sz="1200" b="1" baseline="0">
                <a:solidFill>
                  <a:srgbClr val="C00000"/>
                </a:solidFill>
                <a:latin typeface="Times New Roman" panose="02020603050405020304" pitchFamily="18" charset="0"/>
                <a:cs typeface="Times New Roman" panose="02020603050405020304" pitchFamily="18" charset="0"/>
              </a:rPr>
              <a:t> КУЛЬТУРНО-ПРОСВЕТИТЕЛЬСКОЙ ДЕЯТЕЛЬНОСТИ ГБУ ДО НАО "ДШИ"</a:t>
            </a:r>
            <a:endParaRPr lang="ru-RU" sz="1200" b="1">
              <a:solidFill>
                <a:srgbClr val="C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2091-48D7-9753-C73DC92108A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6-2091-48D7-9753-C73DC92108A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4-2091-48D7-9753-C73DC92108A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2091-48D7-9753-C73DC92108A7}"/>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2091-48D7-9753-C73DC92108A7}"/>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2-2091-48D7-9753-C73DC92108A7}"/>
              </c:ext>
            </c:extLst>
          </c:dPt>
          <c:dLbls>
            <c:dLbl>
              <c:idx val="0"/>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ru-RU" sz="1000" b="1" baseline="0">
                        <a:solidFill>
                          <a:srgbClr val="C00000"/>
                        </a:solidFill>
                        <a:latin typeface="Times New Roman" panose="02020603050405020304" pitchFamily="18" charset="0"/>
                        <a:cs typeface="Times New Roman" panose="02020603050405020304" pitchFamily="18" charset="0"/>
                      </a:rPr>
                      <a:t>Лекции-концерты </a:t>
                    </a:r>
                  </a:p>
                  <a:p>
                    <a:pPr>
                      <a:defRPr/>
                    </a:pPr>
                    <a:r>
                      <a:rPr lang="ru-RU" sz="1000" b="1" baseline="0">
                        <a:solidFill>
                          <a:srgbClr val="C00000"/>
                        </a:solidFill>
                        <a:latin typeface="Times New Roman" panose="02020603050405020304" pitchFamily="18" charset="0"/>
                        <a:cs typeface="Times New Roman" panose="02020603050405020304" pitchFamily="18" charset="0"/>
                      </a:rPr>
                      <a:t>для д/с </a:t>
                    </a:r>
                    <a:fld id="{0B571F45-F25C-40D2-9D1E-92B98A8DFC74}" type="PERCENTAGE">
                      <a:rPr lang="en-US" sz="1000" b="1" baseline="0">
                        <a:solidFill>
                          <a:srgbClr val="C00000"/>
                        </a:solidFill>
                        <a:latin typeface="Times New Roman" panose="02020603050405020304" pitchFamily="18" charset="0"/>
                        <a:cs typeface="Times New Roman" panose="02020603050405020304" pitchFamily="18" charset="0"/>
                      </a:rPr>
                      <a:pPr>
                        <a:defRPr/>
                      </a:pPr>
                      <a:t>[ПРОЦЕНТ]</a:t>
                    </a:fld>
                    <a:endParaRPr lang="ru-RU" sz="1000" b="1" baseline="0">
                      <a:solidFill>
                        <a:srgbClr val="C00000"/>
                      </a:solidFill>
                      <a:latin typeface="Times New Roman" panose="02020603050405020304" pitchFamily="18" charset="0"/>
                      <a:cs typeface="Times New Roman" panose="02020603050405020304" pitchFamily="18" charset="0"/>
                    </a:endParaRPr>
                  </a:p>
                </c:rich>
              </c:tx>
              <c:spPr>
                <a:solidFill>
                  <a:schemeClr val="accent6">
                    <a:lumMod val="20000"/>
                    <a:lumOff val="80000"/>
                  </a:scheme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2091-48D7-9753-C73DC92108A7}"/>
                </c:ext>
                <c:ext xmlns:c15="http://schemas.microsoft.com/office/drawing/2012/chart" uri="{CE6537A1-D6FC-4f65-9D91-7224C49458BB}">
                  <c15:spPr xmlns:c15="http://schemas.microsoft.com/office/drawing/2012/chart">
                    <a:prstGeom prst="wedgeRectCallout">
                      <a:avLst>
                        <a:gd name="adj1" fmla="val -42095"/>
                        <a:gd name="adj2" fmla="val 88130"/>
                      </a:avLst>
                    </a:prstGeom>
                    <a:noFill/>
                    <a:ln>
                      <a:noFill/>
                    </a:ln>
                  </c15:spPr>
                  <c15:dlblFieldTable/>
                  <c15:showDataLabelsRange val="0"/>
                </c:ext>
              </c:extLst>
            </c:dLbl>
            <c:dLbl>
              <c:idx val="1"/>
              <c:layout>
                <c:manualLayout>
                  <c:x val="3.1017369727047168E-2"/>
                  <c:y val="-3.0312700971476264E-17"/>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ru-RU" sz="1000" b="1">
                        <a:solidFill>
                          <a:srgbClr val="C00000"/>
                        </a:solidFill>
                        <a:latin typeface="Times New Roman" panose="02020603050405020304" pitchFamily="18" charset="0"/>
                        <a:cs typeface="Times New Roman" panose="02020603050405020304" pitchFamily="18" charset="0"/>
                      </a:rPr>
                      <a:t>Лекции-концерты </a:t>
                    </a:r>
                  </a:p>
                  <a:p>
                    <a:pPr>
                      <a:defRPr/>
                    </a:pPr>
                    <a:r>
                      <a:rPr lang="ru-RU" sz="1000" b="1">
                        <a:solidFill>
                          <a:srgbClr val="C00000"/>
                        </a:solidFill>
                        <a:latin typeface="Times New Roman" panose="02020603050405020304" pitchFamily="18" charset="0"/>
                        <a:cs typeface="Times New Roman" panose="02020603050405020304" pitchFamily="18" charset="0"/>
                      </a:rPr>
                      <a:t>для школ</a:t>
                    </a:r>
                    <a:r>
                      <a:rPr lang="ru-RU" sz="1000" b="1" baseline="0">
                        <a:solidFill>
                          <a:srgbClr val="C00000"/>
                        </a:solidFill>
                        <a:latin typeface="Times New Roman" panose="02020603050405020304" pitchFamily="18" charset="0"/>
                        <a:cs typeface="Times New Roman" panose="02020603050405020304" pitchFamily="18" charset="0"/>
                      </a:rPr>
                      <a:t> 13%</a:t>
                    </a:r>
                    <a:r>
                      <a:rPr lang="ru-RU" sz="1000" b="1">
                        <a:solidFill>
                          <a:srgbClr val="C00000"/>
                        </a:solidFill>
                        <a:latin typeface="Times New Roman" panose="02020603050405020304" pitchFamily="18" charset="0"/>
                        <a:cs typeface="Times New Roman" panose="02020603050405020304" pitchFamily="18" charset="0"/>
                      </a:rPr>
                      <a:t> </a:t>
                    </a:r>
                  </a:p>
                </c:rich>
              </c:tx>
              <c:spPr>
                <a:solidFill>
                  <a:schemeClr val="accent6">
                    <a:lumMod val="20000"/>
                    <a:lumOff val="80000"/>
                  </a:scheme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6-2091-48D7-9753-C73DC92108A7}"/>
                </c:ext>
                <c:ext xmlns:c15="http://schemas.microsoft.com/office/drawing/2012/chart" uri="{CE6537A1-D6FC-4f65-9D91-7224C49458BB}">
                  <c15:spPr xmlns:c15="http://schemas.microsoft.com/office/drawing/2012/chart">
                    <a:prstGeom prst="wedgeRectCallout">
                      <a:avLst>
                        <a:gd name="adj1" fmla="val -74965"/>
                        <a:gd name="adj2" fmla="val 73798"/>
                      </a:avLst>
                    </a:prstGeom>
                    <a:noFill/>
                    <a:ln>
                      <a:noFill/>
                    </a:ln>
                  </c15:spPr>
                </c:ext>
              </c:extLst>
            </c:dLbl>
            <c:dLbl>
              <c:idx val="2"/>
              <c:layout>
                <c:manualLayout>
                  <c:x val="-2.6881720430107552E-2"/>
                  <c:y val="5.621693121693129E-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r>
                      <a:rPr lang="ru-RU" sz="1000" b="1" baseline="0">
                        <a:solidFill>
                          <a:srgbClr val="C00000"/>
                        </a:solidFill>
                        <a:latin typeface="Times New Roman" panose="02020603050405020304" pitchFamily="18" charset="0"/>
                        <a:cs typeface="Times New Roman" panose="02020603050405020304" pitchFamily="18" charset="0"/>
                      </a:rPr>
                      <a:t>Художественные выставки </a:t>
                    </a:r>
                    <a:fld id="{0389178F-1F85-4535-A7FE-2DF6DCB01D6C}" type="PERCENTAGE">
                      <a:rPr lang="en-US" sz="1000" b="1" baseline="0">
                        <a:solidFill>
                          <a:srgbClr val="C00000"/>
                        </a:solidFill>
                        <a:latin typeface="Times New Roman" panose="02020603050405020304" pitchFamily="18" charset="0"/>
                        <a:cs typeface="Times New Roman" panose="02020603050405020304" pitchFamily="18" charset="0"/>
                      </a:rPr>
                      <a:pPr>
                        <a:defRPr/>
                      </a:pPr>
                      <a:t>[ПРОЦЕНТ]</a:t>
                    </a:fld>
                    <a:endParaRPr lang="ru-RU" sz="1000" b="1" baseline="0">
                      <a:solidFill>
                        <a:srgbClr val="C00000"/>
                      </a:solidFill>
                      <a:latin typeface="Times New Roman" panose="02020603050405020304" pitchFamily="18" charset="0"/>
                      <a:cs typeface="Times New Roman" panose="02020603050405020304" pitchFamily="18" charset="0"/>
                    </a:endParaRPr>
                  </a:p>
                </c:rich>
              </c:tx>
              <c:spPr>
                <a:solidFill>
                  <a:schemeClr val="accent6">
                    <a:lumMod val="20000"/>
                    <a:lumOff val="80000"/>
                  </a:scheme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4-2091-48D7-9753-C73DC92108A7}"/>
                </c:ext>
                <c:ext xmlns:c15="http://schemas.microsoft.com/office/drawing/2012/chart" uri="{CE6537A1-D6FC-4f65-9D91-7224C49458BB}">
                  <c15:spPr xmlns:c15="http://schemas.microsoft.com/office/drawing/2012/chart">
                    <a:prstGeom prst="wedgeRectCallout">
                      <a:avLst>
                        <a:gd name="adj1" fmla="val -70917"/>
                        <a:gd name="adj2" fmla="val -52207"/>
                      </a:avLst>
                    </a:prstGeom>
                    <a:noFill/>
                    <a:ln>
                      <a:noFill/>
                    </a:ln>
                  </c15:spPr>
                  <c15:dlblFieldTable/>
                  <c15:showDataLabelsRange val="0"/>
                </c:ext>
              </c:extLst>
            </c:dLbl>
            <c:dLbl>
              <c:idx val="3"/>
              <c:layout>
                <c:manualLayout>
                  <c:x val="-2.3779902046983596E-2"/>
                  <c:y val="-0.19964770028746417"/>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000" b="1">
                        <a:solidFill>
                          <a:srgbClr val="C00000"/>
                        </a:solidFill>
                        <a:latin typeface="Times New Roman" panose="02020603050405020304" pitchFamily="18" charset="0"/>
                        <a:cs typeface="Times New Roman" panose="02020603050405020304" pitchFamily="18" charset="0"/>
                      </a:rPr>
                      <a:t>Сотрудничество с другими учреждениями 40%</a:t>
                    </a:r>
                  </a:p>
                </c:rich>
              </c:tx>
              <c:spPr>
                <a:solidFill>
                  <a:schemeClr val="accent6">
                    <a:lumMod val="20000"/>
                    <a:lumOff val="80000"/>
                  </a:scheme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3-2091-48D7-9753-C73DC92108A7}"/>
                </c:ext>
                <c:ext xmlns:c15="http://schemas.microsoft.com/office/drawing/2012/chart" uri="{CE6537A1-D6FC-4f65-9D91-7224C49458BB}">
                  <c15:spPr xmlns:c15="http://schemas.microsoft.com/office/drawing/2012/chart">
                    <a:prstGeom prst="wedgeRectCallout">
                      <a:avLst>
                        <a:gd name="adj1" fmla="val -65181"/>
                        <a:gd name="adj2" fmla="val -43127"/>
                      </a:avLst>
                    </a:prstGeom>
                    <a:noFill/>
                    <a:ln>
                      <a:noFill/>
                    </a:ln>
                  </c15:spPr>
                  <c15:layout>
                    <c:manualLayout>
                      <c:w val="0.28843613841073834"/>
                      <c:h val="0.12336687080781569"/>
                    </c:manualLayout>
                  </c15:layout>
                </c:ext>
              </c:extLst>
            </c:dLbl>
            <c:dLbl>
              <c:idx val="4"/>
              <c:layout>
                <c:manualLayout>
                  <c:x val="1.8610517581727905E-2"/>
                  <c:y val="-4.4642684337144203E-2"/>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000" b="1">
                        <a:solidFill>
                          <a:srgbClr val="C00000"/>
                        </a:solidFill>
                        <a:latin typeface="Times New Roman" panose="02020603050405020304" pitchFamily="18" charset="0"/>
                        <a:cs typeface="Times New Roman" panose="02020603050405020304" pitchFamily="18" charset="0"/>
                      </a:rPr>
                      <a:t>Сольные концерты, открытые мероприятия 8%</a:t>
                    </a:r>
                  </a:p>
                </c:rich>
              </c:tx>
              <c:spPr>
                <a:solidFill>
                  <a:srgbClr val="F79646">
                    <a:lumMod val="20000"/>
                    <a:lumOff val="80000"/>
                  </a:srgb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1-2091-48D7-9753-C73DC92108A7}"/>
                </c:ext>
                <c:ext xmlns:c15="http://schemas.microsoft.com/office/drawing/2012/chart" uri="{CE6537A1-D6FC-4f65-9D91-7224C49458BB}">
                  <c15:spPr xmlns:c15="http://schemas.microsoft.com/office/drawing/2012/chart">
                    <a:prstGeom prst="wedgeRectCallout">
                      <a:avLst>
                        <a:gd name="adj1" fmla="val 37929"/>
                        <a:gd name="adj2" fmla="val -94864"/>
                      </a:avLst>
                    </a:prstGeom>
                    <a:noFill/>
                    <a:ln>
                      <a:noFill/>
                    </a:ln>
                  </c15:spPr>
                  <c15:layout>
                    <c:manualLayout>
                      <c:w val="0.29886090541411847"/>
                      <c:h val="0.12667140565762611"/>
                    </c:manualLayout>
                  </c15:layout>
                </c:ext>
              </c:extLst>
            </c:dLbl>
            <c:dLbl>
              <c:idx val="5"/>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r>
                      <a:rPr lang="ru-RU" sz="1000" b="1">
                        <a:solidFill>
                          <a:srgbClr val="C00000"/>
                        </a:solidFill>
                        <a:latin typeface="Times New Roman" panose="02020603050405020304" pitchFamily="18" charset="0"/>
                        <a:cs typeface="Times New Roman" panose="02020603050405020304" pitchFamily="18" charset="0"/>
                      </a:rPr>
                      <a:t>Мероприяти ОУ </a:t>
                    </a:r>
                  </a:p>
                  <a:p>
                    <a:pPr>
                      <a:defRPr/>
                    </a:pPr>
                    <a:r>
                      <a:rPr lang="ru-RU" sz="1000" b="1">
                        <a:solidFill>
                          <a:srgbClr val="C00000"/>
                        </a:solidFill>
                        <a:latin typeface="Times New Roman" panose="02020603050405020304" pitchFamily="18" charset="0"/>
                        <a:cs typeface="Times New Roman" panose="02020603050405020304" pitchFamily="18" charset="0"/>
                      </a:rPr>
                      <a:t>25%</a:t>
                    </a:r>
                  </a:p>
                </c:rich>
              </c:tx>
              <c:spPr>
                <a:solidFill>
                  <a:schemeClr val="accent6">
                    <a:lumMod val="20000"/>
                    <a:lumOff val="80000"/>
                  </a:schemeClr>
                </a:solidFill>
                <a:ln w="9525" cap="flat" cmpd="sng" algn="ctr">
                  <a:solidFill>
                    <a:sysClr val="windowText" lastClr="000000">
                      <a:lumMod val="25000"/>
                      <a:lumOff val="75000"/>
                    </a:sysClr>
                  </a:solidFill>
                  <a:prstDash val="solid"/>
                  <a:round/>
                  <a:headEnd type="none" w="med" len="med"/>
                  <a:tailEnd type="none" w="med" len="med"/>
                </a:ln>
                <a:effectLst/>
              </c:spPr>
              <c:txPr>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2-2091-48D7-9753-C73DC92108A7}"/>
                </c:ext>
                <c:ext xmlns:c15="http://schemas.microsoft.com/office/drawing/2012/chart" uri="{CE6537A1-D6FC-4f65-9D91-7224C49458BB}">
                  <c15:spPr xmlns:c15="http://schemas.microsoft.com/office/drawing/2012/chart">
                    <a:prstGeom prst="wedgeRectCallout">
                      <a:avLst>
                        <a:gd name="adj1" fmla="val 61400"/>
                        <a:gd name="adj2" fmla="val 83565"/>
                      </a:avLst>
                    </a:prstGeom>
                    <a:noFill/>
                    <a:ln>
                      <a:noFill/>
                    </a:ln>
                  </c15:spPr>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outEnd"/>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wedgeRectCallout">
                    <a:avLst/>
                  </a:prstGeom>
                  <a:noFill/>
                  <a:ln>
                    <a:noFill/>
                  </a:ln>
                </c15:spPr>
              </c:ext>
            </c:extLst>
          </c:dLbls>
          <c:cat>
            <c:strRef>
              <c:f>Лист1!$A$2:$A$7</c:f>
              <c:strCache>
                <c:ptCount val="4"/>
                <c:pt idx="0">
                  <c:v>Кв. 1</c:v>
                </c:pt>
                <c:pt idx="1">
                  <c:v>Кв. 2</c:v>
                </c:pt>
                <c:pt idx="2">
                  <c:v>Кв. 3</c:v>
                </c:pt>
                <c:pt idx="3">
                  <c:v>Кв. 4</c:v>
                </c:pt>
              </c:strCache>
            </c:strRef>
          </c:cat>
          <c:val>
            <c:numRef>
              <c:f>Лист1!$B$2:$B$7</c:f>
              <c:numCache>
                <c:formatCode>0.00%</c:formatCode>
                <c:ptCount val="6"/>
                <c:pt idx="0" formatCode="0%">
                  <c:v>7.0000000000000021E-2</c:v>
                </c:pt>
                <c:pt idx="1">
                  <c:v>0.126</c:v>
                </c:pt>
                <c:pt idx="2" formatCode="0%">
                  <c:v>7.0000000000000021E-2</c:v>
                </c:pt>
                <c:pt idx="3">
                  <c:v>0.40500000000000008</c:v>
                </c:pt>
                <c:pt idx="4" formatCode="0%">
                  <c:v>8.0000000000000043E-2</c:v>
                </c:pt>
                <c:pt idx="5" formatCode="0%">
                  <c:v>0.25</c:v>
                </c:pt>
              </c:numCache>
            </c:numRef>
          </c:val>
          <c:extLst xmlns:c16r2="http://schemas.microsoft.com/office/drawing/2015/06/chart">
            <c:ext xmlns:c16="http://schemas.microsoft.com/office/drawing/2014/chart" uri="{C3380CC4-5D6E-409C-BE32-E72D297353CC}">
              <c16:uniqueId val="{00000000-2091-48D7-9753-C73DC92108A7}"/>
            </c:ext>
          </c:extLst>
        </c:ser>
        <c:dLbls>
          <c:showLegendKey val="0"/>
          <c:showVal val="0"/>
          <c:showCatName val="0"/>
          <c:showSerName val="0"/>
          <c:showPercent val="0"/>
          <c:showBubbleSize val="0"/>
          <c:showLeaderLines val="0"/>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r>
              <a:rPr lang="ru-RU" sz="900">
                <a:solidFill>
                  <a:srgbClr val="C00000"/>
                </a:solidFill>
                <a:latin typeface="Times New Roman" panose="02020603050405020304" pitchFamily="18" charset="0"/>
                <a:cs typeface="Times New Roman" panose="02020603050405020304" pitchFamily="18" charset="0"/>
              </a:rPr>
              <a:t>Направления Культурно-просветительской</a:t>
            </a:r>
            <a:r>
              <a:rPr lang="ru-RU" sz="900" baseline="0">
                <a:solidFill>
                  <a:srgbClr val="C00000"/>
                </a:solidFill>
                <a:latin typeface="Times New Roman" panose="02020603050405020304" pitchFamily="18" charset="0"/>
                <a:cs typeface="Times New Roman" panose="02020603050405020304" pitchFamily="18" charset="0"/>
              </a:rPr>
              <a:t> деятельности </a:t>
            </a:r>
          </a:p>
          <a:p>
            <a:pPr>
              <a:defRPr/>
            </a:pPr>
            <a:r>
              <a:rPr lang="ru-RU" sz="900" baseline="0">
                <a:solidFill>
                  <a:srgbClr val="C00000"/>
                </a:solidFill>
                <a:latin typeface="Times New Roman" panose="02020603050405020304" pitchFamily="18" charset="0"/>
                <a:cs typeface="Times New Roman" panose="02020603050405020304" pitchFamily="18" charset="0"/>
              </a:rPr>
              <a:t>ГБУ ДО НАО "ДШИ г. Нарьян-Мара"</a:t>
            </a:r>
            <a:endParaRPr lang="ru-RU" sz="900">
              <a:solidFill>
                <a:srgbClr val="C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cap="all" baseline="0">
              <a:solidFill>
                <a:schemeClr val="tx1">
                  <a:lumMod val="65000"/>
                  <a:lumOff val="3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7133370155810473E-2"/>
          <c:y val="0.20312032603964703"/>
          <c:w val="0.93129864384929428"/>
          <c:h val="0.79687973249919131"/>
        </c:manualLayout>
      </c:layout>
      <c:pie3DChart>
        <c:varyColors val="1"/>
        <c:ser>
          <c:idx val="0"/>
          <c:order val="0"/>
          <c:tx>
            <c:strRef>
              <c:f>Лист1!$B$1</c:f>
              <c:strCache>
                <c:ptCount val="1"/>
                <c:pt idx="0">
                  <c:v>Продажи</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dPt>
          <c:dLbls>
            <c:dLbl>
              <c:idx val="0"/>
              <c:layout>
                <c:manualLayout>
                  <c:x val="8.8203575989328431E-2"/>
                  <c:y val="3.3620840773228716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8343B46D-1908-49D8-9585-650144799D8D}" type="CATEGORYNAME">
                      <a:rPr lang="ru-RU" b="1">
                        <a:solidFill>
                          <a:srgbClr val="C00000"/>
                        </a:solidFill>
                        <a:latin typeface="Times New Roman" panose="02020603050405020304" pitchFamily="18" charset="0"/>
                        <a:cs typeface="Times New Roman" panose="02020603050405020304" pitchFamily="18" charset="0"/>
                      </a:rPr>
                      <a:pPr>
                        <a:defRPr/>
                      </a:pPr>
                      <a:t>[ИМЯ КАТЕГОРИИ]</a:t>
                    </a:fld>
                    <a:r>
                      <a:rPr lang="ru-RU" b="1">
                        <a:solidFill>
                          <a:srgbClr val="C00000"/>
                        </a:solidFill>
                        <a:latin typeface="Times New Roman" panose="02020603050405020304" pitchFamily="18" charset="0"/>
                        <a:cs typeface="Times New Roman" panose="02020603050405020304" pitchFamily="18" charset="0"/>
                      </a:rPr>
                      <a:t> 9%</a:t>
                    </a:r>
                  </a:p>
                </c:rich>
              </c:tx>
              <c:spPr>
                <a:solidFill>
                  <a:schemeClr val="accent4">
                    <a:lumMod val="40000"/>
                    <a:lumOff val="60000"/>
                    <a:alpha val="90000"/>
                  </a:schemeClr>
                </a:solidFill>
                <a:ln w="12700" cap="flat" cmpd="sng" algn="ctr">
                  <a:no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922953791960215"/>
                      <c:h val="9.9450109719891572E-2"/>
                    </c:manualLayout>
                  </c15:layout>
                  <c15:dlblFieldTable/>
                  <c15:showDataLabelsRange val="0"/>
                </c:ext>
              </c:extLst>
            </c:dLbl>
            <c:dLbl>
              <c:idx val="1"/>
              <c:layout>
                <c:manualLayout>
                  <c:x val="4.7637589902201197E-2"/>
                  <c:y val="9.2137932886266483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6E5FD0B-0A55-4740-9FEE-D0E107DDACF9}" type="CATEGORYNAME">
                      <a:rPr lang="ru-RU" b="1">
                        <a:solidFill>
                          <a:srgbClr val="C00000"/>
                        </a:solidFill>
                        <a:latin typeface="Times New Roman" panose="02020603050405020304" pitchFamily="18" charset="0"/>
                        <a:cs typeface="Times New Roman" panose="02020603050405020304" pitchFamily="18" charset="0"/>
                      </a:rPr>
                      <a:pPr>
                        <a:defRPr>
                          <a:solidFill>
                            <a:schemeClr val="accent1"/>
                          </a:solidFill>
                        </a:defRPr>
                      </a:pPr>
                      <a:t>[ИМЯ КАТЕГОРИИ]</a:t>
                    </a:fld>
                    <a:r>
                      <a:rPr lang="ru-RU" b="1">
                        <a:solidFill>
                          <a:srgbClr val="C00000"/>
                        </a:solidFill>
                        <a:latin typeface="Times New Roman" panose="02020603050405020304" pitchFamily="18" charset="0"/>
                        <a:cs typeface="Times New Roman" panose="02020603050405020304" pitchFamily="18" charset="0"/>
                      </a:rPr>
                      <a:t> 12.6%</a:t>
                    </a:r>
                  </a:p>
                </c:rich>
              </c:tx>
              <c:spPr>
                <a:solidFill>
                  <a:schemeClr val="accent4">
                    <a:lumMod val="40000"/>
                    <a:lumOff val="60000"/>
                    <a:alpha val="90000"/>
                  </a:schemeClr>
                </a:solidFill>
                <a:ln w="12700" cap="flat" cmpd="sng" algn="ctr">
                  <a:no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19749165157172255"/>
                      <c:h val="0.1496173080666707"/>
                    </c:manualLayout>
                  </c15:layout>
                  <c15:dlblFieldTable/>
                  <c15:showDataLabelsRange val="0"/>
                </c:ext>
              </c:extLst>
            </c:dLbl>
            <c:dLbl>
              <c:idx val="2"/>
              <c:layout>
                <c:manualLayout>
                  <c:x val="-0.15553674835231096"/>
                  <c:y val="-0.22726061437196876"/>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0AC7F2F-F4E1-4F32-A27E-D0490C0F5E65}" type="CATEGORYNAME">
                      <a:rPr lang="ru-RU" b="1">
                        <a:solidFill>
                          <a:srgbClr val="C00000"/>
                        </a:solidFill>
                        <a:latin typeface="Times New Roman" panose="02020603050405020304" pitchFamily="18" charset="0"/>
                        <a:cs typeface="Times New Roman" panose="02020603050405020304" pitchFamily="18" charset="0"/>
                      </a:rPr>
                      <a:pPr>
                        <a:defRPr>
                          <a:solidFill>
                            <a:schemeClr val="accent1"/>
                          </a:solidFill>
                        </a:defRPr>
                      </a:pPr>
                      <a:t>[ИМЯ КАТЕГОРИИ]</a:t>
                    </a:fld>
                    <a:r>
                      <a:rPr lang="ru-RU" b="1">
                        <a:solidFill>
                          <a:srgbClr val="C00000"/>
                        </a:solidFill>
                        <a:latin typeface="Times New Roman" panose="02020603050405020304" pitchFamily="18" charset="0"/>
                        <a:cs typeface="Times New Roman" panose="02020603050405020304" pitchFamily="18" charset="0"/>
                      </a:rPr>
                      <a:t> 38.7%</a:t>
                    </a:r>
                  </a:p>
                </c:rich>
              </c:tx>
              <c:spPr>
                <a:solidFill>
                  <a:schemeClr val="accent4">
                    <a:lumMod val="40000"/>
                    <a:lumOff val="60000"/>
                    <a:alpha val="90000"/>
                  </a:schemeClr>
                </a:solidFill>
                <a:ln w="12700" cap="flat" cmpd="sng" algn="ctr">
                  <a:no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30073300870285946"/>
                      <c:h val="0.11873155199862311"/>
                    </c:manualLayout>
                  </c15:layout>
                  <c15:dlblFieldTable/>
                  <c15:showDataLabelsRange val="0"/>
                </c:ext>
              </c:extLst>
            </c:dLbl>
            <c:dLbl>
              <c:idx val="3"/>
              <c:layout>
                <c:manualLayout>
                  <c:x val="0.1282009069920792"/>
                  <c:y val="-0.13611023497330135"/>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0EF100A8-34A2-4EBC-BABD-CA7CBC8D9DBE}" type="CATEGORYNAME">
                      <a:rPr lang="ru-RU" b="1">
                        <a:solidFill>
                          <a:srgbClr val="C00000"/>
                        </a:solidFill>
                        <a:latin typeface="Times New Roman" panose="02020603050405020304" pitchFamily="18" charset="0"/>
                        <a:cs typeface="Times New Roman" panose="02020603050405020304" pitchFamily="18" charset="0"/>
                      </a:rPr>
                      <a:pPr>
                        <a:defRPr>
                          <a:solidFill>
                            <a:schemeClr val="accent1"/>
                          </a:solidFill>
                        </a:defRPr>
                      </a:pPr>
                      <a:t>[ИМЯ КАТЕГОРИИ]</a:t>
                    </a:fld>
                    <a:r>
                      <a:rPr lang="ru-RU" b="1">
                        <a:solidFill>
                          <a:srgbClr val="C00000"/>
                        </a:solidFill>
                        <a:latin typeface="Times New Roman" panose="02020603050405020304" pitchFamily="18" charset="0"/>
                        <a:cs typeface="Times New Roman" panose="02020603050405020304" pitchFamily="18" charset="0"/>
                      </a:rPr>
                      <a:t> 14.4%</a:t>
                    </a:r>
                  </a:p>
                </c:rich>
              </c:tx>
              <c:spPr>
                <a:solidFill>
                  <a:schemeClr val="accent4">
                    <a:lumMod val="40000"/>
                    <a:lumOff val="60000"/>
                    <a:alpha val="90000"/>
                  </a:schemeClr>
                </a:solidFill>
                <a:ln w="12700" cap="flat" cmpd="sng" algn="ctr">
                  <a:no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3101994301994302"/>
                      <c:h val="0.10746812386156648"/>
                    </c:manualLayout>
                  </c15:layout>
                  <c15:dlblFieldTable/>
                  <c15:showDataLabelsRange val="0"/>
                </c:ext>
              </c:extLst>
            </c:dLbl>
            <c:dLbl>
              <c:idx val="4"/>
              <c:layout>
                <c:manualLayout>
                  <c:x val="0.11069363457069722"/>
                  <c:y val="7.9374737291627445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r>
                      <a:rPr lang="ru-RU" b="1">
                        <a:solidFill>
                          <a:srgbClr val="C00000"/>
                        </a:solidFill>
                        <a:latin typeface="Times New Roman" panose="02020603050405020304" pitchFamily="18" charset="0"/>
                        <a:cs typeface="Times New Roman" panose="02020603050405020304" pitchFamily="18" charset="0"/>
                      </a:rPr>
                      <a:t>Лекции-концерты</a:t>
                    </a:r>
                    <a:r>
                      <a:rPr lang="ru-RU" b="1" baseline="0">
                        <a:solidFill>
                          <a:srgbClr val="C00000"/>
                        </a:solidFill>
                        <a:latin typeface="Times New Roman" panose="02020603050405020304" pitchFamily="18" charset="0"/>
                        <a:cs typeface="Times New Roman" panose="02020603050405020304" pitchFamily="18" charset="0"/>
                      </a:rPr>
                      <a:t> для учащихся школ</a:t>
                    </a:r>
                    <a:r>
                      <a:rPr lang="ru-RU" b="1">
                        <a:solidFill>
                          <a:srgbClr val="C00000"/>
                        </a:solidFill>
                        <a:latin typeface="Times New Roman" panose="02020603050405020304" pitchFamily="18" charset="0"/>
                        <a:cs typeface="Times New Roman" panose="02020603050405020304" pitchFamily="18" charset="0"/>
                      </a:rPr>
                      <a:t> 17.2%</a:t>
                    </a:r>
                  </a:p>
                </c:rich>
              </c:tx>
              <c:spPr>
                <a:solidFill>
                  <a:schemeClr val="accent4">
                    <a:lumMod val="40000"/>
                    <a:lumOff val="60000"/>
                    <a:alpha val="90000"/>
                  </a:schemeClr>
                </a:solidFill>
                <a:ln w="12700" cap="flat" cmpd="sng" algn="ctr">
                  <a:no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6405580881337204"/>
                      <c:h val="0.10891212368945685"/>
                    </c:manualLayout>
                  </c15:layout>
                </c:ext>
              </c:extLst>
            </c:dLbl>
            <c:dLbl>
              <c:idx val="5"/>
              <c:layout>
                <c:manualLayout>
                  <c:x val="-4.4195285448473898E-2"/>
                  <c:y val="1.1318578783790138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1DCDB3E9-50AC-4B6A-9DAC-1F7D401C6B6E}" type="CATEGORYNAME">
                      <a:rPr lang="ru-RU" b="1">
                        <a:solidFill>
                          <a:srgbClr val="C00000"/>
                        </a:solidFill>
                        <a:latin typeface="Times New Roman" panose="02020603050405020304" pitchFamily="18" charset="0"/>
                        <a:cs typeface="Times New Roman" panose="02020603050405020304" pitchFamily="18" charset="0"/>
                      </a:rPr>
                      <a:pPr>
                        <a:defRPr>
                          <a:solidFill>
                            <a:schemeClr val="accent1"/>
                          </a:solidFill>
                        </a:defRPr>
                      </a:pPr>
                      <a:t>[ИМЯ КАТЕГОРИИ]</a:t>
                    </a:fld>
                    <a:r>
                      <a:rPr lang="ru-RU" b="1">
                        <a:solidFill>
                          <a:srgbClr val="C00000"/>
                        </a:solidFill>
                        <a:latin typeface="Times New Roman" panose="02020603050405020304" pitchFamily="18" charset="0"/>
                        <a:cs typeface="Times New Roman" panose="02020603050405020304" pitchFamily="18" charset="0"/>
                      </a:rPr>
                      <a:t> 8.1%</a:t>
                    </a:r>
                  </a:p>
                </c:rich>
              </c:tx>
              <c:spPr>
                <a:solidFill>
                  <a:schemeClr val="accent4">
                    <a:lumMod val="40000"/>
                    <a:lumOff val="60000"/>
                    <a:alpha val="90000"/>
                  </a:schemeClr>
                </a:solidFill>
                <a:ln w="12700" cap="flat" cmpd="sng" algn="ctr">
                  <a:no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ru-RU"/>
                </a:p>
              </c:txPr>
              <c:dLblPos val="bestFit"/>
              <c:showLegendKey val="0"/>
              <c:showVal val="0"/>
              <c:showCatName val="1"/>
              <c:showSerName val="0"/>
              <c:showPercent val="0"/>
              <c:showBubbleSize val="0"/>
              <c:extLst>
                <c:ext xmlns:c15="http://schemas.microsoft.com/office/drawing/2012/chart" uri="{CE6537A1-D6FC-4f65-9D91-7224C49458BB}">
                  <c15:layout>
                    <c:manualLayout>
                      <c:w val="0.27241313936881484"/>
                      <c:h val="8.1114299068780787E-2"/>
                    </c:manualLayout>
                  </c15:layout>
                  <c15:dlblFieldTable/>
                  <c15:showDataLabelsRange val="0"/>
                </c:ext>
              </c:extLst>
            </c:dLbl>
            <c:spPr>
              <a:solidFill>
                <a:schemeClr val="accent4">
                  <a:lumMod val="40000"/>
                  <a:lumOff val="60000"/>
                  <a:alpha val="90000"/>
                </a:schemeClr>
              </a:solidFill>
              <a:ln w="12700" cap="flat" cmpd="sng" algn="ctr">
                <a:noFill/>
                <a:round/>
              </a:ln>
              <a:effectLst>
                <a:outerShdw blurRad="50800" dist="38100" dir="2700000" algn="tl" rotWithShape="0">
                  <a:srgbClr val="5B9BD5">
                    <a:lumMod val="75000"/>
                    <a:alpha val="40000"/>
                  </a:srgbClr>
                </a:outerShdw>
              </a:effectLst>
            </c:spPr>
            <c:dLblPos val="outEnd"/>
            <c:showLegendKey val="0"/>
            <c:showVal val="0"/>
            <c:showCatName val="1"/>
            <c:showSerName val="0"/>
            <c:showPercent val="0"/>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Лист1!$A$2:$A$7</c:f>
              <c:strCache>
                <c:ptCount val="6"/>
                <c:pt idx="0">
                  <c:v>Сольные концерты, открытые мероприятия</c:v>
                </c:pt>
                <c:pt idx="1">
                  <c:v>Общешкольные мероприятия</c:v>
                </c:pt>
                <c:pt idx="2">
                  <c:v>Сотрудничество с другими учреждениями</c:v>
                </c:pt>
                <c:pt idx="3">
                  <c:v>Лекции-концерты для д/с</c:v>
                </c:pt>
                <c:pt idx="4">
                  <c:v>Лекции-концерты для общеобразовательных школ</c:v>
                </c:pt>
                <c:pt idx="5">
                  <c:v>Выставки учащихся</c:v>
                </c:pt>
              </c:strCache>
            </c:strRef>
          </c:cat>
          <c:val>
            <c:numRef>
              <c:f>Лист1!$B$2:$B$7</c:f>
              <c:numCache>
                <c:formatCode>General</c:formatCode>
                <c:ptCount val="6"/>
                <c:pt idx="0">
                  <c:v>10</c:v>
                </c:pt>
                <c:pt idx="1">
                  <c:v>14</c:v>
                </c:pt>
                <c:pt idx="2">
                  <c:v>43</c:v>
                </c:pt>
                <c:pt idx="3">
                  <c:v>16</c:v>
                </c:pt>
                <c:pt idx="4">
                  <c:v>19</c:v>
                </c:pt>
                <c:pt idx="5">
                  <c:v>9</c:v>
                </c:pt>
              </c:numCache>
            </c:numRef>
          </c:val>
        </c:ser>
        <c:dLbls>
          <c:showLegendKey val="0"/>
          <c:showVal val="0"/>
          <c:showCatName val="1"/>
          <c:showSerName val="0"/>
          <c:showPercent val="0"/>
          <c:showBubbleSize val="0"/>
          <c:showLeaderLines val="1"/>
        </c:dLbls>
      </c:pie3DChart>
      <c:spPr>
        <a:noFill/>
        <a:ln w="25400">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93991-1C80-44EE-B614-DE04E44DD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2794</TotalTime>
  <Pages>81</Pages>
  <Words>21051</Words>
  <Characters>119993</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140763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X86</dc:creator>
  <cp:keywords/>
  <dc:description/>
  <cp:lastModifiedBy>Meijin</cp:lastModifiedBy>
  <cp:revision>90</cp:revision>
  <cp:lastPrinted>2019-04-18T14:52:00Z</cp:lastPrinted>
  <dcterms:created xsi:type="dcterms:W3CDTF">2015-04-13T05:32:00Z</dcterms:created>
  <dcterms:modified xsi:type="dcterms:W3CDTF">2019-04-18T14:52:00Z</dcterms:modified>
</cp:coreProperties>
</file>