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D3" w:rsidRPr="0002665D" w:rsidRDefault="00FC12D3" w:rsidP="00FC12D3">
      <w:pPr>
        <w:jc w:val="both"/>
        <w:rPr>
          <w:b/>
          <w:sz w:val="28"/>
          <w:szCs w:val="28"/>
        </w:rPr>
      </w:pPr>
      <w:r>
        <w:rPr>
          <w:b/>
          <w:sz w:val="28"/>
          <w:szCs w:val="28"/>
        </w:rPr>
        <w:t xml:space="preserve">Приложение 2          </w:t>
      </w:r>
      <w:r w:rsidRPr="0002665D">
        <w:rPr>
          <w:b/>
          <w:sz w:val="28"/>
          <w:szCs w:val="28"/>
        </w:rPr>
        <w:t>Конкурсы</w:t>
      </w:r>
      <w:r>
        <w:rPr>
          <w:b/>
          <w:sz w:val="28"/>
          <w:szCs w:val="28"/>
        </w:rPr>
        <w:t xml:space="preserve"> (игры на масленицу)</w:t>
      </w:r>
    </w:p>
    <w:p w:rsidR="00FC12D3" w:rsidRPr="0002665D" w:rsidRDefault="00FC12D3" w:rsidP="00FC12D3">
      <w:pPr>
        <w:jc w:val="both"/>
        <w:rPr>
          <w:b/>
          <w:sz w:val="28"/>
          <w:szCs w:val="28"/>
        </w:rPr>
      </w:pPr>
      <w:r w:rsidRPr="0002665D">
        <w:rPr>
          <w:b/>
          <w:sz w:val="28"/>
          <w:szCs w:val="28"/>
        </w:rPr>
        <w:t>Рыба, зверь, птица</w:t>
      </w:r>
    </w:p>
    <w:p w:rsidR="00FC12D3" w:rsidRPr="0002665D" w:rsidRDefault="00FC12D3" w:rsidP="00FC12D3">
      <w:pPr>
        <w:jc w:val="both"/>
        <w:rPr>
          <w:sz w:val="28"/>
          <w:szCs w:val="28"/>
        </w:rPr>
      </w:pPr>
      <w:proofErr w:type="gramStart"/>
      <w:r w:rsidRPr="0002665D">
        <w:rPr>
          <w:sz w:val="28"/>
          <w:szCs w:val="28"/>
        </w:rPr>
        <w:t>Играющие</w:t>
      </w:r>
      <w:proofErr w:type="gramEnd"/>
      <w:r w:rsidRPr="0002665D">
        <w:rPr>
          <w:sz w:val="28"/>
          <w:szCs w:val="28"/>
        </w:rPr>
        <w:t xml:space="preserve"> садятся в ряд или становятся в кружок. Водящий ходит перед ребятами и говорит несколько раз: «Рыба, зверь, птица». Внезапно он останавлив</w:t>
      </w:r>
      <w:r w:rsidRPr="0002665D">
        <w:rPr>
          <w:sz w:val="28"/>
          <w:szCs w:val="28"/>
        </w:rPr>
        <w:t>а</w:t>
      </w:r>
      <w:r w:rsidRPr="0002665D">
        <w:rPr>
          <w:sz w:val="28"/>
          <w:szCs w:val="28"/>
        </w:rPr>
        <w:t>ется перед одним из игроков и произносит одно из этих слов, например «птица». Тот, на кого пал выбор, должен немедле</w:t>
      </w:r>
      <w:r w:rsidRPr="0002665D">
        <w:rPr>
          <w:sz w:val="28"/>
          <w:szCs w:val="28"/>
        </w:rPr>
        <w:t>н</w:t>
      </w:r>
      <w:r w:rsidRPr="0002665D">
        <w:rPr>
          <w:sz w:val="28"/>
          <w:szCs w:val="28"/>
        </w:rPr>
        <w:t xml:space="preserve">но назвать какую </w:t>
      </w:r>
      <w:proofErr w:type="spellStart"/>
      <w:r w:rsidRPr="0002665D">
        <w:rPr>
          <w:sz w:val="28"/>
          <w:szCs w:val="28"/>
        </w:rPr>
        <w:t>нибудь</w:t>
      </w:r>
      <w:proofErr w:type="spellEnd"/>
      <w:r w:rsidRPr="0002665D">
        <w:rPr>
          <w:sz w:val="28"/>
          <w:szCs w:val="28"/>
        </w:rPr>
        <w:t xml:space="preserve"> птицу. Нельзя повторять названия тех зверей, рыб, птиц, которые уже были перечи</w:t>
      </w:r>
      <w:r w:rsidRPr="0002665D">
        <w:rPr>
          <w:sz w:val="28"/>
          <w:szCs w:val="28"/>
        </w:rPr>
        <w:t>с</w:t>
      </w:r>
      <w:r w:rsidRPr="0002665D">
        <w:rPr>
          <w:sz w:val="28"/>
          <w:szCs w:val="28"/>
        </w:rPr>
        <w:t xml:space="preserve">лены раньше. </w:t>
      </w:r>
      <w:proofErr w:type="gramStart"/>
      <w:r w:rsidRPr="0002665D">
        <w:rPr>
          <w:sz w:val="28"/>
          <w:szCs w:val="28"/>
        </w:rPr>
        <w:t>Повторивший</w:t>
      </w:r>
      <w:proofErr w:type="gramEnd"/>
      <w:r w:rsidRPr="0002665D">
        <w:rPr>
          <w:sz w:val="28"/>
          <w:szCs w:val="28"/>
        </w:rPr>
        <w:t xml:space="preserve"> из игры выбывает.</w:t>
      </w:r>
    </w:p>
    <w:p w:rsidR="00FC12D3" w:rsidRPr="0002665D" w:rsidRDefault="00FC12D3" w:rsidP="00FC12D3">
      <w:pPr>
        <w:jc w:val="both"/>
        <w:rPr>
          <w:b/>
          <w:sz w:val="28"/>
          <w:szCs w:val="28"/>
        </w:rPr>
      </w:pPr>
      <w:proofErr w:type="spellStart"/>
      <w:r w:rsidRPr="0002665D">
        <w:rPr>
          <w:b/>
          <w:sz w:val="28"/>
          <w:szCs w:val="28"/>
          <w:shd w:val="clear" w:color="auto" w:fill="FFFFFF"/>
        </w:rPr>
        <w:t>Аррам</w:t>
      </w:r>
      <w:proofErr w:type="spellEnd"/>
      <w:r w:rsidRPr="0002665D">
        <w:rPr>
          <w:b/>
          <w:sz w:val="28"/>
          <w:szCs w:val="28"/>
          <w:shd w:val="clear" w:color="auto" w:fill="FFFFFF"/>
        </w:rPr>
        <w:t xml:space="preserve"> – </w:t>
      </w:r>
      <w:proofErr w:type="spellStart"/>
      <w:r w:rsidRPr="0002665D">
        <w:rPr>
          <w:b/>
          <w:sz w:val="28"/>
          <w:szCs w:val="28"/>
          <w:shd w:val="clear" w:color="auto" w:fill="FFFFFF"/>
        </w:rPr>
        <w:t>шим</w:t>
      </w:r>
      <w:proofErr w:type="spellEnd"/>
      <w:r w:rsidRPr="0002665D">
        <w:rPr>
          <w:b/>
          <w:sz w:val="28"/>
          <w:szCs w:val="28"/>
          <w:shd w:val="clear" w:color="auto" w:fill="FFFFFF"/>
        </w:rPr>
        <w:t xml:space="preserve"> – </w:t>
      </w:r>
      <w:proofErr w:type="spellStart"/>
      <w:r w:rsidRPr="0002665D">
        <w:rPr>
          <w:b/>
          <w:sz w:val="28"/>
          <w:szCs w:val="28"/>
          <w:shd w:val="clear" w:color="auto" w:fill="FFFFFF"/>
        </w:rPr>
        <w:t>шим</w:t>
      </w:r>
      <w:proofErr w:type="spellEnd"/>
      <w:r w:rsidRPr="0002665D">
        <w:rPr>
          <w:rStyle w:val="apple-converted-space"/>
          <w:b/>
          <w:sz w:val="28"/>
          <w:szCs w:val="28"/>
          <w:shd w:val="clear" w:color="auto" w:fill="FFFFFF"/>
        </w:rPr>
        <w:t> </w:t>
      </w:r>
    </w:p>
    <w:p w:rsidR="00FC12D3" w:rsidRPr="0002665D" w:rsidRDefault="00FC12D3" w:rsidP="00FC12D3">
      <w:pPr>
        <w:rPr>
          <w:sz w:val="28"/>
          <w:szCs w:val="28"/>
          <w:shd w:val="clear" w:color="auto" w:fill="FFFFFF"/>
        </w:rPr>
      </w:pPr>
      <w:r w:rsidRPr="0002665D">
        <w:rPr>
          <w:sz w:val="28"/>
          <w:szCs w:val="28"/>
          <w:shd w:val="clear" w:color="auto" w:fill="FFFFFF"/>
        </w:rPr>
        <w:t>Водящий стоит в центре круга с закрытыми глазами и вытянутой вперед рукой. Все игра</w:t>
      </w:r>
      <w:r w:rsidRPr="0002665D">
        <w:rPr>
          <w:sz w:val="28"/>
          <w:szCs w:val="28"/>
          <w:shd w:val="clear" w:color="auto" w:fill="FFFFFF"/>
        </w:rPr>
        <w:t>ю</w:t>
      </w:r>
      <w:r w:rsidRPr="0002665D">
        <w:rPr>
          <w:sz w:val="28"/>
          <w:szCs w:val="28"/>
          <w:shd w:val="clear" w:color="auto" w:fill="FFFFFF"/>
        </w:rPr>
        <w:t>щие идут по кругу со словами:</w:t>
      </w:r>
      <w:r w:rsidRPr="0002665D">
        <w:rPr>
          <w:rStyle w:val="apple-converted-space"/>
          <w:sz w:val="28"/>
          <w:szCs w:val="28"/>
          <w:shd w:val="clear" w:color="auto" w:fill="FFFFFF"/>
        </w:rPr>
        <w:t> </w:t>
      </w:r>
      <w:r w:rsidRPr="0002665D">
        <w:rPr>
          <w:sz w:val="28"/>
          <w:szCs w:val="28"/>
        </w:rPr>
        <w:br/>
      </w:r>
      <w:proofErr w:type="spellStart"/>
      <w:r w:rsidRPr="0002665D">
        <w:rPr>
          <w:sz w:val="28"/>
          <w:szCs w:val="28"/>
          <w:shd w:val="clear" w:color="auto" w:fill="FFFFFF"/>
        </w:rPr>
        <w:t>Аррам</w:t>
      </w:r>
      <w:proofErr w:type="spellEnd"/>
      <w:r w:rsidRPr="0002665D">
        <w:rPr>
          <w:sz w:val="28"/>
          <w:szCs w:val="28"/>
          <w:shd w:val="clear" w:color="auto" w:fill="FFFFFF"/>
        </w:rPr>
        <w:t xml:space="preserve"> – </w:t>
      </w:r>
      <w:proofErr w:type="spellStart"/>
      <w:r w:rsidRPr="0002665D">
        <w:rPr>
          <w:sz w:val="28"/>
          <w:szCs w:val="28"/>
          <w:shd w:val="clear" w:color="auto" w:fill="FFFFFF"/>
        </w:rPr>
        <w:t>шим</w:t>
      </w:r>
      <w:proofErr w:type="spellEnd"/>
      <w:r w:rsidRPr="0002665D">
        <w:rPr>
          <w:sz w:val="28"/>
          <w:szCs w:val="28"/>
          <w:shd w:val="clear" w:color="auto" w:fill="FFFFFF"/>
        </w:rPr>
        <w:t xml:space="preserve"> – </w:t>
      </w:r>
      <w:proofErr w:type="spellStart"/>
      <w:r w:rsidRPr="0002665D">
        <w:rPr>
          <w:sz w:val="28"/>
          <w:szCs w:val="28"/>
          <w:shd w:val="clear" w:color="auto" w:fill="FFFFFF"/>
        </w:rPr>
        <w:t>шим</w:t>
      </w:r>
      <w:proofErr w:type="spellEnd"/>
      <w:r w:rsidRPr="0002665D">
        <w:rPr>
          <w:rStyle w:val="apple-converted-space"/>
          <w:sz w:val="28"/>
          <w:szCs w:val="28"/>
          <w:shd w:val="clear" w:color="auto" w:fill="FFFFFF"/>
        </w:rPr>
        <w:t> </w:t>
      </w:r>
      <w:r w:rsidRPr="0002665D">
        <w:rPr>
          <w:sz w:val="28"/>
          <w:szCs w:val="28"/>
        </w:rPr>
        <w:br/>
      </w:r>
      <w:proofErr w:type="spellStart"/>
      <w:r w:rsidRPr="0002665D">
        <w:rPr>
          <w:sz w:val="28"/>
          <w:szCs w:val="28"/>
          <w:shd w:val="clear" w:color="auto" w:fill="FFFFFF"/>
        </w:rPr>
        <w:t>Аррам</w:t>
      </w:r>
      <w:proofErr w:type="spellEnd"/>
      <w:r w:rsidRPr="0002665D">
        <w:rPr>
          <w:sz w:val="28"/>
          <w:szCs w:val="28"/>
          <w:shd w:val="clear" w:color="auto" w:fill="FFFFFF"/>
        </w:rPr>
        <w:t xml:space="preserve"> – </w:t>
      </w:r>
      <w:proofErr w:type="spellStart"/>
      <w:r w:rsidRPr="0002665D">
        <w:rPr>
          <w:sz w:val="28"/>
          <w:szCs w:val="28"/>
          <w:shd w:val="clear" w:color="auto" w:fill="FFFFFF"/>
        </w:rPr>
        <w:t>шим</w:t>
      </w:r>
      <w:proofErr w:type="spellEnd"/>
      <w:r w:rsidRPr="0002665D">
        <w:rPr>
          <w:sz w:val="28"/>
          <w:szCs w:val="28"/>
          <w:shd w:val="clear" w:color="auto" w:fill="FFFFFF"/>
        </w:rPr>
        <w:t xml:space="preserve"> – </w:t>
      </w:r>
      <w:proofErr w:type="spellStart"/>
      <w:r w:rsidRPr="0002665D">
        <w:rPr>
          <w:sz w:val="28"/>
          <w:szCs w:val="28"/>
          <w:shd w:val="clear" w:color="auto" w:fill="FFFFFF"/>
        </w:rPr>
        <w:t>шим</w:t>
      </w:r>
      <w:proofErr w:type="spellEnd"/>
      <w:r w:rsidRPr="0002665D">
        <w:rPr>
          <w:rStyle w:val="apple-converted-space"/>
          <w:sz w:val="28"/>
          <w:szCs w:val="28"/>
          <w:shd w:val="clear" w:color="auto" w:fill="FFFFFF"/>
        </w:rPr>
        <w:t> </w:t>
      </w:r>
      <w:r w:rsidRPr="0002665D">
        <w:rPr>
          <w:sz w:val="28"/>
          <w:szCs w:val="28"/>
        </w:rPr>
        <w:br/>
      </w:r>
      <w:proofErr w:type="spellStart"/>
      <w:r w:rsidRPr="0002665D">
        <w:rPr>
          <w:sz w:val="28"/>
          <w:szCs w:val="28"/>
          <w:shd w:val="clear" w:color="auto" w:fill="FFFFFF"/>
        </w:rPr>
        <w:t>Арамия</w:t>
      </w:r>
      <w:proofErr w:type="spellEnd"/>
      <w:r w:rsidRPr="0002665D">
        <w:rPr>
          <w:sz w:val="28"/>
          <w:szCs w:val="28"/>
          <w:shd w:val="clear" w:color="auto" w:fill="FFFFFF"/>
        </w:rPr>
        <w:t xml:space="preserve"> – </w:t>
      </w:r>
      <w:proofErr w:type="spellStart"/>
      <w:r w:rsidRPr="0002665D">
        <w:rPr>
          <w:sz w:val="28"/>
          <w:szCs w:val="28"/>
          <w:shd w:val="clear" w:color="auto" w:fill="FFFFFF"/>
        </w:rPr>
        <w:t>гусия</w:t>
      </w:r>
      <w:proofErr w:type="spellEnd"/>
      <w:r w:rsidRPr="0002665D">
        <w:rPr>
          <w:sz w:val="28"/>
          <w:szCs w:val="28"/>
          <w:shd w:val="clear" w:color="auto" w:fill="FFFFFF"/>
        </w:rPr>
        <w:t xml:space="preserve">, </w:t>
      </w:r>
      <w:proofErr w:type="spellStart"/>
      <w:r w:rsidRPr="0002665D">
        <w:rPr>
          <w:sz w:val="28"/>
          <w:szCs w:val="28"/>
          <w:shd w:val="clear" w:color="auto" w:fill="FFFFFF"/>
        </w:rPr>
        <w:t>гусия</w:t>
      </w:r>
      <w:proofErr w:type="spellEnd"/>
      <w:r w:rsidRPr="0002665D">
        <w:rPr>
          <w:rStyle w:val="apple-converted-space"/>
          <w:sz w:val="28"/>
          <w:szCs w:val="28"/>
          <w:shd w:val="clear" w:color="auto" w:fill="FFFFFF"/>
        </w:rPr>
        <w:t> </w:t>
      </w:r>
      <w:r w:rsidRPr="0002665D">
        <w:rPr>
          <w:sz w:val="28"/>
          <w:szCs w:val="28"/>
        </w:rPr>
        <w:br/>
      </w:r>
      <w:proofErr w:type="spellStart"/>
      <w:r w:rsidRPr="0002665D">
        <w:rPr>
          <w:sz w:val="28"/>
          <w:szCs w:val="28"/>
          <w:shd w:val="clear" w:color="auto" w:fill="FFFFFF"/>
        </w:rPr>
        <w:t>Покажика-ка</w:t>
      </w:r>
      <w:proofErr w:type="spellEnd"/>
      <w:r w:rsidRPr="0002665D">
        <w:rPr>
          <w:sz w:val="28"/>
          <w:szCs w:val="28"/>
          <w:shd w:val="clear" w:color="auto" w:fill="FFFFFF"/>
        </w:rPr>
        <w:t xml:space="preserve"> на меня, на меня!</w:t>
      </w:r>
      <w:r w:rsidRPr="0002665D">
        <w:rPr>
          <w:rStyle w:val="apple-converted-space"/>
          <w:sz w:val="28"/>
          <w:szCs w:val="28"/>
          <w:shd w:val="clear" w:color="auto" w:fill="FFFFFF"/>
        </w:rPr>
        <w:t> </w:t>
      </w:r>
      <w:r w:rsidRPr="0002665D">
        <w:rPr>
          <w:sz w:val="28"/>
          <w:szCs w:val="28"/>
        </w:rPr>
        <w:br/>
      </w:r>
      <w:proofErr w:type="spellStart"/>
      <w:proofErr w:type="gramStart"/>
      <w:r w:rsidRPr="0002665D">
        <w:rPr>
          <w:sz w:val="28"/>
          <w:szCs w:val="28"/>
          <w:shd w:val="clear" w:color="auto" w:fill="FFFFFF"/>
        </w:rPr>
        <w:t>И-раз</w:t>
      </w:r>
      <w:proofErr w:type="spellEnd"/>
      <w:proofErr w:type="gramEnd"/>
      <w:r w:rsidRPr="0002665D">
        <w:rPr>
          <w:sz w:val="28"/>
          <w:szCs w:val="28"/>
          <w:shd w:val="clear" w:color="auto" w:fill="FFFFFF"/>
        </w:rPr>
        <w:t xml:space="preserve">, </w:t>
      </w:r>
      <w:proofErr w:type="spellStart"/>
      <w:r w:rsidRPr="0002665D">
        <w:rPr>
          <w:sz w:val="28"/>
          <w:szCs w:val="28"/>
          <w:shd w:val="clear" w:color="auto" w:fill="FFFFFF"/>
        </w:rPr>
        <w:t>и-два</w:t>
      </w:r>
      <w:proofErr w:type="spellEnd"/>
      <w:r w:rsidRPr="0002665D">
        <w:rPr>
          <w:sz w:val="28"/>
          <w:szCs w:val="28"/>
          <w:shd w:val="clear" w:color="auto" w:fill="FFFFFF"/>
        </w:rPr>
        <w:t xml:space="preserve">, </w:t>
      </w:r>
      <w:proofErr w:type="spellStart"/>
      <w:r w:rsidRPr="0002665D">
        <w:rPr>
          <w:sz w:val="28"/>
          <w:szCs w:val="28"/>
          <w:shd w:val="clear" w:color="auto" w:fill="FFFFFF"/>
        </w:rPr>
        <w:t>и-три</w:t>
      </w:r>
      <w:proofErr w:type="spellEnd"/>
      <w:r w:rsidRPr="0002665D">
        <w:rPr>
          <w:sz w:val="28"/>
          <w:szCs w:val="28"/>
          <w:shd w:val="clear" w:color="auto" w:fill="FFFFFF"/>
        </w:rPr>
        <w:t>!</w:t>
      </w:r>
      <w:r w:rsidRPr="0002665D">
        <w:rPr>
          <w:rStyle w:val="apple-converted-space"/>
          <w:sz w:val="28"/>
          <w:szCs w:val="28"/>
          <w:shd w:val="clear" w:color="auto" w:fill="FFFFFF"/>
        </w:rPr>
        <w:t> </w:t>
      </w:r>
      <w:r w:rsidRPr="0002665D">
        <w:rPr>
          <w:sz w:val="28"/>
          <w:szCs w:val="28"/>
        </w:rPr>
        <w:br/>
      </w:r>
      <w:r w:rsidRPr="0002665D">
        <w:rPr>
          <w:sz w:val="28"/>
          <w:szCs w:val="28"/>
          <w:shd w:val="clear" w:color="auto" w:fill="FFFFFF"/>
        </w:rPr>
        <w:t>На последние слова круг останавливается, и играющие смотрят, на кого показывает рука в</w:t>
      </w:r>
      <w:r w:rsidRPr="0002665D">
        <w:rPr>
          <w:sz w:val="28"/>
          <w:szCs w:val="28"/>
          <w:shd w:val="clear" w:color="auto" w:fill="FFFFFF"/>
        </w:rPr>
        <w:t>о</w:t>
      </w:r>
      <w:r w:rsidRPr="0002665D">
        <w:rPr>
          <w:sz w:val="28"/>
          <w:szCs w:val="28"/>
          <w:shd w:val="clear" w:color="auto" w:fill="FFFFFF"/>
        </w:rPr>
        <w:t>дящего.</w:t>
      </w:r>
      <w:r w:rsidRPr="0002665D">
        <w:rPr>
          <w:sz w:val="28"/>
          <w:szCs w:val="28"/>
        </w:rPr>
        <w:br/>
      </w:r>
      <w:r w:rsidRPr="0002665D">
        <w:rPr>
          <w:sz w:val="28"/>
          <w:szCs w:val="28"/>
          <w:shd w:val="clear" w:color="auto" w:fill="FFFFFF"/>
        </w:rPr>
        <w:t>Если мальчик в центре, то выходит девочка (даже если и не на неё пок</w:t>
      </w:r>
      <w:r w:rsidRPr="0002665D">
        <w:rPr>
          <w:sz w:val="28"/>
          <w:szCs w:val="28"/>
          <w:shd w:val="clear" w:color="auto" w:fill="FFFFFF"/>
        </w:rPr>
        <w:t>а</w:t>
      </w:r>
      <w:r w:rsidRPr="0002665D">
        <w:rPr>
          <w:sz w:val="28"/>
          <w:szCs w:val="28"/>
          <w:shd w:val="clear" w:color="auto" w:fill="FFFFFF"/>
        </w:rPr>
        <w:t>зал, то рядом стоящая) и, наоборот, если девочка в центре, то выходит мальчик в круг и встает спина к спине с водящим.</w:t>
      </w:r>
      <w:r w:rsidRPr="0002665D">
        <w:rPr>
          <w:rStyle w:val="apple-converted-space"/>
          <w:sz w:val="28"/>
          <w:szCs w:val="28"/>
          <w:shd w:val="clear" w:color="auto" w:fill="FFFFFF"/>
        </w:rPr>
        <w:t> </w:t>
      </w:r>
      <w:r w:rsidRPr="0002665D">
        <w:rPr>
          <w:sz w:val="28"/>
          <w:szCs w:val="28"/>
        </w:rPr>
        <w:br/>
      </w:r>
      <w:r w:rsidRPr="0002665D">
        <w:rPr>
          <w:sz w:val="28"/>
          <w:szCs w:val="28"/>
          <w:shd w:val="clear" w:color="auto" w:fill="FFFFFF"/>
        </w:rPr>
        <w:t>Все хором произносят: «</w:t>
      </w:r>
      <w:proofErr w:type="spellStart"/>
      <w:proofErr w:type="gramStart"/>
      <w:r w:rsidRPr="0002665D">
        <w:rPr>
          <w:sz w:val="28"/>
          <w:szCs w:val="28"/>
          <w:shd w:val="clear" w:color="auto" w:fill="FFFFFF"/>
        </w:rPr>
        <w:t>и-раз</w:t>
      </w:r>
      <w:proofErr w:type="spellEnd"/>
      <w:proofErr w:type="gramEnd"/>
      <w:r w:rsidRPr="0002665D">
        <w:rPr>
          <w:sz w:val="28"/>
          <w:szCs w:val="28"/>
          <w:shd w:val="clear" w:color="auto" w:fill="FFFFFF"/>
        </w:rPr>
        <w:t xml:space="preserve">, </w:t>
      </w:r>
      <w:proofErr w:type="spellStart"/>
      <w:r w:rsidRPr="0002665D">
        <w:rPr>
          <w:sz w:val="28"/>
          <w:szCs w:val="28"/>
          <w:shd w:val="clear" w:color="auto" w:fill="FFFFFF"/>
        </w:rPr>
        <w:t>и-два</w:t>
      </w:r>
      <w:proofErr w:type="spellEnd"/>
      <w:r w:rsidRPr="0002665D">
        <w:rPr>
          <w:sz w:val="28"/>
          <w:szCs w:val="28"/>
          <w:shd w:val="clear" w:color="auto" w:fill="FFFFFF"/>
        </w:rPr>
        <w:t xml:space="preserve">, </w:t>
      </w:r>
      <w:proofErr w:type="spellStart"/>
      <w:r w:rsidRPr="0002665D">
        <w:rPr>
          <w:sz w:val="28"/>
          <w:szCs w:val="28"/>
          <w:shd w:val="clear" w:color="auto" w:fill="FFFFFF"/>
        </w:rPr>
        <w:t>и-три</w:t>
      </w:r>
      <w:proofErr w:type="spellEnd"/>
      <w:r w:rsidRPr="0002665D">
        <w:rPr>
          <w:sz w:val="28"/>
          <w:szCs w:val="28"/>
          <w:shd w:val="clear" w:color="auto" w:fill="FFFFFF"/>
        </w:rPr>
        <w:t>». На счет «три» стоящие в центре одновременно поворачивают голову. Если они повернули головы в одну сторону, то водящий целует в щечку своего партнера. Если в ра</w:t>
      </w:r>
      <w:r w:rsidRPr="0002665D">
        <w:rPr>
          <w:sz w:val="28"/>
          <w:szCs w:val="28"/>
          <w:shd w:val="clear" w:color="auto" w:fill="FFFFFF"/>
        </w:rPr>
        <w:t>з</w:t>
      </w:r>
      <w:r w:rsidRPr="0002665D">
        <w:rPr>
          <w:sz w:val="28"/>
          <w:szCs w:val="28"/>
          <w:shd w:val="clear" w:color="auto" w:fill="FFFFFF"/>
        </w:rPr>
        <w:t>ные стороны, то они жмут друг другу руки.</w:t>
      </w:r>
      <w:r w:rsidRPr="0002665D">
        <w:rPr>
          <w:rStyle w:val="apple-converted-space"/>
          <w:sz w:val="28"/>
          <w:szCs w:val="28"/>
          <w:shd w:val="clear" w:color="auto" w:fill="FFFFFF"/>
        </w:rPr>
        <w:t> </w:t>
      </w:r>
      <w:r w:rsidRPr="0002665D">
        <w:rPr>
          <w:sz w:val="28"/>
          <w:szCs w:val="28"/>
        </w:rPr>
        <w:br/>
      </w:r>
      <w:r w:rsidRPr="0002665D">
        <w:rPr>
          <w:sz w:val="28"/>
          <w:szCs w:val="28"/>
          <w:shd w:val="clear" w:color="auto" w:fill="FFFFFF"/>
        </w:rPr>
        <w:t>После этого первый водящий уходит, а второй начинает игру сначала. Иногда, когда в це</w:t>
      </w:r>
      <w:r w:rsidRPr="0002665D">
        <w:rPr>
          <w:sz w:val="28"/>
          <w:szCs w:val="28"/>
          <w:shd w:val="clear" w:color="auto" w:fill="FFFFFF"/>
        </w:rPr>
        <w:t>н</w:t>
      </w:r>
      <w:r w:rsidRPr="0002665D">
        <w:rPr>
          <w:sz w:val="28"/>
          <w:szCs w:val="28"/>
          <w:shd w:val="clear" w:color="auto" w:fill="FFFFFF"/>
        </w:rPr>
        <w:t>тре стоит мальчик, говорят такие слова:</w:t>
      </w:r>
      <w:r w:rsidRPr="0002665D">
        <w:rPr>
          <w:rStyle w:val="apple-converted-space"/>
          <w:sz w:val="28"/>
          <w:szCs w:val="28"/>
          <w:shd w:val="clear" w:color="auto" w:fill="FFFFFF"/>
        </w:rPr>
        <w:t> </w:t>
      </w:r>
      <w:r w:rsidRPr="0002665D">
        <w:rPr>
          <w:sz w:val="28"/>
          <w:szCs w:val="28"/>
        </w:rPr>
        <w:br/>
      </w:r>
      <w:r w:rsidRPr="0002665D">
        <w:rPr>
          <w:sz w:val="28"/>
          <w:szCs w:val="28"/>
          <w:shd w:val="clear" w:color="auto" w:fill="FFFFFF"/>
        </w:rPr>
        <w:t>«Шире – шире – шире круг, у (имя этого мальчика) сто подруг. Эта – эта – эта – эта, а люб</w:t>
      </w:r>
      <w:r w:rsidRPr="0002665D">
        <w:rPr>
          <w:sz w:val="28"/>
          <w:szCs w:val="28"/>
          <w:shd w:val="clear" w:color="auto" w:fill="FFFFFF"/>
        </w:rPr>
        <w:t>и</w:t>
      </w:r>
      <w:r w:rsidRPr="0002665D">
        <w:rPr>
          <w:sz w:val="28"/>
          <w:szCs w:val="28"/>
          <w:shd w:val="clear" w:color="auto" w:fill="FFFFFF"/>
        </w:rPr>
        <w:t>мая вот эта».</w:t>
      </w:r>
    </w:p>
    <w:p w:rsidR="00FC12D3" w:rsidRPr="0002665D" w:rsidRDefault="00FC12D3" w:rsidP="00FC12D3">
      <w:pPr>
        <w:jc w:val="both"/>
        <w:rPr>
          <w:b/>
          <w:sz w:val="28"/>
          <w:szCs w:val="28"/>
          <w:shd w:val="clear" w:color="auto" w:fill="FFFFFF"/>
        </w:rPr>
      </w:pPr>
      <w:r w:rsidRPr="0002665D">
        <w:rPr>
          <w:b/>
          <w:sz w:val="28"/>
          <w:szCs w:val="28"/>
          <w:shd w:val="clear" w:color="auto" w:fill="FFFFFF"/>
        </w:rPr>
        <w:t>Дирижер и оркестр.</w:t>
      </w:r>
    </w:p>
    <w:p w:rsidR="00FC12D3" w:rsidRPr="0002665D" w:rsidRDefault="00FC12D3" w:rsidP="00FC12D3">
      <w:pPr>
        <w:jc w:val="both"/>
        <w:rPr>
          <w:sz w:val="28"/>
          <w:szCs w:val="28"/>
        </w:rPr>
      </w:pPr>
      <w:r w:rsidRPr="0002665D">
        <w:rPr>
          <w:sz w:val="28"/>
          <w:szCs w:val="28"/>
          <w:shd w:val="clear" w:color="auto" w:fill="FFFFFF"/>
        </w:rPr>
        <w:t>Это очень забавная игра, а играть в нее интересно, когда много народу.</w:t>
      </w:r>
    </w:p>
    <w:p w:rsidR="00FC12D3" w:rsidRDefault="00FC12D3" w:rsidP="00FC12D3">
      <w:pPr>
        <w:pStyle w:val="a3"/>
        <w:shd w:val="clear" w:color="auto" w:fill="FFFFFF"/>
        <w:spacing w:before="0" w:beforeAutospacing="0" w:after="0" w:afterAutospacing="0"/>
        <w:jc w:val="both"/>
        <w:rPr>
          <w:sz w:val="28"/>
          <w:szCs w:val="28"/>
        </w:rPr>
      </w:pPr>
      <w:r w:rsidRPr="0002665D">
        <w:rPr>
          <w:sz w:val="28"/>
          <w:szCs w:val="28"/>
        </w:rPr>
        <w:t>Каждый из участников выбирает для себя музыкальный инструмент, на котором он впосле</w:t>
      </w:r>
      <w:r w:rsidRPr="0002665D">
        <w:rPr>
          <w:sz w:val="28"/>
          <w:szCs w:val="28"/>
        </w:rPr>
        <w:t>д</w:t>
      </w:r>
      <w:r w:rsidRPr="0002665D">
        <w:rPr>
          <w:sz w:val="28"/>
          <w:szCs w:val="28"/>
        </w:rPr>
        <w:t>ствии буде «играть»</w:t>
      </w:r>
      <w:r>
        <w:rPr>
          <w:sz w:val="28"/>
          <w:szCs w:val="28"/>
        </w:rPr>
        <w:t>.</w:t>
      </w:r>
      <w:r w:rsidRPr="0002665D">
        <w:rPr>
          <w:sz w:val="28"/>
          <w:szCs w:val="28"/>
        </w:rPr>
        <w:t xml:space="preserve">Лучше всего, если выберут разные </w:t>
      </w:r>
      <w:proofErr w:type="spellStart"/>
      <w:r w:rsidRPr="0002665D">
        <w:rPr>
          <w:sz w:val="28"/>
          <w:szCs w:val="28"/>
        </w:rPr>
        <w:t>инструменты</w:t>
      </w:r>
      <w:proofErr w:type="gramStart"/>
      <w:r w:rsidRPr="0002665D">
        <w:rPr>
          <w:sz w:val="28"/>
          <w:szCs w:val="28"/>
        </w:rPr>
        <w:t>.В</w:t>
      </w:r>
      <w:proofErr w:type="gramEnd"/>
      <w:r w:rsidRPr="0002665D">
        <w:rPr>
          <w:sz w:val="28"/>
          <w:szCs w:val="28"/>
        </w:rPr>
        <w:t>ыбирается</w:t>
      </w:r>
      <w:proofErr w:type="spellEnd"/>
      <w:r w:rsidRPr="0002665D">
        <w:rPr>
          <w:sz w:val="28"/>
          <w:szCs w:val="28"/>
        </w:rPr>
        <w:t xml:space="preserve"> ведущий — «дирижер».</w:t>
      </w:r>
    </w:p>
    <w:p w:rsidR="00FC12D3" w:rsidRPr="0002665D" w:rsidRDefault="00FC12D3" w:rsidP="00FC12D3">
      <w:pPr>
        <w:pStyle w:val="a3"/>
        <w:shd w:val="clear" w:color="auto" w:fill="FFFFFF"/>
        <w:spacing w:before="0" w:beforeAutospacing="0" w:after="0" w:afterAutospacing="0"/>
        <w:jc w:val="both"/>
        <w:rPr>
          <w:sz w:val="28"/>
          <w:szCs w:val="28"/>
        </w:rPr>
      </w:pPr>
      <w:r w:rsidRPr="0002665D">
        <w:rPr>
          <w:sz w:val="28"/>
          <w:szCs w:val="28"/>
        </w:rPr>
        <w:t>Он становится лицом к «оркестру», и по сигналу «оркестр» начинает и</w:t>
      </w:r>
      <w:r w:rsidRPr="0002665D">
        <w:rPr>
          <w:sz w:val="28"/>
          <w:szCs w:val="28"/>
        </w:rPr>
        <w:t>г</w:t>
      </w:r>
      <w:r w:rsidRPr="0002665D">
        <w:rPr>
          <w:sz w:val="28"/>
          <w:szCs w:val="28"/>
        </w:rPr>
        <w:t>рать!</w:t>
      </w:r>
      <w:r w:rsidRPr="0002665D">
        <w:rPr>
          <w:rStyle w:val="apple-converted-space"/>
          <w:sz w:val="28"/>
          <w:szCs w:val="28"/>
        </w:rPr>
        <w:t> </w:t>
      </w:r>
      <w:r w:rsidRPr="0002665D">
        <w:rPr>
          <w:sz w:val="28"/>
          <w:szCs w:val="28"/>
        </w:rPr>
        <w:br/>
        <w:t>Дирижер делает движения, будто он играет на своем инструменте (н</w:t>
      </w:r>
      <w:r w:rsidRPr="0002665D">
        <w:rPr>
          <w:sz w:val="28"/>
          <w:szCs w:val="28"/>
        </w:rPr>
        <w:t>а</w:t>
      </w:r>
      <w:r w:rsidRPr="0002665D">
        <w:rPr>
          <w:sz w:val="28"/>
          <w:szCs w:val="28"/>
        </w:rPr>
        <w:t>пример, изображает барабанный бой, надувает щеки, будто играет к флейте и т. д.).</w:t>
      </w:r>
      <w:r w:rsidRPr="0002665D">
        <w:rPr>
          <w:rStyle w:val="apple-converted-space"/>
          <w:sz w:val="28"/>
          <w:szCs w:val="28"/>
        </w:rPr>
        <w:t> </w:t>
      </w:r>
      <w:r w:rsidRPr="0002665D">
        <w:rPr>
          <w:sz w:val="28"/>
          <w:szCs w:val="28"/>
        </w:rPr>
        <w:br/>
        <w:t>Остальные участники оркестра делают такие движения, будто играют каждый на своем и</w:t>
      </w:r>
      <w:r w:rsidRPr="0002665D">
        <w:rPr>
          <w:sz w:val="28"/>
          <w:szCs w:val="28"/>
        </w:rPr>
        <w:t>н</w:t>
      </w:r>
      <w:r w:rsidRPr="0002665D">
        <w:rPr>
          <w:sz w:val="28"/>
          <w:szCs w:val="28"/>
        </w:rPr>
        <w:t>струменте, но при этом не сводят глаз с дирижера.</w:t>
      </w:r>
    </w:p>
    <w:p w:rsidR="00FC12D3" w:rsidRPr="0002665D" w:rsidRDefault="00FC12D3" w:rsidP="00FC12D3">
      <w:pPr>
        <w:pStyle w:val="a3"/>
        <w:shd w:val="clear" w:color="auto" w:fill="FFFFFF"/>
        <w:spacing w:before="0" w:beforeAutospacing="0" w:after="0" w:afterAutospacing="0"/>
        <w:jc w:val="both"/>
        <w:rPr>
          <w:sz w:val="28"/>
          <w:szCs w:val="28"/>
        </w:rPr>
      </w:pPr>
      <w:r w:rsidRPr="0002665D">
        <w:rPr>
          <w:sz w:val="28"/>
          <w:szCs w:val="28"/>
        </w:rPr>
        <w:t>Вдруг дирижер «переходит» на другой инструмент - начиная изображать игру на музыкал</w:t>
      </w:r>
      <w:r w:rsidRPr="0002665D">
        <w:rPr>
          <w:sz w:val="28"/>
          <w:szCs w:val="28"/>
        </w:rPr>
        <w:t>ь</w:t>
      </w:r>
      <w:r w:rsidRPr="0002665D">
        <w:rPr>
          <w:sz w:val="28"/>
          <w:szCs w:val="28"/>
        </w:rPr>
        <w:t>ном инструменте, выбранном другим участником.</w:t>
      </w:r>
    </w:p>
    <w:p w:rsidR="00FC12D3" w:rsidRPr="0002665D" w:rsidRDefault="00FC12D3" w:rsidP="00FC12D3">
      <w:pPr>
        <w:pStyle w:val="a3"/>
        <w:shd w:val="clear" w:color="auto" w:fill="FFFFFF"/>
        <w:spacing w:before="0" w:beforeAutospacing="0" w:after="0" w:afterAutospacing="0"/>
        <w:jc w:val="both"/>
        <w:rPr>
          <w:sz w:val="28"/>
          <w:szCs w:val="28"/>
        </w:rPr>
      </w:pPr>
      <w:r w:rsidRPr="0002665D">
        <w:rPr>
          <w:sz w:val="28"/>
          <w:szCs w:val="28"/>
        </w:rPr>
        <w:t>Игрок, на чьем инструменте начал играть дирижер, тут же должен прекр</w:t>
      </w:r>
      <w:r w:rsidRPr="0002665D">
        <w:rPr>
          <w:sz w:val="28"/>
          <w:szCs w:val="28"/>
        </w:rPr>
        <w:t>а</w:t>
      </w:r>
      <w:r w:rsidRPr="0002665D">
        <w:rPr>
          <w:sz w:val="28"/>
          <w:szCs w:val="28"/>
        </w:rPr>
        <w:t>тить все движения и зажать уши руками. Все остальные участники игры теперь переключаются на тот инстр</w:t>
      </w:r>
      <w:r w:rsidRPr="0002665D">
        <w:rPr>
          <w:sz w:val="28"/>
          <w:szCs w:val="28"/>
        </w:rPr>
        <w:t>у</w:t>
      </w:r>
      <w:r w:rsidRPr="0002665D">
        <w:rPr>
          <w:sz w:val="28"/>
          <w:szCs w:val="28"/>
        </w:rPr>
        <w:t>мент, который выбрал дирижер.</w:t>
      </w:r>
    </w:p>
    <w:p w:rsidR="00FC12D3" w:rsidRPr="0002665D" w:rsidRDefault="00FC12D3" w:rsidP="00FC12D3">
      <w:pPr>
        <w:pStyle w:val="a3"/>
        <w:shd w:val="clear" w:color="auto" w:fill="FFFFFF"/>
        <w:spacing w:before="0" w:beforeAutospacing="0" w:after="0" w:afterAutospacing="0"/>
        <w:jc w:val="both"/>
        <w:rPr>
          <w:sz w:val="28"/>
          <w:szCs w:val="28"/>
        </w:rPr>
      </w:pPr>
      <w:r w:rsidRPr="0002665D">
        <w:rPr>
          <w:sz w:val="28"/>
          <w:szCs w:val="28"/>
        </w:rPr>
        <w:t>Через некоторое время дирижер возвращается к своему первоначальному и</w:t>
      </w:r>
      <w:r w:rsidRPr="0002665D">
        <w:rPr>
          <w:sz w:val="28"/>
          <w:szCs w:val="28"/>
        </w:rPr>
        <w:t>н</w:t>
      </w:r>
      <w:r w:rsidRPr="0002665D">
        <w:rPr>
          <w:sz w:val="28"/>
          <w:szCs w:val="28"/>
        </w:rPr>
        <w:t xml:space="preserve">струменту, и гости тоже возвращаются </w:t>
      </w:r>
      <w:proofErr w:type="gramStart"/>
      <w:r w:rsidRPr="0002665D">
        <w:rPr>
          <w:sz w:val="28"/>
          <w:szCs w:val="28"/>
        </w:rPr>
        <w:t>к</w:t>
      </w:r>
      <w:proofErr w:type="gramEnd"/>
      <w:r w:rsidRPr="0002665D">
        <w:rPr>
          <w:sz w:val="28"/>
          <w:szCs w:val="28"/>
        </w:rPr>
        <w:t xml:space="preserve"> своим.</w:t>
      </w:r>
    </w:p>
    <w:p w:rsidR="00FC12D3" w:rsidRDefault="00FC12D3" w:rsidP="00FC12D3">
      <w:pPr>
        <w:pStyle w:val="a3"/>
        <w:shd w:val="clear" w:color="auto" w:fill="FFFFFF"/>
        <w:spacing w:before="0" w:beforeAutospacing="0" w:after="0" w:afterAutospacing="0"/>
        <w:jc w:val="both"/>
        <w:rPr>
          <w:sz w:val="28"/>
          <w:szCs w:val="28"/>
        </w:rPr>
      </w:pPr>
      <w:r w:rsidRPr="0002665D">
        <w:rPr>
          <w:sz w:val="28"/>
          <w:szCs w:val="28"/>
        </w:rPr>
        <w:t>Итак, дирижер «играет» то на своем, то на чужом музыкальном инстр</w:t>
      </w:r>
      <w:r w:rsidRPr="0002665D">
        <w:rPr>
          <w:sz w:val="28"/>
          <w:szCs w:val="28"/>
        </w:rPr>
        <w:t>у</w:t>
      </w:r>
      <w:r w:rsidRPr="0002665D">
        <w:rPr>
          <w:sz w:val="28"/>
          <w:szCs w:val="28"/>
        </w:rPr>
        <w:t>менте, а игроки ст</w:t>
      </w:r>
      <w:r w:rsidRPr="0002665D">
        <w:rPr>
          <w:sz w:val="28"/>
          <w:szCs w:val="28"/>
        </w:rPr>
        <w:t>а</w:t>
      </w:r>
      <w:r w:rsidRPr="0002665D">
        <w:rPr>
          <w:sz w:val="28"/>
          <w:szCs w:val="28"/>
        </w:rPr>
        <w:t>раются уловить все движения и не ошибиться.</w:t>
      </w:r>
    </w:p>
    <w:p w:rsidR="00FC12D3" w:rsidRDefault="00FC12D3" w:rsidP="00FC12D3">
      <w:pPr>
        <w:pStyle w:val="a3"/>
        <w:shd w:val="clear" w:color="auto" w:fill="FFFFFF"/>
        <w:spacing w:before="0" w:beforeAutospacing="0" w:after="0" w:afterAutospacing="0"/>
        <w:jc w:val="both"/>
        <w:rPr>
          <w:sz w:val="28"/>
          <w:szCs w:val="28"/>
        </w:rPr>
      </w:pPr>
    </w:p>
    <w:p w:rsidR="00FC12D3" w:rsidRPr="00FC12D3" w:rsidRDefault="00FC12D3" w:rsidP="00FC12D3">
      <w:pPr>
        <w:pStyle w:val="a3"/>
        <w:shd w:val="clear" w:color="auto" w:fill="FFFFFF"/>
        <w:spacing w:before="0" w:beforeAutospacing="0" w:after="0" w:afterAutospacing="0"/>
        <w:jc w:val="both"/>
        <w:rPr>
          <w:b/>
          <w:sz w:val="28"/>
          <w:szCs w:val="28"/>
        </w:rPr>
      </w:pPr>
      <w:r w:rsidRPr="00FC12D3">
        <w:rPr>
          <w:b/>
          <w:sz w:val="28"/>
          <w:szCs w:val="28"/>
        </w:rPr>
        <w:t>Игра «Летела корова»</w:t>
      </w:r>
    </w:p>
    <w:p w:rsidR="00FC12D3" w:rsidRDefault="00FC12D3" w:rsidP="00FC12D3">
      <w:pPr>
        <w:pStyle w:val="a3"/>
        <w:shd w:val="clear" w:color="auto" w:fill="FFFFFF"/>
        <w:spacing w:before="0" w:beforeAutospacing="0" w:after="0" w:afterAutospacing="0"/>
        <w:jc w:val="both"/>
        <w:rPr>
          <w:color w:val="000000"/>
          <w:sz w:val="28"/>
          <w:szCs w:val="28"/>
        </w:rPr>
      </w:pPr>
      <w:r w:rsidRPr="00FC12D3">
        <w:rPr>
          <w:color w:val="000000"/>
          <w:sz w:val="28"/>
          <w:szCs w:val="28"/>
        </w:rPr>
        <w:t xml:space="preserve">Для этой игры вам понадобится как минимум 5 участников.  Все становятся в круг и соединяют руки: ладонь правой руки каждого игрока должна лежать горизонтально, сверху ладони игрока, стоящего справа. На ладони левой руки каждого игрока сверху должна лежать ладонь соседа слева. Далее игроки по очереди хлопают по рукам соседа (правой рукой по ладони соседа слева) и произносят считалку (каждое слово следующий игрок): «летела корова, </w:t>
      </w:r>
      <w:proofErr w:type="gramStart"/>
      <w:r w:rsidRPr="00FC12D3">
        <w:rPr>
          <w:color w:val="000000"/>
          <w:sz w:val="28"/>
          <w:szCs w:val="28"/>
        </w:rPr>
        <w:t>ляпнула</w:t>
      </w:r>
      <w:proofErr w:type="gramEnd"/>
      <w:r w:rsidRPr="00FC12D3">
        <w:rPr>
          <w:color w:val="000000"/>
          <w:sz w:val="28"/>
          <w:szCs w:val="28"/>
        </w:rPr>
        <w:t xml:space="preserve"> слово, какое слово сказала корова?» Тот игрок, на котором считалка заканчивалась, называет любое слово – например, «солнце». Дальше «хлопанье» продолжается, но называются буквы – С-О-Л-</w:t>
      </w:r>
      <w:proofErr w:type="gramStart"/>
      <w:r w:rsidRPr="00FC12D3">
        <w:rPr>
          <w:color w:val="000000"/>
          <w:sz w:val="28"/>
          <w:szCs w:val="28"/>
        </w:rPr>
        <w:t>Н-</w:t>
      </w:r>
      <w:proofErr w:type="gramEnd"/>
      <w:r w:rsidRPr="00FC12D3">
        <w:rPr>
          <w:color w:val="000000"/>
          <w:sz w:val="28"/>
          <w:szCs w:val="28"/>
        </w:rPr>
        <w:t>… и так далее, до последней -Е. Игрок, называющий последнюю букву, при хлопанье должен ударить по ладони соседа. Задача соседа – отдернуть руку ДО того, как по ней ударили, но не раньше, чем произносится буква.</w:t>
      </w:r>
    </w:p>
    <w:p w:rsidR="00FC12D3" w:rsidRDefault="00FC12D3" w:rsidP="00FC12D3">
      <w:pPr>
        <w:pStyle w:val="a3"/>
        <w:shd w:val="clear" w:color="auto" w:fill="FFFFFF"/>
        <w:spacing w:before="0" w:beforeAutospacing="0" w:after="0" w:afterAutospacing="0"/>
        <w:jc w:val="both"/>
        <w:rPr>
          <w:color w:val="000000"/>
          <w:sz w:val="28"/>
          <w:szCs w:val="28"/>
        </w:rPr>
      </w:pPr>
    </w:p>
    <w:p w:rsidR="00FC12D3" w:rsidRDefault="00FC12D3" w:rsidP="00FC12D3">
      <w:pPr>
        <w:pStyle w:val="a3"/>
        <w:shd w:val="clear" w:color="auto" w:fill="FFFFFF"/>
        <w:spacing w:before="0" w:beforeAutospacing="0" w:after="0" w:afterAutospacing="0"/>
        <w:jc w:val="both"/>
        <w:rPr>
          <w:color w:val="000000"/>
          <w:sz w:val="28"/>
          <w:szCs w:val="28"/>
        </w:rPr>
      </w:pPr>
    </w:p>
    <w:p w:rsidR="00FC12D3" w:rsidRDefault="00FC12D3" w:rsidP="00FC12D3">
      <w:pPr>
        <w:pStyle w:val="a3"/>
        <w:shd w:val="clear" w:color="auto" w:fill="FFFFFF"/>
        <w:spacing w:before="0" w:beforeAutospacing="0" w:after="0" w:afterAutospacing="0"/>
        <w:jc w:val="both"/>
        <w:rPr>
          <w:b/>
          <w:kern w:val="36"/>
          <w:sz w:val="28"/>
          <w:szCs w:val="28"/>
        </w:rPr>
      </w:pPr>
      <w:r>
        <w:rPr>
          <w:b/>
          <w:kern w:val="36"/>
          <w:sz w:val="28"/>
          <w:szCs w:val="28"/>
        </w:rPr>
        <w:t xml:space="preserve">Игра «Золотые ворота» </w:t>
      </w:r>
      <w:r w:rsidRPr="00FC12D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wrap-distance-left:0;mso-wrap-distance-top:0;mso-wrap-distance-right:0;mso-wrap-distance-bottom:0;mso-position-horizontal:left;mso-position-horizontal-relative:text;mso-position-vertical-relative:line" o:allowoverlap="f">
            <w10:wrap type="square"/>
          </v:shape>
        </w:pict>
      </w:r>
    </w:p>
    <w:p w:rsidR="00FC12D3" w:rsidRPr="00FC12D3" w:rsidRDefault="00FC12D3" w:rsidP="00FC12D3">
      <w:pPr>
        <w:pStyle w:val="a3"/>
        <w:shd w:val="clear" w:color="auto" w:fill="FFFFFF"/>
        <w:spacing w:before="0" w:beforeAutospacing="0" w:after="0" w:afterAutospacing="0"/>
        <w:jc w:val="both"/>
        <w:rPr>
          <w:color w:val="000000"/>
          <w:sz w:val="28"/>
          <w:szCs w:val="28"/>
        </w:rPr>
      </w:pPr>
      <w:r w:rsidRPr="00FC12D3">
        <w:rPr>
          <w:sz w:val="28"/>
          <w:szCs w:val="28"/>
        </w:rPr>
        <w:t xml:space="preserve">В игре «Золотые ворота» двое игроков встают друг </w:t>
      </w:r>
      <w:proofErr w:type="spellStart"/>
      <w:r w:rsidRPr="00FC12D3">
        <w:rPr>
          <w:sz w:val="28"/>
          <w:szCs w:val="28"/>
        </w:rPr>
        <w:t>напроотив</w:t>
      </w:r>
      <w:proofErr w:type="spellEnd"/>
      <w:r w:rsidRPr="00FC12D3">
        <w:rPr>
          <w:sz w:val="28"/>
          <w:szCs w:val="28"/>
        </w:rPr>
        <w:t xml:space="preserve"> друга и, взявшись за руки, поднимают руки вверх. Получаются «</w:t>
      </w:r>
      <w:proofErr w:type="spellStart"/>
      <w:r w:rsidRPr="00FC12D3">
        <w:rPr>
          <w:sz w:val="28"/>
          <w:szCs w:val="28"/>
        </w:rPr>
        <w:t>воротики</w:t>
      </w:r>
      <w:proofErr w:type="spellEnd"/>
      <w:r w:rsidRPr="00FC12D3">
        <w:rPr>
          <w:sz w:val="28"/>
          <w:szCs w:val="28"/>
        </w:rPr>
        <w:t xml:space="preserve">». Остальные дети встают друг за другом и кладут руки на плечи идущему впереди либо просто берутся за </w:t>
      </w:r>
      <w:proofErr w:type="spellStart"/>
      <w:r w:rsidRPr="00FC12D3">
        <w:rPr>
          <w:sz w:val="28"/>
          <w:szCs w:val="28"/>
        </w:rPr>
        <w:t>руки</w:t>
      </w:r>
      <w:proofErr w:type="gramStart"/>
      <w:r w:rsidRPr="00FC12D3">
        <w:rPr>
          <w:sz w:val="28"/>
          <w:szCs w:val="28"/>
        </w:rPr>
        <w:t>.П</w:t>
      </w:r>
      <w:proofErr w:type="gramEnd"/>
      <w:r w:rsidRPr="00FC12D3">
        <w:rPr>
          <w:sz w:val="28"/>
          <w:szCs w:val="28"/>
        </w:rPr>
        <w:t>олучившеяся</w:t>
      </w:r>
      <w:proofErr w:type="spellEnd"/>
      <w:r w:rsidRPr="00FC12D3">
        <w:rPr>
          <w:sz w:val="28"/>
          <w:szCs w:val="28"/>
        </w:rPr>
        <w:t xml:space="preserve"> цепо</w:t>
      </w:r>
      <w:r>
        <w:rPr>
          <w:sz w:val="28"/>
          <w:szCs w:val="28"/>
        </w:rPr>
        <w:t>чка должна пройти под воротами.</w:t>
      </w:r>
      <w:r w:rsidRPr="00FC12D3">
        <w:rPr>
          <w:sz w:val="28"/>
          <w:szCs w:val="28"/>
        </w:rPr>
        <w:t>«</w:t>
      </w:r>
      <w:proofErr w:type="spellStart"/>
      <w:r w:rsidRPr="00FC12D3">
        <w:rPr>
          <w:sz w:val="28"/>
          <w:szCs w:val="28"/>
        </w:rPr>
        <w:t>Воротики</w:t>
      </w:r>
      <w:proofErr w:type="spellEnd"/>
      <w:r w:rsidRPr="00FC12D3">
        <w:rPr>
          <w:sz w:val="28"/>
          <w:szCs w:val="28"/>
        </w:rPr>
        <w:t>» произносят:</w:t>
      </w:r>
    </w:p>
    <w:p w:rsidR="00FC12D3" w:rsidRPr="00FC12D3" w:rsidRDefault="00FC12D3" w:rsidP="00FC12D3">
      <w:pPr>
        <w:spacing w:before="120" w:after="240"/>
        <w:rPr>
          <w:sz w:val="28"/>
          <w:szCs w:val="28"/>
        </w:rPr>
      </w:pPr>
      <w:r w:rsidRPr="00FC12D3">
        <w:rPr>
          <w:sz w:val="28"/>
          <w:szCs w:val="28"/>
        </w:rPr>
        <w:t>Золотые ворота</w:t>
      </w:r>
      <w:proofErr w:type="gramStart"/>
      <w:r w:rsidRPr="00FC12D3">
        <w:rPr>
          <w:sz w:val="28"/>
          <w:szCs w:val="28"/>
        </w:rPr>
        <w:br/>
        <w:t>П</w:t>
      </w:r>
      <w:proofErr w:type="gramEnd"/>
      <w:r w:rsidRPr="00FC12D3">
        <w:rPr>
          <w:sz w:val="28"/>
          <w:szCs w:val="28"/>
        </w:rPr>
        <w:t>ропускают не всегда!</w:t>
      </w:r>
      <w:r w:rsidRPr="00FC12D3">
        <w:rPr>
          <w:sz w:val="28"/>
          <w:szCs w:val="28"/>
        </w:rPr>
        <w:br/>
        <w:t>Первый раз прощается,</w:t>
      </w:r>
      <w:r w:rsidRPr="00FC12D3">
        <w:rPr>
          <w:sz w:val="28"/>
          <w:szCs w:val="28"/>
        </w:rPr>
        <w:br/>
        <w:t>Второй запрещается,</w:t>
      </w:r>
      <w:r w:rsidRPr="00FC12D3">
        <w:rPr>
          <w:sz w:val="28"/>
          <w:szCs w:val="28"/>
        </w:rPr>
        <w:br/>
        <w:t>А на третий раз</w:t>
      </w:r>
      <w:proofErr w:type="gramStart"/>
      <w:r w:rsidRPr="00FC12D3">
        <w:rPr>
          <w:sz w:val="28"/>
          <w:szCs w:val="28"/>
        </w:rPr>
        <w:br/>
        <w:t>Н</w:t>
      </w:r>
      <w:proofErr w:type="gramEnd"/>
      <w:r w:rsidRPr="00FC12D3">
        <w:rPr>
          <w:sz w:val="28"/>
          <w:szCs w:val="28"/>
        </w:rPr>
        <w:t>е пропустим вас!</w:t>
      </w:r>
    </w:p>
    <w:p w:rsidR="00FC12D3" w:rsidRDefault="00FC12D3" w:rsidP="00FC12D3">
      <w:pPr>
        <w:spacing w:before="120" w:after="240"/>
        <w:rPr>
          <w:sz w:val="28"/>
          <w:szCs w:val="28"/>
        </w:rPr>
      </w:pPr>
      <w:r w:rsidRPr="00FC12D3">
        <w:rPr>
          <w:sz w:val="28"/>
          <w:szCs w:val="28"/>
        </w:rPr>
        <w:t>После этих слов «</w:t>
      </w:r>
      <w:proofErr w:type="spellStart"/>
      <w:r w:rsidRPr="00FC12D3">
        <w:rPr>
          <w:sz w:val="28"/>
          <w:szCs w:val="28"/>
        </w:rPr>
        <w:t>воротики</w:t>
      </w:r>
      <w:proofErr w:type="spellEnd"/>
      <w:r w:rsidRPr="00FC12D3">
        <w:rPr>
          <w:sz w:val="28"/>
          <w:szCs w:val="28"/>
        </w:rPr>
        <w:t>» резко опускают руки, и те дети, которые оказались пойманными, тоже становятся «</w:t>
      </w:r>
      <w:proofErr w:type="spellStart"/>
      <w:r w:rsidRPr="00FC12D3">
        <w:rPr>
          <w:sz w:val="28"/>
          <w:szCs w:val="28"/>
        </w:rPr>
        <w:t>воротиками</w:t>
      </w:r>
      <w:proofErr w:type="spellEnd"/>
      <w:r w:rsidRPr="00FC12D3">
        <w:rPr>
          <w:sz w:val="28"/>
          <w:szCs w:val="28"/>
        </w:rPr>
        <w:t>». Постепенно количество «ворот» увеличивается, а цепочка уменьшается. Игра заканчивается, когда все дети становятся «воротами».</w:t>
      </w:r>
    </w:p>
    <w:p w:rsidR="00FC12D3" w:rsidRDefault="00FC12D3" w:rsidP="00FC12D3">
      <w:pPr>
        <w:spacing w:before="120" w:after="240"/>
        <w:rPr>
          <w:b/>
          <w:sz w:val="28"/>
          <w:szCs w:val="28"/>
        </w:rPr>
      </w:pPr>
      <w:r w:rsidRPr="00FC12D3">
        <w:rPr>
          <w:b/>
          <w:sz w:val="28"/>
          <w:szCs w:val="28"/>
        </w:rPr>
        <w:t>Игра «Гуси и гусыни»</w:t>
      </w:r>
    </w:p>
    <w:p w:rsidR="00FC12D3" w:rsidRPr="00FC12D3" w:rsidRDefault="00FC12D3" w:rsidP="00FC12D3">
      <w:pPr>
        <w:spacing w:before="120" w:after="240"/>
        <w:rPr>
          <w:b/>
          <w:sz w:val="28"/>
          <w:szCs w:val="28"/>
        </w:rPr>
      </w:pPr>
      <w:r w:rsidRPr="00FC12D3">
        <w:rPr>
          <w:color w:val="000000"/>
          <w:sz w:val="28"/>
          <w:szCs w:val="28"/>
        </w:rPr>
        <w:t>Это старая народная игра. Почти в каждой стране мира она известна под разными названиями. Правила игры очень просты: все игроки становятся в круг лицом в центр. Со стороны спины за ними ходит ведущий и каждому, дотрагиваясь до спины, дает имя «гусь » или «гусыня». Если он дотрагивается до игрока и называет его гусыней, то игрок стоит на месте, но если называет игрока «гусем», то тогда игрок покидает свое место и старается обежать весь круг собравшихся и занять свое место. Сложность в том, что ведущий тоже обегает круг, но бежит в противоположную сторону, и в итоге свободное место занимает или игрок, или ведущий. Тот, кто остался без места, становится ведущим, и игра повторяется</w:t>
      </w:r>
    </w:p>
    <w:p w:rsidR="00FC12D3" w:rsidRPr="00FC12D3" w:rsidRDefault="00FC12D3" w:rsidP="00FC12D3">
      <w:pPr>
        <w:pStyle w:val="a3"/>
        <w:shd w:val="clear" w:color="auto" w:fill="FFFFFF"/>
        <w:spacing w:before="0" w:beforeAutospacing="0" w:after="0" w:afterAutospacing="0"/>
        <w:jc w:val="both"/>
        <w:rPr>
          <w:sz w:val="28"/>
          <w:szCs w:val="28"/>
        </w:rPr>
      </w:pPr>
    </w:p>
    <w:sectPr w:rsidR="00FC12D3" w:rsidRPr="00FC12D3" w:rsidSect="005B7528">
      <w:pgSz w:w="11906" w:h="16838"/>
      <w:pgMar w:top="567"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2D3"/>
    <w:rsid w:val="00357110"/>
    <w:rsid w:val="00FC1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12D3"/>
    <w:pPr>
      <w:spacing w:before="100" w:beforeAutospacing="1" w:after="100" w:afterAutospacing="1"/>
      <w:outlineLvl w:val="0"/>
    </w:pPr>
    <w:rPr>
      <w:color w:val="FFFFFF"/>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12D3"/>
    <w:pPr>
      <w:spacing w:before="100" w:beforeAutospacing="1" w:after="100" w:afterAutospacing="1"/>
    </w:pPr>
  </w:style>
  <w:style w:type="character" w:customStyle="1" w:styleId="apple-converted-space">
    <w:name w:val="apple-converted-space"/>
    <w:basedOn w:val="a0"/>
    <w:rsid w:val="00FC12D3"/>
  </w:style>
  <w:style w:type="character" w:customStyle="1" w:styleId="10">
    <w:name w:val="Заголовок 1 Знак"/>
    <w:basedOn w:val="a0"/>
    <w:link w:val="1"/>
    <w:uiPriority w:val="9"/>
    <w:rsid w:val="00FC12D3"/>
    <w:rPr>
      <w:rFonts w:ascii="Times New Roman" w:eastAsia="Times New Roman" w:hAnsi="Times New Roman" w:cs="Times New Roman"/>
      <w:color w:val="FFFFFF"/>
      <w:kern w:val="36"/>
      <w:sz w:val="36"/>
      <w:szCs w:val="36"/>
      <w:lang w:eastAsia="ru-RU"/>
    </w:rPr>
  </w:style>
  <w:style w:type="character" w:styleId="a4">
    <w:name w:val="Hyperlink"/>
    <w:basedOn w:val="a0"/>
    <w:uiPriority w:val="99"/>
    <w:semiHidden/>
    <w:unhideWhenUsed/>
    <w:rsid w:val="00FC12D3"/>
    <w:rPr>
      <w:color w:val="0074B0"/>
      <w:u w:val="single"/>
    </w:rPr>
  </w:style>
</w:styles>
</file>

<file path=word/webSettings.xml><?xml version="1.0" encoding="utf-8"?>
<w:webSettings xmlns:r="http://schemas.openxmlformats.org/officeDocument/2006/relationships" xmlns:w="http://schemas.openxmlformats.org/wordprocessingml/2006/main">
  <w:divs>
    <w:div w:id="455101585">
      <w:bodyDiv w:val="1"/>
      <w:marLeft w:val="0"/>
      <w:marRight w:val="0"/>
      <w:marTop w:val="0"/>
      <w:marBottom w:val="0"/>
      <w:divBdr>
        <w:top w:val="none" w:sz="0" w:space="0" w:color="auto"/>
        <w:left w:val="none" w:sz="0" w:space="0" w:color="auto"/>
        <w:bottom w:val="none" w:sz="0" w:space="0" w:color="auto"/>
        <w:right w:val="none" w:sz="0" w:space="0" w:color="auto"/>
      </w:divBdr>
      <w:divsChild>
        <w:div w:id="1243643617">
          <w:marLeft w:val="0"/>
          <w:marRight w:val="0"/>
          <w:marTop w:val="0"/>
          <w:marBottom w:val="0"/>
          <w:divBdr>
            <w:top w:val="none" w:sz="0" w:space="0" w:color="auto"/>
            <w:left w:val="none" w:sz="0" w:space="0" w:color="auto"/>
            <w:bottom w:val="none" w:sz="0" w:space="0" w:color="auto"/>
            <w:right w:val="none" w:sz="0" w:space="0" w:color="auto"/>
          </w:divBdr>
          <w:divsChild>
            <w:div w:id="1514370241">
              <w:marLeft w:val="0"/>
              <w:marRight w:val="0"/>
              <w:marTop w:val="0"/>
              <w:marBottom w:val="0"/>
              <w:divBdr>
                <w:top w:val="none" w:sz="0" w:space="0" w:color="auto"/>
                <w:left w:val="none" w:sz="0" w:space="0" w:color="auto"/>
                <w:bottom w:val="none" w:sz="0" w:space="0" w:color="auto"/>
                <w:right w:val="none" w:sz="0" w:space="0" w:color="auto"/>
              </w:divBdr>
              <w:divsChild>
                <w:div w:id="72045483">
                  <w:marLeft w:val="0"/>
                  <w:marRight w:val="0"/>
                  <w:marTop w:val="0"/>
                  <w:marBottom w:val="0"/>
                  <w:divBdr>
                    <w:top w:val="none" w:sz="0" w:space="0" w:color="auto"/>
                    <w:left w:val="none" w:sz="0" w:space="0" w:color="auto"/>
                    <w:bottom w:val="none" w:sz="0" w:space="0" w:color="auto"/>
                    <w:right w:val="none" w:sz="0" w:space="0" w:color="auto"/>
                  </w:divBdr>
                  <w:divsChild>
                    <w:div w:id="1716075684">
                      <w:marLeft w:val="0"/>
                      <w:marRight w:val="0"/>
                      <w:marTop w:val="0"/>
                      <w:marBottom w:val="0"/>
                      <w:divBdr>
                        <w:top w:val="none" w:sz="0" w:space="0" w:color="auto"/>
                        <w:left w:val="none" w:sz="0" w:space="0" w:color="auto"/>
                        <w:bottom w:val="none" w:sz="0" w:space="0" w:color="auto"/>
                        <w:right w:val="none" w:sz="0" w:space="0" w:color="auto"/>
                      </w:divBdr>
                      <w:divsChild>
                        <w:div w:id="779224097">
                          <w:marLeft w:val="-240"/>
                          <w:marRight w:val="0"/>
                          <w:marTop w:val="0"/>
                          <w:marBottom w:val="0"/>
                          <w:divBdr>
                            <w:top w:val="none" w:sz="0" w:space="0" w:color="auto"/>
                            <w:left w:val="none" w:sz="0" w:space="0" w:color="auto"/>
                            <w:bottom w:val="none" w:sz="0" w:space="0" w:color="auto"/>
                            <w:right w:val="none" w:sz="0" w:space="0" w:color="auto"/>
                          </w:divBdr>
                          <w:divsChild>
                            <w:div w:id="616300622">
                              <w:marLeft w:val="0"/>
                              <w:marRight w:val="0"/>
                              <w:marTop w:val="0"/>
                              <w:marBottom w:val="0"/>
                              <w:divBdr>
                                <w:top w:val="none" w:sz="0" w:space="0" w:color="auto"/>
                                <w:left w:val="none" w:sz="0" w:space="0" w:color="auto"/>
                                <w:bottom w:val="none" w:sz="0" w:space="0" w:color="auto"/>
                                <w:right w:val="none" w:sz="0" w:space="0" w:color="auto"/>
                              </w:divBdr>
                              <w:divsChild>
                                <w:div w:id="37125156">
                                  <w:marLeft w:val="0"/>
                                  <w:marRight w:val="0"/>
                                  <w:marTop w:val="0"/>
                                  <w:marBottom w:val="0"/>
                                  <w:divBdr>
                                    <w:top w:val="none" w:sz="0" w:space="0" w:color="auto"/>
                                    <w:left w:val="none" w:sz="0" w:space="0" w:color="auto"/>
                                    <w:bottom w:val="none" w:sz="0" w:space="0" w:color="auto"/>
                                    <w:right w:val="none" w:sz="0" w:space="0" w:color="auto"/>
                                  </w:divBdr>
                                  <w:divsChild>
                                    <w:div w:id="9441959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4216</Characters>
  <Application>Microsoft Office Word</Application>
  <DocSecurity>0</DocSecurity>
  <Lines>35</Lines>
  <Paragraphs>9</Paragraphs>
  <ScaleCrop>false</ScaleCrop>
  <Company>Reanimator Extreme Edition</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2016-03-30T05:42:00Z</dcterms:created>
  <dcterms:modified xsi:type="dcterms:W3CDTF">2016-03-30T05:52:00Z</dcterms:modified>
</cp:coreProperties>
</file>