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843E" w14:textId="77777777" w:rsidR="00196E66" w:rsidRPr="007A5C11" w:rsidRDefault="007A5C11" w:rsidP="007A5C11">
      <w:pPr>
        <w:jc w:val="right"/>
        <w:rPr>
          <w:rFonts w:ascii="Times New Roman" w:hAnsi="Times New Roman" w:cs="Times New Roman"/>
          <w:sz w:val="28"/>
          <w:szCs w:val="28"/>
        </w:rPr>
      </w:pPr>
      <w:r w:rsidRPr="007A5C11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0D1E2DDF" w14:textId="77777777" w:rsidR="000B1E13" w:rsidRPr="00E220E1" w:rsidRDefault="000B1E13" w:rsidP="00E220E1">
      <w:pPr>
        <w:spacing w:before="73" w:after="0"/>
        <w:ind w:left="944" w:right="512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E220E1">
        <w:rPr>
          <w:rFonts w:ascii="Times New Roman" w:hAnsi="Times New Roman" w:cs="Times New Roman"/>
          <w:b/>
          <w:spacing w:val="-3"/>
          <w:sz w:val="32"/>
          <w:szCs w:val="32"/>
        </w:rPr>
        <w:t>Требования к итоговой аттестации</w:t>
      </w:r>
    </w:p>
    <w:p w14:paraId="59D2747D" w14:textId="77777777" w:rsidR="00E44F57" w:rsidRPr="002D466E" w:rsidRDefault="002D466E" w:rsidP="002D466E">
      <w:pPr>
        <w:spacing w:after="0" w:line="240" w:lineRule="auto"/>
        <w:ind w:left="944" w:right="512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spacing w:val="-3"/>
          <w:sz w:val="32"/>
          <w:szCs w:val="32"/>
        </w:rPr>
        <w:t>«</w:t>
      </w:r>
      <w:r w:rsidR="00E220E1">
        <w:rPr>
          <w:rFonts w:ascii="Times New Roman" w:hAnsi="Times New Roman" w:cs="Times New Roman"/>
          <w:b/>
          <w:spacing w:val="-3"/>
          <w:sz w:val="28"/>
          <w:szCs w:val="28"/>
        </w:rPr>
        <w:t>КОМПОЗИЦИЯ СТАНКОВАЯ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» 5(5), 8(8)</w:t>
      </w:r>
    </w:p>
    <w:p w14:paraId="79CBCD40" w14:textId="7311AA57" w:rsidR="00E44F57" w:rsidRPr="00E44F57" w:rsidRDefault="00E44F57" w:rsidP="007A5C11">
      <w:pPr>
        <w:pStyle w:val="a3"/>
        <w:spacing w:line="276" w:lineRule="auto"/>
        <w:ind w:right="1140"/>
        <w:jc w:val="both"/>
      </w:pPr>
      <w:r w:rsidRPr="006A2FD6">
        <w:t>Итоговая аттестация</w:t>
      </w:r>
      <w:r w:rsidRPr="00E44F57">
        <w:rPr>
          <w:b/>
        </w:rPr>
        <w:t xml:space="preserve"> </w:t>
      </w:r>
      <w:r w:rsidRPr="00E44F57">
        <w:t>проводится в виде экзаменационного задания и</w:t>
      </w:r>
      <w:r w:rsidRPr="00E44F57">
        <w:rPr>
          <w:spacing w:val="-67"/>
        </w:rPr>
        <w:t xml:space="preserve"> </w:t>
      </w:r>
      <w:r w:rsidRPr="00E44F57">
        <w:t>итогового</w:t>
      </w:r>
      <w:r w:rsidRPr="00E44F57">
        <w:rPr>
          <w:spacing w:val="-3"/>
        </w:rPr>
        <w:t xml:space="preserve"> </w:t>
      </w:r>
      <w:r w:rsidRPr="00E44F57">
        <w:t>просмотра</w:t>
      </w:r>
      <w:r w:rsidRPr="00E44F57">
        <w:rPr>
          <w:spacing w:val="-1"/>
        </w:rPr>
        <w:t xml:space="preserve"> </w:t>
      </w:r>
      <w:r w:rsidRPr="00E44F57">
        <w:t>во</w:t>
      </w:r>
      <w:r w:rsidRPr="00E44F57">
        <w:rPr>
          <w:spacing w:val="1"/>
        </w:rPr>
        <w:t xml:space="preserve"> </w:t>
      </w:r>
      <w:r w:rsidRPr="00E44F57">
        <w:t>втором</w:t>
      </w:r>
      <w:r w:rsidRPr="00E44F57">
        <w:rPr>
          <w:spacing w:val="-1"/>
        </w:rPr>
        <w:t xml:space="preserve"> </w:t>
      </w:r>
      <w:r w:rsidRPr="00E44F57">
        <w:t>полугодии</w:t>
      </w:r>
      <w:r w:rsidRPr="00E44F57">
        <w:rPr>
          <w:spacing w:val="-3"/>
        </w:rPr>
        <w:t xml:space="preserve"> </w:t>
      </w:r>
      <w:r w:rsidR="00A9160E">
        <w:t>выпускног</w:t>
      </w:r>
      <w:r>
        <w:t xml:space="preserve">о </w:t>
      </w:r>
      <w:r w:rsidRPr="00E44F57">
        <w:t>класса.</w:t>
      </w:r>
    </w:p>
    <w:p w14:paraId="1A8E1B65" w14:textId="77777777" w:rsidR="00E44F57" w:rsidRPr="00E44F57" w:rsidRDefault="00E44F57" w:rsidP="007A5C11">
      <w:pPr>
        <w:tabs>
          <w:tab w:val="left" w:pos="2550"/>
          <w:tab w:val="left" w:pos="3085"/>
          <w:tab w:val="left" w:pos="5027"/>
          <w:tab w:val="left" w:pos="6563"/>
          <w:tab w:val="left" w:pos="8362"/>
        </w:tabs>
        <w:spacing w:after="0"/>
        <w:ind w:right="224"/>
        <w:jc w:val="both"/>
        <w:rPr>
          <w:rFonts w:ascii="Times New Roman" w:hAnsi="Times New Roman" w:cs="Times New Roman"/>
          <w:sz w:val="28"/>
        </w:rPr>
      </w:pPr>
      <w:r w:rsidRPr="00A9160E">
        <w:rPr>
          <w:rFonts w:ascii="Times New Roman" w:hAnsi="Times New Roman" w:cs="Times New Roman"/>
          <w:sz w:val="28"/>
        </w:rPr>
        <w:t>Требования</w:t>
      </w:r>
      <w:r w:rsidRPr="00A9160E">
        <w:rPr>
          <w:rFonts w:ascii="Times New Roman" w:hAnsi="Times New Roman" w:cs="Times New Roman"/>
          <w:sz w:val="28"/>
        </w:rPr>
        <w:tab/>
        <w:t>к</w:t>
      </w:r>
      <w:r w:rsidRPr="00A9160E">
        <w:rPr>
          <w:rFonts w:ascii="Times New Roman" w:hAnsi="Times New Roman" w:cs="Times New Roman"/>
          <w:sz w:val="28"/>
        </w:rPr>
        <w:tab/>
        <w:t>содержанию</w:t>
      </w:r>
      <w:r w:rsidRPr="00A9160E">
        <w:rPr>
          <w:rFonts w:ascii="Times New Roman" w:hAnsi="Times New Roman" w:cs="Times New Roman"/>
          <w:sz w:val="28"/>
        </w:rPr>
        <w:tab/>
        <w:t>итоговой</w:t>
      </w:r>
      <w:r w:rsidRPr="00A9160E">
        <w:rPr>
          <w:rFonts w:ascii="Times New Roman" w:hAnsi="Times New Roman" w:cs="Times New Roman"/>
          <w:sz w:val="28"/>
        </w:rPr>
        <w:tab/>
        <w:t>аттестации</w:t>
      </w:r>
      <w:r w:rsidRPr="00E44F57">
        <w:rPr>
          <w:rFonts w:ascii="Times New Roman" w:hAnsi="Times New Roman" w:cs="Times New Roman"/>
          <w:b/>
          <w:sz w:val="28"/>
        </w:rPr>
        <w:tab/>
      </w:r>
      <w:r w:rsidRPr="00E44F57">
        <w:rPr>
          <w:rFonts w:ascii="Times New Roman" w:hAnsi="Times New Roman" w:cs="Times New Roman"/>
          <w:sz w:val="28"/>
        </w:rPr>
        <w:t>обучающихся</w:t>
      </w:r>
      <w:r w:rsidRPr="00E44F57">
        <w:rPr>
          <w:rFonts w:ascii="Times New Roman" w:hAnsi="Times New Roman" w:cs="Times New Roman"/>
          <w:spacing w:val="-67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определяются</w:t>
      </w:r>
      <w:r w:rsidRPr="00E44F57">
        <w:rPr>
          <w:rFonts w:ascii="Times New Roman" w:hAnsi="Times New Roman" w:cs="Times New Roman"/>
          <w:spacing w:val="-4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образовательным</w:t>
      </w:r>
      <w:r w:rsidRPr="00E44F57">
        <w:rPr>
          <w:rFonts w:ascii="Times New Roman" w:hAnsi="Times New Roman" w:cs="Times New Roman"/>
          <w:spacing w:val="-1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учреждением</w:t>
      </w:r>
      <w:r w:rsidRPr="00E44F57">
        <w:rPr>
          <w:rFonts w:ascii="Times New Roman" w:hAnsi="Times New Roman" w:cs="Times New Roman"/>
          <w:spacing w:val="-1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на</w:t>
      </w:r>
      <w:r w:rsidRPr="00E44F57">
        <w:rPr>
          <w:rFonts w:ascii="Times New Roman" w:hAnsi="Times New Roman" w:cs="Times New Roman"/>
          <w:spacing w:val="-4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основании</w:t>
      </w:r>
      <w:r w:rsidRPr="00E44F57">
        <w:rPr>
          <w:rFonts w:ascii="Times New Roman" w:hAnsi="Times New Roman" w:cs="Times New Roman"/>
          <w:spacing w:val="-3"/>
          <w:sz w:val="28"/>
        </w:rPr>
        <w:t xml:space="preserve"> </w:t>
      </w:r>
      <w:r w:rsidRPr="00E44F57">
        <w:rPr>
          <w:rFonts w:ascii="Times New Roman" w:hAnsi="Times New Roman" w:cs="Times New Roman"/>
          <w:sz w:val="28"/>
        </w:rPr>
        <w:t>ФГТ.</w:t>
      </w:r>
    </w:p>
    <w:p w14:paraId="58BDB101" w14:textId="77777777" w:rsidR="006A2FD6" w:rsidRPr="00E220E1" w:rsidRDefault="00E44F57" w:rsidP="007A5C11">
      <w:pPr>
        <w:pStyle w:val="a3"/>
        <w:spacing w:line="276" w:lineRule="auto"/>
        <w:ind w:right="1204"/>
        <w:jc w:val="both"/>
        <w:rPr>
          <w:spacing w:val="1"/>
        </w:rPr>
      </w:pPr>
      <w:r w:rsidRPr="00E44F57">
        <w:t>Итоговая работа может быть выполнена в любой технике живописи и</w:t>
      </w:r>
      <w:r w:rsidRPr="00E44F57">
        <w:rPr>
          <w:spacing w:val="-67"/>
        </w:rPr>
        <w:t xml:space="preserve"> </w:t>
      </w:r>
      <w:r w:rsidRPr="00E44F57">
        <w:t>графике. Работа рассчитана на второе полугодие выпускного класса.</w:t>
      </w:r>
      <w:r w:rsidRPr="00E44F57">
        <w:rPr>
          <w:spacing w:val="1"/>
        </w:rPr>
        <w:t xml:space="preserve"> </w:t>
      </w:r>
    </w:p>
    <w:p w14:paraId="003C5FDD" w14:textId="77777777" w:rsidR="00AF029F" w:rsidRDefault="00AF029F" w:rsidP="009224AB">
      <w:pPr>
        <w:pStyle w:val="a3"/>
        <w:spacing w:line="276" w:lineRule="auto"/>
        <w:jc w:val="both"/>
      </w:pPr>
    </w:p>
    <w:p w14:paraId="2736555D" w14:textId="77777777" w:rsidR="006A2FD6" w:rsidRDefault="006A2FD6" w:rsidP="009224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758D7A" w14:textId="77777777" w:rsidR="006A2FD6" w:rsidRPr="00E44F57" w:rsidRDefault="006A2FD6" w:rsidP="009224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14:paraId="3AC16E7E" w14:textId="77777777" w:rsidR="006A2FD6" w:rsidRDefault="00E220E1" w:rsidP="00922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A2FD6"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14:paraId="29B8A434" w14:textId="77777777" w:rsidR="006A2FD6" w:rsidRDefault="006A2FD6" w:rsidP="00922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Пространственно-плановое тональное и цветовое решение композиции, выбор      формата.</w:t>
      </w:r>
    </w:p>
    <w:p w14:paraId="2B801CDC" w14:textId="77777777" w:rsidR="006A2FD6" w:rsidRDefault="006A2FD6" w:rsidP="00922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Вариант 2. Сюжетная компози</w:t>
      </w:r>
      <w:r w:rsidR="002D466E">
        <w:rPr>
          <w:rFonts w:ascii="Times New Roman" w:hAnsi="Times New Roman"/>
          <w:sz w:val="28"/>
          <w:szCs w:val="28"/>
        </w:rPr>
        <w:t>ция. Многофигурная композиция</w:t>
      </w:r>
      <w:r>
        <w:rPr>
          <w:rFonts w:ascii="Times New Roman" w:hAnsi="Times New Roman"/>
          <w:sz w:val="28"/>
          <w:szCs w:val="28"/>
        </w:rPr>
        <w:t>.</w:t>
      </w:r>
    </w:p>
    <w:p w14:paraId="6CDFDFB6" w14:textId="77777777" w:rsidR="006A2FD6" w:rsidRDefault="006A2FD6" w:rsidP="00922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Выполнение композиции с учетом композиционных законов на заданную тему  и в выбранном формате; целостность композиционного решения.</w:t>
      </w:r>
    </w:p>
    <w:p w14:paraId="6396475F" w14:textId="77777777" w:rsidR="006A2FD6" w:rsidRDefault="006A2FD6" w:rsidP="00922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Вариант 3. Декоративный натюрморт. </w:t>
      </w:r>
    </w:p>
    <w:p w14:paraId="173CE3E7" w14:textId="77777777" w:rsidR="009224AB" w:rsidRDefault="006A2FD6" w:rsidP="002D46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14:paraId="15FFC6F9" w14:textId="77777777" w:rsidR="009224AB" w:rsidRDefault="009224AB" w:rsidP="006A2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80FED3" w14:textId="77777777" w:rsidR="00E220E1" w:rsidRPr="002D466E" w:rsidRDefault="00EC0F26" w:rsidP="002D466E">
      <w:pPr>
        <w:spacing w:before="73" w:after="0"/>
        <w:ind w:left="944" w:right="512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E220E1">
        <w:rPr>
          <w:rFonts w:ascii="Times New Roman" w:hAnsi="Times New Roman" w:cs="Times New Roman"/>
          <w:b/>
          <w:spacing w:val="-3"/>
          <w:sz w:val="32"/>
          <w:szCs w:val="32"/>
        </w:rPr>
        <w:t>Требования к итоговой аттестации</w:t>
      </w:r>
      <w:r w:rsidR="002D466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по предмету «</w:t>
      </w:r>
      <w:r w:rsidR="002D466E">
        <w:rPr>
          <w:rFonts w:ascii="Times New Roman" w:hAnsi="Times New Roman"/>
          <w:b/>
          <w:sz w:val="28"/>
        </w:rPr>
        <w:t>История изобразительного искусства» 5(5), 8(8)</w:t>
      </w:r>
      <w:r w:rsidR="002D466E">
        <w:rPr>
          <w:rFonts w:ascii="Times New Roman" w:hAnsi="Times New Roman"/>
          <w:b/>
          <w:sz w:val="32"/>
          <w:szCs w:val="32"/>
        </w:rPr>
        <w:t xml:space="preserve">  </w:t>
      </w:r>
    </w:p>
    <w:p w14:paraId="3FBC9941" w14:textId="77777777" w:rsidR="00A455F2" w:rsidRDefault="00A455F2" w:rsidP="00A4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61A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5019B8" w14:textId="77777777" w:rsidR="00A455F2" w:rsidRDefault="00A455F2" w:rsidP="00A45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часть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FB3F38">
        <w:rPr>
          <w:rFonts w:ascii="Times New Roman" w:hAnsi="Times New Roman" w:cs="Times New Roman"/>
          <w:sz w:val="28"/>
          <w:szCs w:val="28"/>
        </w:rPr>
        <w:t xml:space="preserve"> проект, включающий в себя реферат на выбранную тему и мультимедийную презентацию. </w:t>
      </w:r>
    </w:p>
    <w:p w14:paraId="38F79025" w14:textId="77777777" w:rsidR="00A455F2" w:rsidRDefault="00A455F2" w:rsidP="00A45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часть  </w:t>
      </w:r>
      <w:r>
        <w:rPr>
          <w:rFonts w:ascii="Times New Roman" w:hAnsi="Times New Roman" w:cs="Times New Roman"/>
          <w:sz w:val="28"/>
          <w:szCs w:val="28"/>
        </w:rPr>
        <w:t>Письменный ответ по билетам (анализ произведений искусства)</w:t>
      </w:r>
    </w:p>
    <w:p w14:paraId="0C61AF4A" w14:textId="77777777" w:rsidR="00A455F2" w:rsidRPr="0083363E" w:rsidRDefault="00A455F2" w:rsidP="00A45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 </w:t>
      </w:r>
      <w:r w:rsidRPr="0083363E">
        <w:rPr>
          <w:rFonts w:ascii="Times New Roman" w:hAnsi="Times New Roman" w:cs="Times New Roman"/>
          <w:sz w:val="28"/>
          <w:szCs w:val="28"/>
        </w:rPr>
        <w:t xml:space="preserve">Устный ответ </w:t>
      </w:r>
      <w:r>
        <w:rPr>
          <w:rFonts w:ascii="Times New Roman" w:hAnsi="Times New Roman" w:cs="Times New Roman"/>
          <w:sz w:val="28"/>
          <w:szCs w:val="28"/>
        </w:rPr>
        <w:t>по списку</w:t>
      </w:r>
      <w:r w:rsidRPr="0083363E">
        <w:rPr>
          <w:rFonts w:ascii="Times New Roman" w:hAnsi="Times New Roman" w:cs="Times New Roman"/>
          <w:sz w:val="28"/>
          <w:szCs w:val="28"/>
        </w:rPr>
        <w:t xml:space="preserve"> произведений искусства для атрибуции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E672D" w14:textId="77777777" w:rsidR="00A455F2" w:rsidRPr="00FB3F38" w:rsidRDefault="00A455F2" w:rsidP="00A455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8F326" w14:textId="77777777" w:rsidR="00EC0F26" w:rsidRPr="00A455F2" w:rsidRDefault="00EC0F26" w:rsidP="00A45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рефератов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C0F26" w:rsidRPr="002B09BB" w14:paraId="06C5F8F7" w14:textId="77777777" w:rsidTr="00EC0F26">
        <w:tc>
          <w:tcPr>
            <w:tcW w:w="9180" w:type="dxa"/>
            <w:shd w:val="clear" w:color="auto" w:fill="auto"/>
          </w:tcPr>
          <w:p w14:paraId="2C34F5C9" w14:textId="77777777" w:rsidR="00EC0F26" w:rsidRPr="002B09BB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1. Искусство Древнего мира</w:t>
            </w:r>
          </w:p>
        </w:tc>
      </w:tr>
      <w:tr w:rsidR="00EC0F26" w:rsidRPr="002B09BB" w14:paraId="5C942FEB" w14:textId="77777777" w:rsidTr="00EC0F26">
        <w:tc>
          <w:tcPr>
            <w:tcW w:w="9180" w:type="dxa"/>
            <w:shd w:val="clear" w:color="auto" w:fill="auto"/>
          </w:tcPr>
          <w:p w14:paraId="73ECC02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Древний Египет</w:t>
            </w:r>
          </w:p>
        </w:tc>
      </w:tr>
      <w:tr w:rsidR="00EC0F26" w:rsidRPr="002B09BB" w14:paraId="497596C0" w14:textId="77777777" w:rsidTr="00EC0F26">
        <w:tc>
          <w:tcPr>
            <w:tcW w:w="9180" w:type="dxa"/>
            <w:shd w:val="clear" w:color="auto" w:fill="auto"/>
          </w:tcPr>
          <w:p w14:paraId="3BFF3A8A" w14:textId="77777777" w:rsidR="00EC0F26" w:rsidRPr="006F5F31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Древнее  и среднее царство</w:t>
            </w:r>
          </w:p>
        </w:tc>
      </w:tr>
      <w:tr w:rsidR="00EC0F26" w:rsidRPr="002B09BB" w14:paraId="0DCA7D15" w14:textId="77777777" w:rsidTr="00EC0F26">
        <w:tc>
          <w:tcPr>
            <w:tcW w:w="9180" w:type="dxa"/>
            <w:shd w:val="clear" w:color="auto" w:fill="auto"/>
          </w:tcPr>
          <w:p w14:paraId="3F251CB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Новое царство</w:t>
            </w:r>
          </w:p>
        </w:tc>
      </w:tr>
      <w:tr w:rsidR="00EC0F26" w:rsidRPr="002B09BB" w14:paraId="60E6051D" w14:textId="77777777" w:rsidTr="00EC0F26">
        <w:tc>
          <w:tcPr>
            <w:tcW w:w="9180" w:type="dxa"/>
            <w:shd w:val="clear" w:color="auto" w:fill="auto"/>
          </w:tcPr>
          <w:p w14:paraId="2C2D4CBF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Египетский орнамент</w:t>
            </w:r>
          </w:p>
        </w:tc>
      </w:tr>
      <w:tr w:rsidR="00EC0F26" w:rsidRPr="002B09BB" w14:paraId="234A1AEC" w14:textId="77777777" w:rsidTr="00EC0F26">
        <w:tc>
          <w:tcPr>
            <w:tcW w:w="9180" w:type="dxa"/>
            <w:shd w:val="clear" w:color="auto" w:fill="auto"/>
          </w:tcPr>
          <w:p w14:paraId="735F1F8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стран Междуречья. Шумер. Ассирия.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Вавилон. Персия</w:t>
            </w:r>
          </w:p>
        </w:tc>
      </w:tr>
      <w:tr w:rsidR="00EC0F26" w:rsidRPr="002B09BB" w14:paraId="71E6D874" w14:textId="77777777" w:rsidTr="00EC0F26">
        <w:tc>
          <w:tcPr>
            <w:tcW w:w="9180" w:type="dxa"/>
            <w:shd w:val="clear" w:color="auto" w:fill="auto"/>
          </w:tcPr>
          <w:p w14:paraId="6CF79A4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скифов</w:t>
            </w:r>
          </w:p>
        </w:tc>
      </w:tr>
      <w:tr w:rsidR="00EC0F26" w:rsidRPr="002B09BB" w14:paraId="7ADD39EB" w14:textId="77777777" w:rsidTr="00EC0F26">
        <w:tc>
          <w:tcPr>
            <w:tcW w:w="9180" w:type="dxa"/>
            <w:shd w:val="clear" w:color="auto" w:fill="auto"/>
          </w:tcPr>
          <w:p w14:paraId="400AD6BF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Древней Индии</w:t>
            </w:r>
          </w:p>
        </w:tc>
      </w:tr>
      <w:tr w:rsidR="00EC0F26" w:rsidRPr="00F92FBF" w14:paraId="77779FA0" w14:textId="77777777" w:rsidTr="00EC0F26">
        <w:tc>
          <w:tcPr>
            <w:tcW w:w="9180" w:type="dxa"/>
            <w:shd w:val="clear" w:color="auto" w:fill="auto"/>
          </w:tcPr>
          <w:p w14:paraId="1403F917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Древнего Китая и Японии </w:t>
            </w:r>
          </w:p>
        </w:tc>
      </w:tr>
      <w:tr w:rsidR="00EC0F26" w:rsidRPr="002B09BB" w14:paraId="2F91D844" w14:textId="77777777" w:rsidTr="00EC0F26">
        <w:tc>
          <w:tcPr>
            <w:tcW w:w="9180" w:type="dxa"/>
            <w:shd w:val="clear" w:color="auto" w:fill="auto"/>
          </w:tcPr>
          <w:p w14:paraId="4333A6C6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Древнегреческое искусство</w:t>
            </w:r>
          </w:p>
        </w:tc>
      </w:tr>
      <w:tr w:rsidR="00EC0F26" w:rsidRPr="002B09BB" w14:paraId="0A2814FE" w14:textId="77777777" w:rsidTr="00EC0F26">
        <w:tc>
          <w:tcPr>
            <w:tcW w:w="9180" w:type="dxa"/>
            <w:shd w:val="clear" w:color="auto" w:fill="auto"/>
          </w:tcPr>
          <w:p w14:paraId="0922767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Эгейского мира</w:t>
            </w:r>
          </w:p>
        </w:tc>
      </w:tr>
      <w:tr w:rsidR="00EC0F26" w:rsidRPr="002B09BB" w14:paraId="0368EFAC" w14:textId="77777777" w:rsidTr="00EC0F26">
        <w:tc>
          <w:tcPr>
            <w:tcW w:w="9180" w:type="dxa"/>
            <w:shd w:val="clear" w:color="auto" w:fill="auto"/>
          </w:tcPr>
          <w:p w14:paraId="3EBA129D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Древней Греции</w:t>
            </w:r>
          </w:p>
        </w:tc>
      </w:tr>
      <w:tr w:rsidR="00EC0F26" w:rsidRPr="002B09BB" w14:paraId="2756CFC1" w14:textId="77777777" w:rsidTr="00EC0F26">
        <w:tc>
          <w:tcPr>
            <w:tcW w:w="9180" w:type="dxa"/>
            <w:shd w:val="clear" w:color="auto" w:fill="auto"/>
          </w:tcPr>
          <w:p w14:paraId="6BBF5CC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Вазопись</w:t>
            </w:r>
          </w:p>
        </w:tc>
      </w:tr>
      <w:tr w:rsidR="00EC0F26" w:rsidRPr="002B09BB" w14:paraId="13B4E710" w14:textId="77777777" w:rsidTr="00EC0F26">
        <w:tc>
          <w:tcPr>
            <w:tcW w:w="9180" w:type="dxa"/>
            <w:shd w:val="clear" w:color="auto" w:fill="auto"/>
          </w:tcPr>
          <w:p w14:paraId="486CDF07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Древнегреческий храм </w:t>
            </w:r>
          </w:p>
        </w:tc>
      </w:tr>
      <w:tr w:rsidR="00EC0F26" w:rsidRPr="002B09BB" w14:paraId="0EC45236" w14:textId="77777777" w:rsidTr="00EC0F26">
        <w:tc>
          <w:tcPr>
            <w:tcW w:w="9180" w:type="dxa"/>
            <w:shd w:val="clear" w:color="auto" w:fill="auto"/>
          </w:tcPr>
          <w:p w14:paraId="1E110A4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Ансамбль Афинского акрополя</w:t>
            </w:r>
          </w:p>
        </w:tc>
      </w:tr>
      <w:tr w:rsidR="00EC0F26" w:rsidRPr="002B09BB" w14:paraId="40B33144" w14:textId="77777777" w:rsidTr="00EC0F26">
        <w:tc>
          <w:tcPr>
            <w:tcW w:w="9180" w:type="dxa"/>
            <w:shd w:val="clear" w:color="auto" w:fill="auto"/>
          </w:tcPr>
          <w:p w14:paraId="1C92A43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Скульптура Древней Греции</w:t>
            </w:r>
          </w:p>
        </w:tc>
      </w:tr>
      <w:tr w:rsidR="00EC0F26" w:rsidRPr="002B09BB" w14:paraId="06842E08" w14:textId="77777777" w:rsidTr="00EC0F26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575E2A2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Эллинизм</w:t>
            </w:r>
          </w:p>
        </w:tc>
      </w:tr>
      <w:tr w:rsidR="00EC0F26" w:rsidRPr="002B09BB" w14:paraId="058E6754" w14:textId="77777777" w:rsidTr="00EC0F26">
        <w:tc>
          <w:tcPr>
            <w:tcW w:w="9180" w:type="dxa"/>
            <w:shd w:val="clear" w:color="auto" w:fill="auto"/>
          </w:tcPr>
          <w:p w14:paraId="17E69FD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Древнеримское искусство</w:t>
            </w:r>
          </w:p>
        </w:tc>
      </w:tr>
      <w:tr w:rsidR="00EC0F26" w:rsidRPr="002B09BB" w14:paraId="0C5742D8" w14:textId="77777777" w:rsidTr="00EC0F26">
        <w:tc>
          <w:tcPr>
            <w:tcW w:w="9180" w:type="dxa"/>
            <w:shd w:val="clear" w:color="auto" w:fill="auto"/>
          </w:tcPr>
          <w:p w14:paraId="431EB6C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Искусство этрусков </w:t>
            </w:r>
          </w:p>
        </w:tc>
      </w:tr>
      <w:tr w:rsidR="00EC0F26" w:rsidRPr="002B09BB" w14:paraId="07AEB96E" w14:textId="77777777" w:rsidTr="00EC0F26">
        <w:tc>
          <w:tcPr>
            <w:tcW w:w="9180" w:type="dxa"/>
            <w:shd w:val="clear" w:color="auto" w:fill="auto"/>
          </w:tcPr>
          <w:p w14:paraId="0AAC1BAF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Архитектура Древнего Рима</w:t>
            </w:r>
          </w:p>
        </w:tc>
      </w:tr>
      <w:tr w:rsidR="00EC0F26" w:rsidRPr="002B09BB" w14:paraId="59EE51E8" w14:textId="77777777" w:rsidTr="00EC0F26">
        <w:tc>
          <w:tcPr>
            <w:tcW w:w="9180" w:type="dxa"/>
            <w:shd w:val="clear" w:color="auto" w:fill="auto"/>
          </w:tcPr>
          <w:p w14:paraId="550C74EC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Скульптура Древнего Рима</w:t>
            </w:r>
          </w:p>
        </w:tc>
      </w:tr>
      <w:tr w:rsidR="00EC0F26" w:rsidRPr="002B09BB" w14:paraId="0BC79E66" w14:textId="77777777" w:rsidTr="00EC0F26">
        <w:tc>
          <w:tcPr>
            <w:tcW w:w="9180" w:type="dxa"/>
            <w:shd w:val="clear" w:color="auto" w:fill="auto"/>
          </w:tcPr>
          <w:p w14:paraId="26C918C2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Живопись Древнего Рима</w:t>
            </w:r>
          </w:p>
        </w:tc>
      </w:tr>
      <w:tr w:rsidR="00EC0F26" w:rsidRPr="002B09BB" w14:paraId="1F98B01D" w14:textId="77777777" w:rsidTr="00EC0F26">
        <w:tc>
          <w:tcPr>
            <w:tcW w:w="9180" w:type="dxa"/>
            <w:shd w:val="clear" w:color="auto" w:fill="auto"/>
          </w:tcPr>
          <w:p w14:paraId="04147351" w14:textId="77777777" w:rsidR="00EC0F26" w:rsidRPr="002B09BB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2. Средневековое искусство</w:t>
            </w:r>
          </w:p>
        </w:tc>
      </w:tr>
      <w:tr w:rsidR="00EC0F26" w:rsidRPr="002B09BB" w14:paraId="506B95AD" w14:textId="77777777" w:rsidTr="00EC0F26">
        <w:tc>
          <w:tcPr>
            <w:tcW w:w="9180" w:type="dxa"/>
            <w:shd w:val="clear" w:color="auto" w:fill="auto"/>
          </w:tcPr>
          <w:p w14:paraId="3FA8F92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Византии</w:t>
            </w:r>
          </w:p>
        </w:tc>
      </w:tr>
      <w:tr w:rsidR="00EC0F26" w:rsidRPr="00F92FBF" w14:paraId="768197F3" w14:textId="77777777" w:rsidTr="00EC0F26">
        <w:tc>
          <w:tcPr>
            <w:tcW w:w="9180" w:type="dxa"/>
            <w:shd w:val="clear" w:color="auto" w:fill="auto"/>
          </w:tcPr>
          <w:p w14:paraId="4A59EA62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Раннехристианская архитектура. Храм св. Софии в Константинополе</w:t>
            </w:r>
          </w:p>
        </w:tc>
      </w:tr>
      <w:tr w:rsidR="00EC0F26" w:rsidRPr="002B09BB" w14:paraId="33BB896A" w14:textId="77777777" w:rsidTr="00EC0F26">
        <w:tc>
          <w:tcPr>
            <w:tcW w:w="9180" w:type="dxa"/>
            <w:shd w:val="clear" w:color="auto" w:fill="auto"/>
          </w:tcPr>
          <w:p w14:paraId="64AF4A2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Византийская иконопись </w:t>
            </w:r>
          </w:p>
        </w:tc>
      </w:tr>
      <w:tr w:rsidR="00EC0F26" w:rsidRPr="002B09BB" w14:paraId="7F048576" w14:textId="77777777" w:rsidTr="00EC0F26">
        <w:tc>
          <w:tcPr>
            <w:tcW w:w="9180" w:type="dxa"/>
            <w:shd w:val="clear" w:color="auto" w:fill="auto"/>
          </w:tcPr>
          <w:p w14:paraId="3C936E8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Византийский орнамент</w:t>
            </w:r>
          </w:p>
        </w:tc>
      </w:tr>
      <w:tr w:rsidR="00EC0F26" w:rsidRPr="002B09BB" w14:paraId="4EA4A798" w14:textId="77777777" w:rsidTr="00EC0F26">
        <w:tc>
          <w:tcPr>
            <w:tcW w:w="9180" w:type="dxa"/>
            <w:shd w:val="clear" w:color="auto" w:fill="auto"/>
          </w:tcPr>
          <w:p w14:paraId="6B80FE32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Средневековое искусство Западной Европы</w:t>
            </w:r>
          </w:p>
        </w:tc>
      </w:tr>
      <w:tr w:rsidR="00EC0F26" w:rsidRPr="002B09BB" w14:paraId="28B22A89" w14:textId="77777777" w:rsidTr="00EC0F26">
        <w:tc>
          <w:tcPr>
            <w:tcW w:w="9180" w:type="dxa"/>
            <w:shd w:val="clear" w:color="auto" w:fill="auto"/>
          </w:tcPr>
          <w:p w14:paraId="1DBE4D8F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Искусство варваров</w:t>
            </w:r>
          </w:p>
        </w:tc>
      </w:tr>
      <w:tr w:rsidR="00EC0F26" w:rsidRPr="002B09BB" w14:paraId="3CA3B3F3" w14:textId="77777777" w:rsidTr="00EC0F26">
        <w:tc>
          <w:tcPr>
            <w:tcW w:w="9180" w:type="dxa"/>
            <w:shd w:val="clear" w:color="auto" w:fill="auto"/>
          </w:tcPr>
          <w:p w14:paraId="56169D77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Романский стиль</w:t>
            </w:r>
          </w:p>
        </w:tc>
      </w:tr>
      <w:tr w:rsidR="00EC0F26" w:rsidRPr="002B09BB" w14:paraId="4F929D05" w14:textId="77777777" w:rsidTr="00EC0F26">
        <w:tc>
          <w:tcPr>
            <w:tcW w:w="9180" w:type="dxa"/>
            <w:shd w:val="clear" w:color="auto" w:fill="auto"/>
          </w:tcPr>
          <w:p w14:paraId="6F3B4352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Готический стиль</w:t>
            </w:r>
          </w:p>
        </w:tc>
      </w:tr>
      <w:tr w:rsidR="00EC0F26" w:rsidRPr="002B09BB" w14:paraId="4FC44DD7" w14:textId="77777777" w:rsidTr="00EC0F26">
        <w:tc>
          <w:tcPr>
            <w:tcW w:w="9180" w:type="dxa"/>
            <w:shd w:val="clear" w:color="auto" w:fill="auto"/>
          </w:tcPr>
          <w:p w14:paraId="469EA8F3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средневекового орнамента</w:t>
            </w:r>
          </w:p>
        </w:tc>
      </w:tr>
      <w:tr w:rsidR="00EC0F26" w:rsidRPr="002B09BB" w14:paraId="2BDBF9EA" w14:textId="77777777" w:rsidTr="00EC0F26">
        <w:tc>
          <w:tcPr>
            <w:tcW w:w="9180" w:type="dxa"/>
            <w:shd w:val="clear" w:color="auto" w:fill="auto"/>
          </w:tcPr>
          <w:p w14:paraId="38EB099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средневекового Востока</w:t>
            </w:r>
          </w:p>
        </w:tc>
      </w:tr>
      <w:tr w:rsidR="00EC0F26" w:rsidRPr="00F92FBF" w14:paraId="3569DEAE" w14:textId="77777777" w:rsidTr="00EC0F26">
        <w:tc>
          <w:tcPr>
            <w:tcW w:w="9180" w:type="dxa"/>
            <w:shd w:val="clear" w:color="auto" w:fill="auto"/>
          </w:tcPr>
          <w:p w14:paraId="310F5CDA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>Раздел 3. Искусство Древней Руси (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вв.)</w:t>
            </w:r>
          </w:p>
        </w:tc>
      </w:tr>
      <w:tr w:rsidR="00EC0F26" w:rsidRPr="002B09BB" w14:paraId="764A1ABA" w14:textId="77777777" w:rsidTr="00EC0F26">
        <w:tc>
          <w:tcPr>
            <w:tcW w:w="9180" w:type="dxa"/>
            <w:shd w:val="clear" w:color="auto" w:fill="auto"/>
          </w:tcPr>
          <w:p w14:paraId="399077A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Киевской Руси</w:t>
            </w:r>
          </w:p>
        </w:tc>
      </w:tr>
      <w:tr w:rsidR="00EC0F26" w:rsidRPr="002B09BB" w14:paraId="017E98B8" w14:textId="77777777" w:rsidTr="00EC0F26">
        <w:tc>
          <w:tcPr>
            <w:tcW w:w="9180" w:type="dxa"/>
            <w:shd w:val="clear" w:color="auto" w:fill="auto"/>
          </w:tcPr>
          <w:p w14:paraId="13F0371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Новгорода</w:t>
            </w:r>
          </w:p>
        </w:tc>
      </w:tr>
      <w:tr w:rsidR="00EC0F26" w:rsidRPr="002B09BB" w14:paraId="001A662E" w14:textId="77777777" w:rsidTr="00EC0F26">
        <w:tc>
          <w:tcPr>
            <w:tcW w:w="9180" w:type="dxa"/>
            <w:shd w:val="clear" w:color="auto" w:fill="auto"/>
          </w:tcPr>
          <w:p w14:paraId="70B58E2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Владимиро-Суздальская архитектурная школа</w:t>
            </w:r>
          </w:p>
        </w:tc>
      </w:tr>
      <w:tr w:rsidR="00EC0F26" w:rsidRPr="00F92FBF" w14:paraId="03A269F2" w14:textId="77777777" w:rsidTr="00EC0F26">
        <w:tc>
          <w:tcPr>
            <w:tcW w:w="9180" w:type="dxa"/>
            <w:shd w:val="clear" w:color="auto" w:fill="auto"/>
          </w:tcPr>
          <w:p w14:paraId="0FCE97CE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Феофан Грек и Андрей Рублев</w:t>
            </w:r>
          </w:p>
        </w:tc>
      </w:tr>
      <w:tr w:rsidR="00EC0F26" w:rsidRPr="002B09BB" w14:paraId="598702CF" w14:textId="77777777" w:rsidTr="00EC0F26">
        <w:tc>
          <w:tcPr>
            <w:tcW w:w="9180" w:type="dxa"/>
            <w:shd w:val="clear" w:color="auto" w:fill="auto"/>
          </w:tcPr>
          <w:p w14:paraId="08C71BED" w14:textId="77777777" w:rsidR="00EC0F26" w:rsidRPr="002B09BB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4. Возрождение</w:t>
            </w:r>
          </w:p>
        </w:tc>
      </w:tr>
      <w:tr w:rsidR="00EC0F26" w:rsidRPr="00F92FBF" w14:paraId="720DF44D" w14:textId="77777777" w:rsidTr="00EC0F26">
        <w:tc>
          <w:tcPr>
            <w:tcW w:w="9180" w:type="dxa"/>
            <w:shd w:val="clear" w:color="auto" w:fill="auto"/>
          </w:tcPr>
          <w:p w14:paraId="2B839593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Архитектура и скульптура Италии эпохи Возрождения</w:t>
            </w:r>
          </w:p>
        </w:tc>
      </w:tr>
      <w:tr w:rsidR="00EC0F26" w:rsidRPr="002B09BB" w14:paraId="7D9525E3" w14:textId="77777777" w:rsidTr="00EC0F26">
        <w:tc>
          <w:tcPr>
            <w:tcW w:w="9180" w:type="dxa"/>
            <w:shd w:val="clear" w:color="auto" w:fill="auto"/>
          </w:tcPr>
          <w:p w14:paraId="1C622E4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Флорентийская живопись</w:t>
            </w:r>
          </w:p>
        </w:tc>
      </w:tr>
      <w:tr w:rsidR="00EC0F26" w:rsidRPr="00F92FBF" w14:paraId="468E9AD5" w14:textId="77777777" w:rsidTr="00EC0F26">
        <w:tc>
          <w:tcPr>
            <w:tcW w:w="9180" w:type="dxa"/>
            <w:shd w:val="clear" w:color="auto" w:fill="auto"/>
          </w:tcPr>
          <w:p w14:paraId="5DDB7118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Сандро Боттичелли  и Леонардо да Винчи</w:t>
            </w:r>
          </w:p>
        </w:tc>
      </w:tr>
      <w:tr w:rsidR="00EC0F26" w:rsidRPr="002B09BB" w14:paraId="32B2D75B" w14:textId="77777777" w:rsidTr="00EC0F26">
        <w:tc>
          <w:tcPr>
            <w:tcW w:w="9180" w:type="dxa"/>
            <w:shd w:val="clear" w:color="auto" w:fill="auto"/>
          </w:tcPr>
          <w:p w14:paraId="67D6B38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Рафаэль</w:t>
            </w:r>
          </w:p>
        </w:tc>
      </w:tr>
      <w:tr w:rsidR="00EC0F26" w:rsidRPr="002B09BB" w14:paraId="1E0F35C3" w14:textId="77777777" w:rsidTr="00EC0F26">
        <w:tc>
          <w:tcPr>
            <w:tcW w:w="9180" w:type="dxa"/>
            <w:shd w:val="clear" w:color="auto" w:fill="auto"/>
          </w:tcPr>
          <w:p w14:paraId="11FC7B3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Микеланджело</w:t>
            </w:r>
          </w:p>
        </w:tc>
      </w:tr>
      <w:tr w:rsidR="00EC0F26" w:rsidRPr="002B09BB" w14:paraId="122DE570" w14:textId="77777777" w:rsidTr="00EC0F26">
        <w:tc>
          <w:tcPr>
            <w:tcW w:w="9180" w:type="dxa"/>
            <w:shd w:val="clear" w:color="auto" w:fill="auto"/>
          </w:tcPr>
          <w:p w14:paraId="488E3256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Венецианская живопись. Тициан</w:t>
            </w:r>
          </w:p>
        </w:tc>
      </w:tr>
      <w:tr w:rsidR="00EC0F26" w:rsidRPr="002B09BB" w14:paraId="571763C4" w14:textId="77777777" w:rsidTr="00EC0F26">
        <w:tc>
          <w:tcPr>
            <w:tcW w:w="9180" w:type="dxa"/>
            <w:shd w:val="clear" w:color="auto" w:fill="auto"/>
          </w:tcPr>
          <w:p w14:paraId="05C7A526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Творчество Веронезе и Тинторетто</w:t>
            </w:r>
          </w:p>
        </w:tc>
      </w:tr>
      <w:tr w:rsidR="00EC0F26" w:rsidRPr="002B09BB" w14:paraId="4314E7B9" w14:textId="77777777" w:rsidTr="00EC0F26">
        <w:tc>
          <w:tcPr>
            <w:tcW w:w="9180" w:type="dxa"/>
            <w:shd w:val="clear" w:color="auto" w:fill="auto"/>
          </w:tcPr>
          <w:p w14:paraId="375B428D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Возрождение в Нидерландах</w:t>
            </w:r>
          </w:p>
        </w:tc>
      </w:tr>
      <w:tr w:rsidR="00EC0F26" w:rsidRPr="00F92FBF" w14:paraId="743025E5" w14:textId="77777777" w:rsidTr="00EC0F26">
        <w:tc>
          <w:tcPr>
            <w:tcW w:w="9180" w:type="dxa"/>
            <w:shd w:val="clear" w:color="auto" w:fill="auto"/>
          </w:tcPr>
          <w:p w14:paraId="140A8F82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Босх и Питер Брейгель Старший</w:t>
            </w:r>
          </w:p>
        </w:tc>
      </w:tr>
      <w:tr w:rsidR="00EC0F26" w:rsidRPr="00F92FBF" w14:paraId="6134113A" w14:textId="77777777" w:rsidTr="00EC0F26">
        <w:tc>
          <w:tcPr>
            <w:tcW w:w="9180" w:type="dxa"/>
            <w:shd w:val="clear" w:color="auto" w:fill="auto"/>
          </w:tcPr>
          <w:p w14:paraId="762AC0D1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Возрождение в Германии. Альбрехт Дюрер</w:t>
            </w:r>
          </w:p>
        </w:tc>
      </w:tr>
      <w:tr w:rsidR="00EC0F26" w:rsidRPr="00F92FBF" w14:paraId="196E0EF8" w14:textId="77777777" w:rsidTr="00EC0F26">
        <w:tc>
          <w:tcPr>
            <w:tcW w:w="9180" w:type="dxa"/>
            <w:shd w:val="clear" w:color="auto" w:fill="auto"/>
          </w:tcPr>
          <w:p w14:paraId="2585CF4A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5. Искусство Руси  второй половины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XVII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EC0F26" w:rsidRPr="002B09BB" w14:paraId="0F849A6B" w14:textId="77777777" w:rsidTr="00EC0F26">
        <w:tc>
          <w:tcPr>
            <w:tcW w:w="9180" w:type="dxa"/>
            <w:shd w:val="clear" w:color="auto" w:fill="auto"/>
          </w:tcPr>
          <w:p w14:paraId="2E4105B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Ансамбль Московского Кремля</w:t>
            </w:r>
          </w:p>
        </w:tc>
      </w:tr>
      <w:tr w:rsidR="00EC0F26" w:rsidRPr="002B09BB" w14:paraId="3335DE86" w14:textId="77777777" w:rsidTr="00EC0F26">
        <w:tc>
          <w:tcPr>
            <w:tcW w:w="9180" w:type="dxa"/>
            <w:shd w:val="clear" w:color="auto" w:fill="auto"/>
          </w:tcPr>
          <w:p w14:paraId="6D24AE0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Своеобразие русской архитектуры</w:t>
            </w:r>
          </w:p>
        </w:tc>
      </w:tr>
      <w:tr w:rsidR="00EC0F26" w:rsidRPr="002B09BB" w14:paraId="7249AA44" w14:textId="77777777" w:rsidTr="00EC0F26">
        <w:tc>
          <w:tcPr>
            <w:tcW w:w="9180" w:type="dxa"/>
            <w:shd w:val="clear" w:color="auto" w:fill="auto"/>
          </w:tcPr>
          <w:p w14:paraId="34A67E57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Иконостас</w:t>
            </w:r>
          </w:p>
        </w:tc>
      </w:tr>
      <w:tr w:rsidR="00EC0F26" w:rsidRPr="00F92FBF" w14:paraId="56D84E41" w14:textId="77777777" w:rsidTr="00EC0F26">
        <w:tc>
          <w:tcPr>
            <w:tcW w:w="9180" w:type="dxa"/>
            <w:shd w:val="clear" w:color="auto" w:fill="auto"/>
          </w:tcPr>
          <w:p w14:paraId="0F15EAAB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Школа Дионисия и Симон Ушаков</w:t>
            </w:r>
          </w:p>
        </w:tc>
      </w:tr>
      <w:tr w:rsidR="00EC0F26" w:rsidRPr="00F92FBF" w14:paraId="60142DB7" w14:textId="77777777" w:rsidTr="00EC0F26">
        <w:tc>
          <w:tcPr>
            <w:tcW w:w="9180" w:type="dxa"/>
            <w:shd w:val="clear" w:color="auto" w:fill="auto"/>
          </w:tcPr>
          <w:p w14:paraId="433EECEE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художественного оформления книги в средневековой России </w:t>
            </w:r>
          </w:p>
        </w:tc>
      </w:tr>
      <w:tr w:rsidR="00EC0F26" w:rsidRPr="00F92FBF" w14:paraId="5F704D72" w14:textId="77777777" w:rsidTr="00EC0F26">
        <w:tc>
          <w:tcPr>
            <w:tcW w:w="9180" w:type="dxa"/>
            <w:shd w:val="clear" w:color="auto" w:fill="auto"/>
          </w:tcPr>
          <w:p w14:paraId="012ABBB9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6. Искусство Западной Европы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XVII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EC0F26" w:rsidRPr="002B09BB" w14:paraId="330B3084" w14:textId="77777777" w:rsidTr="00EC0F26">
        <w:tc>
          <w:tcPr>
            <w:tcW w:w="9180" w:type="dxa"/>
            <w:shd w:val="clear" w:color="auto" w:fill="auto"/>
          </w:tcPr>
          <w:p w14:paraId="7257F2D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Архитектура и скульптура Италии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Стиль барокко</w:t>
            </w:r>
          </w:p>
        </w:tc>
      </w:tr>
      <w:tr w:rsidR="00EC0F26" w:rsidRPr="002B09BB" w14:paraId="720802BA" w14:textId="77777777" w:rsidTr="00EC0F26">
        <w:tc>
          <w:tcPr>
            <w:tcW w:w="9180" w:type="dxa"/>
            <w:shd w:val="clear" w:color="auto" w:fill="auto"/>
          </w:tcPr>
          <w:p w14:paraId="4F5103B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Караваджо</w:t>
            </w:r>
          </w:p>
        </w:tc>
      </w:tr>
      <w:tr w:rsidR="00EC0F26" w:rsidRPr="002B09BB" w14:paraId="7AEF4684" w14:textId="77777777" w:rsidTr="00EC0F26">
        <w:tc>
          <w:tcPr>
            <w:tcW w:w="9180" w:type="dxa"/>
            <w:shd w:val="clear" w:color="auto" w:fill="auto"/>
          </w:tcPr>
          <w:p w14:paraId="385DA0D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Испании XVII века</w:t>
            </w:r>
          </w:p>
        </w:tc>
      </w:tr>
      <w:tr w:rsidR="00EC0F26" w:rsidRPr="002B09BB" w14:paraId="3AA1C96B" w14:textId="77777777" w:rsidTr="00EC0F26">
        <w:tc>
          <w:tcPr>
            <w:tcW w:w="9180" w:type="dxa"/>
            <w:shd w:val="clear" w:color="auto" w:fill="auto"/>
          </w:tcPr>
          <w:p w14:paraId="487138ED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Фландрии XVII века</w:t>
            </w:r>
          </w:p>
        </w:tc>
      </w:tr>
      <w:tr w:rsidR="00EC0F26" w:rsidRPr="002B09BB" w14:paraId="2FB221E3" w14:textId="77777777" w:rsidTr="00EC0F26">
        <w:tc>
          <w:tcPr>
            <w:tcW w:w="9180" w:type="dxa"/>
            <w:shd w:val="clear" w:color="auto" w:fill="auto"/>
          </w:tcPr>
          <w:p w14:paraId="6BB8E83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«Малые» голландцы</w:t>
            </w:r>
          </w:p>
        </w:tc>
      </w:tr>
      <w:tr w:rsidR="00EC0F26" w:rsidRPr="002B09BB" w14:paraId="7FEB0371" w14:textId="77777777" w:rsidTr="00EC0F26">
        <w:tc>
          <w:tcPr>
            <w:tcW w:w="9180" w:type="dxa"/>
            <w:shd w:val="clear" w:color="auto" w:fill="auto"/>
          </w:tcPr>
          <w:p w14:paraId="5FCABE1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Рембрандт</w:t>
            </w:r>
          </w:p>
        </w:tc>
      </w:tr>
      <w:tr w:rsidR="00EC0F26" w:rsidRPr="00F92FBF" w14:paraId="1380451F" w14:textId="77777777" w:rsidTr="00EC0F26">
        <w:tc>
          <w:tcPr>
            <w:tcW w:w="9180" w:type="dxa"/>
            <w:shd w:val="clear" w:color="auto" w:fill="auto"/>
          </w:tcPr>
          <w:p w14:paraId="75F001C1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Архитектура Франции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 Стиль классицизм </w:t>
            </w:r>
          </w:p>
        </w:tc>
      </w:tr>
      <w:tr w:rsidR="00EC0F26" w:rsidRPr="00F92FBF" w14:paraId="04B9A078" w14:textId="77777777" w:rsidTr="00EC0F26">
        <w:tc>
          <w:tcPr>
            <w:tcW w:w="9180" w:type="dxa"/>
            <w:shd w:val="clear" w:color="auto" w:fill="auto"/>
          </w:tcPr>
          <w:p w14:paraId="3AE8816A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Никола Пуссен и Клод </w:t>
            </w:r>
            <w:proofErr w:type="spellStart"/>
            <w:r w:rsidRPr="00F92FBF">
              <w:rPr>
                <w:rFonts w:ascii="Times New Roman" w:hAnsi="Times New Roman"/>
                <w:sz w:val="28"/>
                <w:szCs w:val="28"/>
              </w:rPr>
              <w:t>Лоррен</w:t>
            </w:r>
            <w:proofErr w:type="spellEnd"/>
          </w:p>
        </w:tc>
      </w:tr>
      <w:tr w:rsidR="00EC0F26" w:rsidRPr="00F92FBF" w14:paraId="244CF45E" w14:textId="77777777" w:rsidTr="00EC0F26">
        <w:tc>
          <w:tcPr>
            <w:tcW w:w="9180" w:type="dxa"/>
            <w:shd w:val="clear" w:color="auto" w:fill="auto"/>
          </w:tcPr>
          <w:p w14:paraId="604DD0B7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Франции  первой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  <w:tr w:rsidR="00EC0F26" w:rsidRPr="00F92FBF" w14:paraId="4DDD3B69" w14:textId="77777777" w:rsidTr="00EC0F26">
        <w:tc>
          <w:tcPr>
            <w:tcW w:w="9180" w:type="dxa"/>
            <w:shd w:val="clear" w:color="auto" w:fill="auto"/>
          </w:tcPr>
          <w:p w14:paraId="3747859A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Франции  второй 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  <w:tr w:rsidR="00EC0F26" w:rsidRPr="002B09BB" w14:paraId="327BA09D" w14:textId="77777777" w:rsidTr="00EC0F26">
        <w:tc>
          <w:tcPr>
            <w:tcW w:w="9180" w:type="dxa"/>
            <w:shd w:val="clear" w:color="auto" w:fill="auto"/>
          </w:tcPr>
          <w:p w14:paraId="3B3D1C83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Англии XVIII века</w:t>
            </w:r>
          </w:p>
        </w:tc>
      </w:tr>
      <w:tr w:rsidR="00EC0F26" w:rsidRPr="00F92FBF" w14:paraId="21919431" w14:textId="77777777" w:rsidTr="00EC0F26">
        <w:tc>
          <w:tcPr>
            <w:tcW w:w="9180" w:type="dxa"/>
            <w:shd w:val="clear" w:color="auto" w:fill="auto"/>
          </w:tcPr>
          <w:p w14:paraId="4BCD6467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7. Русское искусство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EC0F26" w:rsidRPr="00F92FBF" w14:paraId="3138B2ED" w14:textId="77777777" w:rsidTr="00EC0F26">
        <w:tc>
          <w:tcPr>
            <w:tcW w:w="9180" w:type="dxa"/>
            <w:shd w:val="clear" w:color="auto" w:fill="auto"/>
          </w:tcPr>
          <w:p w14:paraId="68EEEE4B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Русское искусство первой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 </w:t>
            </w:r>
          </w:p>
        </w:tc>
      </w:tr>
      <w:tr w:rsidR="00EC0F26" w:rsidRPr="00F92FBF" w14:paraId="75B573EE" w14:textId="77777777" w:rsidTr="00EC0F26">
        <w:tc>
          <w:tcPr>
            <w:tcW w:w="9180" w:type="dxa"/>
            <w:shd w:val="clear" w:color="auto" w:fill="auto"/>
          </w:tcPr>
          <w:p w14:paraId="6734F55A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Русская архитектура второй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</w:tr>
      <w:tr w:rsidR="00EC0F26" w:rsidRPr="00F92FBF" w14:paraId="614C3113" w14:textId="77777777" w:rsidTr="00EC0F26">
        <w:tc>
          <w:tcPr>
            <w:tcW w:w="9180" w:type="dxa"/>
            <w:shd w:val="clear" w:color="auto" w:fill="auto"/>
          </w:tcPr>
          <w:p w14:paraId="4D2D636D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Русская скульптура и живопись второй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</w:tr>
      <w:tr w:rsidR="00EC0F26" w:rsidRPr="00F92FBF" w14:paraId="7B9E2748" w14:textId="77777777" w:rsidTr="00EC0F26">
        <w:tc>
          <w:tcPr>
            <w:tcW w:w="9180" w:type="dxa"/>
            <w:shd w:val="clear" w:color="auto" w:fill="auto"/>
          </w:tcPr>
          <w:p w14:paraId="430395FF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8. Искусство Западной Европы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EC0F26" w:rsidRPr="002B09BB" w14:paraId="662E36AE" w14:textId="77777777" w:rsidTr="00EC0F26">
        <w:tc>
          <w:tcPr>
            <w:tcW w:w="9180" w:type="dxa"/>
            <w:shd w:val="clear" w:color="auto" w:fill="auto"/>
          </w:tcPr>
          <w:p w14:paraId="7D55F89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Франциско Гойя</w:t>
            </w:r>
          </w:p>
        </w:tc>
      </w:tr>
      <w:tr w:rsidR="00EC0F26" w:rsidRPr="002B09BB" w14:paraId="65C012C4" w14:textId="77777777" w:rsidTr="00EC0F26">
        <w:tc>
          <w:tcPr>
            <w:tcW w:w="9180" w:type="dxa"/>
            <w:shd w:val="clear" w:color="auto" w:fill="auto"/>
          </w:tcPr>
          <w:p w14:paraId="15F4A73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Французский классицизм </w:t>
            </w:r>
          </w:p>
        </w:tc>
      </w:tr>
      <w:tr w:rsidR="00EC0F26" w:rsidRPr="002B09BB" w14:paraId="6062E718" w14:textId="77777777" w:rsidTr="00EC0F26">
        <w:tc>
          <w:tcPr>
            <w:tcW w:w="9180" w:type="dxa"/>
            <w:shd w:val="clear" w:color="auto" w:fill="auto"/>
          </w:tcPr>
          <w:p w14:paraId="149CD9F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Романтизм во Франции</w:t>
            </w:r>
          </w:p>
        </w:tc>
      </w:tr>
      <w:tr w:rsidR="00EC0F26" w:rsidRPr="002B09BB" w14:paraId="6CE680DC" w14:textId="77777777" w:rsidTr="00EC0F26">
        <w:tc>
          <w:tcPr>
            <w:tcW w:w="9180" w:type="dxa"/>
            <w:shd w:val="clear" w:color="auto" w:fill="auto"/>
          </w:tcPr>
          <w:p w14:paraId="4D48620E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Романтизм в Англии. Прерафаэлиты</w:t>
            </w:r>
          </w:p>
        </w:tc>
      </w:tr>
      <w:tr w:rsidR="00EC0F26" w:rsidRPr="002B09BB" w14:paraId="786E93A2" w14:textId="77777777" w:rsidTr="00EC0F26">
        <w:tc>
          <w:tcPr>
            <w:tcW w:w="9180" w:type="dxa"/>
            <w:shd w:val="clear" w:color="auto" w:fill="auto"/>
          </w:tcPr>
          <w:p w14:paraId="61EA6697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Реализм во Франции </w:t>
            </w:r>
          </w:p>
        </w:tc>
      </w:tr>
      <w:tr w:rsidR="00EC0F26" w:rsidRPr="002B09BB" w14:paraId="5A7FAEAB" w14:textId="77777777" w:rsidTr="00EC0F26">
        <w:tc>
          <w:tcPr>
            <w:tcW w:w="9180" w:type="dxa"/>
            <w:shd w:val="clear" w:color="auto" w:fill="auto"/>
          </w:tcPr>
          <w:p w14:paraId="4522937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Эдуард Мане</w:t>
            </w:r>
          </w:p>
        </w:tc>
      </w:tr>
      <w:tr w:rsidR="00EC0F26" w:rsidRPr="002B09BB" w14:paraId="528C59E4" w14:textId="77777777" w:rsidTr="00EC0F26">
        <w:tc>
          <w:tcPr>
            <w:tcW w:w="9180" w:type="dxa"/>
            <w:shd w:val="clear" w:color="auto" w:fill="auto"/>
          </w:tcPr>
          <w:p w14:paraId="6F5CB4AE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Импрессионизм</w:t>
            </w:r>
          </w:p>
        </w:tc>
      </w:tr>
      <w:tr w:rsidR="00EC0F26" w:rsidRPr="002B09BB" w14:paraId="4C01780D" w14:textId="77777777" w:rsidTr="00EC0F26">
        <w:tc>
          <w:tcPr>
            <w:tcW w:w="9180" w:type="dxa"/>
            <w:shd w:val="clear" w:color="auto" w:fill="auto"/>
          </w:tcPr>
          <w:p w14:paraId="6D61623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Огюст Роден</w:t>
            </w:r>
          </w:p>
        </w:tc>
      </w:tr>
      <w:tr w:rsidR="00EC0F26" w:rsidRPr="002B09BB" w14:paraId="6B0E4B0E" w14:textId="77777777" w:rsidTr="00EC0F26">
        <w:tc>
          <w:tcPr>
            <w:tcW w:w="9180" w:type="dxa"/>
            <w:shd w:val="clear" w:color="auto" w:fill="auto"/>
          </w:tcPr>
          <w:p w14:paraId="6F675AAB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Неоимпрессионизм</w:t>
            </w:r>
          </w:p>
        </w:tc>
      </w:tr>
      <w:tr w:rsidR="00EC0F26" w:rsidRPr="002B09BB" w14:paraId="391F1777" w14:textId="77777777" w:rsidTr="00EC0F26">
        <w:tc>
          <w:tcPr>
            <w:tcW w:w="9180" w:type="dxa"/>
            <w:shd w:val="clear" w:color="auto" w:fill="auto"/>
          </w:tcPr>
          <w:p w14:paraId="1E623885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Постимпрессионизм</w:t>
            </w:r>
          </w:p>
        </w:tc>
      </w:tr>
      <w:tr w:rsidR="00EC0F26" w:rsidRPr="00F92FBF" w14:paraId="77F258F6" w14:textId="77777777" w:rsidTr="00EC0F26">
        <w:tc>
          <w:tcPr>
            <w:tcW w:w="9180" w:type="dxa"/>
            <w:shd w:val="clear" w:color="auto" w:fill="auto"/>
          </w:tcPr>
          <w:p w14:paraId="78D3FF34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9. Русское искусство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EC0F26" w:rsidRPr="002B09BB" w14:paraId="20CEF080" w14:textId="77777777" w:rsidTr="00EC0F26">
        <w:tc>
          <w:tcPr>
            <w:tcW w:w="9180" w:type="dxa"/>
            <w:shd w:val="clear" w:color="auto" w:fill="auto"/>
          </w:tcPr>
          <w:p w14:paraId="274BC4F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Искусство первой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Архитектура.</w:t>
            </w:r>
          </w:p>
        </w:tc>
      </w:tr>
      <w:tr w:rsidR="00EC0F26" w:rsidRPr="00F92FBF" w14:paraId="4AF15454" w14:textId="77777777" w:rsidTr="00EC0F26">
        <w:tc>
          <w:tcPr>
            <w:tcW w:w="9180" w:type="dxa"/>
            <w:shd w:val="clear" w:color="auto" w:fill="auto"/>
          </w:tcPr>
          <w:p w14:paraId="3DED12A7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Скульптура первой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</w:tr>
      <w:tr w:rsidR="00EC0F26" w:rsidRPr="00F92FBF" w14:paraId="6896B74E" w14:textId="77777777" w:rsidTr="00EC0F26">
        <w:tc>
          <w:tcPr>
            <w:tcW w:w="9180" w:type="dxa"/>
            <w:shd w:val="clear" w:color="auto" w:fill="auto"/>
          </w:tcPr>
          <w:p w14:paraId="273CF52E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Живопись первой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</w:tr>
      <w:tr w:rsidR="00EC0F26" w:rsidRPr="002B09BB" w14:paraId="088D8B9D" w14:textId="77777777" w:rsidTr="00EC0F26">
        <w:tc>
          <w:tcPr>
            <w:tcW w:w="9180" w:type="dxa"/>
            <w:shd w:val="clear" w:color="auto" w:fill="auto"/>
          </w:tcPr>
          <w:p w14:paraId="7903241E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Русская живопись 60 -70 годов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века.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Передвижники</w:t>
            </w:r>
          </w:p>
        </w:tc>
      </w:tr>
      <w:tr w:rsidR="00EC0F26" w:rsidRPr="002B09BB" w14:paraId="417EC118" w14:textId="77777777" w:rsidTr="00EC0F26">
        <w:tc>
          <w:tcPr>
            <w:tcW w:w="9180" w:type="dxa"/>
            <w:shd w:val="clear" w:color="auto" w:fill="auto"/>
          </w:tcPr>
          <w:p w14:paraId="3931AB2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Русский пейзаж XIX века</w:t>
            </w:r>
          </w:p>
        </w:tc>
      </w:tr>
      <w:tr w:rsidR="00EC0F26" w:rsidRPr="002B09BB" w14:paraId="5ED10C3A" w14:textId="77777777" w:rsidTr="00EC0F26">
        <w:tc>
          <w:tcPr>
            <w:tcW w:w="9180" w:type="dxa"/>
            <w:shd w:val="clear" w:color="auto" w:fill="auto"/>
          </w:tcPr>
          <w:p w14:paraId="36C280B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Илья Репин </w:t>
            </w:r>
          </w:p>
        </w:tc>
      </w:tr>
      <w:tr w:rsidR="00EC0F26" w:rsidRPr="00F92FBF" w14:paraId="61F8B93E" w14:textId="77777777" w:rsidTr="00EC0F26">
        <w:tc>
          <w:tcPr>
            <w:tcW w:w="9180" w:type="dxa"/>
            <w:shd w:val="clear" w:color="auto" w:fill="auto"/>
          </w:tcPr>
          <w:p w14:paraId="14CEF0CE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Василий Суриков и Виктор Васнецов</w:t>
            </w:r>
          </w:p>
        </w:tc>
      </w:tr>
      <w:tr w:rsidR="00EC0F26" w:rsidRPr="00F92FBF" w14:paraId="540220EA" w14:textId="77777777" w:rsidTr="00EC0F26">
        <w:tc>
          <w:tcPr>
            <w:tcW w:w="9180" w:type="dxa"/>
            <w:shd w:val="clear" w:color="auto" w:fill="auto"/>
          </w:tcPr>
          <w:p w14:paraId="1DE77863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Архитектура и скульптура второй половины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  <w:tr w:rsidR="00EC0F26" w:rsidRPr="00F92FBF" w14:paraId="0293565E" w14:textId="77777777" w:rsidTr="00EC0F26">
        <w:tc>
          <w:tcPr>
            <w:tcW w:w="9180" w:type="dxa"/>
            <w:shd w:val="clear" w:color="auto" w:fill="auto"/>
          </w:tcPr>
          <w:p w14:paraId="70B59EA0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10. Искусство Западной Европы конца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– первой половины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EC0F26" w:rsidRPr="002B09BB" w14:paraId="61C5EF1C" w14:textId="77777777" w:rsidTr="00EC0F26">
        <w:tc>
          <w:tcPr>
            <w:tcW w:w="9180" w:type="dxa"/>
            <w:shd w:val="clear" w:color="auto" w:fill="auto"/>
          </w:tcPr>
          <w:p w14:paraId="6964F989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Модерн </w:t>
            </w:r>
          </w:p>
        </w:tc>
      </w:tr>
      <w:tr w:rsidR="00EC0F26" w:rsidRPr="002B09BB" w14:paraId="3362F3E7" w14:textId="77777777" w:rsidTr="00EC0F26">
        <w:tc>
          <w:tcPr>
            <w:tcW w:w="9180" w:type="dxa"/>
            <w:shd w:val="clear" w:color="auto" w:fill="auto"/>
          </w:tcPr>
          <w:p w14:paraId="0172FD10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Символизм</w:t>
            </w:r>
          </w:p>
        </w:tc>
      </w:tr>
      <w:tr w:rsidR="00EC0F26" w:rsidRPr="00F92FBF" w14:paraId="39A89B78" w14:textId="77777777" w:rsidTr="00EC0F26">
        <w:tc>
          <w:tcPr>
            <w:tcW w:w="9180" w:type="dxa"/>
            <w:shd w:val="clear" w:color="auto" w:fill="auto"/>
          </w:tcPr>
          <w:p w14:paraId="7633BB62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 xml:space="preserve">Стили и направления начала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XX</w:t>
            </w:r>
            <w:r w:rsidRPr="00F92FBF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  <w:tr w:rsidR="00EC0F26" w:rsidRPr="002B09BB" w14:paraId="6EF03A49" w14:textId="77777777" w:rsidTr="00EC0F26">
        <w:tc>
          <w:tcPr>
            <w:tcW w:w="9180" w:type="dxa"/>
            <w:shd w:val="clear" w:color="auto" w:fill="auto"/>
          </w:tcPr>
          <w:p w14:paraId="14612C6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Матисс </w:t>
            </w:r>
          </w:p>
        </w:tc>
      </w:tr>
      <w:tr w:rsidR="00EC0F26" w:rsidRPr="002B09BB" w14:paraId="399FDF56" w14:textId="77777777" w:rsidTr="00EC0F26">
        <w:tc>
          <w:tcPr>
            <w:tcW w:w="9180" w:type="dxa"/>
            <w:shd w:val="clear" w:color="auto" w:fill="auto"/>
          </w:tcPr>
          <w:p w14:paraId="10F8F371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Пикассо</w:t>
            </w:r>
          </w:p>
        </w:tc>
      </w:tr>
      <w:tr w:rsidR="00EC0F26" w:rsidRPr="002B09BB" w14:paraId="6D1C51BD" w14:textId="77777777" w:rsidTr="00EC0F26">
        <w:tc>
          <w:tcPr>
            <w:tcW w:w="9180" w:type="dxa"/>
            <w:shd w:val="clear" w:color="auto" w:fill="auto"/>
          </w:tcPr>
          <w:p w14:paraId="4547C34E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Абстрактное искусство</w:t>
            </w:r>
          </w:p>
        </w:tc>
      </w:tr>
      <w:tr w:rsidR="00EC0F26" w:rsidRPr="00F92FBF" w14:paraId="19C4DCBB" w14:textId="77777777" w:rsidTr="00EC0F26">
        <w:tc>
          <w:tcPr>
            <w:tcW w:w="9180" w:type="dxa"/>
            <w:shd w:val="clear" w:color="auto" w:fill="auto"/>
          </w:tcPr>
          <w:p w14:paraId="7278A7A8" w14:textId="77777777" w:rsidR="00EC0F26" w:rsidRPr="00F92FBF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Раздел 11. Русское искусство конца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 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F92FBF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EC0F26" w:rsidRPr="00F92FBF" w14:paraId="3E4E514B" w14:textId="77777777" w:rsidTr="00EC0F26">
        <w:tc>
          <w:tcPr>
            <w:tcW w:w="9180" w:type="dxa"/>
            <w:shd w:val="clear" w:color="auto" w:fill="auto"/>
          </w:tcPr>
          <w:p w14:paraId="3054BFC9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Константин Коровин и Валентин Серов</w:t>
            </w:r>
          </w:p>
        </w:tc>
      </w:tr>
      <w:tr w:rsidR="00EC0F26" w:rsidRPr="002B09BB" w14:paraId="3387C607" w14:textId="77777777" w:rsidTr="00EC0F26">
        <w:tc>
          <w:tcPr>
            <w:tcW w:w="9180" w:type="dxa"/>
            <w:shd w:val="clear" w:color="auto" w:fill="auto"/>
          </w:tcPr>
          <w:p w14:paraId="5D918AD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Михаил Врубель</w:t>
            </w:r>
          </w:p>
        </w:tc>
      </w:tr>
      <w:tr w:rsidR="00EC0F26" w:rsidRPr="002B09BB" w14:paraId="682C3247" w14:textId="77777777" w:rsidTr="00EC0F26">
        <w:tc>
          <w:tcPr>
            <w:tcW w:w="9180" w:type="dxa"/>
            <w:shd w:val="clear" w:color="auto" w:fill="auto"/>
          </w:tcPr>
          <w:p w14:paraId="7AC4BA4E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«Мир искусства»</w:t>
            </w:r>
          </w:p>
        </w:tc>
      </w:tr>
      <w:tr w:rsidR="00EC0F26" w:rsidRPr="002B09BB" w14:paraId="2B00AAB2" w14:textId="77777777" w:rsidTr="00EC0F26">
        <w:tc>
          <w:tcPr>
            <w:tcW w:w="9180" w:type="dxa"/>
            <w:shd w:val="clear" w:color="auto" w:fill="auto"/>
          </w:tcPr>
          <w:p w14:paraId="0291B606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«Союз русских художников»</w:t>
            </w:r>
          </w:p>
        </w:tc>
      </w:tr>
      <w:tr w:rsidR="00EC0F26" w:rsidRPr="002B09BB" w14:paraId="69BE4FB2" w14:textId="77777777" w:rsidTr="00EC0F26">
        <w:tc>
          <w:tcPr>
            <w:tcW w:w="9180" w:type="dxa"/>
            <w:shd w:val="clear" w:color="auto" w:fill="auto"/>
          </w:tcPr>
          <w:p w14:paraId="53A13014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«Голубая роза»</w:t>
            </w:r>
          </w:p>
        </w:tc>
      </w:tr>
      <w:tr w:rsidR="00EC0F26" w:rsidRPr="002B09BB" w14:paraId="528E4873" w14:textId="77777777" w:rsidTr="00EC0F26">
        <w:tc>
          <w:tcPr>
            <w:tcW w:w="9180" w:type="dxa"/>
            <w:shd w:val="clear" w:color="auto" w:fill="auto"/>
          </w:tcPr>
          <w:p w14:paraId="4504571A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Ранний русский авангард</w:t>
            </w:r>
          </w:p>
        </w:tc>
      </w:tr>
      <w:tr w:rsidR="00EC0F26" w:rsidRPr="002B09BB" w14:paraId="0441E337" w14:textId="77777777" w:rsidTr="00EC0F26">
        <w:tc>
          <w:tcPr>
            <w:tcW w:w="9180" w:type="dxa"/>
            <w:shd w:val="clear" w:color="auto" w:fill="auto"/>
          </w:tcPr>
          <w:p w14:paraId="377E52F9" w14:textId="77777777" w:rsidR="00EC0F26" w:rsidRPr="002B09BB" w:rsidRDefault="00EC0F26" w:rsidP="00EC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12. Искусство советского периода</w:t>
            </w:r>
          </w:p>
        </w:tc>
      </w:tr>
      <w:tr w:rsidR="00EC0F26" w:rsidRPr="00F92FBF" w14:paraId="68F72979" w14:textId="77777777" w:rsidTr="00EC0F26">
        <w:tc>
          <w:tcPr>
            <w:tcW w:w="9180" w:type="dxa"/>
            <w:shd w:val="clear" w:color="auto" w:fill="auto"/>
          </w:tcPr>
          <w:p w14:paraId="6EB676C4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Искусство периода Октябрьской революции и гражданской войны</w:t>
            </w:r>
          </w:p>
        </w:tc>
      </w:tr>
      <w:tr w:rsidR="00EC0F26" w:rsidRPr="00F92FBF" w14:paraId="0BBA647D" w14:textId="77777777" w:rsidTr="00EC0F26">
        <w:tc>
          <w:tcPr>
            <w:tcW w:w="9180" w:type="dxa"/>
            <w:shd w:val="clear" w:color="auto" w:fill="auto"/>
          </w:tcPr>
          <w:p w14:paraId="6CFEF2ED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«Четыре искусства», АХРР и ОСТ</w:t>
            </w:r>
          </w:p>
        </w:tc>
      </w:tr>
      <w:tr w:rsidR="00EC0F26" w:rsidRPr="002B09BB" w14:paraId="0D0ED0A8" w14:textId="77777777" w:rsidTr="00EC0F26">
        <w:tc>
          <w:tcPr>
            <w:tcW w:w="9180" w:type="dxa"/>
            <w:shd w:val="clear" w:color="auto" w:fill="auto"/>
          </w:tcPr>
          <w:p w14:paraId="08ADC297" w14:textId="77777777" w:rsidR="00EC0F26" w:rsidRPr="002B09BB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30-х годов</w:t>
            </w:r>
          </w:p>
        </w:tc>
      </w:tr>
      <w:tr w:rsidR="00EC0F26" w:rsidRPr="00F92FBF" w14:paraId="79BB2138" w14:textId="77777777" w:rsidTr="00EC0F26">
        <w:tc>
          <w:tcPr>
            <w:tcW w:w="9180" w:type="dxa"/>
            <w:shd w:val="clear" w:color="auto" w:fill="auto"/>
          </w:tcPr>
          <w:p w14:paraId="0C67808C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Искусство в период Великой Отечественной войны</w:t>
            </w:r>
          </w:p>
        </w:tc>
      </w:tr>
      <w:tr w:rsidR="00EC0F26" w:rsidRPr="00F92FBF" w14:paraId="7909099A" w14:textId="77777777" w:rsidTr="00EC0F26">
        <w:tc>
          <w:tcPr>
            <w:tcW w:w="9180" w:type="dxa"/>
            <w:shd w:val="clear" w:color="auto" w:fill="auto"/>
          </w:tcPr>
          <w:p w14:paraId="1AF6618C" w14:textId="77777777" w:rsidR="00EC0F26" w:rsidRPr="00F92FBF" w:rsidRDefault="00EC0F26" w:rsidP="00EC0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BF">
              <w:rPr>
                <w:rFonts w:ascii="Times New Roman" w:hAnsi="Times New Roman"/>
                <w:sz w:val="28"/>
                <w:szCs w:val="28"/>
              </w:rPr>
              <w:t>Искусство конца 40-х начала 80-х годов</w:t>
            </w:r>
          </w:p>
        </w:tc>
      </w:tr>
    </w:tbl>
    <w:p w14:paraId="6AC25FAA" w14:textId="77777777" w:rsidR="00EC0F26" w:rsidRPr="005161E2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DCED60" w14:textId="77777777" w:rsidR="00EC0F26" w:rsidRPr="005161E2" w:rsidRDefault="00EC0F26" w:rsidP="00EC0F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реферата</w:t>
      </w:r>
    </w:p>
    <w:p w14:paraId="5F8B55F0" w14:textId="77777777" w:rsidR="00EC0F26" w:rsidRPr="005161E2" w:rsidRDefault="00EC0F26" w:rsidP="00EC0F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6CBEC3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Реферат должен быть структурирован (по главам, разделам, параграфам). В зависимости от специфики предмета и тематики реферата к нему могут быть оформлены приложения, содержащие документы, иллюстрации, таблицы, схемы и т.д.</w:t>
      </w:r>
    </w:p>
    <w:p w14:paraId="09DF323C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Реферат имеет следующую структуру:</w:t>
      </w:r>
    </w:p>
    <w:p w14:paraId="5296D0C8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титульный лист</w:t>
      </w:r>
      <w:r w:rsidRPr="005161E2">
        <w:rPr>
          <w:rFonts w:ascii="Times New Roman" w:hAnsi="Times New Roman" w:cs="Times New Roman"/>
          <w:sz w:val="28"/>
          <w:szCs w:val="28"/>
        </w:rPr>
        <w:t xml:space="preserve"> (должен содержать наименование учреждения, в котором выполнялся реферат, Ф.И.О. автора, Ф.И.О. преподавателя, год написания)</w:t>
      </w: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47034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оглавление с указанием глав, параграфов, страниц;</w:t>
      </w:r>
    </w:p>
    <w:p w14:paraId="36E17C25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введение;</w:t>
      </w:r>
    </w:p>
    <w:p w14:paraId="036457A9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основная часть (разбитая на главы и параграфы);</w:t>
      </w:r>
    </w:p>
    <w:p w14:paraId="3B83950F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заключение;</w:t>
      </w:r>
    </w:p>
    <w:p w14:paraId="41FA2FCC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список реферируемой литературы;</w:t>
      </w:r>
    </w:p>
    <w:p w14:paraId="36088CA9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приложения (если есть).</w:t>
      </w:r>
    </w:p>
    <w:p w14:paraId="01090A49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Общий объем реферата 10-15 страниц машинописного текста: введение – 1-2 страницы, основная часть – 10-12 страниц, заключение – 1-2 страницы.</w:t>
      </w:r>
    </w:p>
    <w:p w14:paraId="52DC52A8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Тема реферата должна соответствовать критериям:</w:t>
      </w:r>
    </w:p>
    <w:p w14:paraId="695BE374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грамотность с литературной точки зрения;</w:t>
      </w:r>
    </w:p>
    <w:p w14:paraId="0531B814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четкость рамок исследуемой проблемы (недопустима как излишняя широта, так и узкая ограниченность);</w:t>
      </w:r>
    </w:p>
    <w:p w14:paraId="5F6F900F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сочетание ёмкости и лаконичности формулировок;</w:t>
      </w:r>
    </w:p>
    <w:p w14:paraId="55F68383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адекватность уровню ученической учебно-исследовательской работы (недопустима как чрезмерная упрощенность, так и излишняя наукообразность, а также использование спорной с научной точки зрения терминологии).</w:t>
      </w:r>
    </w:p>
    <w:p w14:paraId="6D20204A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Вводная часть должна включать в себя:</w:t>
      </w:r>
    </w:p>
    <w:p w14:paraId="04839FB6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обоснование актуальности темы реферата с позиции научной значимости (малая изученность вопроса, его спорность, дискуссионность и прочее), либо современной востребованности;</w:t>
      </w:r>
    </w:p>
    <w:p w14:paraId="4892C117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постановку целей и формирование задач, которые требуется решить для выполнения цели;</w:t>
      </w:r>
    </w:p>
    <w:p w14:paraId="41065D22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краткий обзор и анализ источников базы, изучения литературы и прочих источников информации (при этом ограничение их только учебной и справочной литературой недопустимо).</w:t>
      </w:r>
    </w:p>
    <w:p w14:paraId="2C2FA9A9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Основная часть реферата структурируется по главам, параграфам, количество и название которых определяются автором и руководителем.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учащегося и сформулированные выводы, опирающиеся на приведенные факты.</w:t>
      </w:r>
    </w:p>
    <w:p w14:paraId="3B8C76BC" w14:textId="77777777" w:rsidR="00EC0F26" w:rsidRPr="005161E2" w:rsidRDefault="00EC0F26" w:rsidP="00EC0F26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являются ссылки на авторов, чьи позиции, мнения, информация использованы в реферате. Цитирование и ссылки не должны подменять позиции автора реферата. Излишняя высокопарность, злоупотребления терминологией, объемные отступления от темы, несоразмерная растянутость отдельных глав, разделов, параграфов рассматриваются в качестве недостатков основной части реферата.</w:t>
      </w:r>
    </w:p>
    <w:p w14:paraId="16B3E8EF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Заключительная часть реферата состоит из подведения итогов выполненной работы, краткого и четкого изложения выводов, анализа степени выполнения поставленных во введении задач, указывается, что нового лично для себя ученики вынесли из работы над рефератом.</w:t>
      </w:r>
    </w:p>
    <w:p w14:paraId="0EFBDC1D" w14:textId="77777777" w:rsidR="00EC0F26" w:rsidRDefault="00EC0F26" w:rsidP="003D01C2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Список литературы к реферату оформляется в алфавитной </w:t>
      </w:r>
      <w:r w:rsidR="00D1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последовательности, в него вносится весь перечень изученных учащимися в процессе написания реферата монографий, статей, учебников, справочников, энциклопедий. В нем указываются: фамилии автора, </w:t>
      </w: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инициалы, название работы, место и время её публикации.</w:t>
      </w:r>
      <w:r w:rsidRPr="005161E2">
        <w:rPr>
          <w:rFonts w:ascii="Times New Roman" w:hAnsi="Times New Roman" w:cs="Times New Roman"/>
          <w:sz w:val="28"/>
          <w:szCs w:val="28"/>
        </w:rPr>
        <w:t xml:space="preserve"> </w:t>
      </w:r>
      <w:r w:rsidRPr="00A0749C">
        <w:rPr>
          <w:rFonts w:ascii="Times New Roman" w:hAnsi="Times New Roman" w:cs="Times New Roman"/>
          <w:sz w:val="28"/>
          <w:szCs w:val="28"/>
        </w:rPr>
        <w:t xml:space="preserve">При использовании материалов из Интернета обязательна ссылка на сайт, </w:t>
      </w:r>
      <w:r>
        <w:rPr>
          <w:rFonts w:ascii="Times New Roman" w:hAnsi="Times New Roman" w:cs="Times New Roman"/>
          <w:sz w:val="28"/>
          <w:szCs w:val="28"/>
        </w:rPr>
        <w:t>откуда был взят материал.</w:t>
      </w:r>
    </w:p>
    <w:p w14:paraId="6F37FC5B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49C">
        <w:rPr>
          <w:rFonts w:ascii="Times New Roman" w:hAnsi="Times New Roman" w:cs="Times New Roman"/>
          <w:b/>
          <w:sz w:val="28"/>
          <w:szCs w:val="28"/>
        </w:rPr>
        <w:t xml:space="preserve">Пример оформления библиографии: </w:t>
      </w:r>
    </w:p>
    <w:p w14:paraId="51D91543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1.</w:t>
      </w:r>
      <w:r w:rsidRPr="00A07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Pr="00A0749C">
        <w:rPr>
          <w:rFonts w:ascii="Times New Roman" w:hAnsi="Times New Roman" w:cs="Times New Roman"/>
          <w:sz w:val="28"/>
          <w:szCs w:val="28"/>
        </w:rPr>
        <w:t xml:space="preserve"> Ю. Б. Эстетика / Ю. Б. </w:t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Pr="00A0749C">
        <w:rPr>
          <w:rFonts w:ascii="Times New Roman" w:hAnsi="Times New Roman" w:cs="Times New Roman"/>
          <w:sz w:val="28"/>
          <w:szCs w:val="28"/>
        </w:rPr>
        <w:t xml:space="preserve">. — М., 2005. </w:t>
      </w:r>
    </w:p>
    <w:p w14:paraId="10117BE4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2.</w:t>
      </w:r>
      <w:r w:rsidRPr="00A07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A0749C">
        <w:rPr>
          <w:rFonts w:ascii="Times New Roman" w:hAnsi="Times New Roman" w:cs="Times New Roman"/>
          <w:sz w:val="28"/>
          <w:szCs w:val="28"/>
        </w:rPr>
        <w:t xml:space="preserve"> И. Э. От античности до модерна / И. Э. </w:t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A0749C">
        <w:rPr>
          <w:rFonts w:ascii="Times New Roman" w:hAnsi="Times New Roman" w:cs="Times New Roman"/>
          <w:sz w:val="28"/>
          <w:szCs w:val="28"/>
        </w:rPr>
        <w:t xml:space="preserve">. — М., 2000. </w:t>
      </w:r>
    </w:p>
    <w:p w14:paraId="09CA976C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3.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https://ru.wikipedia.org/wiki  Бодлер Шарль </w:t>
      </w:r>
    </w:p>
    <w:p w14:paraId="3C1FC98D" w14:textId="77777777" w:rsidR="00EC0F26" w:rsidRPr="005161E2" w:rsidRDefault="00EC0F26" w:rsidP="00EC0F26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83EC5B" w14:textId="77777777" w:rsidR="00EC0F26" w:rsidRPr="001109F3" w:rsidRDefault="00EC0F26" w:rsidP="00EC0F26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5161E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После списка литературы могут быть помещены различные приложения (таблицы, графики, диаграммы, иллюстрации и пр.) Каждое приложение нумеруется и оформляется с нового листа</w:t>
      </w:r>
      <w:r w:rsidRPr="001109F3">
        <w:rPr>
          <w:rFonts w:ascii="Verdana" w:eastAsia="Times New Roman" w:hAnsi="Verdana" w:cs="Times New Roman"/>
          <w:lang w:eastAsia="ru-RU"/>
        </w:rPr>
        <w:t>.</w:t>
      </w:r>
    </w:p>
    <w:p w14:paraId="220F3980" w14:textId="77777777" w:rsidR="00EC0F26" w:rsidRPr="001109F3" w:rsidRDefault="00EC0F26" w:rsidP="00EC0F26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1109F3">
        <w:rPr>
          <w:rFonts w:ascii="Verdana" w:eastAsia="Times New Roman" w:hAnsi="Verdana" w:cs="Times New Roman"/>
          <w:lang w:eastAsia="ru-RU"/>
        </w:rPr>
        <w:t> </w:t>
      </w:r>
    </w:p>
    <w:p w14:paraId="3D1DA031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Все таблицы, рисунки и т.д. оформляются отдельным приложением. Если иллюстрация необходима непосредственно в тексте, допускается ее использование.      </w:t>
      </w:r>
    </w:p>
    <w:p w14:paraId="34975696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Если иллюстраций несколько, то они снабжаются нумерацией. На одной странице может быть не более четырех иллюстраций. Располагаются они в порядке упоминания в тексте.  </w:t>
      </w:r>
    </w:p>
    <w:p w14:paraId="2CE189B7" w14:textId="77777777" w:rsidR="00EC0F26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Иллюстрации размещаются по центру листа. Подпись к иллюстрации располагается под ней по центру иллюстрации</w:t>
      </w:r>
    </w:p>
    <w:p w14:paraId="636D076C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Примерная с</w:t>
      </w:r>
      <w:r>
        <w:rPr>
          <w:rFonts w:ascii="Times New Roman" w:hAnsi="Times New Roman" w:cs="Times New Roman"/>
          <w:sz w:val="28"/>
          <w:szCs w:val="28"/>
        </w:rPr>
        <w:t>хема подписи:</w:t>
      </w:r>
      <w:r w:rsidRPr="00A0749C">
        <w:rPr>
          <w:rFonts w:ascii="Times New Roman" w:hAnsi="Times New Roman" w:cs="Times New Roman"/>
          <w:sz w:val="28"/>
          <w:szCs w:val="28"/>
        </w:rPr>
        <w:t xml:space="preserve"> Имя и фамилия художника. Название произведения. Дата создания. Место хранения (Город. Название музея или только название музея, если в него входит прилагательное, образованное от названия города). </w:t>
      </w:r>
    </w:p>
    <w:p w14:paraId="68C2A12F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E77F2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1.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Эль Греко. Снятие пятой печати. Около 1610-1641. Нью-Йорк. Метрополитен музей </w:t>
      </w:r>
    </w:p>
    <w:p w14:paraId="793C39A8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2.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Тициан. Автопортрет. Около 1565. Холст, масло. 86х65. Мадрид. Прадо </w:t>
      </w:r>
    </w:p>
    <w:p w14:paraId="167CCB75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9610DC" w14:textId="77777777" w:rsidR="00EC0F26" w:rsidRPr="0040361A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61A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оформлению реферата: </w:t>
      </w:r>
    </w:p>
    <w:p w14:paraId="34119B18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7B306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Текст представляется на белой бумаге форматом А4 на одной стороне листа. </w:t>
      </w:r>
    </w:p>
    <w:p w14:paraId="651BB5B5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При написании следует соблюдать следующие правила: </w:t>
      </w:r>
    </w:p>
    <w:p w14:paraId="7316DA5C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·      Размер полей: левое — 3 см, правое — 1 см, верхнее — 2 см, нижнее — 2 см; ·      Нумерация страниц — по центру внизу страницы; </w:t>
      </w:r>
    </w:p>
    <w:p w14:paraId="4EC3F40E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·      Текст печатается через 1 интервал, шрифт — "</w:t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0749C">
        <w:rPr>
          <w:rFonts w:ascii="Times New Roman" w:hAnsi="Times New Roman" w:cs="Times New Roman"/>
          <w:sz w:val="28"/>
          <w:szCs w:val="28"/>
        </w:rPr>
        <w:t xml:space="preserve">", кегль шрифта -14; </w:t>
      </w:r>
    </w:p>
    <w:p w14:paraId="4E76A802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·      Абзац — 10 мм; </w:t>
      </w:r>
    </w:p>
    <w:p w14:paraId="39183649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lastRenderedPageBreak/>
        <w:t xml:space="preserve">·      Нумерация страниц начинается с титульного листа, которому присваивается номер 1, титульный лист не нумеруется и оформляется в соответствии с Приложением1. </w:t>
      </w:r>
    </w:p>
    <w:p w14:paraId="70E75506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 Далее весь последующий объем работ, включая библиографический список и приложения, нумеруются по порядку до последней страницы; </w:t>
      </w:r>
    </w:p>
    <w:p w14:paraId="75B5C475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· Начало каждой главы печатается с новой страницы. Это относится также и к введению, заключению, библиографическому списку, приложениям; ·      Название главы печатается жирным шрифтом заглавными буквами, выделение глав из текста осуществляется за счет пропуска дополнительного интервала; </w:t>
      </w:r>
    </w:p>
    <w:p w14:paraId="593EB151" w14:textId="77777777" w:rsidR="00EC0F26" w:rsidRPr="00A0749C" w:rsidRDefault="00EC0F26" w:rsidP="003D0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·      Заголовки следует располагать по середине строки симметрично к тексту; ·     Порядковый номер главы указывается одной арабской цифрой (например: 1,2,3), параграфы имеют двойную нумерацию (например: 1.1, 1.2 и т.д.). Первая цифра указывает на принадлежность к главе, вторая — на собственную нумерацию. · После защиты реферат передается в фонд школы. </w:t>
      </w:r>
    </w:p>
    <w:p w14:paraId="55255128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7587B" w14:textId="77777777" w:rsidR="00EC0F26" w:rsidRPr="00D1121E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B19">
        <w:rPr>
          <w:rFonts w:ascii="Times New Roman" w:hAnsi="Times New Roman" w:cs="Times New Roman"/>
          <w:b/>
          <w:sz w:val="28"/>
          <w:szCs w:val="28"/>
        </w:rPr>
        <w:t xml:space="preserve">При написании реферата необходимо учесть: </w:t>
      </w:r>
    </w:p>
    <w:p w14:paraId="15FA1E35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1.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Используя различные источники информации, старайтесь приводить собственные наблюдения, рассуждения и доказательства. </w:t>
      </w:r>
    </w:p>
    <w:p w14:paraId="3765A195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2.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В реферате желательно использовать цитатный материал, но при этом    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не стоит перегружать текст цитированием. </w:t>
      </w:r>
    </w:p>
    <w:p w14:paraId="50F4B229" w14:textId="77777777" w:rsidR="00EC0F26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3.</w:t>
      </w:r>
      <w:r w:rsidRPr="00A0749C">
        <w:rPr>
          <w:rFonts w:ascii="Times New Roman" w:hAnsi="Times New Roman" w:cs="Times New Roman"/>
          <w:sz w:val="28"/>
          <w:szCs w:val="28"/>
        </w:rPr>
        <w:tab/>
        <w:t>Реферат должен быть изложен связно,</w:t>
      </w:r>
      <w:r>
        <w:rPr>
          <w:rFonts w:ascii="Times New Roman" w:hAnsi="Times New Roman" w:cs="Times New Roman"/>
          <w:sz w:val="28"/>
          <w:szCs w:val="28"/>
        </w:rPr>
        <w:t xml:space="preserve"> логично и последовательно. В </w:t>
      </w:r>
      <w:r w:rsidRPr="00A0749C">
        <w:rPr>
          <w:rFonts w:ascii="Times New Roman" w:hAnsi="Times New Roman" w:cs="Times New Roman"/>
          <w:sz w:val="28"/>
          <w:szCs w:val="28"/>
        </w:rPr>
        <w:t>соответствии со смысловыми частями необходимо его разбить на абзацы.</w:t>
      </w:r>
    </w:p>
    <w:p w14:paraId="5663B159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 4. Важным требованием к реферату я</w:t>
      </w:r>
      <w:r>
        <w:rPr>
          <w:rFonts w:ascii="Times New Roman" w:hAnsi="Times New Roman" w:cs="Times New Roman"/>
          <w:sz w:val="28"/>
          <w:szCs w:val="28"/>
        </w:rPr>
        <w:t xml:space="preserve">вляется его стилевое единство, </w:t>
      </w:r>
      <w:r w:rsidRPr="00A0749C">
        <w:rPr>
          <w:rFonts w:ascii="Times New Roman" w:hAnsi="Times New Roman" w:cs="Times New Roman"/>
          <w:sz w:val="28"/>
          <w:szCs w:val="28"/>
        </w:rPr>
        <w:t xml:space="preserve">научный и литературный стиль речи. </w:t>
      </w:r>
    </w:p>
    <w:p w14:paraId="49979719" w14:textId="77777777" w:rsidR="00EC0F26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5. В реферате не допускаются сокращения (кроме принятых), использование символов, математических знаков вместо слов. Например, нельзя ставить + вместо слова «положительный». </w:t>
      </w:r>
    </w:p>
    <w:p w14:paraId="578C65E9" w14:textId="77777777" w:rsidR="00D1121E" w:rsidRPr="00A0749C" w:rsidRDefault="00D1121E" w:rsidP="00EC0F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E6E97" w14:textId="77777777" w:rsidR="00EC0F26" w:rsidRPr="00304B19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B19">
        <w:rPr>
          <w:rFonts w:ascii="Times New Roman" w:hAnsi="Times New Roman" w:cs="Times New Roman"/>
          <w:b/>
          <w:sz w:val="28"/>
          <w:szCs w:val="28"/>
        </w:rPr>
        <w:t xml:space="preserve">Мультимедийная презентация к реферату. </w:t>
      </w:r>
    </w:p>
    <w:p w14:paraId="5055739E" w14:textId="77777777" w:rsidR="00D1121E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    Презентация используется в качестве наглядного пособия или зрительного ряда. Содержание слайдов должны соответствовать текстовому содержанию работы.</w:t>
      </w:r>
    </w:p>
    <w:p w14:paraId="7941494A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945E" w14:textId="77777777" w:rsidR="00EC0F26" w:rsidRPr="00D1121E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61A">
        <w:rPr>
          <w:rFonts w:ascii="Times New Roman" w:hAnsi="Times New Roman" w:cs="Times New Roman"/>
          <w:b/>
          <w:sz w:val="28"/>
          <w:szCs w:val="28"/>
        </w:rPr>
        <w:t xml:space="preserve">Общие требования к созданию и оформлению презентации:  </w:t>
      </w:r>
    </w:p>
    <w:p w14:paraId="6339B6FC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на титульном слайде указываются: название, данные учащегося и учителя (ФИО и название ОУ), город; </w:t>
      </w:r>
    </w:p>
    <w:p w14:paraId="382DBD69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соблюдение принятых правил орфографии, пунктуации, сокращений и правил оформления текста (отсутствие точки в заголовках и т.д.); </w:t>
      </w:r>
    </w:p>
    <w:p w14:paraId="4DC83325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ширине); </w:t>
      </w:r>
    </w:p>
    <w:p w14:paraId="145EEFA8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качество изображения (контраст изображения по отношению к фону; яркость и контрастность изображения); </w:t>
      </w:r>
    </w:p>
    <w:p w14:paraId="191CB203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использование единого стиля оформления; </w:t>
      </w:r>
    </w:p>
    <w:p w14:paraId="7CE5D67B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творческий, оригинальный подход к созданию презентации; </w:t>
      </w:r>
    </w:p>
    <w:p w14:paraId="18623222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презентация не должна быть скучной и громоздкой (оптимально не менее 6 слайдов). </w:t>
      </w:r>
    </w:p>
    <w:p w14:paraId="0A2A092A" w14:textId="77777777" w:rsidR="00EC0F26" w:rsidRPr="00A0749C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>-</w:t>
      </w:r>
      <w:r w:rsidRPr="00A0749C">
        <w:rPr>
          <w:rFonts w:ascii="Times New Roman" w:hAnsi="Times New Roman" w:cs="Times New Roman"/>
          <w:sz w:val="28"/>
          <w:szCs w:val="28"/>
        </w:rPr>
        <w:tab/>
        <w:t xml:space="preserve">на последнем слайде указывается перечень используемых источников.  </w:t>
      </w:r>
    </w:p>
    <w:p w14:paraId="09AE3653" w14:textId="77777777" w:rsidR="00BC0A26" w:rsidRDefault="00BC0A26" w:rsidP="00EC0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6CC1D" w14:textId="77777777" w:rsidR="00EC0F26" w:rsidRPr="00A82240" w:rsidRDefault="00AF029F" w:rsidP="00BC0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а</w:t>
      </w:r>
      <w:r w:rsidR="002D466E">
        <w:rPr>
          <w:rFonts w:ascii="Times New Roman" w:hAnsi="Times New Roman" w:cs="Times New Roman"/>
          <w:b/>
          <w:sz w:val="28"/>
          <w:szCs w:val="28"/>
        </w:rPr>
        <w:t>нализа живописного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1B17D0E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175A21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1.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Каковы ваши личные впечатления от произведения живописи? </w:t>
      </w:r>
    </w:p>
    <w:p w14:paraId="77E967DF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2.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История создания живописного произведения. </w:t>
      </w:r>
    </w:p>
    <w:p w14:paraId="5042C595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3.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Сведения об авторе произведения. Какое место оно занимает в его творчестве? </w:t>
      </w:r>
    </w:p>
    <w:p w14:paraId="2CA2B5FA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4.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Принадлежность к культурно-исторической эпохе, художественному    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стилю или направлению. </w:t>
      </w:r>
    </w:p>
    <w:p w14:paraId="792C1148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5.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Смысл названия. Особенности сюжета и композиции картины. </w:t>
      </w:r>
    </w:p>
    <w:p w14:paraId="2A9FF2B7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6.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Основные средства создания художественного образа: колорит, рисунок, светотень, фактура, манера письма. </w:t>
      </w:r>
    </w:p>
    <w:p w14:paraId="552F1E30" w14:textId="77777777" w:rsidR="00EC0F26" w:rsidRPr="00A82240" w:rsidRDefault="00EC0F26" w:rsidP="00EC0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40">
        <w:rPr>
          <w:rFonts w:ascii="Times New Roman" w:hAnsi="Times New Roman" w:cs="Times New Roman"/>
          <w:sz w:val="28"/>
          <w:szCs w:val="28"/>
        </w:rPr>
        <w:t>7.</w:t>
      </w:r>
      <w:r w:rsidRPr="00A82240">
        <w:rPr>
          <w:rFonts w:ascii="Times New Roman" w:hAnsi="Times New Roman" w:cs="Times New Roman"/>
          <w:sz w:val="28"/>
          <w:szCs w:val="28"/>
        </w:rPr>
        <w:tab/>
        <w:t xml:space="preserve">Принадлежность к жанру: историческому, бытовому, батальному, портрету, пейзажу, натюрморту, интерьеру. </w:t>
      </w:r>
    </w:p>
    <w:p w14:paraId="0BA5EAC3" w14:textId="77777777" w:rsidR="00D1121E" w:rsidRDefault="00D1121E" w:rsidP="003D01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2BEDB7" w14:textId="77777777" w:rsidR="00AF029F" w:rsidRDefault="00D1121E" w:rsidP="003D0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1E">
        <w:rPr>
          <w:rFonts w:ascii="Times New Roman" w:hAnsi="Times New Roman" w:cs="Times New Roman"/>
          <w:b/>
          <w:sz w:val="28"/>
          <w:szCs w:val="28"/>
        </w:rPr>
        <w:t>Список произведений для анализа</w:t>
      </w:r>
      <w:r w:rsidR="003D01C2">
        <w:rPr>
          <w:rFonts w:ascii="Times New Roman" w:hAnsi="Times New Roman" w:cs="Times New Roman"/>
          <w:b/>
          <w:sz w:val="28"/>
          <w:szCs w:val="28"/>
        </w:rPr>
        <w:t>:</w:t>
      </w:r>
      <w:r w:rsidR="00EC0F26" w:rsidRPr="00A074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B4B6C21" w14:textId="77777777" w:rsidR="00EC0F26" w:rsidRPr="003D01C2" w:rsidRDefault="00EC0F26" w:rsidP="003D0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9C">
        <w:rPr>
          <w:rFonts w:ascii="Times New Roman" w:hAnsi="Times New Roman" w:cs="Times New Roman"/>
          <w:sz w:val="28"/>
          <w:szCs w:val="28"/>
        </w:rPr>
        <w:t xml:space="preserve">      </w:t>
      </w:r>
      <w:r w:rsidR="003D01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74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780287F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121E">
        <w:rPr>
          <w:sz w:val="28"/>
          <w:szCs w:val="28"/>
        </w:rPr>
        <w:t>Леонардо да Винчи</w:t>
      </w:r>
      <w:r w:rsidR="00BC0A26">
        <w:rPr>
          <w:sz w:val="28"/>
          <w:szCs w:val="28"/>
        </w:rPr>
        <w:t xml:space="preserve"> «Мона </w:t>
      </w:r>
      <w:proofErr w:type="gramStart"/>
      <w:r w:rsidR="00BC0A26">
        <w:rPr>
          <w:sz w:val="28"/>
          <w:szCs w:val="28"/>
        </w:rPr>
        <w:t>Лиза»(</w:t>
      </w:r>
      <w:proofErr w:type="gramEnd"/>
      <w:r w:rsidR="00BC0A26">
        <w:rPr>
          <w:sz w:val="28"/>
          <w:szCs w:val="28"/>
        </w:rPr>
        <w:t xml:space="preserve"> Джоконда)  </w:t>
      </w:r>
    </w:p>
    <w:p w14:paraId="1A9E6961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121E">
        <w:rPr>
          <w:sz w:val="28"/>
          <w:szCs w:val="28"/>
        </w:rPr>
        <w:t>В.А.Серов</w:t>
      </w:r>
      <w:r w:rsidR="00BC0A26">
        <w:rPr>
          <w:sz w:val="28"/>
          <w:szCs w:val="28"/>
        </w:rPr>
        <w:t xml:space="preserve"> «Девочка с персиками»</w:t>
      </w:r>
    </w:p>
    <w:p w14:paraId="4A3D6E87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121E">
        <w:rPr>
          <w:sz w:val="28"/>
          <w:szCs w:val="28"/>
        </w:rPr>
        <w:t>А.А.Иванов</w:t>
      </w:r>
      <w:r w:rsidR="00BC0A26">
        <w:rPr>
          <w:sz w:val="28"/>
          <w:szCs w:val="28"/>
        </w:rPr>
        <w:t xml:space="preserve"> «Явление Христа народу»</w:t>
      </w:r>
    </w:p>
    <w:p w14:paraId="31C6050A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A26">
        <w:rPr>
          <w:sz w:val="28"/>
          <w:szCs w:val="28"/>
        </w:rPr>
        <w:t>П.</w:t>
      </w:r>
      <w:r w:rsidR="00D1121E">
        <w:rPr>
          <w:sz w:val="28"/>
          <w:szCs w:val="28"/>
        </w:rPr>
        <w:t xml:space="preserve"> </w:t>
      </w:r>
      <w:proofErr w:type="gramStart"/>
      <w:r w:rsidR="00D1121E">
        <w:rPr>
          <w:sz w:val="28"/>
          <w:szCs w:val="28"/>
        </w:rPr>
        <w:t>Пикассо</w:t>
      </w:r>
      <w:r w:rsidR="00BC0A26">
        <w:rPr>
          <w:sz w:val="28"/>
          <w:szCs w:val="28"/>
        </w:rPr>
        <w:t>«</w:t>
      </w:r>
      <w:proofErr w:type="gramEnd"/>
      <w:r w:rsidR="00BC0A26">
        <w:rPr>
          <w:sz w:val="28"/>
          <w:szCs w:val="28"/>
        </w:rPr>
        <w:t>Девочка на шаре»</w:t>
      </w:r>
    </w:p>
    <w:p w14:paraId="14BC1BDD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121E">
        <w:rPr>
          <w:sz w:val="28"/>
          <w:szCs w:val="28"/>
        </w:rPr>
        <w:t xml:space="preserve">Рембрандт </w:t>
      </w:r>
      <w:proofErr w:type="spellStart"/>
      <w:r w:rsidR="00D1121E">
        <w:rPr>
          <w:sz w:val="28"/>
          <w:szCs w:val="28"/>
        </w:rPr>
        <w:t>Харменс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1121E">
        <w:rPr>
          <w:sz w:val="28"/>
          <w:szCs w:val="28"/>
        </w:rPr>
        <w:t>ван</w:t>
      </w:r>
      <w:proofErr w:type="spellEnd"/>
      <w:r w:rsidR="00D1121E">
        <w:rPr>
          <w:sz w:val="28"/>
          <w:szCs w:val="28"/>
        </w:rPr>
        <w:t xml:space="preserve"> Рейн</w:t>
      </w:r>
      <w:r w:rsidR="00BC0A26">
        <w:rPr>
          <w:sz w:val="28"/>
          <w:szCs w:val="28"/>
        </w:rPr>
        <w:t xml:space="preserve"> «Святое семейство»</w:t>
      </w:r>
    </w:p>
    <w:p w14:paraId="0F85AEDA" w14:textId="77777777" w:rsidR="00D1121E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A26">
        <w:rPr>
          <w:sz w:val="28"/>
          <w:szCs w:val="28"/>
        </w:rPr>
        <w:t>И. И.</w:t>
      </w:r>
      <w:r w:rsidR="00D1121E">
        <w:rPr>
          <w:sz w:val="28"/>
          <w:szCs w:val="28"/>
        </w:rPr>
        <w:t xml:space="preserve"> Левитан</w:t>
      </w:r>
      <w:r w:rsidR="00BC0A26">
        <w:rPr>
          <w:sz w:val="28"/>
          <w:szCs w:val="28"/>
        </w:rPr>
        <w:t xml:space="preserve"> «Вечерний звон»</w:t>
      </w:r>
    </w:p>
    <w:p w14:paraId="16919234" w14:textId="77777777" w:rsidR="00BC0A26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A26">
        <w:rPr>
          <w:sz w:val="28"/>
          <w:szCs w:val="28"/>
        </w:rPr>
        <w:t>О. А. Кипренский «</w:t>
      </w:r>
      <w:proofErr w:type="spellStart"/>
      <w:r w:rsidR="00BC0A26">
        <w:rPr>
          <w:sz w:val="28"/>
          <w:szCs w:val="28"/>
        </w:rPr>
        <w:t>ПортретАлександра</w:t>
      </w:r>
      <w:proofErr w:type="spellEnd"/>
      <w:r w:rsidR="00BC0A26">
        <w:rPr>
          <w:sz w:val="28"/>
          <w:szCs w:val="28"/>
        </w:rPr>
        <w:t xml:space="preserve"> Пушкина»</w:t>
      </w:r>
    </w:p>
    <w:p w14:paraId="69A2806C" w14:textId="77777777" w:rsidR="00BC0A26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A26">
        <w:rPr>
          <w:sz w:val="28"/>
          <w:szCs w:val="28"/>
        </w:rPr>
        <w:t>А. К. Саврасов «Грачи прилетели»</w:t>
      </w:r>
    </w:p>
    <w:p w14:paraId="1A259D88" w14:textId="77777777" w:rsidR="00BC0A26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В. И.</w:t>
      </w:r>
      <w:r w:rsidR="00BC0A26">
        <w:rPr>
          <w:sz w:val="28"/>
          <w:szCs w:val="28"/>
        </w:rPr>
        <w:t xml:space="preserve"> Суриков</w:t>
      </w:r>
      <w:r>
        <w:rPr>
          <w:sz w:val="28"/>
          <w:szCs w:val="28"/>
        </w:rPr>
        <w:t xml:space="preserve"> «Утро стрелецкой казни»</w:t>
      </w:r>
    </w:p>
    <w:p w14:paraId="30192C45" w14:textId="77777777" w:rsidR="00196E66" w:rsidRPr="003D01C2" w:rsidRDefault="003D01C2" w:rsidP="003D01C2">
      <w:pPr>
        <w:pStyle w:val="a5"/>
        <w:numPr>
          <w:ilvl w:val="0"/>
          <w:numId w:val="10"/>
        </w:num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П.</w:t>
      </w:r>
      <w:r w:rsidR="00BC0A26">
        <w:rPr>
          <w:sz w:val="28"/>
          <w:szCs w:val="28"/>
        </w:rPr>
        <w:t xml:space="preserve"> А.Федотов</w:t>
      </w:r>
      <w:r>
        <w:rPr>
          <w:sz w:val="28"/>
          <w:szCs w:val="28"/>
        </w:rPr>
        <w:t xml:space="preserve">«Завтрак на </w:t>
      </w:r>
      <w:proofErr w:type="gramStart"/>
      <w:r>
        <w:rPr>
          <w:sz w:val="28"/>
          <w:szCs w:val="28"/>
        </w:rPr>
        <w:t>столе»(</w:t>
      </w:r>
      <w:proofErr w:type="gramEnd"/>
      <w:r>
        <w:rPr>
          <w:sz w:val="28"/>
          <w:szCs w:val="28"/>
        </w:rPr>
        <w:t>Завтрак аристократа)</w:t>
      </w:r>
    </w:p>
    <w:sectPr w:rsidR="00196E66" w:rsidRPr="003D01C2" w:rsidSect="009E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569BE"/>
    <w:multiLevelType w:val="hybridMultilevel"/>
    <w:tmpl w:val="E66A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C25D1"/>
    <w:multiLevelType w:val="hybridMultilevel"/>
    <w:tmpl w:val="6258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6543"/>
    <w:multiLevelType w:val="hybridMultilevel"/>
    <w:tmpl w:val="F704001E"/>
    <w:lvl w:ilvl="0" w:tplc="D66C7678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2FE42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2" w:tplc="C504D93C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3" w:tplc="58983818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 w:tplc="424A8D04"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 w:tplc="5A18B70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C1E28D2E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926E20AA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6C6ABA8A">
      <w:numFmt w:val="bullet"/>
      <w:lvlText w:val="•"/>
      <w:lvlJc w:val="left"/>
      <w:pPr>
        <w:ind w:left="836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36F62"/>
    <w:multiLevelType w:val="hybridMultilevel"/>
    <w:tmpl w:val="8D6008F2"/>
    <w:lvl w:ilvl="0" w:tplc="9F108FB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BE8060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694874BE">
      <w:numFmt w:val="bullet"/>
      <w:lvlText w:val="•"/>
      <w:lvlJc w:val="left"/>
      <w:pPr>
        <w:ind w:left="1005" w:hanging="164"/>
      </w:pPr>
      <w:rPr>
        <w:rFonts w:hint="default"/>
        <w:lang w:val="ru-RU" w:eastAsia="en-US" w:bidi="ar-SA"/>
      </w:rPr>
    </w:lvl>
    <w:lvl w:ilvl="3" w:tplc="11F2F76E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4" w:tplc="D2BE6E8C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5" w:tplc="7E9CCA96">
      <w:numFmt w:val="bullet"/>
      <w:lvlText w:val="•"/>
      <w:lvlJc w:val="left"/>
      <w:pPr>
        <w:ind w:left="2363" w:hanging="164"/>
      </w:pPr>
      <w:rPr>
        <w:rFonts w:hint="default"/>
        <w:lang w:val="ru-RU" w:eastAsia="en-US" w:bidi="ar-SA"/>
      </w:rPr>
    </w:lvl>
    <w:lvl w:ilvl="6" w:tplc="78526366">
      <w:numFmt w:val="bullet"/>
      <w:lvlText w:val="•"/>
      <w:lvlJc w:val="left"/>
      <w:pPr>
        <w:ind w:left="2816" w:hanging="164"/>
      </w:pPr>
      <w:rPr>
        <w:rFonts w:hint="default"/>
        <w:lang w:val="ru-RU" w:eastAsia="en-US" w:bidi="ar-SA"/>
      </w:rPr>
    </w:lvl>
    <w:lvl w:ilvl="7" w:tplc="A48284A4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8" w:tplc="2F7AAB42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20A4AE9"/>
    <w:multiLevelType w:val="hybridMultilevel"/>
    <w:tmpl w:val="35BCE5E8"/>
    <w:lvl w:ilvl="0" w:tplc="A470E870">
      <w:numFmt w:val="bullet"/>
      <w:lvlText w:val="•"/>
      <w:lvlJc w:val="left"/>
      <w:pPr>
        <w:ind w:left="6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A258C">
      <w:numFmt w:val="bullet"/>
      <w:lvlText w:val="•"/>
      <w:lvlJc w:val="left"/>
      <w:pPr>
        <w:ind w:left="1618" w:hanging="169"/>
      </w:pPr>
      <w:rPr>
        <w:rFonts w:hint="default"/>
        <w:lang w:val="ru-RU" w:eastAsia="en-US" w:bidi="ar-SA"/>
      </w:rPr>
    </w:lvl>
    <w:lvl w:ilvl="2" w:tplc="CCB4D018">
      <w:numFmt w:val="bullet"/>
      <w:lvlText w:val="•"/>
      <w:lvlJc w:val="left"/>
      <w:pPr>
        <w:ind w:left="2577" w:hanging="169"/>
      </w:pPr>
      <w:rPr>
        <w:rFonts w:hint="default"/>
        <w:lang w:val="ru-RU" w:eastAsia="en-US" w:bidi="ar-SA"/>
      </w:rPr>
    </w:lvl>
    <w:lvl w:ilvl="3" w:tplc="C5307E22">
      <w:numFmt w:val="bullet"/>
      <w:lvlText w:val="•"/>
      <w:lvlJc w:val="left"/>
      <w:pPr>
        <w:ind w:left="3535" w:hanging="169"/>
      </w:pPr>
      <w:rPr>
        <w:rFonts w:hint="default"/>
        <w:lang w:val="ru-RU" w:eastAsia="en-US" w:bidi="ar-SA"/>
      </w:rPr>
    </w:lvl>
    <w:lvl w:ilvl="4" w:tplc="7590B774">
      <w:numFmt w:val="bullet"/>
      <w:lvlText w:val="•"/>
      <w:lvlJc w:val="left"/>
      <w:pPr>
        <w:ind w:left="4494" w:hanging="169"/>
      </w:pPr>
      <w:rPr>
        <w:rFonts w:hint="default"/>
        <w:lang w:val="ru-RU" w:eastAsia="en-US" w:bidi="ar-SA"/>
      </w:rPr>
    </w:lvl>
    <w:lvl w:ilvl="5" w:tplc="6E32F916">
      <w:numFmt w:val="bullet"/>
      <w:lvlText w:val="•"/>
      <w:lvlJc w:val="left"/>
      <w:pPr>
        <w:ind w:left="5453" w:hanging="169"/>
      </w:pPr>
      <w:rPr>
        <w:rFonts w:hint="default"/>
        <w:lang w:val="ru-RU" w:eastAsia="en-US" w:bidi="ar-SA"/>
      </w:rPr>
    </w:lvl>
    <w:lvl w:ilvl="6" w:tplc="77C2DBEC">
      <w:numFmt w:val="bullet"/>
      <w:lvlText w:val="•"/>
      <w:lvlJc w:val="left"/>
      <w:pPr>
        <w:ind w:left="6411" w:hanging="169"/>
      </w:pPr>
      <w:rPr>
        <w:rFonts w:hint="default"/>
        <w:lang w:val="ru-RU" w:eastAsia="en-US" w:bidi="ar-SA"/>
      </w:rPr>
    </w:lvl>
    <w:lvl w:ilvl="7" w:tplc="AF8AE210">
      <w:numFmt w:val="bullet"/>
      <w:lvlText w:val="•"/>
      <w:lvlJc w:val="left"/>
      <w:pPr>
        <w:ind w:left="7370" w:hanging="169"/>
      </w:pPr>
      <w:rPr>
        <w:rFonts w:hint="default"/>
        <w:lang w:val="ru-RU" w:eastAsia="en-US" w:bidi="ar-SA"/>
      </w:rPr>
    </w:lvl>
    <w:lvl w:ilvl="8" w:tplc="0EE0F872">
      <w:numFmt w:val="bullet"/>
      <w:lvlText w:val="•"/>
      <w:lvlJc w:val="left"/>
      <w:pPr>
        <w:ind w:left="8329" w:hanging="1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66"/>
    <w:rsid w:val="000B1E13"/>
    <w:rsid w:val="00156E1A"/>
    <w:rsid w:val="00196E66"/>
    <w:rsid w:val="002D466E"/>
    <w:rsid w:val="00342DBC"/>
    <w:rsid w:val="00370726"/>
    <w:rsid w:val="003D01C2"/>
    <w:rsid w:val="00672298"/>
    <w:rsid w:val="006A2FD6"/>
    <w:rsid w:val="007115CD"/>
    <w:rsid w:val="007A5C11"/>
    <w:rsid w:val="009224AB"/>
    <w:rsid w:val="009E6ACC"/>
    <w:rsid w:val="00A455F2"/>
    <w:rsid w:val="00A9160E"/>
    <w:rsid w:val="00AF029F"/>
    <w:rsid w:val="00B05914"/>
    <w:rsid w:val="00BC0A26"/>
    <w:rsid w:val="00D1121E"/>
    <w:rsid w:val="00E220E1"/>
    <w:rsid w:val="00E44F57"/>
    <w:rsid w:val="00E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854"/>
  <w15:docId w15:val="{EC5892F5-9F46-4140-B2E0-5283F3F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6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F57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4F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4F57"/>
    <w:pPr>
      <w:widowControl w:val="0"/>
      <w:suppressAutoHyphens w:val="0"/>
      <w:autoSpaceDE w:val="0"/>
      <w:autoSpaceDN w:val="0"/>
      <w:spacing w:after="0" w:line="240" w:lineRule="auto"/>
      <w:ind w:left="938" w:right="51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E44F57"/>
    <w:pPr>
      <w:widowControl w:val="0"/>
      <w:suppressAutoHyphens w:val="0"/>
      <w:autoSpaceDE w:val="0"/>
      <w:autoSpaceDN w:val="0"/>
      <w:spacing w:after="0" w:line="240" w:lineRule="auto"/>
      <w:ind w:left="66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44F57"/>
    <w:pPr>
      <w:widowControl w:val="0"/>
      <w:suppressAutoHyphens w:val="0"/>
      <w:autoSpaceDE w:val="0"/>
      <w:autoSpaceDN w:val="0"/>
      <w:spacing w:after="0" w:line="240" w:lineRule="auto"/>
      <w:ind w:left="830" w:hanging="16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44F57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F57"/>
    <w:rPr>
      <w:rFonts w:ascii="Tahoma" w:eastAsia="Calibri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E220E1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E220E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E220E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10</cp:revision>
  <dcterms:created xsi:type="dcterms:W3CDTF">2024-03-27T15:05:00Z</dcterms:created>
  <dcterms:modified xsi:type="dcterms:W3CDTF">2024-03-29T10:58:00Z</dcterms:modified>
</cp:coreProperties>
</file>