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BBDAAD" w14:textId="77777777" w:rsidR="002662D8" w:rsidRDefault="002662D8" w:rsidP="0050795A">
      <w:pPr>
        <w:spacing w:after="0" w:line="240" w:lineRule="atLeast"/>
        <w:rPr>
          <w:rFonts w:ascii="Times New Roman" w:eastAsia="Calibri" w:hAnsi="Times New Roman"/>
          <w:bCs/>
          <w:sz w:val="24"/>
          <w:szCs w:val="24"/>
        </w:rPr>
      </w:pPr>
    </w:p>
    <w:p w14:paraId="20C1153D" w14:textId="294B55CC" w:rsidR="007A60BB" w:rsidRDefault="00C0676F" w:rsidP="0050795A">
      <w:pPr>
        <w:spacing w:after="0" w:line="240" w:lineRule="atLeast"/>
        <w:rPr>
          <w:rFonts w:ascii="Times New Roman" w:eastAsia="Calibri" w:hAnsi="Times New Roman"/>
          <w:bCs/>
          <w:sz w:val="24"/>
          <w:szCs w:val="24"/>
        </w:rPr>
      </w:pPr>
      <w:r w:rsidRPr="00BD38A6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64AC9C5C" wp14:editId="677C5EBD">
            <wp:extent cx="19878675" cy="434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6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87856" w14:textId="77777777" w:rsidR="002662D8" w:rsidRPr="002662D8" w:rsidRDefault="002662D8" w:rsidP="002662D8">
      <w:pPr>
        <w:spacing w:after="0" w:line="240" w:lineRule="atLeast"/>
        <w:rPr>
          <w:rFonts w:ascii="Times New Roman" w:eastAsia="Calibri" w:hAnsi="Times New Roman"/>
          <w:bCs/>
          <w:sz w:val="24"/>
          <w:szCs w:val="24"/>
        </w:rPr>
      </w:pPr>
      <w:r w:rsidRPr="002662D8">
        <w:rPr>
          <w:rFonts w:ascii="Times New Roman" w:eastAsia="Calibri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14:paraId="1F0D5768" w14:textId="77777777" w:rsidR="002662D8" w:rsidRDefault="002662D8" w:rsidP="0050795A">
      <w:pPr>
        <w:spacing w:after="0" w:line="240" w:lineRule="atLeast"/>
        <w:rPr>
          <w:rFonts w:ascii="Times New Roman" w:eastAsia="Calibri" w:hAnsi="Times New Roman"/>
          <w:bCs/>
          <w:sz w:val="24"/>
          <w:szCs w:val="24"/>
        </w:rPr>
      </w:pPr>
    </w:p>
    <w:p w14:paraId="5DDEF44A" w14:textId="77777777" w:rsidR="0050795A" w:rsidRPr="00A128D2" w:rsidRDefault="0050795A" w:rsidP="0050795A">
      <w:pPr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4D4EADF9" w14:textId="77777777" w:rsidR="0050795A" w:rsidRPr="00987D30" w:rsidRDefault="0050795A" w:rsidP="0050795A">
      <w:pPr>
        <w:rPr>
          <w:rFonts w:ascii="Times New Roman" w:eastAsia="Calibri" w:hAnsi="Times New Roman"/>
          <w:b/>
          <w:sz w:val="28"/>
          <w:szCs w:val="28"/>
        </w:rPr>
      </w:pPr>
    </w:p>
    <w:p w14:paraId="5E75034B" w14:textId="77777777" w:rsidR="0050795A" w:rsidRPr="00987D30" w:rsidRDefault="0050795A" w:rsidP="0050795A">
      <w:pPr>
        <w:widowControl w:val="0"/>
        <w:autoSpaceDE w:val="0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987D30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ДОПОЛНИТЕЛЬНАЯ  ОБЩЕРАЗВИВАЮЩАЯ  </w:t>
      </w:r>
    </w:p>
    <w:p w14:paraId="4A0C4C48" w14:textId="77777777" w:rsidR="0050795A" w:rsidRPr="00987D30" w:rsidRDefault="0050795A" w:rsidP="0050795A">
      <w:pPr>
        <w:widowControl w:val="0"/>
        <w:autoSpaceDE w:val="0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987D30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ОБРАЗОВАТЕЛЬНАЯ  ПРОГРАММА </w:t>
      </w:r>
    </w:p>
    <w:p w14:paraId="54D73F8B" w14:textId="77777777" w:rsidR="0050795A" w:rsidRPr="00987D30" w:rsidRDefault="0050795A" w:rsidP="0050795A">
      <w:pPr>
        <w:widowControl w:val="0"/>
        <w:autoSpaceDE w:val="0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987D30">
        <w:rPr>
          <w:rFonts w:ascii="Times New Roman" w:hAnsi="Times New Roman"/>
          <w:b/>
          <w:color w:val="000000"/>
          <w:sz w:val="28"/>
          <w:szCs w:val="28"/>
          <w:lang w:eastAsia="ar-SA"/>
        </w:rPr>
        <w:t>В ОБЛАСТИ ИЗОБРАЗИТЕЛЬНОГО ИСКУССТВА</w:t>
      </w:r>
    </w:p>
    <w:p w14:paraId="60ADAC15" w14:textId="77777777" w:rsidR="0050795A" w:rsidRPr="00987D30" w:rsidRDefault="0050795A" w:rsidP="0050795A">
      <w:pPr>
        <w:rPr>
          <w:rFonts w:ascii="Times New Roman" w:eastAsia="Calibri" w:hAnsi="Times New Roman"/>
          <w:b/>
          <w:sz w:val="28"/>
          <w:szCs w:val="28"/>
        </w:rPr>
      </w:pPr>
    </w:p>
    <w:p w14:paraId="01AF93C0" w14:textId="77777777" w:rsidR="0050795A" w:rsidRPr="00987D30" w:rsidRDefault="0050795A" w:rsidP="0050795A">
      <w:pPr>
        <w:rPr>
          <w:rFonts w:ascii="Times New Roman" w:eastAsia="Calibri" w:hAnsi="Times New Roman"/>
          <w:b/>
          <w:sz w:val="28"/>
          <w:szCs w:val="28"/>
        </w:rPr>
      </w:pPr>
    </w:p>
    <w:p w14:paraId="47C3D25D" w14:textId="77777777" w:rsidR="0050795A" w:rsidRPr="00987D30" w:rsidRDefault="0050795A" w:rsidP="00640500">
      <w:pPr>
        <w:jc w:val="center"/>
        <w:rPr>
          <w:rFonts w:ascii="Times New Roman" w:eastAsia="Calibri" w:hAnsi="Times New Roman"/>
          <w:b/>
          <w:color w:val="000000"/>
          <w:sz w:val="36"/>
          <w:szCs w:val="36"/>
        </w:rPr>
      </w:pPr>
      <w:r w:rsidRPr="00987D30">
        <w:rPr>
          <w:rFonts w:ascii="Times New Roman" w:eastAsia="Calibri" w:hAnsi="Times New Roman"/>
          <w:b/>
          <w:color w:val="000000"/>
          <w:sz w:val="36"/>
          <w:szCs w:val="36"/>
        </w:rPr>
        <w:t>ПРОГРАММА</w:t>
      </w:r>
    </w:p>
    <w:p w14:paraId="3E6A1AAC" w14:textId="77777777" w:rsidR="0050795A" w:rsidRPr="00987D30" w:rsidRDefault="0050795A" w:rsidP="0050795A">
      <w:pPr>
        <w:jc w:val="center"/>
        <w:rPr>
          <w:rFonts w:ascii="Times New Roman" w:eastAsia="Calibri" w:hAnsi="Times New Roman"/>
          <w:b/>
          <w:color w:val="000000"/>
          <w:sz w:val="36"/>
          <w:szCs w:val="36"/>
          <w:u w:val="single"/>
        </w:rPr>
      </w:pPr>
      <w:r w:rsidRPr="00987D30">
        <w:rPr>
          <w:rFonts w:ascii="Times New Roman" w:eastAsia="Calibri" w:hAnsi="Times New Roman"/>
          <w:b/>
          <w:color w:val="000000"/>
          <w:sz w:val="36"/>
          <w:szCs w:val="36"/>
          <w:u w:val="single"/>
        </w:rPr>
        <w:t>«Изобразительное и</w:t>
      </w:r>
      <w:r>
        <w:rPr>
          <w:rFonts w:ascii="Times New Roman" w:eastAsia="Calibri" w:hAnsi="Times New Roman"/>
          <w:b/>
          <w:color w:val="000000"/>
          <w:sz w:val="36"/>
          <w:szCs w:val="36"/>
          <w:u w:val="single"/>
        </w:rPr>
        <w:t>скусство</w:t>
      </w:r>
      <w:r w:rsidRPr="00987D30">
        <w:rPr>
          <w:rFonts w:ascii="Times New Roman" w:eastAsia="Calibri" w:hAnsi="Times New Roman"/>
          <w:b/>
          <w:color w:val="000000"/>
          <w:sz w:val="36"/>
          <w:szCs w:val="36"/>
          <w:u w:val="single"/>
        </w:rPr>
        <w:t>»</w:t>
      </w:r>
    </w:p>
    <w:p w14:paraId="078DFDA6" w14:textId="77777777" w:rsidR="0050795A" w:rsidRPr="009678E3" w:rsidRDefault="0050795A" w:rsidP="0050795A">
      <w:pPr>
        <w:widowControl w:val="0"/>
        <w:autoSpaceDE w:val="0"/>
        <w:jc w:val="center"/>
        <w:rPr>
          <w:rFonts w:ascii="Times New Roman" w:hAnsi="Times New Roman"/>
          <w:b/>
          <w:color w:val="000000"/>
          <w:sz w:val="36"/>
          <w:szCs w:val="40"/>
          <w:lang w:eastAsia="ar-SA"/>
        </w:rPr>
      </w:pPr>
      <w:r w:rsidRPr="00987D30">
        <w:rPr>
          <w:rFonts w:ascii="Times New Roman" w:hAnsi="Times New Roman"/>
          <w:b/>
          <w:color w:val="000000"/>
          <w:sz w:val="36"/>
          <w:szCs w:val="40"/>
          <w:lang w:eastAsia="ar-SA"/>
        </w:rPr>
        <w:t>по учебному предмету</w:t>
      </w:r>
    </w:p>
    <w:p w14:paraId="6D486F84" w14:textId="77777777" w:rsidR="0050795A" w:rsidRDefault="00A14B15" w:rsidP="0050795A">
      <w:pPr>
        <w:widowControl w:val="0"/>
        <w:autoSpaceDE w:val="0"/>
        <w:jc w:val="center"/>
        <w:rPr>
          <w:rFonts w:ascii="Times New Roman" w:hAnsi="Times New Roman"/>
          <w:b/>
          <w:color w:val="000000"/>
          <w:sz w:val="42"/>
          <w:szCs w:val="42"/>
          <w:lang w:eastAsia="ar-SA"/>
        </w:rPr>
      </w:pPr>
      <w:r>
        <w:rPr>
          <w:rFonts w:ascii="Times New Roman" w:hAnsi="Times New Roman"/>
          <w:b/>
          <w:color w:val="000000"/>
          <w:sz w:val="42"/>
          <w:szCs w:val="42"/>
          <w:lang w:eastAsia="ar-SA"/>
        </w:rPr>
        <w:t>"</w:t>
      </w:r>
      <w:r w:rsidR="0050795A">
        <w:rPr>
          <w:rFonts w:ascii="Times New Roman" w:hAnsi="Times New Roman"/>
          <w:b/>
          <w:color w:val="000000"/>
          <w:sz w:val="42"/>
          <w:szCs w:val="42"/>
          <w:lang w:eastAsia="ar-SA"/>
        </w:rPr>
        <w:t>История искусств</w:t>
      </w:r>
      <w:r>
        <w:rPr>
          <w:rFonts w:ascii="Times New Roman" w:hAnsi="Times New Roman"/>
          <w:b/>
          <w:color w:val="000000"/>
          <w:sz w:val="42"/>
          <w:szCs w:val="42"/>
          <w:lang w:eastAsia="ar-SA"/>
        </w:rPr>
        <w:t>"</w:t>
      </w:r>
    </w:p>
    <w:p w14:paraId="0EEB0D39" w14:textId="77777777" w:rsidR="00B20D8C" w:rsidRPr="00B20D8C" w:rsidRDefault="00B20D8C" w:rsidP="0050795A">
      <w:pPr>
        <w:widowControl w:val="0"/>
        <w:autoSpaceDE w:val="0"/>
        <w:jc w:val="center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B20D8C">
        <w:rPr>
          <w:rFonts w:ascii="Times New Roman" w:hAnsi="Times New Roman"/>
          <w:color w:val="000000"/>
          <w:sz w:val="28"/>
          <w:szCs w:val="28"/>
          <w:lang w:eastAsia="ar-SA"/>
        </w:rPr>
        <w:lastRenderedPageBreak/>
        <w:t>7-ми летнее обучение</w:t>
      </w:r>
    </w:p>
    <w:p w14:paraId="6A66F755" w14:textId="77777777" w:rsidR="00EC5E2A" w:rsidRPr="00B20D8C" w:rsidRDefault="00EC5E2A" w:rsidP="00B20D8C">
      <w:pPr>
        <w:widowControl w:val="0"/>
        <w:autoSpaceDE w:val="0"/>
        <w:rPr>
          <w:rFonts w:ascii="Times New Roman" w:hAnsi="Times New Roman"/>
          <w:color w:val="000000"/>
          <w:sz w:val="42"/>
          <w:szCs w:val="42"/>
          <w:lang w:eastAsia="ar-SA"/>
        </w:rPr>
      </w:pPr>
    </w:p>
    <w:p w14:paraId="0B2B577E" w14:textId="77777777" w:rsidR="0050795A" w:rsidRPr="00987D30" w:rsidRDefault="0050795A" w:rsidP="00640500">
      <w:pPr>
        <w:widowControl w:val="0"/>
        <w:autoSpaceDE w:val="0"/>
        <w:jc w:val="righ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color w:val="000000"/>
          <w:sz w:val="40"/>
          <w:szCs w:val="40"/>
          <w:lang w:eastAsia="ar-SA"/>
        </w:rPr>
        <w:t xml:space="preserve">                                                                            </w:t>
      </w:r>
      <w:r w:rsidRPr="00987D30">
        <w:rPr>
          <w:rFonts w:ascii="Times New Roman" w:hAnsi="Times New Roman"/>
          <w:b/>
          <w:sz w:val="28"/>
          <w:szCs w:val="28"/>
          <w:lang w:eastAsia="ar-SA"/>
        </w:rPr>
        <w:t>Составитель:</w:t>
      </w:r>
    </w:p>
    <w:p w14:paraId="18C8278F" w14:textId="77777777" w:rsidR="0050795A" w:rsidRPr="00987D30" w:rsidRDefault="0050795A" w:rsidP="0050795A">
      <w:pPr>
        <w:widowControl w:val="0"/>
        <w:autoSpaceDE w:val="0"/>
        <w:jc w:val="righ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преподаватель ГБУ ДО НАО «</w:t>
      </w:r>
      <w:r w:rsidRPr="00987D30">
        <w:rPr>
          <w:rFonts w:ascii="Times New Roman" w:hAnsi="Times New Roman"/>
          <w:sz w:val="28"/>
          <w:szCs w:val="28"/>
          <w:lang w:eastAsia="ar-SA"/>
        </w:rPr>
        <w:t xml:space="preserve"> ДШИ</w:t>
      </w:r>
      <w:r>
        <w:rPr>
          <w:rFonts w:ascii="Times New Roman" w:hAnsi="Times New Roman"/>
          <w:sz w:val="28"/>
          <w:szCs w:val="28"/>
          <w:lang w:eastAsia="ar-SA"/>
        </w:rPr>
        <w:t>»</w:t>
      </w:r>
    </w:p>
    <w:p w14:paraId="51A267EC" w14:textId="77777777" w:rsidR="0050795A" w:rsidRPr="00987D30" w:rsidRDefault="0050795A" w:rsidP="0050795A">
      <w:pPr>
        <w:widowControl w:val="0"/>
        <w:autoSpaceDE w:val="0"/>
        <w:jc w:val="righ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Степанец С.Г.</w:t>
      </w:r>
    </w:p>
    <w:p w14:paraId="5E79B3CE" w14:textId="77777777" w:rsidR="0050795A" w:rsidRPr="00987D30" w:rsidRDefault="0050795A" w:rsidP="0050795A">
      <w:pPr>
        <w:widowControl w:val="0"/>
        <w:autoSpaceDE w:val="0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7DF3D553" w14:textId="77777777" w:rsidR="0050795A" w:rsidRDefault="0050795A" w:rsidP="0050795A">
      <w:pPr>
        <w:widowControl w:val="0"/>
        <w:autoSpaceDE w:val="0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0E4BDC26" w14:textId="77777777" w:rsidR="0050795A" w:rsidRDefault="0050795A" w:rsidP="0050795A">
      <w:pPr>
        <w:widowControl w:val="0"/>
        <w:autoSpaceDE w:val="0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0F494F30" w14:textId="77777777" w:rsidR="0050795A" w:rsidRDefault="0050795A" w:rsidP="0050795A">
      <w:pPr>
        <w:widowControl w:val="0"/>
        <w:autoSpaceDE w:val="0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0A6F8C74" w14:textId="77777777" w:rsidR="00E64AF9" w:rsidRPr="00987D30" w:rsidRDefault="00E64AF9" w:rsidP="0050795A">
      <w:pPr>
        <w:widowControl w:val="0"/>
        <w:autoSpaceDE w:val="0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746BF177" w14:textId="77777777" w:rsidR="0050795A" w:rsidRDefault="0050795A" w:rsidP="0050795A">
      <w:pPr>
        <w:widowControl w:val="0"/>
        <w:tabs>
          <w:tab w:val="left" w:pos="7480"/>
        </w:tabs>
        <w:autoSpaceDE w:val="0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87D30">
        <w:rPr>
          <w:rFonts w:ascii="Times New Roman" w:hAnsi="Times New Roman"/>
          <w:sz w:val="28"/>
          <w:szCs w:val="28"/>
          <w:lang w:eastAsia="ar-SA"/>
        </w:rPr>
        <w:t xml:space="preserve">Нарьян-Мар </w:t>
      </w:r>
    </w:p>
    <w:p w14:paraId="6C1B4C54" w14:textId="77777777" w:rsidR="0050795A" w:rsidRPr="00987D30" w:rsidRDefault="002662D8" w:rsidP="0050795A">
      <w:pPr>
        <w:widowControl w:val="0"/>
        <w:tabs>
          <w:tab w:val="left" w:pos="7480"/>
        </w:tabs>
        <w:autoSpaceDE w:val="0"/>
        <w:jc w:val="center"/>
        <w:rPr>
          <w:rFonts w:ascii="Times New Roman" w:hAnsi="Times New Roman"/>
          <w:b/>
          <w:sz w:val="28"/>
          <w:szCs w:val="28"/>
          <w:lang w:eastAsia="ar-SA"/>
        </w:rPr>
        <w:sectPr w:rsidR="0050795A" w:rsidRPr="00987D30" w:rsidSect="00634F89">
          <w:footerReference w:type="default" r:id="rId9"/>
          <w:footerReference w:type="first" r:id="rId10"/>
          <w:pgSz w:w="11906" w:h="16838" w:code="9"/>
          <w:pgMar w:top="992" w:right="1134" w:bottom="425" w:left="141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  <w:lang w:eastAsia="ar-SA"/>
        </w:rPr>
        <w:t>2023</w:t>
      </w:r>
    </w:p>
    <w:p w14:paraId="6E4C1425" w14:textId="77777777" w:rsidR="00BE4773" w:rsidRPr="00537F03" w:rsidRDefault="00BE4773" w:rsidP="00BE4773">
      <w:pPr>
        <w:jc w:val="center"/>
        <w:rPr>
          <w:rFonts w:ascii="Times New Roman" w:hAnsi="Times New Roman"/>
          <w:b/>
          <w:sz w:val="28"/>
          <w:szCs w:val="28"/>
        </w:rPr>
      </w:pPr>
      <w:r w:rsidRPr="00537F03">
        <w:rPr>
          <w:rFonts w:ascii="Times New Roman" w:hAnsi="Times New Roman"/>
          <w:b/>
          <w:sz w:val="28"/>
          <w:szCs w:val="28"/>
        </w:rPr>
        <w:lastRenderedPageBreak/>
        <w:t>Содержание.</w:t>
      </w:r>
    </w:p>
    <w:p w14:paraId="77ADC35A" w14:textId="77777777" w:rsidR="00BE4773" w:rsidRDefault="00BE4773" w:rsidP="00BE4773">
      <w:pPr>
        <w:jc w:val="center"/>
        <w:rPr>
          <w:b/>
          <w:sz w:val="28"/>
          <w:szCs w:val="28"/>
        </w:rPr>
      </w:pPr>
    </w:p>
    <w:p w14:paraId="602C53E5" w14:textId="77777777" w:rsidR="00BE4773" w:rsidRDefault="00BE4773" w:rsidP="00BE4773">
      <w:pPr>
        <w:pStyle w:val="a3"/>
        <w:ind w:left="644"/>
        <w:rPr>
          <w:sz w:val="28"/>
          <w:szCs w:val="28"/>
        </w:rPr>
      </w:pPr>
    </w:p>
    <w:p w14:paraId="1F9B704E" w14:textId="77777777" w:rsidR="00BE4773" w:rsidRPr="00537F03" w:rsidRDefault="006C0020" w:rsidP="00BE47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BE4773" w:rsidRPr="00537F03">
        <w:rPr>
          <w:rFonts w:ascii="Times New Roman" w:hAnsi="Times New Roman"/>
          <w:sz w:val="28"/>
          <w:szCs w:val="28"/>
        </w:rPr>
        <w:t>. Пояснительная записка ……………………………………   3</w:t>
      </w:r>
    </w:p>
    <w:p w14:paraId="29301A55" w14:textId="77777777" w:rsidR="00BE4773" w:rsidRPr="00537F03" w:rsidRDefault="00BE4773" w:rsidP="00BE4773">
      <w:pPr>
        <w:shd w:val="clear" w:color="auto" w:fill="FFFFFF"/>
        <w:spacing w:line="360" w:lineRule="auto"/>
        <w:rPr>
          <w:rFonts w:ascii="Times New Roman" w:hAnsi="Times New Roman"/>
          <w:sz w:val="28"/>
          <w:szCs w:val="28"/>
        </w:rPr>
      </w:pPr>
    </w:p>
    <w:p w14:paraId="356EF8FC" w14:textId="77777777" w:rsidR="00BE4773" w:rsidRPr="00537F03" w:rsidRDefault="006C0020" w:rsidP="00BE4773">
      <w:pPr>
        <w:shd w:val="clear" w:color="auto" w:fill="FFFFFF"/>
        <w:spacing w:line="360" w:lineRule="auto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BE4773" w:rsidRPr="00537F0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BE4773" w:rsidRPr="00537F03">
        <w:rPr>
          <w:rFonts w:ascii="Times New Roman" w:hAnsi="Times New Roman"/>
          <w:sz w:val="28"/>
          <w:szCs w:val="28"/>
        </w:rPr>
        <w:t xml:space="preserve">Учебно-тематический план ………………………………..  </w:t>
      </w:r>
      <w:r w:rsidR="005E7B50">
        <w:rPr>
          <w:rFonts w:ascii="Times New Roman" w:hAnsi="Times New Roman"/>
          <w:sz w:val="28"/>
          <w:szCs w:val="28"/>
        </w:rPr>
        <w:t>5</w:t>
      </w:r>
    </w:p>
    <w:p w14:paraId="7D52A7AC" w14:textId="77777777" w:rsidR="00BE4773" w:rsidRPr="00537F03" w:rsidRDefault="00BE4773" w:rsidP="00BE4773">
      <w:pPr>
        <w:rPr>
          <w:rFonts w:ascii="Times New Roman" w:hAnsi="Times New Roman"/>
          <w:sz w:val="28"/>
          <w:szCs w:val="28"/>
        </w:rPr>
      </w:pPr>
    </w:p>
    <w:p w14:paraId="66F7604D" w14:textId="77777777" w:rsidR="00BE4773" w:rsidRPr="006C0020" w:rsidRDefault="006C0020" w:rsidP="00BE47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BE4773" w:rsidRPr="00537F0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BE4773" w:rsidRPr="00537F03">
        <w:rPr>
          <w:rFonts w:ascii="Times New Roman" w:hAnsi="Times New Roman"/>
          <w:sz w:val="28"/>
          <w:szCs w:val="28"/>
        </w:rPr>
        <w:t xml:space="preserve"> Содержание учебного предмета ………… ……………… </w:t>
      </w:r>
      <w:r w:rsidR="005E7B50">
        <w:rPr>
          <w:rFonts w:ascii="Times New Roman" w:hAnsi="Times New Roman"/>
          <w:sz w:val="28"/>
          <w:szCs w:val="28"/>
        </w:rPr>
        <w:t>13</w:t>
      </w:r>
    </w:p>
    <w:p w14:paraId="3B365CB0" w14:textId="77777777" w:rsidR="00BE4773" w:rsidRPr="006C0020" w:rsidRDefault="00BE4773" w:rsidP="00BE4773">
      <w:pPr>
        <w:rPr>
          <w:rFonts w:ascii="Times New Roman" w:hAnsi="Times New Roman"/>
          <w:sz w:val="28"/>
          <w:szCs w:val="28"/>
        </w:rPr>
      </w:pPr>
    </w:p>
    <w:p w14:paraId="2F8EA94D" w14:textId="77777777" w:rsidR="00BE4773" w:rsidRDefault="006C0020" w:rsidP="00BE47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BE4773" w:rsidRPr="00537F0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BE4773" w:rsidRPr="00537F03">
        <w:rPr>
          <w:rFonts w:ascii="Times New Roman" w:hAnsi="Times New Roman"/>
          <w:sz w:val="28"/>
          <w:szCs w:val="28"/>
        </w:rPr>
        <w:t xml:space="preserve">Требования к уровню подготовки </w:t>
      </w:r>
      <w:r w:rsidR="00E56CB2">
        <w:rPr>
          <w:rFonts w:ascii="Times New Roman" w:hAnsi="Times New Roman"/>
          <w:sz w:val="28"/>
          <w:szCs w:val="28"/>
        </w:rPr>
        <w:t xml:space="preserve">выпускников </w:t>
      </w:r>
      <w:r w:rsidR="00BE4773" w:rsidRPr="00537F03">
        <w:rPr>
          <w:rFonts w:ascii="Times New Roman" w:hAnsi="Times New Roman"/>
          <w:sz w:val="28"/>
          <w:szCs w:val="28"/>
        </w:rPr>
        <w:t xml:space="preserve">……. … </w:t>
      </w:r>
      <w:r w:rsidR="005E7B50">
        <w:rPr>
          <w:rFonts w:ascii="Times New Roman" w:hAnsi="Times New Roman"/>
          <w:sz w:val="28"/>
          <w:szCs w:val="28"/>
        </w:rPr>
        <w:t>. 32</w:t>
      </w:r>
    </w:p>
    <w:p w14:paraId="0F01AEE4" w14:textId="77777777" w:rsidR="005E7B50" w:rsidRPr="00537F03" w:rsidRDefault="005E7B50" w:rsidP="00BE4773">
      <w:pPr>
        <w:rPr>
          <w:rFonts w:ascii="Times New Roman" w:hAnsi="Times New Roman"/>
          <w:sz w:val="28"/>
          <w:szCs w:val="28"/>
        </w:rPr>
      </w:pPr>
    </w:p>
    <w:p w14:paraId="4E9F11FB" w14:textId="77777777" w:rsidR="00BE4773" w:rsidRPr="00537F03" w:rsidRDefault="006C0020" w:rsidP="00BE47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E4773" w:rsidRPr="00537F0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="00BE4773" w:rsidRPr="00537F03">
        <w:rPr>
          <w:rFonts w:ascii="Times New Roman" w:hAnsi="Times New Roman"/>
          <w:sz w:val="28"/>
          <w:szCs w:val="28"/>
        </w:rPr>
        <w:t xml:space="preserve">Методическое обеспечение программы………………...   </w:t>
      </w:r>
      <w:r w:rsidR="005E7B50">
        <w:rPr>
          <w:rFonts w:ascii="Times New Roman" w:hAnsi="Times New Roman"/>
          <w:sz w:val="28"/>
          <w:szCs w:val="28"/>
        </w:rPr>
        <w:t>33</w:t>
      </w:r>
    </w:p>
    <w:p w14:paraId="4781AA04" w14:textId="77777777" w:rsidR="00BE4773" w:rsidRPr="00537F03" w:rsidRDefault="00BE4773" w:rsidP="00BE4773">
      <w:pPr>
        <w:rPr>
          <w:rFonts w:ascii="Times New Roman" w:hAnsi="Times New Roman"/>
          <w:sz w:val="28"/>
          <w:szCs w:val="28"/>
        </w:rPr>
      </w:pPr>
    </w:p>
    <w:p w14:paraId="54644181" w14:textId="77777777" w:rsidR="00BE4773" w:rsidRPr="00537F03" w:rsidRDefault="006C0020" w:rsidP="00BE47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BE4773" w:rsidRPr="00537F03">
        <w:rPr>
          <w:rFonts w:ascii="Times New Roman" w:hAnsi="Times New Roman"/>
          <w:sz w:val="28"/>
          <w:szCs w:val="28"/>
        </w:rPr>
        <w:t xml:space="preserve">.  Список литературы …………………………………… </w:t>
      </w:r>
      <w:r w:rsidR="00591A53">
        <w:rPr>
          <w:rFonts w:ascii="Times New Roman" w:hAnsi="Times New Roman"/>
          <w:sz w:val="28"/>
          <w:szCs w:val="28"/>
        </w:rPr>
        <w:t>… 36</w:t>
      </w:r>
    </w:p>
    <w:p w14:paraId="2531DAD7" w14:textId="77777777" w:rsidR="00BE4773" w:rsidRPr="00537F03" w:rsidRDefault="00BE4773" w:rsidP="00BE4773">
      <w:pPr>
        <w:rPr>
          <w:rFonts w:ascii="Times New Roman" w:hAnsi="Times New Roman"/>
          <w:b/>
          <w:sz w:val="28"/>
        </w:rPr>
      </w:pPr>
    </w:p>
    <w:p w14:paraId="04A52FF1" w14:textId="77777777" w:rsidR="00BE4773" w:rsidRPr="00537F03" w:rsidRDefault="00BE4773" w:rsidP="00BE4773">
      <w:pPr>
        <w:rPr>
          <w:rFonts w:ascii="Times New Roman" w:hAnsi="Times New Roman"/>
          <w:b/>
          <w:sz w:val="28"/>
        </w:rPr>
      </w:pPr>
    </w:p>
    <w:p w14:paraId="502CEF1E" w14:textId="77777777" w:rsidR="00BE1A31" w:rsidRDefault="00BE1A31" w:rsidP="00BE1A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66DE1F13" w14:textId="77777777" w:rsidR="006C0020" w:rsidRDefault="006C0020" w:rsidP="006C0020">
      <w:pPr>
        <w:pStyle w:val="a3"/>
        <w:ind w:left="928"/>
        <w:rPr>
          <w:rFonts w:ascii="Times New Roman" w:hAnsi="Times New Roman"/>
          <w:b/>
          <w:sz w:val="28"/>
          <w:szCs w:val="28"/>
        </w:rPr>
      </w:pPr>
    </w:p>
    <w:p w14:paraId="725AF92F" w14:textId="77777777" w:rsidR="006C0020" w:rsidRDefault="006C0020" w:rsidP="006C0020">
      <w:pPr>
        <w:pStyle w:val="a3"/>
        <w:ind w:left="928"/>
        <w:rPr>
          <w:rFonts w:ascii="Times New Roman" w:hAnsi="Times New Roman"/>
          <w:b/>
          <w:sz w:val="28"/>
          <w:szCs w:val="28"/>
        </w:rPr>
      </w:pPr>
    </w:p>
    <w:p w14:paraId="271685C0" w14:textId="77777777" w:rsidR="006C0020" w:rsidRDefault="006C0020" w:rsidP="006C0020">
      <w:pPr>
        <w:pStyle w:val="a3"/>
        <w:ind w:left="928"/>
        <w:rPr>
          <w:rFonts w:ascii="Times New Roman" w:hAnsi="Times New Roman"/>
          <w:b/>
          <w:sz w:val="28"/>
          <w:szCs w:val="28"/>
        </w:rPr>
      </w:pPr>
    </w:p>
    <w:p w14:paraId="2615CC07" w14:textId="77777777" w:rsidR="006C0020" w:rsidRDefault="006C0020" w:rsidP="006C0020">
      <w:pPr>
        <w:pStyle w:val="a3"/>
        <w:ind w:left="928"/>
        <w:rPr>
          <w:rFonts w:ascii="Times New Roman" w:hAnsi="Times New Roman"/>
          <w:b/>
          <w:sz w:val="28"/>
          <w:szCs w:val="28"/>
        </w:rPr>
      </w:pPr>
    </w:p>
    <w:p w14:paraId="2D40E1A4" w14:textId="77777777" w:rsidR="006C0020" w:rsidRDefault="006C0020" w:rsidP="006C0020">
      <w:pPr>
        <w:pStyle w:val="a3"/>
        <w:ind w:left="928"/>
        <w:rPr>
          <w:rFonts w:ascii="Times New Roman" w:hAnsi="Times New Roman"/>
          <w:b/>
          <w:sz w:val="28"/>
          <w:szCs w:val="28"/>
        </w:rPr>
      </w:pPr>
    </w:p>
    <w:p w14:paraId="2D1D13CA" w14:textId="77777777" w:rsidR="006C0020" w:rsidRDefault="006C0020" w:rsidP="006C0020">
      <w:pPr>
        <w:pStyle w:val="a3"/>
        <w:ind w:left="928"/>
        <w:rPr>
          <w:rFonts w:ascii="Times New Roman" w:hAnsi="Times New Roman"/>
          <w:b/>
          <w:sz w:val="28"/>
          <w:szCs w:val="28"/>
        </w:rPr>
      </w:pPr>
    </w:p>
    <w:p w14:paraId="4F8D0399" w14:textId="77777777" w:rsidR="006C0020" w:rsidRDefault="006C0020" w:rsidP="006C0020">
      <w:pPr>
        <w:pStyle w:val="a3"/>
        <w:ind w:left="928"/>
        <w:rPr>
          <w:rFonts w:ascii="Times New Roman" w:hAnsi="Times New Roman"/>
          <w:b/>
          <w:sz w:val="28"/>
          <w:szCs w:val="28"/>
        </w:rPr>
      </w:pPr>
    </w:p>
    <w:p w14:paraId="6FCFEEE7" w14:textId="77777777" w:rsidR="006C0020" w:rsidRDefault="006C0020" w:rsidP="006C0020">
      <w:pPr>
        <w:pStyle w:val="a3"/>
        <w:ind w:left="928"/>
        <w:rPr>
          <w:rFonts w:ascii="Times New Roman" w:hAnsi="Times New Roman"/>
          <w:b/>
          <w:sz w:val="28"/>
          <w:szCs w:val="28"/>
        </w:rPr>
      </w:pPr>
    </w:p>
    <w:p w14:paraId="170D0A75" w14:textId="77777777" w:rsidR="0050795A" w:rsidRDefault="0050795A" w:rsidP="006C0020">
      <w:pPr>
        <w:pStyle w:val="a3"/>
        <w:ind w:left="928"/>
        <w:rPr>
          <w:rFonts w:ascii="Times New Roman" w:hAnsi="Times New Roman"/>
          <w:b/>
          <w:sz w:val="28"/>
          <w:szCs w:val="28"/>
        </w:rPr>
      </w:pPr>
    </w:p>
    <w:p w14:paraId="6A56EBC4" w14:textId="77777777" w:rsidR="006C0020" w:rsidRDefault="006C0020" w:rsidP="006C0020">
      <w:pPr>
        <w:pStyle w:val="a3"/>
        <w:ind w:left="928"/>
        <w:rPr>
          <w:rFonts w:ascii="Times New Roman" w:hAnsi="Times New Roman"/>
          <w:b/>
          <w:sz w:val="28"/>
          <w:szCs w:val="28"/>
        </w:rPr>
      </w:pPr>
    </w:p>
    <w:p w14:paraId="239FA010" w14:textId="77777777" w:rsidR="006C0020" w:rsidRDefault="006C0020" w:rsidP="006C0020">
      <w:pPr>
        <w:pStyle w:val="a3"/>
        <w:ind w:left="928"/>
        <w:rPr>
          <w:rFonts w:ascii="Times New Roman" w:hAnsi="Times New Roman"/>
          <w:b/>
          <w:sz w:val="28"/>
          <w:szCs w:val="28"/>
        </w:rPr>
      </w:pPr>
    </w:p>
    <w:p w14:paraId="3DCC41D5" w14:textId="77777777" w:rsidR="006C0020" w:rsidRDefault="006C0020" w:rsidP="006C0020">
      <w:pPr>
        <w:pStyle w:val="a3"/>
        <w:ind w:left="928"/>
        <w:rPr>
          <w:rFonts w:ascii="Times New Roman" w:hAnsi="Times New Roman"/>
          <w:b/>
          <w:sz w:val="28"/>
          <w:szCs w:val="28"/>
        </w:rPr>
      </w:pPr>
    </w:p>
    <w:p w14:paraId="60064ECF" w14:textId="77777777" w:rsidR="00BE1A31" w:rsidRDefault="00BE1A31" w:rsidP="00BE1A31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b/>
          <w:sz w:val="28"/>
          <w:szCs w:val="28"/>
        </w:rPr>
      </w:pPr>
      <w:r w:rsidRPr="00BE1A31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14:paraId="6D0A5182" w14:textId="77777777" w:rsidR="00BE1A31" w:rsidRDefault="006C6273" w:rsidP="0036005F">
      <w:pPr>
        <w:ind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Курс по истории искусств</w:t>
      </w:r>
      <w:r w:rsidR="00BE1A31">
        <w:rPr>
          <w:rFonts w:ascii="Times New Roman" w:hAnsi="Times New Roman"/>
          <w:sz w:val="28"/>
          <w:szCs w:val="28"/>
        </w:rPr>
        <w:t xml:space="preserve">, изучаемый в </w:t>
      </w:r>
      <w:r w:rsidR="0036005F">
        <w:rPr>
          <w:rFonts w:ascii="Times New Roman" w:hAnsi="Times New Roman"/>
          <w:sz w:val="28"/>
          <w:szCs w:val="28"/>
        </w:rPr>
        <w:t xml:space="preserve"> детской школе искусств, имеет свои специфические цели – развивать у учащихся художественное восприятие, воспитывать художественный вкус, прививать навыки анализа произведений искусства, формировать  представления об основных этапах развития искусства и об основных художественных задач</w:t>
      </w:r>
      <w:r w:rsidR="00934576">
        <w:rPr>
          <w:rFonts w:ascii="Times New Roman" w:hAnsi="Times New Roman"/>
          <w:sz w:val="28"/>
          <w:szCs w:val="28"/>
        </w:rPr>
        <w:t>,</w:t>
      </w:r>
      <w:r w:rsidR="0036005F">
        <w:rPr>
          <w:rFonts w:ascii="Times New Roman" w:hAnsi="Times New Roman"/>
          <w:sz w:val="28"/>
          <w:szCs w:val="28"/>
        </w:rPr>
        <w:t xml:space="preserve"> решавшихся на каждом этапе его развития.</w:t>
      </w:r>
      <w:r w:rsidR="00934576">
        <w:rPr>
          <w:rFonts w:ascii="Times New Roman" w:hAnsi="Times New Roman"/>
          <w:sz w:val="28"/>
          <w:szCs w:val="28"/>
        </w:rPr>
        <w:t xml:space="preserve"> Изучен</w:t>
      </w:r>
      <w:r>
        <w:rPr>
          <w:rFonts w:ascii="Times New Roman" w:hAnsi="Times New Roman"/>
          <w:sz w:val="28"/>
          <w:szCs w:val="28"/>
        </w:rPr>
        <w:t>ие предмета «История искусств</w:t>
      </w:r>
      <w:r w:rsidR="00934576">
        <w:rPr>
          <w:rFonts w:ascii="Times New Roman" w:hAnsi="Times New Roman"/>
          <w:sz w:val="28"/>
          <w:szCs w:val="28"/>
        </w:rPr>
        <w:t>» дает учащимся необходимый минимум знаний, позволяющий им ориентироваться в огромном мире художественного наследия и в сложной картине современной художественной жизни.</w:t>
      </w:r>
    </w:p>
    <w:p w14:paraId="3FE5E129" w14:textId="77777777" w:rsidR="00934576" w:rsidRDefault="00934576" w:rsidP="0036005F">
      <w:pPr>
        <w:ind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Исходя из этих целей, методика препода</w:t>
      </w:r>
      <w:r w:rsidR="006C6273">
        <w:rPr>
          <w:rFonts w:ascii="Times New Roman" w:hAnsi="Times New Roman"/>
          <w:sz w:val="28"/>
          <w:szCs w:val="28"/>
        </w:rPr>
        <w:t>вания курса «Истории искусств</w:t>
      </w:r>
      <w:r>
        <w:rPr>
          <w:rFonts w:ascii="Times New Roman" w:hAnsi="Times New Roman"/>
          <w:sz w:val="28"/>
          <w:szCs w:val="28"/>
        </w:rPr>
        <w:t xml:space="preserve">» направлена на решение следующих </w:t>
      </w:r>
      <w:r w:rsidRPr="00934576">
        <w:rPr>
          <w:rFonts w:ascii="Times New Roman" w:hAnsi="Times New Roman"/>
          <w:b/>
          <w:sz w:val="28"/>
          <w:szCs w:val="28"/>
        </w:rPr>
        <w:t>основных задач:</w:t>
      </w:r>
      <w:r w:rsidR="001B527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развивать художественно-творческие способности учащихся, их интерес к искусству, эмоциональную отзывчивость к эстетическим аспектам в явлениях действительности и  искусства, </w:t>
      </w:r>
      <w:r w:rsidR="00646BD4">
        <w:rPr>
          <w:rFonts w:ascii="Times New Roman" w:hAnsi="Times New Roman"/>
          <w:sz w:val="28"/>
          <w:szCs w:val="28"/>
        </w:rPr>
        <w:t>способность к эстетической оценке явлений искусства.</w:t>
      </w:r>
    </w:p>
    <w:p w14:paraId="70FBC253" w14:textId="77777777" w:rsidR="00646BD4" w:rsidRDefault="00646BD4" w:rsidP="0036005F">
      <w:pPr>
        <w:ind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Курс составляет органическое целое с практическими занятиями искусством, расширяя представления учащихся о диапазоне художественных средств и возможных художественных решениях, помогая им непосредственно овладевать навыками художественного воплощения в материале собственных жизненных впечатлений и наблюдений. Художественное наследие выступает как своеобразная лаборатория художественного творчества, как неисчерпаемый источник практических полезных уроков.</w:t>
      </w:r>
    </w:p>
    <w:p w14:paraId="055AE198" w14:textId="77777777" w:rsidR="00D14AC2" w:rsidRDefault="00D14AC2" w:rsidP="0036005F">
      <w:pPr>
        <w:ind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Наряду с сообщением необходимых фактических сведений (эпохи и направления в искусстве, художники, произведения), программа предусматривает профессиональный анализ изобразительных систем как в целых эпохах и направлениях, так и у отдельных художников.</w:t>
      </w:r>
    </w:p>
    <w:p w14:paraId="0A8D2604" w14:textId="77777777" w:rsidR="00D14AC2" w:rsidRDefault="00D14AC2" w:rsidP="0036005F">
      <w:pPr>
        <w:ind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Решению основных </w:t>
      </w:r>
      <w:r w:rsidR="006C6273">
        <w:rPr>
          <w:rFonts w:ascii="Times New Roman" w:hAnsi="Times New Roman"/>
          <w:sz w:val="28"/>
          <w:szCs w:val="28"/>
        </w:rPr>
        <w:t>задач курса «Истории искусств</w:t>
      </w:r>
      <w:r>
        <w:rPr>
          <w:rFonts w:ascii="Times New Roman" w:hAnsi="Times New Roman"/>
          <w:sz w:val="28"/>
          <w:szCs w:val="28"/>
        </w:rPr>
        <w:t xml:space="preserve">»: целенаправленного развития творческих способностей учащихся, их познавательной и эмоциональной активности </w:t>
      </w:r>
      <w:r w:rsidR="00161F5D">
        <w:rPr>
          <w:rFonts w:ascii="Times New Roman" w:hAnsi="Times New Roman"/>
          <w:sz w:val="28"/>
          <w:szCs w:val="28"/>
        </w:rPr>
        <w:t xml:space="preserve"> наиболее соответствует проблемное обучение. Виды занятий могут быть разнообразными (рассказ, лекция, беседа, диспут, видеоурок, экскурсия и т.д.</w:t>
      </w:r>
      <w:r w:rsidR="009E189B">
        <w:rPr>
          <w:rFonts w:ascii="Times New Roman" w:hAnsi="Times New Roman"/>
          <w:sz w:val="28"/>
          <w:szCs w:val="28"/>
        </w:rPr>
        <w:t xml:space="preserve">, </w:t>
      </w:r>
      <w:r w:rsidR="00161F5D">
        <w:rPr>
          <w:rFonts w:ascii="Times New Roman" w:hAnsi="Times New Roman"/>
          <w:sz w:val="28"/>
          <w:szCs w:val="28"/>
        </w:rPr>
        <w:t>как и формы работы самих учащихся (работа с книгой, составление кроссвордов, подготовка сообщений и т.д.).</w:t>
      </w:r>
    </w:p>
    <w:p w14:paraId="63F817DB" w14:textId="77777777" w:rsidR="00161F5D" w:rsidRDefault="00161F5D" w:rsidP="0036005F">
      <w:pPr>
        <w:ind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Важную роль в творческом овладении материалом играют тетради учащихся, в которых делаются краткие записи на уроках, а также</w:t>
      </w:r>
      <w:r w:rsidR="009746F9">
        <w:rPr>
          <w:rFonts w:ascii="Times New Roman" w:hAnsi="Times New Roman"/>
          <w:sz w:val="28"/>
          <w:szCs w:val="28"/>
        </w:rPr>
        <w:t xml:space="preserve"> отражается самостоятельная работа как в рамках курса, так и вне его. Тетради должны систематически проверяться преподавателем.</w:t>
      </w:r>
    </w:p>
    <w:p w14:paraId="3FB8136F" w14:textId="77777777" w:rsidR="009746F9" w:rsidRDefault="009746F9" w:rsidP="0036005F">
      <w:pPr>
        <w:ind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ве</w:t>
      </w:r>
      <w:r w:rsidR="006C6273">
        <w:rPr>
          <w:rFonts w:ascii="Times New Roman" w:hAnsi="Times New Roman"/>
          <w:sz w:val="28"/>
          <w:szCs w:val="28"/>
        </w:rPr>
        <w:t>дения курса «Истории искусств</w:t>
      </w:r>
      <w:r>
        <w:rPr>
          <w:rFonts w:ascii="Times New Roman" w:hAnsi="Times New Roman"/>
          <w:sz w:val="28"/>
          <w:szCs w:val="28"/>
        </w:rPr>
        <w:t>» необходимо как можно чаще приобщать детей к подлинным</w:t>
      </w:r>
      <w:r w:rsidR="00E27E3E">
        <w:rPr>
          <w:rFonts w:ascii="Times New Roman" w:hAnsi="Times New Roman"/>
          <w:sz w:val="28"/>
          <w:szCs w:val="28"/>
        </w:rPr>
        <w:t xml:space="preserve"> произведениям искусства: посещать музеи, выставки, предприятия художественных промыслов.</w:t>
      </w:r>
    </w:p>
    <w:p w14:paraId="13CE723A" w14:textId="77777777" w:rsidR="00E27E3E" w:rsidRDefault="006C6273" w:rsidP="0036005F">
      <w:pPr>
        <w:ind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проведении уроков по «Истории искусств</w:t>
      </w:r>
      <w:r w:rsidR="00E27E3E">
        <w:rPr>
          <w:rFonts w:ascii="Times New Roman" w:hAnsi="Times New Roman"/>
          <w:sz w:val="28"/>
          <w:szCs w:val="28"/>
        </w:rPr>
        <w:t>» необходимо широко использовать технические средства обучения: диапроекторы, видеоаппаратуру, магнитофон, компьютер.</w:t>
      </w:r>
    </w:p>
    <w:p w14:paraId="7200D9EF" w14:textId="77777777" w:rsidR="00634F89" w:rsidRDefault="00E27E3E" w:rsidP="0036005F">
      <w:pPr>
        <w:ind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образовательная программа пр</w:t>
      </w:r>
      <w:r w:rsidR="006C6273">
        <w:rPr>
          <w:rFonts w:ascii="Times New Roman" w:hAnsi="Times New Roman"/>
          <w:sz w:val="28"/>
          <w:szCs w:val="28"/>
        </w:rPr>
        <w:t>едназначена для учащихся 10 – 15 лет и рассчитана на 4</w:t>
      </w:r>
      <w:r>
        <w:rPr>
          <w:rFonts w:ascii="Times New Roman" w:hAnsi="Times New Roman"/>
          <w:sz w:val="28"/>
          <w:szCs w:val="28"/>
        </w:rPr>
        <w:t xml:space="preserve"> года. </w:t>
      </w:r>
      <w:r w:rsidR="00603723">
        <w:rPr>
          <w:rFonts w:ascii="Times New Roman" w:hAnsi="Times New Roman"/>
          <w:sz w:val="28"/>
          <w:szCs w:val="28"/>
        </w:rPr>
        <w:t>Занятия проводятся в группах от 4-10 человек по 1 часу в неделю. Для оценки знаний учащихся проводятся викторины, игры ,работа по карточкам и др.</w:t>
      </w:r>
      <w:r w:rsidR="006C6273">
        <w:rPr>
          <w:rFonts w:ascii="Times New Roman" w:hAnsi="Times New Roman"/>
          <w:sz w:val="28"/>
          <w:szCs w:val="28"/>
        </w:rPr>
        <w:t xml:space="preserve"> </w:t>
      </w:r>
    </w:p>
    <w:p w14:paraId="25B58EE0" w14:textId="77777777" w:rsidR="00E27E3E" w:rsidRDefault="00B20D8C" w:rsidP="0036005F">
      <w:pPr>
        <w:ind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учащихся 7</w:t>
      </w:r>
      <w:r w:rsidR="009568E5">
        <w:rPr>
          <w:rFonts w:ascii="Times New Roman" w:hAnsi="Times New Roman"/>
          <w:sz w:val="28"/>
          <w:szCs w:val="28"/>
        </w:rPr>
        <w:t xml:space="preserve"> класса нужно </w:t>
      </w:r>
      <w:r w:rsidR="006C6273">
        <w:rPr>
          <w:rFonts w:ascii="Times New Roman" w:hAnsi="Times New Roman"/>
          <w:sz w:val="28"/>
          <w:szCs w:val="28"/>
        </w:rPr>
        <w:t xml:space="preserve"> сдать итоговый экзамен</w:t>
      </w:r>
      <w:r>
        <w:rPr>
          <w:rFonts w:ascii="Times New Roman" w:hAnsi="Times New Roman"/>
          <w:sz w:val="28"/>
          <w:szCs w:val="28"/>
        </w:rPr>
        <w:t>. Экзамен проводится  на 7</w:t>
      </w:r>
      <w:r w:rsidR="00634F89">
        <w:rPr>
          <w:rFonts w:ascii="Times New Roman" w:hAnsi="Times New Roman"/>
          <w:sz w:val="28"/>
          <w:szCs w:val="28"/>
        </w:rPr>
        <w:t xml:space="preserve"> году обучения </w:t>
      </w:r>
      <w:r w:rsidR="00634F89" w:rsidRPr="00987D30">
        <w:rPr>
          <w:rFonts w:ascii="Times New Roman" w:hAnsi="Times New Roman"/>
          <w:sz w:val="28"/>
          <w:szCs w:val="28"/>
        </w:rPr>
        <w:t>класс</w:t>
      </w:r>
      <w:r w:rsidR="00634F89">
        <w:rPr>
          <w:rFonts w:ascii="Times New Roman" w:hAnsi="Times New Roman"/>
          <w:sz w:val="28"/>
          <w:szCs w:val="28"/>
        </w:rPr>
        <w:t>е</w:t>
      </w:r>
      <w:r w:rsidR="00634F89" w:rsidRPr="00987D30">
        <w:rPr>
          <w:rFonts w:ascii="Times New Roman" w:hAnsi="Times New Roman"/>
          <w:sz w:val="28"/>
          <w:szCs w:val="28"/>
        </w:rPr>
        <w:t xml:space="preserve"> во втором полугодии.</w:t>
      </w:r>
    </w:p>
    <w:p w14:paraId="4136F454" w14:textId="77777777" w:rsidR="00A04A30" w:rsidRPr="00240E0D" w:rsidRDefault="004C0F02" w:rsidP="00240E0D">
      <w:pPr>
        <w:ind w:firstLine="568"/>
        <w:jc w:val="center"/>
        <w:rPr>
          <w:rFonts w:ascii="Times New Roman" w:hAnsi="Times New Roman"/>
          <w:b/>
          <w:sz w:val="28"/>
          <w:szCs w:val="28"/>
        </w:rPr>
      </w:pPr>
      <w:r w:rsidRPr="000C6533">
        <w:rPr>
          <w:rFonts w:ascii="Times New Roman" w:hAnsi="Times New Roman"/>
          <w:b/>
          <w:sz w:val="28"/>
          <w:szCs w:val="28"/>
        </w:rPr>
        <w:t>Объем учебного времени и виды учебной работы</w:t>
      </w:r>
      <w:r w:rsidR="006C6273">
        <w:rPr>
          <w:rFonts w:ascii="Times New Roman" w:hAnsi="Times New Roman"/>
          <w:b/>
          <w:sz w:val="28"/>
          <w:szCs w:val="28"/>
        </w:rPr>
        <w:t xml:space="preserve"> 4</w:t>
      </w:r>
      <w:r w:rsidR="000C6533" w:rsidRPr="000C6533">
        <w:rPr>
          <w:rFonts w:ascii="Times New Roman" w:hAnsi="Times New Roman"/>
          <w:b/>
          <w:sz w:val="28"/>
          <w:szCs w:val="28"/>
        </w:rPr>
        <w:t xml:space="preserve"> - летний срок освоения</w:t>
      </w:r>
    </w:p>
    <w:tbl>
      <w:tblPr>
        <w:tblW w:w="9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5"/>
        <w:gridCol w:w="709"/>
        <w:gridCol w:w="709"/>
        <w:gridCol w:w="708"/>
        <w:gridCol w:w="709"/>
        <w:gridCol w:w="709"/>
        <w:gridCol w:w="709"/>
        <w:gridCol w:w="708"/>
        <w:gridCol w:w="709"/>
        <w:gridCol w:w="1280"/>
      </w:tblGrid>
      <w:tr w:rsidR="00A04A30" w:rsidRPr="00BD38A6" w14:paraId="361FEEE8" w14:textId="77777777" w:rsidTr="00A04A30">
        <w:trPr>
          <w:trHeight w:val="1116"/>
          <w:jc w:val="center"/>
        </w:trPr>
        <w:tc>
          <w:tcPr>
            <w:tcW w:w="2415" w:type="dxa"/>
            <w:shd w:val="clear" w:color="auto" w:fill="auto"/>
            <w:vAlign w:val="center"/>
          </w:tcPr>
          <w:p w14:paraId="744802E5" w14:textId="77777777" w:rsidR="00A04A30" w:rsidRPr="00BD38A6" w:rsidRDefault="00A04A30" w:rsidP="00A04A3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38A6">
              <w:rPr>
                <w:rFonts w:ascii="Times New Roman" w:hAnsi="Times New Roman"/>
                <w:sz w:val="28"/>
                <w:szCs w:val="28"/>
              </w:rPr>
              <w:t>Вид учебной работы,</w:t>
            </w:r>
          </w:p>
          <w:p w14:paraId="09A3F6DE" w14:textId="77777777" w:rsidR="00A04A30" w:rsidRPr="00BD38A6" w:rsidRDefault="00A04A30" w:rsidP="00A04A3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38A6">
              <w:rPr>
                <w:rFonts w:ascii="Times New Roman" w:hAnsi="Times New Roman"/>
                <w:sz w:val="28"/>
                <w:szCs w:val="28"/>
              </w:rPr>
              <w:t>нагрузки</w:t>
            </w:r>
          </w:p>
        </w:tc>
        <w:tc>
          <w:tcPr>
            <w:tcW w:w="5670" w:type="dxa"/>
            <w:gridSpan w:val="8"/>
            <w:shd w:val="clear" w:color="auto" w:fill="auto"/>
            <w:vAlign w:val="center"/>
          </w:tcPr>
          <w:p w14:paraId="724256DF" w14:textId="77777777" w:rsidR="00A04A30" w:rsidRPr="00BD38A6" w:rsidRDefault="00A04A30" w:rsidP="00A04A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38A6">
              <w:rPr>
                <w:rFonts w:ascii="Times New Roman" w:hAnsi="Times New Roman"/>
                <w:b/>
                <w:sz w:val="28"/>
                <w:szCs w:val="28"/>
              </w:rPr>
              <w:t>Затраты учебного времени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760B9A00" w14:textId="77777777" w:rsidR="00A04A30" w:rsidRPr="003D7C80" w:rsidRDefault="00A04A30" w:rsidP="00A04A30">
            <w:pPr>
              <w:pStyle w:val="Standard"/>
              <w:spacing w:line="360" w:lineRule="auto"/>
              <w:jc w:val="both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Всего часов</w:t>
            </w:r>
          </w:p>
        </w:tc>
      </w:tr>
      <w:tr w:rsidR="00A04A30" w:rsidRPr="00BD38A6" w14:paraId="1D344D76" w14:textId="77777777" w:rsidTr="00A04A30">
        <w:trPr>
          <w:jc w:val="center"/>
        </w:trPr>
        <w:tc>
          <w:tcPr>
            <w:tcW w:w="2415" w:type="dxa"/>
            <w:shd w:val="clear" w:color="auto" w:fill="F2F2F2"/>
            <w:vAlign w:val="center"/>
          </w:tcPr>
          <w:p w14:paraId="021D0C55" w14:textId="77777777" w:rsidR="00A04A30" w:rsidRPr="00BD38A6" w:rsidRDefault="00A04A30" w:rsidP="00A04A3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38A6">
              <w:rPr>
                <w:rFonts w:ascii="Times New Roman" w:hAnsi="Times New Roman"/>
                <w:sz w:val="28"/>
                <w:szCs w:val="28"/>
              </w:rPr>
              <w:t>Годы обучения</w:t>
            </w:r>
          </w:p>
        </w:tc>
        <w:tc>
          <w:tcPr>
            <w:tcW w:w="1418" w:type="dxa"/>
            <w:gridSpan w:val="2"/>
            <w:shd w:val="clear" w:color="auto" w:fill="F2F2F2"/>
            <w:vAlign w:val="center"/>
          </w:tcPr>
          <w:p w14:paraId="2F6EC863" w14:textId="77777777" w:rsidR="00A04A30" w:rsidRPr="00BD38A6" w:rsidRDefault="00AA1A45" w:rsidP="00A04A3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8A6">
              <w:rPr>
                <w:rFonts w:ascii="Times New Roman" w:hAnsi="Times New Roman"/>
                <w:sz w:val="28"/>
                <w:szCs w:val="28"/>
              </w:rPr>
              <w:t>4</w:t>
            </w:r>
            <w:r w:rsidR="00A04A30" w:rsidRPr="00BD38A6">
              <w:rPr>
                <w:rFonts w:ascii="Times New Roman" w:hAnsi="Times New Roman"/>
                <w:sz w:val="28"/>
                <w:szCs w:val="28"/>
              </w:rPr>
              <w:t>-й год</w:t>
            </w:r>
          </w:p>
        </w:tc>
        <w:tc>
          <w:tcPr>
            <w:tcW w:w="1417" w:type="dxa"/>
            <w:gridSpan w:val="2"/>
            <w:shd w:val="clear" w:color="auto" w:fill="F2F2F2"/>
            <w:vAlign w:val="center"/>
          </w:tcPr>
          <w:p w14:paraId="480A3796" w14:textId="77777777" w:rsidR="00A04A30" w:rsidRPr="00BD38A6" w:rsidRDefault="00AA1A45" w:rsidP="00A04A3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8A6">
              <w:rPr>
                <w:rFonts w:ascii="Times New Roman" w:hAnsi="Times New Roman"/>
                <w:sz w:val="28"/>
                <w:szCs w:val="28"/>
              </w:rPr>
              <w:t>5</w:t>
            </w:r>
            <w:r w:rsidR="00A04A30" w:rsidRPr="00BD38A6">
              <w:rPr>
                <w:rFonts w:ascii="Times New Roman" w:hAnsi="Times New Roman"/>
                <w:sz w:val="28"/>
                <w:szCs w:val="28"/>
              </w:rPr>
              <w:t>-й год</w:t>
            </w:r>
          </w:p>
        </w:tc>
        <w:tc>
          <w:tcPr>
            <w:tcW w:w="1418" w:type="dxa"/>
            <w:gridSpan w:val="2"/>
            <w:shd w:val="clear" w:color="auto" w:fill="F2F2F2"/>
            <w:vAlign w:val="center"/>
          </w:tcPr>
          <w:p w14:paraId="4B035A1F" w14:textId="77777777" w:rsidR="00A04A30" w:rsidRPr="00BD38A6" w:rsidRDefault="00AA1A45" w:rsidP="00A04A3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8A6">
              <w:rPr>
                <w:rFonts w:ascii="Times New Roman" w:hAnsi="Times New Roman"/>
                <w:sz w:val="28"/>
                <w:szCs w:val="28"/>
              </w:rPr>
              <w:t>6</w:t>
            </w:r>
            <w:r w:rsidR="00A04A30" w:rsidRPr="00BD38A6">
              <w:rPr>
                <w:rFonts w:ascii="Times New Roman" w:hAnsi="Times New Roman"/>
                <w:sz w:val="28"/>
                <w:szCs w:val="28"/>
              </w:rPr>
              <w:t>-й год</w:t>
            </w:r>
          </w:p>
        </w:tc>
        <w:tc>
          <w:tcPr>
            <w:tcW w:w="1417" w:type="dxa"/>
            <w:gridSpan w:val="2"/>
            <w:shd w:val="clear" w:color="auto" w:fill="F2F2F2"/>
            <w:vAlign w:val="center"/>
          </w:tcPr>
          <w:p w14:paraId="5AA52EED" w14:textId="77777777" w:rsidR="00A04A30" w:rsidRPr="00BD38A6" w:rsidRDefault="00AA1A45" w:rsidP="00A04A3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8A6">
              <w:rPr>
                <w:rFonts w:ascii="Times New Roman" w:hAnsi="Times New Roman"/>
                <w:sz w:val="28"/>
                <w:szCs w:val="28"/>
              </w:rPr>
              <w:t>7</w:t>
            </w:r>
            <w:r w:rsidR="00A04A30" w:rsidRPr="00BD38A6">
              <w:rPr>
                <w:rFonts w:ascii="Times New Roman" w:hAnsi="Times New Roman"/>
                <w:sz w:val="28"/>
                <w:szCs w:val="28"/>
              </w:rPr>
              <w:t>-й год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0E0627DF" w14:textId="77777777" w:rsidR="00A04A30" w:rsidRPr="00BD38A6" w:rsidRDefault="00A04A30" w:rsidP="00A04A3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A30" w:rsidRPr="00BD38A6" w14:paraId="717877C0" w14:textId="77777777" w:rsidTr="00A04A30">
        <w:trPr>
          <w:trHeight w:val="479"/>
          <w:jc w:val="center"/>
        </w:trPr>
        <w:tc>
          <w:tcPr>
            <w:tcW w:w="2415" w:type="dxa"/>
            <w:shd w:val="clear" w:color="auto" w:fill="F2F2F2"/>
          </w:tcPr>
          <w:p w14:paraId="7A8C6B39" w14:textId="77777777" w:rsidR="00A04A30" w:rsidRPr="00BD38A6" w:rsidRDefault="00A04A30" w:rsidP="00A04A3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38A6">
              <w:rPr>
                <w:rFonts w:ascii="Times New Roman" w:hAnsi="Times New Roman"/>
                <w:sz w:val="28"/>
                <w:szCs w:val="28"/>
              </w:rPr>
              <w:t>Полугодия</w:t>
            </w:r>
          </w:p>
        </w:tc>
        <w:tc>
          <w:tcPr>
            <w:tcW w:w="709" w:type="dxa"/>
            <w:shd w:val="clear" w:color="auto" w:fill="F2F2F2"/>
          </w:tcPr>
          <w:p w14:paraId="77FA7538" w14:textId="77777777" w:rsidR="00A04A30" w:rsidRPr="003D7C80" w:rsidRDefault="00A04A30" w:rsidP="00A04A30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1</w:t>
            </w:r>
          </w:p>
        </w:tc>
        <w:tc>
          <w:tcPr>
            <w:tcW w:w="709" w:type="dxa"/>
            <w:shd w:val="clear" w:color="auto" w:fill="F2F2F2"/>
          </w:tcPr>
          <w:p w14:paraId="5E6FEDF0" w14:textId="77777777" w:rsidR="00A04A30" w:rsidRPr="003D7C80" w:rsidRDefault="00A04A30" w:rsidP="00A04A30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2</w:t>
            </w:r>
          </w:p>
        </w:tc>
        <w:tc>
          <w:tcPr>
            <w:tcW w:w="708" w:type="dxa"/>
            <w:shd w:val="clear" w:color="auto" w:fill="F2F2F2"/>
          </w:tcPr>
          <w:p w14:paraId="0707EF20" w14:textId="77777777" w:rsidR="00A04A30" w:rsidRPr="003D7C80" w:rsidRDefault="00A04A30" w:rsidP="00A04A30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3</w:t>
            </w:r>
          </w:p>
        </w:tc>
        <w:tc>
          <w:tcPr>
            <w:tcW w:w="709" w:type="dxa"/>
            <w:shd w:val="clear" w:color="auto" w:fill="F2F2F2"/>
          </w:tcPr>
          <w:p w14:paraId="566D576B" w14:textId="77777777" w:rsidR="00A04A30" w:rsidRPr="003D7C80" w:rsidRDefault="00A04A30" w:rsidP="00A04A30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4</w:t>
            </w:r>
          </w:p>
        </w:tc>
        <w:tc>
          <w:tcPr>
            <w:tcW w:w="709" w:type="dxa"/>
            <w:shd w:val="clear" w:color="auto" w:fill="F2F2F2"/>
          </w:tcPr>
          <w:p w14:paraId="3BBF97F0" w14:textId="77777777" w:rsidR="00A04A30" w:rsidRPr="003D7C80" w:rsidRDefault="00A04A30" w:rsidP="00A04A30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5</w:t>
            </w:r>
          </w:p>
        </w:tc>
        <w:tc>
          <w:tcPr>
            <w:tcW w:w="709" w:type="dxa"/>
            <w:shd w:val="clear" w:color="auto" w:fill="F2F2F2"/>
          </w:tcPr>
          <w:p w14:paraId="40349386" w14:textId="77777777" w:rsidR="00A04A30" w:rsidRPr="003D7C80" w:rsidRDefault="00A04A30" w:rsidP="00A04A30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6</w:t>
            </w:r>
          </w:p>
        </w:tc>
        <w:tc>
          <w:tcPr>
            <w:tcW w:w="708" w:type="dxa"/>
            <w:shd w:val="clear" w:color="auto" w:fill="F2F2F2"/>
          </w:tcPr>
          <w:p w14:paraId="3C0C6481" w14:textId="77777777" w:rsidR="00A04A30" w:rsidRPr="003D7C80" w:rsidRDefault="00A04A30" w:rsidP="00A04A30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</w:t>
            </w:r>
          </w:p>
        </w:tc>
        <w:tc>
          <w:tcPr>
            <w:tcW w:w="709" w:type="dxa"/>
            <w:shd w:val="clear" w:color="auto" w:fill="F2F2F2"/>
          </w:tcPr>
          <w:p w14:paraId="42788720" w14:textId="77777777" w:rsidR="00A04A30" w:rsidRPr="003D7C80" w:rsidRDefault="00A04A30" w:rsidP="00A04A30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1280" w:type="dxa"/>
            <w:shd w:val="clear" w:color="auto" w:fill="auto"/>
          </w:tcPr>
          <w:p w14:paraId="24E49D6F" w14:textId="77777777" w:rsidR="00A04A30" w:rsidRPr="003D7C80" w:rsidRDefault="00A04A30" w:rsidP="00A04A30">
            <w:pPr>
              <w:pStyle w:val="Standard"/>
              <w:spacing w:line="360" w:lineRule="auto"/>
              <w:jc w:val="both"/>
              <w:rPr>
                <w:rFonts w:cs="Times New Roman"/>
                <w:szCs w:val="28"/>
              </w:rPr>
            </w:pPr>
          </w:p>
        </w:tc>
      </w:tr>
      <w:tr w:rsidR="00A04A30" w:rsidRPr="00BD38A6" w14:paraId="7458F251" w14:textId="77777777" w:rsidTr="00A04A30">
        <w:trPr>
          <w:jc w:val="center"/>
        </w:trPr>
        <w:tc>
          <w:tcPr>
            <w:tcW w:w="2415" w:type="dxa"/>
            <w:shd w:val="clear" w:color="auto" w:fill="auto"/>
          </w:tcPr>
          <w:p w14:paraId="3596E514" w14:textId="77777777" w:rsidR="00A04A30" w:rsidRPr="00BD38A6" w:rsidRDefault="00A04A30" w:rsidP="00A04A3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38A6">
              <w:rPr>
                <w:rFonts w:ascii="Times New Roman" w:hAnsi="Times New Roman"/>
                <w:sz w:val="28"/>
                <w:szCs w:val="28"/>
              </w:rPr>
              <w:t xml:space="preserve">Максимальная учебная нагрузка </w:t>
            </w:r>
          </w:p>
        </w:tc>
        <w:tc>
          <w:tcPr>
            <w:tcW w:w="709" w:type="dxa"/>
            <w:shd w:val="clear" w:color="auto" w:fill="auto"/>
          </w:tcPr>
          <w:p w14:paraId="78DF127E" w14:textId="77777777" w:rsidR="00A04A30" w:rsidRPr="003D7C80" w:rsidRDefault="00A04A30" w:rsidP="00A04A30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14:paraId="20D57100" w14:textId="77777777" w:rsidR="00A04A30" w:rsidRPr="003D7C80" w:rsidRDefault="00A04A30" w:rsidP="00A04A30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708" w:type="dxa"/>
            <w:shd w:val="clear" w:color="auto" w:fill="auto"/>
          </w:tcPr>
          <w:p w14:paraId="375CBEFA" w14:textId="77777777" w:rsidR="00A04A30" w:rsidRPr="003D7C80" w:rsidRDefault="00A04A30" w:rsidP="00A04A30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14:paraId="7C175C93" w14:textId="77777777" w:rsidR="00A04A30" w:rsidRPr="003D7C80" w:rsidRDefault="00A04A30" w:rsidP="00A04A30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14:paraId="274778DA" w14:textId="77777777" w:rsidR="00A04A30" w:rsidRPr="003D7C80" w:rsidRDefault="00A04A30" w:rsidP="00A04A30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14:paraId="7BF40A00" w14:textId="77777777" w:rsidR="00A04A30" w:rsidRPr="003D7C80" w:rsidRDefault="00A04A30" w:rsidP="00A04A30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17</w:t>
            </w:r>
          </w:p>
        </w:tc>
        <w:tc>
          <w:tcPr>
            <w:tcW w:w="708" w:type="dxa"/>
            <w:shd w:val="clear" w:color="auto" w:fill="auto"/>
          </w:tcPr>
          <w:p w14:paraId="5C3094CA" w14:textId="77777777" w:rsidR="00A04A30" w:rsidRPr="003D7C80" w:rsidRDefault="00A04A30" w:rsidP="00A04A30">
            <w:pPr>
              <w:pStyle w:val="Standard"/>
              <w:spacing w:line="360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14:paraId="4EC8EDB6" w14:textId="77777777" w:rsidR="00A04A30" w:rsidRPr="003D7C80" w:rsidRDefault="00240E0D" w:rsidP="00A04A30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17</w:t>
            </w:r>
          </w:p>
        </w:tc>
        <w:tc>
          <w:tcPr>
            <w:tcW w:w="1280" w:type="dxa"/>
            <w:shd w:val="clear" w:color="auto" w:fill="auto"/>
          </w:tcPr>
          <w:p w14:paraId="0D544147" w14:textId="77777777" w:rsidR="00A04A30" w:rsidRPr="003D7C80" w:rsidRDefault="00240E0D" w:rsidP="00A04A30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131</w:t>
            </w:r>
          </w:p>
        </w:tc>
      </w:tr>
    </w:tbl>
    <w:p w14:paraId="1355101B" w14:textId="77777777" w:rsidR="00A04A30" w:rsidRPr="00987D30" w:rsidRDefault="00A04A30" w:rsidP="00A04A30">
      <w:pPr>
        <w:pStyle w:val="Standard"/>
        <w:spacing w:line="360" w:lineRule="auto"/>
        <w:jc w:val="both"/>
        <w:rPr>
          <w:rFonts w:cs="Times New Roman"/>
          <w:szCs w:val="28"/>
        </w:rPr>
      </w:pPr>
      <w:r w:rsidRPr="003D7C80">
        <w:rPr>
          <w:rFonts w:cs="Times New Roman"/>
          <w:szCs w:val="28"/>
        </w:rPr>
        <w:t>Объем учебной нагрузки</w:t>
      </w:r>
      <w:r>
        <w:rPr>
          <w:rFonts w:cs="Times New Roman"/>
          <w:szCs w:val="28"/>
        </w:rPr>
        <w:t xml:space="preserve"> </w:t>
      </w:r>
      <w:r w:rsidRPr="003D7C80">
        <w:rPr>
          <w:rFonts w:cs="Times New Roman"/>
          <w:szCs w:val="28"/>
        </w:rPr>
        <w:t xml:space="preserve"> в неделю составляет</w:t>
      </w:r>
      <w:r>
        <w:rPr>
          <w:rFonts w:cs="Times New Roman"/>
          <w:szCs w:val="28"/>
        </w:rPr>
        <w:t xml:space="preserve"> 1 час.</w:t>
      </w:r>
    </w:p>
    <w:p w14:paraId="415786E5" w14:textId="77777777" w:rsidR="00695863" w:rsidRDefault="00240E0D" w:rsidP="00D13C72">
      <w:pPr>
        <w:jc w:val="both"/>
        <w:rPr>
          <w:rFonts w:ascii="Times New Roman" w:hAnsi="Times New Roman"/>
          <w:sz w:val="28"/>
          <w:szCs w:val="28"/>
        </w:rPr>
      </w:pPr>
      <w:r w:rsidRPr="00240E0D">
        <w:rPr>
          <w:rFonts w:ascii="Times New Roman" w:hAnsi="Times New Roman"/>
          <w:b/>
          <w:sz w:val="28"/>
          <w:szCs w:val="28"/>
        </w:rPr>
        <w:t>Э.</w:t>
      </w:r>
      <w:r>
        <w:rPr>
          <w:rFonts w:ascii="Times New Roman" w:hAnsi="Times New Roman"/>
          <w:sz w:val="28"/>
          <w:szCs w:val="28"/>
        </w:rPr>
        <w:t xml:space="preserve"> - экзамен</w:t>
      </w:r>
    </w:p>
    <w:p w14:paraId="55DEC3AD" w14:textId="77777777" w:rsidR="00695863" w:rsidRDefault="00695863" w:rsidP="00D13C72">
      <w:pPr>
        <w:jc w:val="both"/>
        <w:rPr>
          <w:rFonts w:ascii="Times New Roman" w:hAnsi="Times New Roman"/>
          <w:sz w:val="28"/>
          <w:szCs w:val="28"/>
        </w:rPr>
      </w:pPr>
    </w:p>
    <w:p w14:paraId="5E059E6F" w14:textId="77777777" w:rsidR="004813DA" w:rsidRDefault="004813DA" w:rsidP="00640500">
      <w:pPr>
        <w:jc w:val="both"/>
        <w:rPr>
          <w:rFonts w:ascii="Times New Roman" w:hAnsi="Times New Roman"/>
          <w:sz w:val="28"/>
          <w:szCs w:val="28"/>
        </w:rPr>
      </w:pPr>
    </w:p>
    <w:p w14:paraId="189BF952" w14:textId="77777777" w:rsidR="00DA0711" w:rsidRPr="00DA0711" w:rsidRDefault="00DA0711" w:rsidP="00DA071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A0711">
        <w:rPr>
          <w:rFonts w:ascii="Times New Roman" w:hAnsi="Times New Roman"/>
          <w:b/>
          <w:sz w:val="28"/>
          <w:szCs w:val="28"/>
        </w:rPr>
        <w:lastRenderedPageBreak/>
        <w:t>УЧЕБНО – ТЕМАТИЧЕСКИЙ ПЛ</w:t>
      </w:r>
      <w:r w:rsidR="00695863">
        <w:rPr>
          <w:rFonts w:ascii="Times New Roman" w:hAnsi="Times New Roman"/>
          <w:b/>
          <w:sz w:val="28"/>
          <w:szCs w:val="28"/>
        </w:rPr>
        <w:t>АН ПРЕДМЕТА «История искусств</w:t>
      </w:r>
      <w:r w:rsidRPr="00DA0711">
        <w:rPr>
          <w:rFonts w:ascii="Times New Roman" w:hAnsi="Times New Roman"/>
          <w:b/>
          <w:sz w:val="28"/>
          <w:szCs w:val="28"/>
        </w:rPr>
        <w:t xml:space="preserve">» (срок освоения программы </w:t>
      </w:r>
      <w:r w:rsidR="00695863">
        <w:rPr>
          <w:rFonts w:ascii="Times New Roman" w:hAnsi="Times New Roman"/>
          <w:b/>
          <w:sz w:val="28"/>
          <w:szCs w:val="28"/>
        </w:rPr>
        <w:t>4</w:t>
      </w:r>
      <w:r w:rsidRPr="00DA0711">
        <w:rPr>
          <w:rFonts w:ascii="Times New Roman" w:hAnsi="Times New Roman"/>
          <w:b/>
          <w:sz w:val="28"/>
          <w:szCs w:val="28"/>
        </w:rPr>
        <w:t xml:space="preserve"> год</w:t>
      </w:r>
      <w:r w:rsidR="00216B48">
        <w:rPr>
          <w:rFonts w:ascii="Times New Roman" w:hAnsi="Times New Roman"/>
          <w:b/>
          <w:sz w:val="28"/>
          <w:szCs w:val="28"/>
        </w:rPr>
        <w:t>а</w:t>
      </w:r>
      <w:r w:rsidRPr="00DA0711">
        <w:rPr>
          <w:rFonts w:ascii="Times New Roman" w:hAnsi="Times New Roman"/>
          <w:b/>
          <w:sz w:val="28"/>
          <w:szCs w:val="28"/>
        </w:rPr>
        <w:t>)</w:t>
      </w:r>
    </w:p>
    <w:p w14:paraId="32B86EF8" w14:textId="77777777" w:rsidR="00DA0711" w:rsidRPr="00DA0711" w:rsidRDefault="00DA0711" w:rsidP="00DA0711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885F210" w14:textId="77777777" w:rsidR="00DA0711" w:rsidRPr="00DA0711" w:rsidRDefault="00AA1A45" w:rsidP="00DA0711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DA0711" w:rsidRPr="00DA0711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tbl>
      <w:tblPr>
        <w:tblW w:w="1018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340"/>
        <w:gridCol w:w="1771"/>
        <w:gridCol w:w="1843"/>
        <w:gridCol w:w="1606"/>
        <w:gridCol w:w="1903"/>
      </w:tblGrid>
      <w:tr w:rsidR="00DA0711" w:rsidRPr="00BD38A6" w14:paraId="0DA2D05F" w14:textId="77777777" w:rsidTr="00DA0711">
        <w:tc>
          <w:tcPr>
            <w:tcW w:w="720" w:type="dxa"/>
            <w:vMerge w:val="restart"/>
            <w:shd w:val="clear" w:color="auto" w:fill="auto"/>
          </w:tcPr>
          <w:p w14:paraId="75A44513" w14:textId="77777777" w:rsidR="00DA0711" w:rsidRPr="00BD38A6" w:rsidRDefault="00DA0711" w:rsidP="00DA0711">
            <w:pPr>
              <w:ind w:left="-68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№</w:t>
            </w:r>
          </w:p>
        </w:tc>
        <w:tc>
          <w:tcPr>
            <w:tcW w:w="2340" w:type="dxa"/>
            <w:vMerge w:val="restart"/>
            <w:shd w:val="clear" w:color="auto" w:fill="auto"/>
          </w:tcPr>
          <w:p w14:paraId="39FACE02" w14:textId="77777777" w:rsidR="00DA0711" w:rsidRPr="00BD38A6" w:rsidRDefault="00DA0711" w:rsidP="001B527C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14:paraId="65BDEFFA" w14:textId="77777777" w:rsidR="00DA0711" w:rsidRPr="00BD38A6" w:rsidRDefault="00DA0711" w:rsidP="001B527C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раздела, темы</w:t>
            </w:r>
          </w:p>
        </w:tc>
        <w:tc>
          <w:tcPr>
            <w:tcW w:w="1771" w:type="dxa"/>
            <w:vMerge w:val="restart"/>
            <w:shd w:val="clear" w:color="auto" w:fill="auto"/>
          </w:tcPr>
          <w:p w14:paraId="42AC2E13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Вид учебного занятия</w:t>
            </w:r>
          </w:p>
        </w:tc>
        <w:tc>
          <w:tcPr>
            <w:tcW w:w="5352" w:type="dxa"/>
            <w:gridSpan w:val="3"/>
            <w:shd w:val="clear" w:color="auto" w:fill="auto"/>
          </w:tcPr>
          <w:p w14:paraId="62706A17" w14:textId="77777777" w:rsidR="00DA0711" w:rsidRPr="00BD38A6" w:rsidRDefault="00DA0711" w:rsidP="00DA0711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Общий объем времени в часах</w:t>
            </w:r>
          </w:p>
        </w:tc>
      </w:tr>
      <w:tr w:rsidR="00DA0711" w:rsidRPr="00BD38A6" w14:paraId="1AA46886" w14:textId="77777777" w:rsidTr="00DA0711">
        <w:trPr>
          <w:trHeight w:val="660"/>
        </w:trPr>
        <w:tc>
          <w:tcPr>
            <w:tcW w:w="720" w:type="dxa"/>
            <w:vMerge/>
            <w:shd w:val="clear" w:color="auto" w:fill="auto"/>
          </w:tcPr>
          <w:p w14:paraId="3A208216" w14:textId="77777777" w:rsidR="00DA0711" w:rsidRPr="00BD38A6" w:rsidRDefault="00DA0711" w:rsidP="00DA0711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14:paraId="0C2B5AF7" w14:textId="77777777" w:rsidR="00DA0711" w:rsidRPr="00BD38A6" w:rsidRDefault="00DA0711" w:rsidP="00DA0711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  <w:vMerge/>
            <w:shd w:val="clear" w:color="auto" w:fill="auto"/>
          </w:tcPr>
          <w:p w14:paraId="764D6874" w14:textId="77777777" w:rsidR="00DA0711" w:rsidRPr="00BD38A6" w:rsidRDefault="00DA0711" w:rsidP="00DA0711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12AD2939" w14:textId="77777777" w:rsidR="00DA0711" w:rsidRPr="00BD38A6" w:rsidRDefault="00DA0711" w:rsidP="00DA0711">
            <w:pPr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Максимальная учебная нагрузка</w:t>
            </w:r>
          </w:p>
          <w:p w14:paraId="18132595" w14:textId="77777777" w:rsidR="00DA0711" w:rsidRPr="00BD38A6" w:rsidRDefault="00DA0711" w:rsidP="00DA0711">
            <w:pPr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6" w:type="dxa"/>
            <w:shd w:val="clear" w:color="auto" w:fill="auto"/>
          </w:tcPr>
          <w:p w14:paraId="31958F9C" w14:textId="77777777" w:rsidR="00DA0711" w:rsidRPr="00BD38A6" w:rsidRDefault="00DA0711" w:rsidP="00DA0711">
            <w:pPr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Самостоятельная работа</w:t>
            </w:r>
          </w:p>
          <w:p w14:paraId="51B31C47" w14:textId="77777777" w:rsidR="00DA0711" w:rsidRPr="00BD38A6" w:rsidRDefault="00DA0711" w:rsidP="00DA0711">
            <w:pPr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3" w:type="dxa"/>
            <w:shd w:val="clear" w:color="auto" w:fill="auto"/>
          </w:tcPr>
          <w:p w14:paraId="5F50AA01" w14:textId="77777777" w:rsidR="00DA0711" w:rsidRPr="00BD38A6" w:rsidRDefault="00DA0711" w:rsidP="00DA0711">
            <w:pPr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Аудиторные занятия</w:t>
            </w:r>
          </w:p>
          <w:p w14:paraId="3496DCE1" w14:textId="77777777" w:rsidR="00DA0711" w:rsidRPr="00BD38A6" w:rsidRDefault="00DA0711" w:rsidP="00DA0711">
            <w:pPr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A0711" w:rsidRPr="00BD38A6" w14:paraId="65FA5727" w14:textId="77777777" w:rsidTr="00DA0711">
        <w:trPr>
          <w:trHeight w:val="435"/>
        </w:trPr>
        <w:tc>
          <w:tcPr>
            <w:tcW w:w="720" w:type="dxa"/>
            <w:vMerge/>
            <w:shd w:val="clear" w:color="auto" w:fill="auto"/>
          </w:tcPr>
          <w:p w14:paraId="304AACC8" w14:textId="77777777" w:rsidR="00DA0711" w:rsidRPr="00BD38A6" w:rsidRDefault="00DA0711" w:rsidP="00DA0711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14:paraId="3BD32ECD" w14:textId="77777777" w:rsidR="00DA0711" w:rsidRPr="00BD38A6" w:rsidRDefault="00DA0711" w:rsidP="00DA0711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71" w:type="dxa"/>
            <w:vMerge/>
            <w:shd w:val="clear" w:color="auto" w:fill="auto"/>
          </w:tcPr>
          <w:p w14:paraId="2FB74684" w14:textId="77777777" w:rsidR="00DA0711" w:rsidRPr="00BD38A6" w:rsidRDefault="00DA0711" w:rsidP="00DA0711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14:paraId="2518F9D7" w14:textId="77777777" w:rsidR="00DA0711" w:rsidRPr="00BD38A6" w:rsidRDefault="00240E0D" w:rsidP="007F7168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39</w:t>
            </w:r>
          </w:p>
        </w:tc>
        <w:tc>
          <w:tcPr>
            <w:tcW w:w="1606" w:type="dxa"/>
            <w:shd w:val="clear" w:color="auto" w:fill="auto"/>
          </w:tcPr>
          <w:p w14:paraId="4A35764F" w14:textId="77777777" w:rsidR="00DA0711" w:rsidRPr="00BD38A6" w:rsidRDefault="007F7168" w:rsidP="00BC311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7</w:t>
            </w:r>
          </w:p>
        </w:tc>
        <w:tc>
          <w:tcPr>
            <w:tcW w:w="1903" w:type="dxa"/>
            <w:shd w:val="clear" w:color="auto" w:fill="auto"/>
          </w:tcPr>
          <w:p w14:paraId="0008A04D" w14:textId="77777777" w:rsidR="00DA0711" w:rsidRPr="00BD38A6" w:rsidRDefault="00BC3115" w:rsidP="007F7168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3</w:t>
            </w:r>
            <w:r w:rsidR="00360FE5" w:rsidRPr="00BD38A6">
              <w:rPr>
                <w:rFonts w:ascii="Times New Roman" w:hAnsi="Times New Roman"/>
              </w:rPr>
              <w:t>2</w:t>
            </w:r>
          </w:p>
        </w:tc>
      </w:tr>
      <w:tr w:rsidR="00DA0711" w:rsidRPr="00BD38A6" w14:paraId="765F2858" w14:textId="77777777" w:rsidTr="00DA0711">
        <w:tc>
          <w:tcPr>
            <w:tcW w:w="720" w:type="dxa"/>
            <w:shd w:val="clear" w:color="auto" w:fill="auto"/>
          </w:tcPr>
          <w:p w14:paraId="4FEE6150" w14:textId="77777777" w:rsidR="00DA0711" w:rsidRPr="00BD38A6" w:rsidRDefault="00DA0711" w:rsidP="007E6C0A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  <w:r w:rsidR="009E01F6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14:paraId="071821FE" w14:textId="77777777" w:rsidR="00DA0711" w:rsidRPr="00BD38A6" w:rsidRDefault="00DA0711" w:rsidP="007E6C0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 xml:space="preserve">Вводная беседа </w:t>
            </w:r>
            <w:r w:rsidR="007E6C0A" w:rsidRPr="00BD38A6">
              <w:rPr>
                <w:rFonts w:ascii="Times New Roman" w:hAnsi="Times New Roman"/>
              </w:rPr>
              <w:t>«Предмет беседы об искусстве»</w:t>
            </w:r>
          </w:p>
        </w:tc>
        <w:tc>
          <w:tcPr>
            <w:tcW w:w="1771" w:type="dxa"/>
            <w:shd w:val="clear" w:color="auto" w:fill="auto"/>
          </w:tcPr>
          <w:p w14:paraId="43DCBE47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067C7BB2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70A1FD3B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117CA8A9" w14:textId="77777777" w:rsidR="00DA0711" w:rsidRPr="00BD38A6" w:rsidRDefault="00DA0711" w:rsidP="007E6C0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</w:p>
        </w:tc>
      </w:tr>
      <w:tr w:rsidR="00DA0711" w:rsidRPr="00BD38A6" w14:paraId="4F293294" w14:textId="77777777" w:rsidTr="00DA0711">
        <w:tc>
          <w:tcPr>
            <w:tcW w:w="720" w:type="dxa"/>
            <w:shd w:val="clear" w:color="auto" w:fill="auto"/>
          </w:tcPr>
          <w:p w14:paraId="3B9BA6B7" w14:textId="77777777" w:rsidR="00DA0711" w:rsidRPr="00BD38A6" w:rsidRDefault="00DA0711" w:rsidP="007E6C0A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  <w:r w:rsidR="009E01F6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14:paraId="5D577FF0" w14:textId="77777777" w:rsidR="00DA0711" w:rsidRPr="00BD38A6" w:rsidRDefault="007E6C0A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«Что такое искусство?»</w:t>
            </w:r>
          </w:p>
        </w:tc>
        <w:tc>
          <w:tcPr>
            <w:tcW w:w="1771" w:type="dxa"/>
            <w:shd w:val="clear" w:color="auto" w:fill="auto"/>
          </w:tcPr>
          <w:p w14:paraId="00D402A4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607608FF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2B43FA0D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69DC9ABD" w14:textId="77777777" w:rsidR="00DA0711" w:rsidRPr="00BD38A6" w:rsidRDefault="00DA0711" w:rsidP="007E6C0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</w:p>
        </w:tc>
      </w:tr>
      <w:tr w:rsidR="00DA0711" w:rsidRPr="00BD38A6" w14:paraId="63C30CAA" w14:textId="77777777" w:rsidTr="00DA0711">
        <w:tc>
          <w:tcPr>
            <w:tcW w:w="720" w:type="dxa"/>
            <w:shd w:val="clear" w:color="auto" w:fill="auto"/>
          </w:tcPr>
          <w:p w14:paraId="7A864382" w14:textId="77777777" w:rsidR="00DA0711" w:rsidRPr="00BD38A6" w:rsidRDefault="009E01F6" w:rsidP="00DA0711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3.</w:t>
            </w:r>
          </w:p>
        </w:tc>
        <w:tc>
          <w:tcPr>
            <w:tcW w:w="2340" w:type="dxa"/>
            <w:shd w:val="clear" w:color="auto" w:fill="auto"/>
          </w:tcPr>
          <w:p w14:paraId="0BD8DA13" w14:textId="77777777" w:rsidR="00DA0711" w:rsidRPr="00BD38A6" w:rsidRDefault="009E01F6" w:rsidP="00DA0711">
            <w:pPr>
              <w:jc w:val="center"/>
              <w:rPr>
                <w:rFonts w:ascii="Times New Roman" w:hAnsi="Times New Roman"/>
                <w:color w:val="000000"/>
              </w:rPr>
            </w:pPr>
            <w:r w:rsidRPr="00BD38A6">
              <w:rPr>
                <w:rFonts w:ascii="Times New Roman" w:hAnsi="Times New Roman"/>
                <w:color w:val="000000"/>
              </w:rPr>
              <w:t>Первое знакомство с музеем (экскурсия в Нарьян-Марский краеведческий музей).</w:t>
            </w:r>
          </w:p>
        </w:tc>
        <w:tc>
          <w:tcPr>
            <w:tcW w:w="1771" w:type="dxa"/>
            <w:shd w:val="clear" w:color="auto" w:fill="auto"/>
          </w:tcPr>
          <w:p w14:paraId="1932CA85" w14:textId="77777777" w:rsidR="00DA0711" w:rsidRPr="00BD38A6" w:rsidRDefault="007F7168" w:rsidP="00DA07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экскурсия</w:t>
            </w:r>
          </w:p>
        </w:tc>
        <w:tc>
          <w:tcPr>
            <w:tcW w:w="1843" w:type="dxa"/>
            <w:shd w:val="clear" w:color="auto" w:fill="auto"/>
          </w:tcPr>
          <w:p w14:paraId="4C900BF5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  <w:r w:rsidR="00197C35" w:rsidRPr="00BD38A6">
              <w:rPr>
                <w:rFonts w:ascii="Times New Roman" w:hAnsi="Times New Roman"/>
              </w:rPr>
              <w:t>,5</w:t>
            </w:r>
          </w:p>
        </w:tc>
        <w:tc>
          <w:tcPr>
            <w:tcW w:w="1606" w:type="dxa"/>
            <w:shd w:val="clear" w:color="auto" w:fill="auto"/>
          </w:tcPr>
          <w:p w14:paraId="4D27A652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05247C59" w14:textId="77777777" w:rsidR="00DA0711" w:rsidRPr="00BD38A6" w:rsidRDefault="009E01F6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DA0711" w:rsidRPr="00BD38A6" w14:paraId="0C51CFEB" w14:textId="77777777" w:rsidTr="00DA0711">
        <w:tc>
          <w:tcPr>
            <w:tcW w:w="720" w:type="dxa"/>
            <w:shd w:val="clear" w:color="auto" w:fill="auto"/>
          </w:tcPr>
          <w:p w14:paraId="4CC9C7A6" w14:textId="77777777" w:rsidR="00DA0711" w:rsidRPr="00BD38A6" w:rsidRDefault="005D595F" w:rsidP="00DA0711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4.</w:t>
            </w:r>
          </w:p>
        </w:tc>
        <w:tc>
          <w:tcPr>
            <w:tcW w:w="2340" w:type="dxa"/>
            <w:shd w:val="clear" w:color="auto" w:fill="auto"/>
          </w:tcPr>
          <w:p w14:paraId="73FD08BD" w14:textId="77777777" w:rsidR="00DA0711" w:rsidRPr="00BD38A6" w:rsidRDefault="005D595F" w:rsidP="00DA0711">
            <w:pPr>
              <w:ind w:left="-108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Понятие образа в различных видах искусства</w:t>
            </w:r>
          </w:p>
        </w:tc>
        <w:tc>
          <w:tcPr>
            <w:tcW w:w="1771" w:type="dxa"/>
            <w:shd w:val="clear" w:color="auto" w:fill="auto"/>
          </w:tcPr>
          <w:p w14:paraId="4D4527E8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7118C2D3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5DF706CC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68CC9A8C" w14:textId="77777777" w:rsidR="00DA0711" w:rsidRPr="00BD38A6" w:rsidRDefault="00DA0711" w:rsidP="005D595F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</w:p>
        </w:tc>
      </w:tr>
      <w:tr w:rsidR="00DA0711" w:rsidRPr="00BD38A6" w14:paraId="2DFECCA2" w14:textId="77777777" w:rsidTr="00DA0711">
        <w:tc>
          <w:tcPr>
            <w:tcW w:w="720" w:type="dxa"/>
            <w:shd w:val="clear" w:color="auto" w:fill="auto"/>
          </w:tcPr>
          <w:p w14:paraId="39A222CB" w14:textId="77777777" w:rsidR="00DA0711" w:rsidRPr="00BD38A6" w:rsidRDefault="00CB23F5" w:rsidP="00DA0711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5.</w:t>
            </w:r>
          </w:p>
        </w:tc>
        <w:tc>
          <w:tcPr>
            <w:tcW w:w="2340" w:type="dxa"/>
            <w:shd w:val="clear" w:color="auto" w:fill="auto"/>
          </w:tcPr>
          <w:p w14:paraId="1C1D96F9" w14:textId="77777777" w:rsidR="00DA0711" w:rsidRPr="00BD38A6" w:rsidRDefault="00CB23F5" w:rsidP="00CB23F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Виды изобразительного искусства. Обзорное занятие.</w:t>
            </w:r>
          </w:p>
        </w:tc>
        <w:tc>
          <w:tcPr>
            <w:tcW w:w="1771" w:type="dxa"/>
            <w:shd w:val="clear" w:color="auto" w:fill="auto"/>
          </w:tcPr>
          <w:p w14:paraId="36357E0A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3D310639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  <w:r w:rsidR="00197C35" w:rsidRPr="00BD38A6">
              <w:rPr>
                <w:rFonts w:ascii="Times New Roman" w:hAnsi="Times New Roman"/>
              </w:rPr>
              <w:t>,5</w:t>
            </w:r>
          </w:p>
        </w:tc>
        <w:tc>
          <w:tcPr>
            <w:tcW w:w="1606" w:type="dxa"/>
            <w:shd w:val="clear" w:color="auto" w:fill="auto"/>
          </w:tcPr>
          <w:p w14:paraId="1CC88237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533832B9" w14:textId="77777777" w:rsidR="00DA0711" w:rsidRPr="00BD38A6" w:rsidRDefault="00CB23F5" w:rsidP="00CB23F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DA0711" w:rsidRPr="00BD38A6" w14:paraId="2AE8E366" w14:textId="77777777" w:rsidTr="00DA0711">
        <w:tc>
          <w:tcPr>
            <w:tcW w:w="720" w:type="dxa"/>
            <w:shd w:val="clear" w:color="auto" w:fill="auto"/>
          </w:tcPr>
          <w:p w14:paraId="22FD2C22" w14:textId="77777777" w:rsidR="00DA0711" w:rsidRPr="00BD38A6" w:rsidRDefault="001F6671" w:rsidP="00DA0711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6.</w:t>
            </w:r>
          </w:p>
        </w:tc>
        <w:tc>
          <w:tcPr>
            <w:tcW w:w="2340" w:type="dxa"/>
            <w:shd w:val="clear" w:color="auto" w:fill="auto"/>
          </w:tcPr>
          <w:p w14:paraId="6592E08D" w14:textId="77777777" w:rsidR="00DA0711" w:rsidRPr="00BD38A6" w:rsidRDefault="001F6671" w:rsidP="00DA0711">
            <w:pPr>
              <w:ind w:left="-108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Графика и живопись как виды изобразительного искусства</w:t>
            </w:r>
          </w:p>
        </w:tc>
        <w:tc>
          <w:tcPr>
            <w:tcW w:w="1771" w:type="dxa"/>
            <w:shd w:val="clear" w:color="auto" w:fill="auto"/>
          </w:tcPr>
          <w:p w14:paraId="4EBD7702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558B763F" w14:textId="77777777" w:rsidR="00DA0711" w:rsidRPr="00BD38A6" w:rsidRDefault="00892BFC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5</w:t>
            </w:r>
          </w:p>
        </w:tc>
        <w:tc>
          <w:tcPr>
            <w:tcW w:w="1606" w:type="dxa"/>
            <w:shd w:val="clear" w:color="auto" w:fill="auto"/>
          </w:tcPr>
          <w:p w14:paraId="624425A7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6B655E8B" w14:textId="77777777" w:rsidR="00DA0711" w:rsidRPr="00BD38A6" w:rsidRDefault="00360FE5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3</w:t>
            </w:r>
          </w:p>
        </w:tc>
      </w:tr>
      <w:tr w:rsidR="00DA0711" w:rsidRPr="00BD38A6" w14:paraId="18DEE802" w14:textId="77777777" w:rsidTr="00DA0711">
        <w:tc>
          <w:tcPr>
            <w:tcW w:w="720" w:type="dxa"/>
            <w:shd w:val="clear" w:color="auto" w:fill="auto"/>
          </w:tcPr>
          <w:p w14:paraId="43687EEB" w14:textId="77777777" w:rsidR="00DA0711" w:rsidRPr="00BD38A6" w:rsidRDefault="001F6671" w:rsidP="00DA0711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7.</w:t>
            </w:r>
          </w:p>
        </w:tc>
        <w:tc>
          <w:tcPr>
            <w:tcW w:w="2340" w:type="dxa"/>
            <w:shd w:val="clear" w:color="auto" w:fill="auto"/>
          </w:tcPr>
          <w:p w14:paraId="1AD9E66C" w14:textId="77777777" w:rsidR="00DA0711" w:rsidRPr="00BD38A6" w:rsidRDefault="001F667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Скульптура как вид изобразительного искусства</w:t>
            </w:r>
          </w:p>
        </w:tc>
        <w:tc>
          <w:tcPr>
            <w:tcW w:w="1771" w:type="dxa"/>
            <w:shd w:val="clear" w:color="auto" w:fill="auto"/>
          </w:tcPr>
          <w:p w14:paraId="34698A09" w14:textId="77777777" w:rsidR="00DA0711" w:rsidRPr="00BD38A6" w:rsidRDefault="001F6671" w:rsidP="00DA07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4FE15C14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  <w:r w:rsidR="00197C35" w:rsidRPr="00BD38A6">
              <w:rPr>
                <w:rFonts w:ascii="Times New Roman" w:hAnsi="Times New Roman"/>
              </w:rPr>
              <w:t>,5</w:t>
            </w:r>
          </w:p>
        </w:tc>
        <w:tc>
          <w:tcPr>
            <w:tcW w:w="1606" w:type="dxa"/>
            <w:shd w:val="clear" w:color="auto" w:fill="auto"/>
          </w:tcPr>
          <w:p w14:paraId="139638D2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050E83B2" w14:textId="77777777" w:rsidR="00DA0711" w:rsidRPr="00BD38A6" w:rsidRDefault="001F6671" w:rsidP="001F667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DA0711" w:rsidRPr="00BD38A6" w14:paraId="4E201CE4" w14:textId="77777777" w:rsidTr="00DA0711">
        <w:tc>
          <w:tcPr>
            <w:tcW w:w="720" w:type="dxa"/>
            <w:shd w:val="clear" w:color="auto" w:fill="auto"/>
          </w:tcPr>
          <w:p w14:paraId="3A774BE0" w14:textId="77777777" w:rsidR="00DA0711" w:rsidRPr="00BD38A6" w:rsidRDefault="001F6671" w:rsidP="00DA0711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8.</w:t>
            </w:r>
          </w:p>
        </w:tc>
        <w:tc>
          <w:tcPr>
            <w:tcW w:w="2340" w:type="dxa"/>
            <w:shd w:val="clear" w:color="auto" w:fill="auto"/>
          </w:tcPr>
          <w:p w14:paraId="0DA69E3B" w14:textId="77777777" w:rsidR="00DA0711" w:rsidRPr="00BD38A6" w:rsidRDefault="001F667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Архитектура как вид изобразительного искусства</w:t>
            </w:r>
          </w:p>
        </w:tc>
        <w:tc>
          <w:tcPr>
            <w:tcW w:w="1771" w:type="dxa"/>
            <w:shd w:val="clear" w:color="auto" w:fill="auto"/>
          </w:tcPr>
          <w:p w14:paraId="4C10E658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3F619E8D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  <w:r w:rsidR="00197C35" w:rsidRPr="00BD38A6">
              <w:rPr>
                <w:rFonts w:ascii="Times New Roman" w:hAnsi="Times New Roman"/>
              </w:rPr>
              <w:t>,5</w:t>
            </w:r>
          </w:p>
        </w:tc>
        <w:tc>
          <w:tcPr>
            <w:tcW w:w="1606" w:type="dxa"/>
            <w:shd w:val="clear" w:color="auto" w:fill="auto"/>
          </w:tcPr>
          <w:p w14:paraId="1F0C663C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39BACB90" w14:textId="77777777" w:rsidR="00DA0711" w:rsidRPr="00BD38A6" w:rsidRDefault="001F667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DA0711" w:rsidRPr="00BD38A6" w14:paraId="62B9564A" w14:textId="77777777" w:rsidTr="00DA0711">
        <w:tc>
          <w:tcPr>
            <w:tcW w:w="720" w:type="dxa"/>
            <w:shd w:val="clear" w:color="auto" w:fill="auto"/>
          </w:tcPr>
          <w:p w14:paraId="41013EE7" w14:textId="77777777" w:rsidR="00DA0711" w:rsidRPr="00BD38A6" w:rsidRDefault="001F6671" w:rsidP="00DA0711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9.</w:t>
            </w:r>
          </w:p>
        </w:tc>
        <w:tc>
          <w:tcPr>
            <w:tcW w:w="2340" w:type="dxa"/>
            <w:shd w:val="clear" w:color="auto" w:fill="auto"/>
          </w:tcPr>
          <w:p w14:paraId="67D70938" w14:textId="77777777" w:rsidR="00DA0711" w:rsidRPr="00BD38A6" w:rsidRDefault="001F6671" w:rsidP="00DA0711">
            <w:pPr>
              <w:ind w:left="-108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Декоративно-прикладное искусство</w:t>
            </w:r>
            <w:r w:rsidR="00DA0711" w:rsidRPr="00BD38A6">
              <w:rPr>
                <w:rFonts w:ascii="Times New Roman" w:hAnsi="Times New Roman"/>
              </w:rPr>
              <w:t xml:space="preserve"> как вид искусства</w:t>
            </w:r>
          </w:p>
        </w:tc>
        <w:tc>
          <w:tcPr>
            <w:tcW w:w="1771" w:type="dxa"/>
            <w:shd w:val="clear" w:color="auto" w:fill="auto"/>
          </w:tcPr>
          <w:p w14:paraId="3F89995D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1CCD4D78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  <w:r w:rsidR="00197C35" w:rsidRPr="00BD38A6">
              <w:rPr>
                <w:rFonts w:ascii="Times New Roman" w:hAnsi="Times New Roman"/>
              </w:rPr>
              <w:t>,5</w:t>
            </w:r>
          </w:p>
        </w:tc>
        <w:tc>
          <w:tcPr>
            <w:tcW w:w="1606" w:type="dxa"/>
            <w:shd w:val="clear" w:color="auto" w:fill="auto"/>
          </w:tcPr>
          <w:p w14:paraId="0B21AF6A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26533F8A" w14:textId="77777777" w:rsidR="00DA0711" w:rsidRPr="00BD38A6" w:rsidRDefault="001F667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DA0711" w:rsidRPr="00BD38A6" w14:paraId="2263336D" w14:textId="77777777" w:rsidTr="00DA0711">
        <w:tc>
          <w:tcPr>
            <w:tcW w:w="720" w:type="dxa"/>
            <w:shd w:val="clear" w:color="auto" w:fill="auto"/>
          </w:tcPr>
          <w:p w14:paraId="7B3047D2" w14:textId="77777777" w:rsidR="00DA0711" w:rsidRPr="00BD38A6" w:rsidRDefault="001F6671" w:rsidP="00DA0711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lastRenderedPageBreak/>
              <w:t>10.</w:t>
            </w:r>
          </w:p>
        </w:tc>
        <w:tc>
          <w:tcPr>
            <w:tcW w:w="2340" w:type="dxa"/>
            <w:shd w:val="clear" w:color="auto" w:fill="auto"/>
          </w:tcPr>
          <w:p w14:paraId="0640358F" w14:textId="77777777" w:rsidR="00DA0711" w:rsidRPr="00BD38A6" w:rsidRDefault="001F6671" w:rsidP="00DA0711">
            <w:pPr>
              <w:ind w:left="-108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В</w:t>
            </w:r>
            <w:r w:rsidR="00DA0711" w:rsidRPr="00BD38A6">
              <w:rPr>
                <w:rFonts w:ascii="Times New Roman" w:hAnsi="Times New Roman"/>
              </w:rPr>
              <w:t>ид</w:t>
            </w:r>
            <w:r w:rsidRPr="00BD38A6">
              <w:rPr>
                <w:rFonts w:ascii="Times New Roman" w:hAnsi="Times New Roman"/>
              </w:rPr>
              <w:t>ы</w:t>
            </w:r>
            <w:r w:rsidR="00DA0711" w:rsidRPr="00BD38A6">
              <w:rPr>
                <w:rFonts w:ascii="Times New Roman" w:hAnsi="Times New Roman"/>
              </w:rPr>
              <w:t xml:space="preserve"> искусства</w:t>
            </w:r>
          </w:p>
        </w:tc>
        <w:tc>
          <w:tcPr>
            <w:tcW w:w="1771" w:type="dxa"/>
            <w:shd w:val="clear" w:color="auto" w:fill="auto"/>
          </w:tcPr>
          <w:p w14:paraId="68536293" w14:textId="77777777" w:rsidR="00DA0711" w:rsidRPr="00BD38A6" w:rsidRDefault="001F6671" w:rsidP="00DA07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61F98102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  <w:r w:rsidR="00197C35" w:rsidRPr="00BD38A6">
              <w:rPr>
                <w:rFonts w:ascii="Times New Roman" w:hAnsi="Times New Roman"/>
              </w:rPr>
              <w:t>,5</w:t>
            </w:r>
          </w:p>
        </w:tc>
        <w:tc>
          <w:tcPr>
            <w:tcW w:w="1606" w:type="dxa"/>
            <w:shd w:val="clear" w:color="auto" w:fill="auto"/>
          </w:tcPr>
          <w:p w14:paraId="3BD7213D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4722F022" w14:textId="77777777" w:rsidR="00DA0711" w:rsidRPr="00BD38A6" w:rsidRDefault="001F667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DA0711" w:rsidRPr="00BD38A6" w14:paraId="25348235" w14:textId="77777777" w:rsidTr="00DA0711">
        <w:tc>
          <w:tcPr>
            <w:tcW w:w="720" w:type="dxa"/>
            <w:shd w:val="clear" w:color="auto" w:fill="auto"/>
          </w:tcPr>
          <w:p w14:paraId="52B8A5BA" w14:textId="77777777" w:rsidR="00DA0711" w:rsidRPr="00BD38A6" w:rsidRDefault="00234F9D" w:rsidP="00DA0711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  <w:r w:rsidR="00DA0711" w:rsidRPr="00BD38A6">
              <w:rPr>
                <w:rFonts w:ascii="Times New Roman" w:hAnsi="Times New Roman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14:paraId="10BAB534" w14:textId="77777777" w:rsidR="00DA0711" w:rsidRPr="00BD38A6" w:rsidRDefault="00234F9D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Жанры изобразительного искусства</w:t>
            </w:r>
          </w:p>
        </w:tc>
        <w:tc>
          <w:tcPr>
            <w:tcW w:w="1771" w:type="dxa"/>
            <w:shd w:val="clear" w:color="auto" w:fill="auto"/>
          </w:tcPr>
          <w:p w14:paraId="65C63D31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01266E93" w14:textId="77777777" w:rsidR="00DA0711" w:rsidRPr="00BD38A6" w:rsidRDefault="00234F9D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7</w:t>
            </w:r>
          </w:p>
        </w:tc>
        <w:tc>
          <w:tcPr>
            <w:tcW w:w="1606" w:type="dxa"/>
            <w:shd w:val="clear" w:color="auto" w:fill="auto"/>
          </w:tcPr>
          <w:p w14:paraId="3A6CB4DA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7762D28E" w14:textId="77777777" w:rsidR="00DA0711" w:rsidRPr="00BD38A6" w:rsidRDefault="00360FE5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5</w:t>
            </w:r>
          </w:p>
        </w:tc>
      </w:tr>
      <w:tr w:rsidR="00DA0711" w:rsidRPr="00BD38A6" w14:paraId="60E20967" w14:textId="77777777" w:rsidTr="00DA0711">
        <w:tc>
          <w:tcPr>
            <w:tcW w:w="720" w:type="dxa"/>
            <w:shd w:val="clear" w:color="auto" w:fill="auto"/>
          </w:tcPr>
          <w:p w14:paraId="6A73DF07" w14:textId="77777777" w:rsidR="00DA0711" w:rsidRPr="00BD38A6" w:rsidRDefault="00AF08DB" w:rsidP="00DA0711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12.</w:t>
            </w:r>
          </w:p>
        </w:tc>
        <w:tc>
          <w:tcPr>
            <w:tcW w:w="2340" w:type="dxa"/>
            <w:shd w:val="clear" w:color="auto" w:fill="auto"/>
          </w:tcPr>
          <w:p w14:paraId="7A3FFD16" w14:textId="77777777" w:rsidR="00DA0711" w:rsidRPr="00BD38A6" w:rsidRDefault="00AF08DB" w:rsidP="00DA0711">
            <w:pPr>
              <w:ind w:left="-108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Семь чудес света</w:t>
            </w:r>
          </w:p>
        </w:tc>
        <w:tc>
          <w:tcPr>
            <w:tcW w:w="1771" w:type="dxa"/>
            <w:shd w:val="clear" w:color="auto" w:fill="auto"/>
          </w:tcPr>
          <w:p w14:paraId="03DD2444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интегрированное занятие</w:t>
            </w:r>
          </w:p>
        </w:tc>
        <w:tc>
          <w:tcPr>
            <w:tcW w:w="1843" w:type="dxa"/>
            <w:shd w:val="clear" w:color="auto" w:fill="auto"/>
          </w:tcPr>
          <w:p w14:paraId="55C4EE23" w14:textId="77777777" w:rsidR="00DA0711" w:rsidRPr="00BD38A6" w:rsidRDefault="00EC6AE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8</w:t>
            </w:r>
          </w:p>
        </w:tc>
        <w:tc>
          <w:tcPr>
            <w:tcW w:w="1606" w:type="dxa"/>
            <w:shd w:val="clear" w:color="auto" w:fill="auto"/>
          </w:tcPr>
          <w:p w14:paraId="7EF09FB5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702BF1A4" w14:textId="77777777" w:rsidR="00DA0711" w:rsidRPr="00BD38A6" w:rsidRDefault="00AF08DB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7</w:t>
            </w:r>
          </w:p>
        </w:tc>
      </w:tr>
      <w:tr w:rsidR="00DA0711" w:rsidRPr="00BD38A6" w14:paraId="0094961D" w14:textId="77777777" w:rsidTr="00DA0711">
        <w:tc>
          <w:tcPr>
            <w:tcW w:w="720" w:type="dxa"/>
            <w:shd w:val="clear" w:color="auto" w:fill="auto"/>
          </w:tcPr>
          <w:p w14:paraId="5A8F92C0" w14:textId="77777777" w:rsidR="00DA0711" w:rsidRPr="00BD38A6" w:rsidRDefault="00A441B3" w:rsidP="00DA0711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13.</w:t>
            </w:r>
          </w:p>
        </w:tc>
        <w:tc>
          <w:tcPr>
            <w:tcW w:w="2340" w:type="dxa"/>
            <w:shd w:val="clear" w:color="auto" w:fill="auto"/>
          </w:tcPr>
          <w:p w14:paraId="50FDC3E3" w14:textId="77777777" w:rsidR="00DA0711" w:rsidRPr="00BD38A6" w:rsidRDefault="00AF08DB" w:rsidP="00DA0711">
            <w:pPr>
              <w:ind w:left="-108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Обобщающее занятие по теме: «Семь чудес света».</w:t>
            </w:r>
          </w:p>
        </w:tc>
        <w:tc>
          <w:tcPr>
            <w:tcW w:w="1771" w:type="dxa"/>
            <w:shd w:val="clear" w:color="auto" w:fill="auto"/>
          </w:tcPr>
          <w:p w14:paraId="3250CA23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интегрированное занятие</w:t>
            </w:r>
          </w:p>
        </w:tc>
        <w:tc>
          <w:tcPr>
            <w:tcW w:w="1843" w:type="dxa"/>
            <w:shd w:val="clear" w:color="auto" w:fill="auto"/>
          </w:tcPr>
          <w:p w14:paraId="60675F0E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78B67AB8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0B8ECE7F" w14:textId="77777777" w:rsidR="00DA0711" w:rsidRPr="00BD38A6" w:rsidRDefault="00AF08DB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</w:p>
        </w:tc>
      </w:tr>
      <w:tr w:rsidR="00DA0711" w:rsidRPr="00BD38A6" w14:paraId="405CD121" w14:textId="77777777" w:rsidTr="007F7168">
        <w:trPr>
          <w:trHeight w:val="1823"/>
        </w:trPr>
        <w:tc>
          <w:tcPr>
            <w:tcW w:w="720" w:type="dxa"/>
            <w:shd w:val="clear" w:color="auto" w:fill="auto"/>
          </w:tcPr>
          <w:p w14:paraId="5F4F7DF2" w14:textId="77777777" w:rsidR="00DA0711" w:rsidRPr="00BD38A6" w:rsidRDefault="00A441B3" w:rsidP="00DA0711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14.</w:t>
            </w:r>
          </w:p>
        </w:tc>
        <w:tc>
          <w:tcPr>
            <w:tcW w:w="2340" w:type="dxa"/>
            <w:shd w:val="clear" w:color="auto" w:fill="auto"/>
          </w:tcPr>
          <w:p w14:paraId="079F9B97" w14:textId="77777777" w:rsidR="00DA0711" w:rsidRPr="00BD38A6" w:rsidRDefault="00A441B3" w:rsidP="00DA0711">
            <w:pPr>
              <w:ind w:left="-108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Повторительно-обобщающее занятие по разделу «Виды и жанры изобразительного искусства».</w:t>
            </w:r>
          </w:p>
        </w:tc>
        <w:tc>
          <w:tcPr>
            <w:tcW w:w="1771" w:type="dxa"/>
            <w:shd w:val="clear" w:color="auto" w:fill="auto"/>
          </w:tcPr>
          <w:p w14:paraId="1120934D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интегрированное занятие</w:t>
            </w:r>
          </w:p>
        </w:tc>
        <w:tc>
          <w:tcPr>
            <w:tcW w:w="1843" w:type="dxa"/>
            <w:shd w:val="clear" w:color="auto" w:fill="auto"/>
          </w:tcPr>
          <w:p w14:paraId="29BFA13A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37990703" w14:textId="77777777" w:rsidR="00DA0711" w:rsidRPr="00BD38A6" w:rsidRDefault="00DA0711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04AEC8DF" w14:textId="77777777" w:rsidR="00DA0711" w:rsidRPr="00BD38A6" w:rsidRDefault="00AF08DB" w:rsidP="00DA0711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</w:p>
        </w:tc>
      </w:tr>
    </w:tbl>
    <w:p w14:paraId="43CFA8B8" w14:textId="77777777" w:rsidR="004813DA" w:rsidRPr="00DA0711" w:rsidRDefault="004813DA" w:rsidP="0036005F">
      <w:pPr>
        <w:ind w:firstLine="568"/>
        <w:jc w:val="both"/>
        <w:rPr>
          <w:rFonts w:ascii="Times New Roman" w:hAnsi="Times New Roman"/>
          <w:sz w:val="28"/>
          <w:szCs w:val="28"/>
        </w:rPr>
      </w:pPr>
    </w:p>
    <w:p w14:paraId="10886A7F" w14:textId="77777777" w:rsidR="00427B7F" w:rsidRDefault="00AA1A45" w:rsidP="00427B7F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124509" w:rsidRPr="00DA0711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tbl>
      <w:tblPr>
        <w:tblW w:w="1018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340"/>
        <w:gridCol w:w="1771"/>
        <w:gridCol w:w="1843"/>
        <w:gridCol w:w="1606"/>
        <w:gridCol w:w="1903"/>
      </w:tblGrid>
      <w:tr w:rsidR="00427B7F" w:rsidRPr="00BD38A6" w14:paraId="57D98854" w14:textId="77777777" w:rsidTr="004B49FA">
        <w:tc>
          <w:tcPr>
            <w:tcW w:w="720" w:type="dxa"/>
            <w:vMerge w:val="restart"/>
            <w:shd w:val="clear" w:color="auto" w:fill="auto"/>
          </w:tcPr>
          <w:p w14:paraId="5C6A40D5" w14:textId="77777777" w:rsidR="00427B7F" w:rsidRPr="00BD38A6" w:rsidRDefault="00427B7F" w:rsidP="004B49FA">
            <w:pPr>
              <w:ind w:left="-68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№</w:t>
            </w:r>
          </w:p>
        </w:tc>
        <w:tc>
          <w:tcPr>
            <w:tcW w:w="2340" w:type="dxa"/>
            <w:vMerge w:val="restart"/>
            <w:shd w:val="clear" w:color="auto" w:fill="auto"/>
          </w:tcPr>
          <w:p w14:paraId="73461C25" w14:textId="77777777" w:rsidR="00427B7F" w:rsidRPr="00BD38A6" w:rsidRDefault="00427B7F" w:rsidP="005053F0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14:paraId="63B29F71" w14:textId="77777777" w:rsidR="00427B7F" w:rsidRPr="00BD38A6" w:rsidRDefault="00427B7F" w:rsidP="005053F0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раздела, темы</w:t>
            </w:r>
          </w:p>
        </w:tc>
        <w:tc>
          <w:tcPr>
            <w:tcW w:w="1771" w:type="dxa"/>
            <w:vMerge w:val="restart"/>
            <w:shd w:val="clear" w:color="auto" w:fill="auto"/>
          </w:tcPr>
          <w:p w14:paraId="569B9062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Вид учебного занятия</w:t>
            </w:r>
          </w:p>
        </w:tc>
        <w:tc>
          <w:tcPr>
            <w:tcW w:w="5352" w:type="dxa"/>
            <w:gridSpan w:val="3"/>
            <w:shd w:val="clear" w:color="auto" w:fill="auto"/>
          </w:tcPr>
          <w:p w14:paraId="28FEF3BE" w14:textId="77777777" w:rsidR="00427B7F" w:rsidRPr="00BD38A6" w:rsidRDefault="00427B7F" w:rsidP="004B49FA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Общий объем времени в часах</w:t>
            </w:r>
          </w:p>
        </w:tc>
      </w:tr>
      <w:tr w:rsidR="00427B7F" w:rsidRPr="00BD38A6" w14:paraId="31A9CE7B" w14:textId="77777777" w:rsidTr="004B49FA">
        <w:trPr>
          <w:trHeight w:val="660"/>
        </w:trPr>
        <w:tc>
          <w:tcPr>
            <w:tcW w:w="720" w:type="dxa"/>
            <w:vMerge/>
            <w:shd w:val="clear" w:color="auto" w:fill="auto"/>
          </w:tcPr>
          <w:p w14:paraId="4F4FE338" w14:textId="77777777" w:rsidR="00427B7F" w:rsidRPr="00BD38A6" w:rsidRDefault="00427B7F" w:rsidP="004B49FA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14:paraId="46CCB9FA" w14:textId="77777777" w:rsidR="00427B7F" w:rsidRPr="00BD38A6" w:rsidRDefault="00427B7F" w:rsidP="004B49FA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  <w:vMerge/>
            <w:shd w:val="clear" w:color="auto" w:fill="auto"/>
          </w:tcPr>
          <w:p w14:paraId="37079578" w14:textId="77777777" w:rsidR="00427B7F" w:rsidRPr="00BD38A6" w:rsidRDefault="00427B7F" w:rsidP="004B49FA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38FDFAC8" w14:textId="77777777" w:rsidR="00427B7F" w:rsidRPr="00BD38A6" w:rsidRDefault="00427B7F" w:rsidP="004B49FA">
            <w:pPr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Максимальная учебная нагрузка</w:t>
            </w:r>
          </w:p>
          <w:p w14:paraId="028A8A80" w14:textId="77777777" w:rsidR="00427B7F" w:rsidRPr="00BD38A6" w:rsidRDefault="00427B7F" w:rsidP="004B49FA">
            <w:pPr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6" w:type="dxa"/>
            <w:shd w:val="clear" w:color="auto" w:fill="auto"/>
          </w:tcPr>
          <w:p w14:paraId="17EFFAB0" w14:textId="77777777" w:rsidR="00427B7F" w:rsidRPr="00BD38A6" w:rsidRDefault="00427B7F" w:rsidP="004B49FA">
            <w:pPr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Самостоятельная работа</w:t>
            </w:r>
          </w:p>
          <w:p w14:paraId="6C70EF87" w14:textId="77777777" w:rsidR="00427B7F" w:rsidRPr="00BD38A6" w:rsidRDefault="00427B7F" w:rsidP="004B49FA">
            <w:pPr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3" w:type="dxa"/>
            <w:shd w:val="clear" w:color="auto" w:fill="auto"/>
          </w:tcPr>
          <w:p w14:paraId="43A20AB9" w14:textId="77777777" w:rsidR="00427B7F" w:rsidRPr="00BD38A6" w:rsidRDefault="00427B7F" w:rsidP="004B49FA">
            <w:pPr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Аудиторные занятия</w:t>
            </w:r>
          </w:p>
          <w:p w14:paraId="3A823EA3" w14:textId="77777777" w:rsidR="00427B7F" w:rsidRPr="00BD38A6" w:rsidRDefault="00427B7F" w:rsidP="004B49FA">
            <w:pPr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27B7F" w:rsidRPr="00BD38A6" w14:paraId="2A5206F7" w14:textId="77777777" w:rsidTr="004B49FA">
        <w:trPr>
          <w:trHeight w:val="435"/>
        </w:trPr>
        <w:tc>
          <w:tcPr>
            <w:tcW w:w="720" w:type="dxa"/>
            <w:vMerge/>
            <w:shd w:val="clear" w:color="auto" w:fill="auto"/>
          </w:tcPr>
          <w:p w14:paraId="5A63014D" w14:textId="77777777" w:rsidR="00427B7F" w:rsidRPr="00BD38A6" w:rsidRDefault="00427B7F" w:rsidP="004B49FA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14:paraId="2335BECA" w14:textId="77777777" w:rsidR="00427B7F" w:rsidRPr="00BD38A6" w:rsidRDefault="00427B7F" w:rsidP="004B49FA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71" w:type="dxa"/>
            <w:vMerge/>
            <w:shd w:val="clear" w:color="auto" w:fill="auto"/>
          </w:tcPr>
          <w:p w14:paraId="5FE520B9" w14:textId="77777777" w:rsidR="00427B7F" w:rsidRPr="00BD38A6" w:rsidRDefault="00427B7F" w:rsidP="004B49FA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14:paraId="74255523" w14:textId="77777777" w:rsidR="00427B7F" w:rsidRPr="00BD38A6" w:rsidRDefault="00427B7F" w:rsidP="00E92EA0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4</w:t>
            </w:r>
            <w:r w:rsidR="00E92EA0" w:rsidRPr="00BD38A6">
              <w:rPr>
                <w:rFonts w:ascii="Times New Roman" w:hAnsi="Times New Roman"/>
              </w:rPr>
              <w:t>9</w:t>
            </w:r>
          </w:p>
        </w:tc>
        <w:tc>
          <w:tcPr>
            <w:tcW w:w="1606" w:type="dxa"/>
            <w:shd w:val="clear" w:color="auto" w:fill="auto"/>
          </w:tcPr>
          <w:p w14:paraId="57400A30" w14:textId="77777777" w:rsidR="00427B7F" w:rsidRPr="00BD38A6" w:rsidRDefault="00E92EA0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15</w:t>
            </w:r>
          </w:p>
        </w:tc>
        <w:tc>
          <w:tcPr>
            <w:tcW w:w="1903" w:type="dxa"/>
            <w:shd w:val="clear" w:color="auto" w:fill="auto"/>
          </w:tcPr>
          <w:p w14:paraId="4ED3B19F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34</w:t>
            </w:r>
          </w:p>
        </w:tc>
      </w:tr>
      <w:tr w:rsidR="00427B7F" w:rsidRPr="00BD38A6" w14:paraId="771C9638" w14:textId="77777777" w:rsidTr="004B49FA">
        <w:tc>
          <w:tcPr>
            <w:tcW w:w="720" w:type="dxa"/>
            <w:shd w:val="clear" w:color="auto" w:fill="auto"/>
          </w:tcPr>
          <w:p w14:paraId="27E20248" w14:textId="77777777" w:rsidR="00427B7F" w:rsidRPr="00BD38A6" w:rsidRDefault="00427B7F" w:rsidP="004B49FA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1.</w:t>
            </w:r>
          </w:p>
        </w:tc>
        <w:tc>
          <w:tcPr>
            <w:tcW w:w="2340" w:type="dxa"/>
            <w:shd w:val="clear" w:color="auto" w:fill="auto"/>
          </w:tcPr>
          <w:p w14:paraId="247E41C0" w14:textId="77777777" w:rsidR="00427B7F" w:rsidRPr="00BD38A6" w:rsidRDefault="001A62F0" w:rsidP="00EB253C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«Искусство первобытного общества».</w:t>
            </w:r>
          </w:p>
        </w:tc>
        <w:tc>
          <w:tcPr>
            <w:tcW w:w="1771" w:type="dxa"/>
            <w:shd w:val="clear" w:color="auto" w:fill="auto"/>
          </w:tcPr>
          <w:p w14:paraId="1AAD2211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7F00AC4E" w14:textId="77777777" w:rsidR="00427B7F" w:rsidRPr="00BD38A6" w:rsidRDefault="00B45BFB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1,5</w:t>
            </w:r>
          </w:p>
        </w:tc>
        <w:tc>
          <w:tcPr>
            <w:tcW w:w="1606" w:type="dxa"/>
            <w:shd w:val="clear" w:color="auto" w:fill="auto"/>
          </w:tcPr>
          <w:p w14:paraId="57DF2D23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27D37AD9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</w:p>
        </w:tc>
      </w:tr>
      <w:tr w:rsidR="00427B7F" w:rsidRPr="00BD38A6" w14:paraId="2EEEE21E" w14:textId="77777777" w:rsidTr="004B49FA">
        <w:tc>
          <w:tcPr>
            <w:tcW w:w="720" w:type="dxa"/>
            <w:shd w:val="clear" w:color="auto" w:fill="auto"/>
          </w:tcPr>
          <w:p w14:paraId="1EBBD5D0" w14:textId="77777777" w:rsidR="00427B7F" w:rsidRPr="00BD38A6" w:rsidRDefault="00427B7F" w:rsidP="004B49FA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2.</w:t>
            </w:r>
          </w:p>
        </w:tc>
        <w:tc>
          <w:tcPr>
            <w:tcW w:w="2340" w:type="dxa"/>
            <w:shd w:val="clear" w:color="auto" w:fill="auto"/>
          </w:tcPr>
          <w:p w14:paraId="27063C98" w14:textId="77777777" w:rsidR="00EB253C" w:rsidRPr="00BD38A6" w:rsidRDefault="00EB253C" w:rsidP="00EB253C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Искусство первобытного общества</w:t>
            </w:r>
          </w:p>
          <w:p w14:paraId="354F5741" w14:textId="77777777" w:rsidR="00427B7F" w:rsidRPr="00BD38A6" w:rsidRDefault="00EB253C" w:rsidP="00E57A75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- происхождение искусства, его связь с трудовой деятельностью</w:t>
            </w:r>
            <w:r w:rsidR="00E57A75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1771" w:type="dxa"/>
            <w:shd w:val="clear" w:color="auto" w:fill="auto"/>
          </w:tcPr>
          <w:p w14:paraId="3FD32FC1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23DBE278" w14:textId="77777777" w:rsidR="00427B7F" w:rsidRPr="00BD38A6" w:rsidRDefault="00B45BFB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1,5</w:t>
            </w:r>
          </w:p>
        </w:tc>
        <w:tc>
          <w:tcPr>
            <w:tcW w:w="1606" w:type="dxa"/>
            <w:shd w:val="clear" w:color="auto" w:fill="auto"/>
          </w:tcPr>
          <w:p w14:paraId="458BE9E3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23989091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</w:p>
        </w:tc>
      </w:tr>
      <w:tr w:rsidR="00427B7F" w:rsidRPr="00BD38A6" w14:paraId="05753872" w14:textId="77777777" w:rsidTr="004B49FA">
        <w:tc>
          <w:tcPr>
            <w:tcW w:w="720" w:type="dxa"/>
            <w:shd w:val="clear" w:color="auto" w:fill="auto"/>
          </w:tcPr>
          <w:p w14:paraId="1D6571C4" w14:textId="77777777" w:rsidR="00427B7F" w:rsidRPr="00BD38A6" w:rsidRDefault="00427B7F" w:rsidP="004B49FA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3.</w:t>
            </w:r>
          </w:p>
        </w:tc>
        <w:tc>
          <w:tcPr>
            <w:tcW w:w="2340" w:type="dxa"/>
            <w:shd w:val="clear" w:color="auto" w:fill="auto"/>
          </w:tcPr>
          <w:p w14:paraId="57CA3003" w14:textId="77777777" w:rsidR="00EB253C" w:rsidRPr="00BD38A6" w:rsidRDefault="00EB253C" w:rsidP="00EB253C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Искусство первобытного общества</w:t>
            </w:r>
          </w:p>
          <w:p w14:paraId="02A0CBB2" w14:textId="77777777" w:rsidR="00990519" w:rsidRPr="00BD38A6" w:rsidRDefault="00990519" w:rsidP="00EB253C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- скульптура первобытного общества;</w:t>
            </w:r>
          </w:p>
          <w:p w14:paraId="6DB30EA7" w14:textId="77777777" w:rsidR="00427B7F" w:rsidRPr="00BD38A6" w:rsidRDefault="00EB253C" w:rsidP="004E0C2B">
            <w:pPr>
              <w:jc w:val="center"/>
              <w:rPr>
                <w:rFonts w:ascii="Times New Roman" w:hAnsi="Times New Roman"/>
                <w:color w:val="000000"/>
              </w:rPr>
            </w:pPr>
            <w:r w:rsidRPr="00BD38A6">
              <w:rPr>
                <w:rFonts w:ascii="Times New Roman" w:hAnsi="Times New Roman"/>
              </w:rPr>
              <w:lastRenderedPageBreak/>
              <w:t>-памятники первобытного искусства на территории</w:t>
            </w:r>
            <w:r w:rsidRPr="00BD38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D38A6">
              <w:rPr>
                <w:rFonts w:ascii="Times New Roman" w:hAnsi="Times New Roman"/>
              </w:rPr>
              <w:t>Европы</w:t>
            </w:r>
            <w:r w:rsidR="004E0C2B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1771" w:type="dxa"/>
            <w:shd w:val="clear" w:color="auto" w:fill="auto"/>
          </w:tcPr>
          <w:p w14:paraId="09461635" w14:textId="77777777" w:rsidR="00427B7F" w:rsidRPr="00BD38A6" w:rsidRDefault="00EB253C" w:rsidP="004B49F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lastRenderedPageBreak/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60CEAB45" w14:textId="77777777" w:rsidR="00427B7F" w:rsidRPr="00BD38A6" w:rsidRDefault="00B45BFB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1,5</w:t>
            </w:r>
          </w:p>
        </w:tc>
        <w:tc>
          <w:tcPr>
            <w:tcW w:w="1606" w:type="dxa"/>
            <w:shd w:val="clear" w:color="auto" w:fill="auto"/>
          </w:tcPr>
          <w:p w14:paraId="738D62DC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1216883D" w14:textId="77777777" w:rsidR="00427B7F" w:rsidRPr="00BD38A6" w:rsidRDefault="00E37CA1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427B7F" w:rsidRPr="00BD38A6" w14:paraId="4BBE01CE" w14:textId="77777777" w:rsidTr="004B49FA">
        <w:tc>
          <w:tcPr>
            <w:tcW w:w="720" w:type="dxa"/>
            <w:shd w:val="clear" w:color="auto" w:fill="auto"/>
          </w:tcPr>
          <w:p w14:paraId="7D032E4C" w14:textId="77777777" w:rsidR="00427B7F" w:rsidRPr="00BD38A6" w:rsidRDefault="00427B7F" w:rsidP="004B49FA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4.</w:t>
            </w:r>
          </w:p>
        </w:tc>
        <w:tc>
          <w:tcPr>
            <w:tcW w:w="2340" w:type="dxa"/>
            <w:shd w:val="clear" w:color="auto" w:fill="auto"/>
          </w:tcPr>
          <w:p w14:paraId="7E142559" w14:textId="77777777" w:rsidR="00427B7F" w:rsidRPr="00BD38A6" w:rsidRDefault="004B49FA" w:rsidP="00E57A7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«Искусство Древнего Египта».</w:t>
            </w:r>
          </w:p>
        </w:tc>
        <w:tc>
          <w:tcPr>
            <w:tcW w:w="1771" w:type="dxa"/>
            <w:shd w:val="clear" w:color="auto" w:fill="auto"/>
          </w:tcPr>
          <w:p w14:paraId="65E9BE64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5339F44B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715DC5A6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35745A6E" w14:textId="77777777" w:rsidR="00427B7F" w:rsidRPr="00BD38A6" w:rsidRDefault="00E37CA1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427B7F" w:rsidRPr="00BD38A6" w14:paraId="2FECA84E" w14:textId="77777777" w:rsidTr="004B49FA">
        <w:tc>
          <w:tcPr>
            <w:tcW w:w="720" w:type="dxa"/>
            <w:shd w:val="clear" w:color="auto" w:fill="auto"/>
          </w:tcPr>
          <w:p w14:paraId="53581F7D" w14:textId="77777777" w:rsidR="00427B7F" w:rsidRPr="00BD38A6" w:rsidRDefault="00427B7F" w:rsidP="004B49FA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5.</w:t>
            </w:r>
          </w:p>
        </w:tc>
        <w:tc>
          <w:tcPr>
            <w:tcW w:w="2340" w:type="dxa"/>
            <w:shd w:val="clear" w:color="auto" w:fill="auto"/>
          </w:tcPr>
          <w:p w14:paraId="76BCEE93" w14:textId="77777777" w:rsidR="004B49FA" w:rsidRPr="00BD38A6" w:rsidRDefault="004B49FA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«Искусство Древнего Египта».</w:t>
            </w:r>
          </w:p>
          <w:p w14:paraId="49197A62" w14:textId="77777777" w:rsidR="00427B7F" w:rsidRPr="00BD38A6" w:rsidRDefault="004B49FA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- основные этапы развития египетской культуры. Пирамиды.</w:t>
            </w:r>
          </w:p>
        </w:tc>
        <w:tc>
          <w:tcPr>
            <w:tcW w:w="1771" w:type="dxa"/>
            <w:shd w:val="clear" w:color="auto" w:fill="auto"/>
          </w:tcPr>
          <w:p w14:paraId="7178DA8A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4464D146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6ABD4F0E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7B8ECA1D" w14:textId="77777777" w:rsidR="00427B7F" w:rsidRPr="00BD38A6" w:rsidRDefault="00E37CA1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427B7F" w:rsidRPr="00BD38A6" w14:paraId="7FFB87F1" w14:textId="77777777" w:rsidTr="004B49FA">
        <w:tc>
          <w:tcPr>
            <w:tcW w:w="720" w:type="dxa"/>
            <w:shd w:val="clear" w:color="auto" w:fill="auto"/>
          </w:tcPr>
          <w:p w14:paraId="25019639" w14:textId="77777777" w:rsidR="00427B7F" w:rsidRPr="00BD38A6" w:rsidRDefault="00427B7F" w:rsidP="004B49FA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6.</w:t>
            </w:r>
          </w:p>
        </w:tc>
        <w:tc>
          <w:tcPr>
            <w:tcW w:w="2340" w:type="dxa"/>
            <w:shd w:val="clear" w:color="auto" w:fill="auto"/>
          </w:tcPr>
          <w:p w14:paraId="48ECD309" w14:textId="77777777" w:rsidR="00B318FD" w:rsidRPr="00BD38A6" w:rsidRDefault="00B318FD" w:rsidP="00B318FD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«Искусство Древнего Египта».</w:t>
            </w:r>
          </w:p>
          <w:p w14:paraId="4068E14D" w14:textId="77777777" w:rsidR="00427B7F" w:rsidRPr="00BD38A6" w:rsidRDefault="00B318FD" w:rsidP="00E57A7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- синтез архитектуры и скульптуры.</w:t>
            </w:r>
          </w:p>
        </w:tc>
        <w:tc>
          <w:tcPr>
            <w:tcW w:w="1771" w:type="dxa"/>
            <w:shd w:val="clear" w:color="auto" w:fill="auto"/>
          </w:tcPr>
          <w:p w14:paraId="1298296E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727A2E5C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5451719D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538066FB" w14:textId="77777777" w:rsidR="00427B7F" w:rsidRPr="00BD38A6" w:rsidRDefault="00E37CA1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427B7F" w:rsidRPr="00BD38A6" w14:paraId="0477CC24" w14:textId="77777777" w:rsidTr="004B49FA">
        <w:tc>
          <w:tcPr>
            <w:tcW w:w="720" w:type="dxa"/>
            <w:shd w:val="clear" w:color="auto" w:fill="auto"/>
          </w:tcPr>
          <w:p w14:paraId="6F9B23CE" w14:textId="77777777" w:rsidR="00427B7F" w:rsidRPr="00BD38A6" w:rsidRDefault="00427B7F" w:rsidP="004B49FA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7.</w:t>
            </w:r>
          </w:p>
        </w:tc>
        <w:tc>
          <w:tcPr>
            <w:tcW w:w="2340" w:type="dxa"/>
            <w:shd w:val="clear" w:color="auto" w:fill="auto"/>
          </w:tcPr>
          <w:p w14:paraId="2DB98E66" w14:textId="77777777" w:rsidR="004127FA" w:rsidRPr="00BD38A6" w:rsidRDefault="004127FA" w:rsidP="004127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«Искусство Древнего Египта».</w:t>
            </w:r>
          </w:p>
          <w:p w14:paraId="42989C92" w14:textId="77777777" w:rsidR="00427B7F" w:rsidRPr="00BD38A6" w:rsidRDefault="004127FA" w:rsidP="004127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Храмы Древнего Египта.</w:t>
            </w:r>
          </w:p>
        </w:tc>
        <w:tc>
          <w:tcPr>
            <w:tcW w:w="1771" w:type="dxa"/>
            <w:shd w:val="clear" w:color="auto" w:fill="auto"/>
          </w:tcPr>
          <w:p w14:paraId="73BB6BBF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78216F00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35AC5381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2F0C431F" w14:textId="77777777" w:rsidR="00427B7F" w:rsidRPr="00BD38A6" w:rsidRDefault="00E37CA1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427B7F" w:rsidRPr="00BD38A6" w14:paraId="39B73DF2" w14:textId="77777777" w:rsidTr="004B49FA">
        <w:tc>
          <w:tcPr>
            <w:tcW w:w="720" w:type="dxa"/>
            <w:shd w:val="clear" w:color="auto" w:fill="auto"/>
          </w:tcPr>
          <w:p w14:paraId="02DF2652" w14:textId="77777777" w:rsidR="00427B7F" w:rsidRPr="00BD38A6" w:rsidRDefault="00427B7F" w:rsidP="004B49FA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8.</w:t>
            </w:r>
          </w:p>
        </w:tc>
        <w:tc>
          <w:tcPr>
            <w:tcW w:w="2340" w:type="dxa"/>
            <w:shd w:val="clear" w:color="auto" w:fill="auto"/>
          </w:tcPr>
          <w:p w14:paraId="45CDD5D4" w14:textId="77777777" w:rsidR="004127FA" w:rsidRPr="00BD38A6" w:rsidRDefault="004127FA" w:rsidP="004127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«Искусство Древнего Египта».</w:t>
            </w:r>
          </w:p>
          <w:p w14:paraId="04910F25" w14:textId="77777777" w:rsidR="00427B7F" w:rsidRPr="00BD38A6" w:rsidRDefault="004127FA" w:rsidP="004127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Скульптурный портрет.</w:t>
            </w:r>
          </w:p>
        </w:tc>
        <w:tc>
          <w:tcPr>
            <w:tcW w:w="1771" w:type="dxa"/>
            <w:shd w:val="clear" w:color="auto" w:fill="auto"/>
          </w:tcPr>
          <w:p w14:paraId="4BFEC2DA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0785F8D2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39A738AD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5F361B03" w14:textId="77777777" w:rsidR="00427B7F" w:rsidRPr="00BD38A6" w:rsidRDefault="00E37CA1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427B7F" w:rsidRPr="00BD38A6" w14:paraId="7641AD51" w14:textId="77777777" w:rsidTr="004B49FA">
        <w:tc>
          <w:tcPr>
            <w:tcW w:w="720" w:type="dxa"/>
            <w:shd w:val="clear" w:color="auto" w:fill="auto"/>
          </w:tcPr>
          <w:p w14:paraId="45D0506B" w14:textId="77777777" w:rsidR="00427B7F" w:rsidRPr="00BD38A6" w:rsidRDefault="00427B7F" w:rsidP="004B49FA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9.</w:t>
            </w:r>
          </w:p>
        </w:tc>
        <w:tc>
          <w:tcPr>
            <w:tcW w:w="2340" w:type="dxa"/>
            <w:shd w:val="clear" w:color="auto" w:fill="auto"/>
          </w:tcPr>
          <w:p w14:paraId="63A9FB1A" w14:textId="77777777" w:rsidR="000C5487" w:rsidRPr="00BD38A6" w:rsidRDefault="000C5487" w:rsidP="000C548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Искусство острова Крит (3-2 тысячелетие до н.э.).</w:t>
            </w:r>
          </w:p>
          <w:p w14:paraId="0B12F34F" w14:textId="77777777" w:rsidR="00427B7F" w:rsidRPr="00BD38A6" w:rsidRDefault="000C5487" w:rsidP="000C548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Кносский дворец.</w:t>
            </w:r>
          </w:p>
        </w:tc>
        <w:tc>
          <w:tcPr>
            <w:tcW w:w="1771" w:type="dxa"/>
            <w:shd w:val="clear" w:color="auto" w:fill="auto"/>
          </w:tcPr>
          <w:p w14:paraId="710CCF86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13823FDE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06D8E89D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4A609505" w14:textId="77777777" w:rsidR="00427B7F" w:rsidRPr="00BD38A6" w:rsidRDefault="00E37CA1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427B7F" w:rsidRPr="00BD38A6" w14:paraId="4F5162A3" w14:textId="77777777" w:rsidTr="004B49FA">
        <w:tc>
          <w:tcPr>
            <w:tcW w:w="720" w:type="dxa"/>
            <w:shd w:val="clear" w:color="auto" w:fill="auto"/>
          </w:tcPr>
          <w:p w14:paraId="50A2E7B9" w14:textId="77777777" w:rsidR="00427B7F" w:rsidRPr="00BD38A6" w:rsidRDefault="00427B7F" w:rsidP="004B49FA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10.</w:t>
            </w:r>
          </w:p>
        </w:tc>
        <w:tc>
          <w:tcPr>
            <w:tcW w:w="2340" w:type="dxa"/>
            <w:shd w:val="clear" w:color="auto" w:fill="auto"/>
          </w:tcPr>
          <w:p w14:paraId="14A0823F" w14:textId="77777777" w:rsidR="00427B7F" w:rsidRPr="00BD38A6" w:rsidRDefault="000C5487" w:rsidP="000C5487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«Искусство Древней Греции».</w:t>
            </w:r>
          </w:p>
        </w:tc>
        <w:tc>
          <w:tcPr>
            <w:tcW w:w="1771" w:type="dxa"/>
            <w:shd w:val="clear" w:color="auto" w:fill="auto"/>
          </w:tcPr>
          <w:p w14:paraId="6CB15CC9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6B418A2C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4C5E9D44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64C4071A" w14:textId="77777777" w:rsidR="00427B7F" w:rsidRPr="00BD38A6" w:rsidRDefault="000C5487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</w:p>
        </w:tc>
      </w:tr>
      <w:tr w:rsidR="00427B7F" w:rsidRPr="00BD38A6" w14:paraId="0E76CB9D" w14:textId="77777777" w:rsidTr="004B49FA">
        <w:tc>
          <w:tcPr>
            <w:tcW w:w="720" w:type="dxa"/>
            <w:shd w:val="clear" w:color="auto" w:fill="auto"/>
          </w:tcPr>
          <w:p w14:paraId="0041DA2A" w14:textId="77777777" w:rsidR="00427B7F" w:rsidRPr="00BD38A6" w:rsidRDefault="00427B7F" w:rsidP="004B49FA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11</w:t>
            </w:r>
          </w:p>
        </w:tc>
        <w:tc>
          <w:tcPr>
            <w:tcW w:w="2340" w:type="dxa"/>
            <w:shd w:val="clear" w:color="auto" w:fill="auto"/>
          </w:tcPr>
          <w:p w14:paraId="795B33A7" w14:textId="77777777" w:rsidR="00427B7F" w:rsidRPr="00BD38A6" w:rsidRDefault="000C5487" w:rsidP="000C5487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 xml:space="preserve">Греческая вазопись. </w:t>
            </w:r>
            <w:r w:rsidRPr="000C5487">
              <w:rPr>
                <w:rFonts w:ascii="Times New Roman" w:eastAsia="Calibri" w:hAnsi="Times New Roman"/>
              </w:rPr>
              <w:t>Виды сосудов  и их назначение.</w:t>
            </w:r>
          </w:p>
        </w:tc>
        <w:tc>
          <w:tcPr>
            <w:tcW w:w="1771" w:type="dxa"/>
            <w:shd w:val="clear" w:color="auto" w:fill="auto"/>
          </w:tcPr>
          <w:p w14:paraId="3AD988ED" w14:textId="77777777" w:rsidR="00427B7F" w:rsidRPr="00BD38A6" w:rsidRDefault="00427B7F" w:rsidP="000C5487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4666CCAE" w14:textId="77777777" w:rsidR="00427B7F" w:rsidRPr="00BD38A6" w:rsidRDefault="000C5487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70C70E38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1F796079" w14:textId="77777777" w:rsidR="00427B7F" w:rsidRPr="00BD38A6" w:rsidRDefault="000C5487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</w:p>
        </w:tc>
      </w:tr>
      <w:tr w:rsidR="00427B7F" w:rsidRPr="00BD38A6" w14:paraId="7AEB191E" w14:textId="77777777" w:rsidTr="004B49FA">
        <w:tc>
          <w:tcPr>
            <w:tcW w:w="720" w:type="dxa"/>
            <w:shd w:val="clear" w:color="auto" w:fill="auto"/>
          </w:tcPr>
          <w:p w14:paraId="7E6E0EB6" w14:textId="77777777" w:rsidR="00427B7F" w:rsidRPr="00BD38A6" w:rsidRDefault="00427B7F" w:rsidP="004B49FA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12.</w:t>
            </w:r>
          </w:p>
        </w:tc>
        <w:tc>
          <w:tcPr>
            <w:tcW w:w="2340" w:type="dxa"/>
            <w:shd w:val="clear" w:color="auto" w:fill="auto"/>
          </w:tcPr>
          <w:p w14:paraId="5F3763A9" w14:textId="77777777" w:rsidR="00427B7F" w:rsidRPr="00BD38A6" w:rsidRDefault="000C5487" w:rsidP="000C5487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 xml:space="preserve">Сложение ордерной системы. Виды капителей: дорический, ионический, </w:t>
            </w:r>
            <w:r w:rsidRPr="00BD38A6">
              <w:rPr>
                <w:rFonts w:ascii="Times New Roman" w:hAnsi="Times New Roman"/>
              </w:rPr>
              <w:lastRenderedPageBreak/>
              <w:t>коринфский.</w:t>
            </w:r>
          </w:p>
        </w:tc>
        <w:tc>
          <w:tcPr>
            <w:tcW w:w="1771" w:type="dxa"/>
            <w:shd w:val="clear" w:color="auto" w:fill="auto"/>
          </w:tcPr>
          <w:p w14:paraId="6AF73ADC" w14:textId="77777777" w:rsidR="00427B7F" w:rsidRPr="00BD38A6" w:rsidRDefault="000C5487" w:rsidP="004B49F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</w:rPr>
              <w:lastRenderedPageBreak/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2999FC6A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137536F7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12CA6E03" w14:textId="77777777" w:rsidR="00427B7F" w:rsidRPr="00BD38A6" w:rsidRDefault="00E37CA1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427B7F" w:rsidRPr="00BD38A6" w14:paraId="01B931D7" w14:textId="77777777" w:rsidTr="004B49FA">
        <w:tc>
          <w:tcPr>
            <w:tcW w:w="720" w:type="dxa"/>
            <w:shd w:val="clear" w:color="auto" w:fill="auto"/>
          </w:tcPr>
          <w:p w14:paraId="282F7E4C" w14:textId="77777777" w:rsidR="00427B7F" w:rsidRPr="00BD38A6" w:rsidRDefault="00427B7F" w:rsidP="004B49FA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13.</w:t>
            </w:r>
          </w:p>
        </w:tc>
        <w:tc>
          <w:tcPr>
            <w:tcW w:w="2340" w:type="dxa"/>
            <w:shd w:val="clear" w:color="auto" w:fill="auto"/>
          </w:tcPr>
          <w:p w14:paraId="410D00C0" w14:textId="77777777" w:rsidR="00427B7F" w:rsidRPr="00BD38A6" w:rsidRDefault="000C5487" w:rsidP="00E57A75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C5487">
              <w:rPr>
                <w:rFonts w:ascii="Times New Roman" w:eastAsia="Calibri" w:hAnsi="Times New Roman"/>
              </w:rPr>
              <w:t>Ансамбль Афинского Акрополя.</w:t>
            </w:r>
          </w:p>
        </w:tc>
        <w:tc>
          <w:tcPr>
            <w:tcW w:w="1771" w:type="dxa"/>
            <w:shd w:val="clear" w:color="auto" w:fill="auto"/>
          </w:tcPr>
          <w:p w14:paraId="2AE2A91B" w14:textId="77777777" w:rsidR="00427B7F" w:rsidRPr="00BD38A6" w:rsidRDefault="000C5487" w:rsidP="004B49F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547E451A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0B2DDD8D" w14:textId="77777777" w:rsidR="00427B7F" w:rsidRPr="00BD38A6" w:rsidRDefault="00427B7F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79991B4C" w14:textId="77777777" w:rsidR="00427B7F" w:rsidRPr="00BD38A6" w:rsidRDefault="00E37CA1" w:rsidP="004B49F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427B7F" w:rsidRPr="00BD38A6" w14:paraId="760F9E0F" w14:textId="77777777" w:rsidTr="00E57A75">
        <w:trPr>
          <w:trHeight w:val="1823"/>
        </w:trPr>
        <w:tc>
          <w:tcPr>
            <w:tcW w:w="720" w:type="dxa"/>
            <w:shd w:val="clear" w:color="auto" w:fill="auto"/>
          </w:tcPr>
          <w:p w14:paraId="38B9C911" w14:textId="77777777" w:rsidR="00427B7F" w:rsidRPr="00BD38A6" w:rsidRDefault="00427B7F" w:rsidP="00E57A7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14.</w:t>
            </w:r>
          </w:p>
        </w:tc>
        <w:tc>
          <w:tcPr>
            <w:tcW w:w="2340" w:type="dxa"/>
            <w:shd w:val="clear" w:color="auto" w:fill="auto"/>
          </w:tcPr>
          <w:p w14:paraId="4A63615A" w14:textId="77777777" w:rsidR="00427B7F" w:rsidRPr="00BD38A6" w:rsidRDefault="000C5487" w:rsidP="00E57A75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0C5487">
              <w:rPr>
                <w:rFonts w:ascii="Times New Roman" w:eastAsia="Calibri" w:hAnsi="Times New Roman"/>
              </w:rPr>
              <w:t>Эволюция древнегреческой скульптуры</w:t>
            </w:r>
            <w:r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1771" w:type="dxa"/>
            <w:shd w:val="clear" w:color="auto" w:fill="auto"/>
          </w:tcPr>
          <w:p w14:paraId="619A91CF" w14:textId="77777777" w:rsidR="00427B7F" w:rsidRPr="00BD38A6" w:rsidRDefault="000C5487" w:rsidP="00E57A7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01D8A36C" w14:textId="77777777" w:rsidR="00427B7F" w:rsidRPr="00BD38A6" w:rsidRDefault="00427B7F" w:rsidP="00E57A7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6F0204F4" w14:textId="77777777" w:rsidR="00427B7F" w:rsidRPr="00BD38A6" w:rsidRDefault="00427B7F" w:rsidP="00E57A7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3B84F09D" w14:textId="77777777" w:rsidR="00427B7F" w:rsidRPr="00BD38A6" w:rsidRDefault="00E37CA1" w:rsidP="00E57A7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2B656A" w:rsidRPr="00BD38A6" w14:paraId="40C601F3" w14:textId="77777777" w:rsidTr="004B49FA">
        <w:trPr>
          <w:trHeight w:val="1823"/>
        </w:trPr>
        <w:tc>
          <w:tcPr>
            <w:tcW w:w="720" w:type="dxa"/>
            <w:shd w:val="clear" w:color="auto" w:fill="auto"/>
          </w:tcPr>
          <w:p w14:paraId="502F9C49" w14:textId="77777777" w:rsidR="002B656A" w:rsidRPr="00BD38A6" w:rsidRDefault="002B656A" w:rsidP="004B49FA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15.</w:t>
            </w:r>
          </w:p>
        </w:tc>
        <w:tc>
          <w:tcPr>
            <w:tcW w:w="2340" w:type="dxa"/>
            <w:shd w:val="clear" w:color="auto" w:fill="auto"/>
          </w:tcPr>
          <w:p w14:paraId="4D8B79A8" w14:textId="77777777" w:rsidR="002B656A" w:rsidRPr="00BD38A6" w:rsidRDefault="002B656A" w:rsidP="002B656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«Искусство Древнего Рима».</w:t>
            </w:r>
          </w:p>
        </w:tc>
        <w:tc>
          <w:tcPr>
            <w:tcW w:w="1771" w:type="dxa"/>
            <w:shd w:val="clear" w:color="auto" w:fill="auto"/>
          </w:tcPr>
          <w:p w14:paraId="7AC6F366" w14:textId="77777777" w:rsidR="002B656A" w:rsidRPr="00BD38A6" w:rsidRDefault="002B656A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3D749A4C" w14:textId="77777777" w:rsidR="002B656A" w:rsidRPr="00BD38A6" w:rsidRDefault="002B656A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3D503465" w14:textId="77777777" w:rsidR="002B656A" w:rsidRPr="00BD38A6" w:rsidRDefault="002B656A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48F6D7EA" w14:textId="77777777" w:rsidR="002B656A" w:rsidRPr="00BD38A6" w:rsidRDefault="00E37CA1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2B656A" w:rsidRPr="00BD38A6" w14:paraId="344D7F35" w14:textId="77777777" w:rsidTr="004B49FA">
        <w:trPr>
          <w:trHeight w:val="1823"/>
        </w:trPr>
        <w:tc>
          <w:tcPr>
            <w:tcW w:w="720" w:type="dxa"/>
            <w:shd w:val="clear" w:color="auto" w:fill="auto"/>
          </w:tcPr>
          <w:p w14:paraId="0745AE3C" w14:textId="77777777" w:rsidR="002B656A" w:rsidRPr="00BD38A6" w:rsidRDefault="002B656A" w:rsidP="004B49FA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16.</w:t>
            </w:r>
          </w:p>
        </w:tc>
        <w:tc>
          <w:tcPr>
            <w:tcW w:w="2340" w:type="dxa"/>
            <w:shd w:val="clear" w:color="auto" w:fill="auto"/>
          </w:tcPr>
          <w:p w14:paraId="1739D6F1" w14:textId="77777777" w:rsidR="002B656A" w:rsidRPr="00BD38A6" w:rsidRDefault="002B656A" w:rsidP="002B656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Искусство Римской империи, создание форумов, храмов, терм;</w:t>
            </w:r>
          </w:p>
        </w:tc>
        <w:tc>
          <w:tcPr>
            <w:tcW w:w="1771" w:type="dxa"/>
            <w:shd w:val="clear" w:color="auto" w:fill="auto"/>
          </w:tcPr>
          <w:p w14:paraId="20F7964C" w14:textId="77777777" w:rsidR="002B656A" w:rsidRPr="00BD38A6" w:rsidRDefault="002B656A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554DA4AB" w14:textId="77777777" w:rsidR="002B656A" w:rsidRPr="00BD38A6" w:rsidRDefault="002B656A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1EB323C4" w14:textId="77777777" w:rsidR="002B656A" w:rsidRPr="00BD38A6" w:rsidRDefault="002B656A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596FE267" w14:textId="77777777" w:rsidR="002B656A" w:rsidRPr="00BD38A6" w:rsidRDefault="00E37CA1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2B656A" w:rsidRPr="00BD38A6" w14:paraId="16C1A424" w14:textId="77777777" w:rsidTr="004B49FA">
        <w:trPr>
          <w:trHeight w:val="1823"/>
        </w:trPr>
        <w:tc>
          <w:tcPr>
            <w:tcW w:w="720" w:type="dxa"/>
            <w:shd w:val="clear" w:color="auto" w:fill="auto"/>
          </w:tcPr>
          <w:p w14:paraId="1C15DC6A" w14:textId="77777777" w:rsidR="002B656A" w:rsidRPr="00BD38A6" w:rsidRDefault="002B656A" w:rsidP="004B49FA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17.</w:t>
            </w:r>
          </w:p>
        </w:tc>
        <w:tc>
          <w:tcPr>
            <w:tcW w:w="2340" w:type="dxa"/>
            <w:shd w:val="clear" w:color="auto" w:fill="auto"/>
          </w:tcPr>
          <w:p w14:paraId="0DB57EEA" w14:textId="77777777" w:rsidR="002B656A" w:rsidRPr="00BD38A6" w:rsidRDefault="002B656A" w:rsidP="002B656A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Достижения инженерного искусства: акведуки, арки, своды.</w:t>
            </w:r>
          </w:p>
        </w:tc>
        <w:tc>
          <w:tcPr>
            <w:tcW w:w="1771" w:type="dxa"/>
            <w:shd w:val="clear" w:color="auto" w:fill="auto"/>
          </w:tcPr>
          <w:p w14:paraId="06D29786" w14:textId="77777777" w:rsidR="002B656A" w:rsidRPr="00BD38A6" w:rsidRDefault="002B656A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580BB237" w14:textId="77777777" w:rsidR="002B656A" w:rsidRPr="00BD38A6" w:rsidRDefault="002B656A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53C0CD35" w14:textId="77777777" w:rsidR="002B656A" w:rsidRPr="00BD38A6" w:rsidRDefault="002B656A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268D534E" w14:textId="77777777" w:rsidR="002B656A" w:rsidRPr="00BD38A6" w:rsidRDefault="00E37CA1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2B656A" w:rsidRPr="00BD38A6" w14:paraId="46124CAA" w14:textId="77777777" w:rsidTr="004B49FA">
        <w:trPr>
          <w:trHeight w:val="1823"/>
        </w:trPr>
        <w:tc>
          <w:tcPr>
            <w:tcW w:w="720" w:type="dxa"/>
            <w:shd w:val="clear" w:color="auto" w:fill="auto"/>
          </w:tcPr>
          <w:p w14:paraId="1DC2B386" w14:textId="77777777" w:rsidR="002B656A" w:rsidRPr="00BD38A6" w:rsidRDefault="002B656A" w:rsidP="004B49FA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18.</w:t>
            </w:r>
          </w:p>
        </w:tc>
        <w:tc>
          <w:tcPr>
            <w:tcW w:w="2340" w:type="dxa"/>
            <w:shd w:val="clear" w:color="auto" w:fill="auto"/>
          </w:tcPr>
          <w:p w14:paraId="516DE93B" w14:textId="77777777" w:rsidR="002B656A" w:rsidRPr="00BD38A6" w:rsidRDefault="002B656A" w:rsidP="00C72A06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Искусство республиканского Рима. Скульптурные портреты предков. Строгий, суровый стиль этого периода.</w:t>
            </w:r>
          </w:p>
        </w:tc>
        <w:tc>
          <w:tcPr>
            <w:tcW w:w="1771" w:type="dxa"/>
            <w:shd w:val="clear" w:color="auto" w:fill="auto"/>
          </w:tcPr>
          <w:p w14:paraId="00995634" w14:textId="77777777" w:rsidR="002B656A" w:rsidRPr="00BD38A6" w:rsidRDefault="002B656A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158CAD3C" w14:textId="77777777" w:rsidR="002B656A" w:rsidRPr="00BD38A6" w:rsidRDefault="002B656A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50DE8DF2" w14:textId="77777777" w:rsidR="002B656A" w:rsidRPr="00BD38A6" w:rsidRDefault="002B656A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04F85645" w14:textId="77777777" w:rsidR="002B656A" w:rsidRPr="00BD38A6" w:rsidRDefault="00E37CA1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C72A06" w:rsidRPr="00BD38A6" w14:paraId="686EB888" w14:textId="77777777" w:rsidTr="004B49FA">
        <w:trPr>
          <w:trHeight w:val="1823"/>
        </w:trPr>
        <w:tc>
          <w:tcPr>
            <w:tcW w:w="720" w:type="dxa"/>
            <w:shd w:val="clear" w:color="auto" w:fill="auto"/>
          </w:tcPr>
          <w:p w14:paraId="4713E70E" w14:textId="77777777" w:rsidR="00C72A06" w:rsidRPr="00BD38A6" w:rsidRDefault="00C72A06" w:rsidP="004B49FA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19.</w:t>
            </w:r>
          </w:p>
        </w:tc>
        <w:tc>
          <w:tcPr>
            <w:tcW w:w="2340" w:type="dxa"/>
            <w:shd w:val="clear" w:color="auto" w:fill="auto"/>
          </w:tcPr>
          <w:p w14:paraId="6193E0FF" w14:textId="77777777" w:rsidR="00C72A06" w:rsidRPr="00BD38A6" w:rsidRDefault="00C72A06" w:rsidP="00E57A7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Искусство Римской империи в 3-4 веках (скульптурный портрет, живопись, фаюмские портреты)</w:t>
            </w:r>
            <w:r w:rsidR="00E57A75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1771" w:type="dxa"/>
            <w:shd w:val="clear" w:color="auto" w:fill="auto"/>
          </w:tcPr>
          <w:p w14:paraId="012B7979" w14:textId="77777777" w:rsidR="00C72A06" w:rsidRPr="00BD38A6" w:rsidRDefault="00C72A06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7BDFBA78" w14:textId="77777777" w:rsidR="00C72A06" w:rsidRPr="00BD38A6" w:rsidRDefault="00C72A06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5101918B" w14:textId="77777777" w:rsidR="00C72A06" w:rsidRPr="00BD38A6" w:rsidRDefault="00C72A06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443961EE" w14:textId="77777777" w:rsidR="00C72A06" w:rsidRPr="00BD38A6" w:rsidRDefault="00E37CA1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</w:tbl>
    <w:p w14:paraId="7AAA27C6" w14:textId="77777777" w:rsidR="00FD18CC" w:rsidRDefault="00FD18CC" w:rsidP="00E57A7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14:paraId="6CC4C61F" w14:textId="77777777" w:rsidR="00FD18CC" w:rsidRDefault="00FD18CC" w:rsidP="00E57A7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14:paraId="53F18261" w14:textId="77777777" w:rsidR="00FD18CC" w:rsidRDefault="00FD18CC" w:rsidP="00E57A7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14:paraId="7323AB76" w14:textId="77777777" w:rsidR="00640500" w:rsidRDefault="00640500" w:rsidP="00E57A7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14:paraId="3A75C11C" w14:textId="77777777" w:rsidR="00E57A75" w:rsidRDefault="00AA1A45" w:rsidP="00E57A7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E57A75" w:rsidRPr="00DA0711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tbl>
      <w:tblPr>
        <w:tblW w:w="1018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340"/>
        <w:gridCol w:w="1771"/>
        <w:gridCol w:w="1843"/>
        <w:gridCol w:w="1606"/>
        <w:gridCol w:w="1903"/>
      </w:tblGrid>
      <w:tr w:rsidR="00E57A75" w:rsidRPr="00BD38A6" w14:paraId="63E37318" w14:textId="77777777" w:rsidTr="00197C35">
        <w:tc>
          <w:tcPr>
            <w:tcW w:w="720" w:type="dxa"/>
            <w:vMerge w:val="restart"/>
            <w:shd w:val="clear" w:color="auto" w:fill="auto"/>
          </w:tcPr>
          <w:p w14:paraId="527E10BC" w14:textId="77777777" w:rsidR="00E57A75" w:rsidRPr="00BD38A6" w:rsidRDefault="00E57A75" w:rsidP="00197C35">
            <w:pPr>
              <w:ind w:left="-68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№</w:t>
            </w:r>
          </w:p>
        </w:tc>
        <w:tc>
          <w:tcPr>
            <w:tcW w:w="2340" w:type="dxa"/>
            <w:vMerge w:val="restart"/>
            <w:shd w:val="clear" w:color="auto" w:fill="auto"/>
          </w:tcPr>
          <w:p w14:paraId="4954D3AA" w14:textId="77777777" w:rsidR="00E57A75" w:rsidRPr="00BD38A6" w:rsidRDefault="00E57A75" w:rsidP="00571380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14:paraId="5648F2A7" w14:textId="77777777" w:rsidR="00E57A75" w:rsidRPr="00BD38A6" w:rsidRDefault="00E57A75" w:rsidP="00571380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раздела, темы</w:t>
            </w:r>
          </w:p>
        </w:tc>
        <w:tc>
          <w:tcPr>
            <w:tcW w:w="1771" w:type="dxa"/>
            <w:vMerge w:val="restart"/>
            <w:shd w:val="clear" w:color="auto" w:fill="auto"/>
          </w:tcPr>
          <w:p w14:paraId="4791DEF6" w14:textId="77777777" w:rsidR="00E57A75" w:rsidRPr="00BD38A6" w:rsidRDefault="00E57A75" w:rsidP="00197C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Вид учебного занятия</w:t>
            </w:r>
          </w:p>
        </w:tc>
        <w:tc>
          <w:tcPr>
            <w:tcW w:w="5352" w:type="dxa"/>
            <w:gridSpan w:val="3"/>
            <w:shd w:val="clear" w:color="auto" w:fill="auto"/>
          </w:tcPr>
          <w:p w14:paraId="42236B98" w14:textId="77777777" w:rsidR="00E57A75" w:rsidRPr="00BD38A6" w:rsidRDefault="00E57A75" w:rsidP="00197C35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Общий объем времени в часах</w:t>
            </w:r>
          </w:p>
        </w:tc>
      </w:tr>
      <w:tr w:rsidR="00E57A75" w:rsidRPr="00BD38A6" w14:paraId="0BBBA7AC" w14:textId="77777777" w:rsidTr="00197C35">
        <w:trPr>
          <w:trHeight w:val="660"/>
        </w:trPr>
        <w:tc>
          <w:tcPr>
            <w:tcW w:w="720" w:type="dxa"/>
            <w:vMerge/>
            <w:shd w:val="clear" w:color="auto" w:fill="auto"/>
          </w:tcPr>
          <w:p w14:paraId="27C3477F" w14:textId="77777777" w:rsidR="00E57A75" w:rsidRPr="00BD38A6" w:rsidRDefault="00E57A75" w:rsidP="00197C35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14:paraId="099A9C92" w14:textId="77777777" w:rsidR="00E57A75" w:rsidRPr="00BD38A6" w:rsidRDefault="00E57A75" w:rsidP="00197C35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  <w:vMerge/>
            <w:shd w:val="clear" w:color="auto" w:fill="auto"/>
          </w:tcPr>
          <w:p w14:paraId="0B7540D1" w14:textId="77777777" w:rsidR="00E57A75" w:rsidRPr="00BD38A6" w:rsidRDefault="00E57A75" w:rsidP="00197C35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2C44591C" w14:textId="77777777" w:rsidR="00E57A75" w:rsidRPr="00BD38A6" w:rsidRDefault="00E57A75" w:rsidP="00197C35">
            <w:pPr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Максимальная учебная нагрузка</w:t>
            </w:r>
          </w:p>
          <w:p w14:paraId="551B5013" w14:textId="77777777" w:rsidR="00E57A75" w:rsidRPr="00BD38A6" w:rsidRDefault="00E57A75" w:rsidP="00197C35">
            <w:pPr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6" w:type="dxa"/>
            <w:shd w:val="clear" w:color="auto" w:fill="auto"/>
          </w:tcPr>
          <w:p w14:paraId="13DBDEFE" w14:textId="77777777" w:rsidR="00E57A75" w:rsidRPr="00BD38A6" w:rsidRDefault="00E57A75" w:rsidP="00197C35">
            <w:pPr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Самостоятельная работа</w:t>
            </w:r>
          </w:p>
          <w:p w14:paraId="750673F0" w14:textId="77777777" w:rsidR="00E57A75" w:rsidRPr="00BD38A6" w:rsidRDefault="00E57A75" w:rsidP="00197C35">
            <w:pPr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3" w:type="dxa"/>
            <w:shd w:val="clear" w:color="auto" w:fill="auto"/>
          </w:tcPr>
          <w:p w14:paraId="139AAAD6" w14:textId="77777777" w:rsidR="00E57A75" w:rsidRPr="00BD38A6" w:rsidRDefault="00E57A75" w:rsidP="00197C35">
            <w:pPr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Аудиторные занятия</w:t>
            </w:r>
          </w:p>
          <w:p w14:paraId="2F9895E8" w14:textId="77777777" w:rsidR="00E57A75" w:rsidRPr="00BD38A6" w:rsidRDefault="00E57A75" w:rsidP="00197C35">
            <w:pPr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7A75" w:rsidRPr="00BD38A6" w14:paraId="00A9DEE4" w14:textId="77777777" w:rsidTr="00197C35">
        <w:trPr>
          <w:trHeight w:val="435"/>
        </w:trPr>
        <w:tc>
          <w:tcPr>
            <w:tcW w:w="720" w:type="dxa"/>
            <w:vMerge/>
            <w:shd w:val="clear" w:color="auto" w:fill="auto"/>
          </w:tcPr>
          <w:p w14:paraId="391C226A" w14:textId="77777777" w:rsidR="00E57A75" w:rsidRPr="00BD38A6" w:rsidRDefault="00E57A75" w:rsidP="00197C35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14:paraId="07610771" w14:textId="77777777" w:rsidR="00E57A75" w:rsidRPr="00BD38A6" w:rsidRDefault="00E57A75" w:rsidP="00197C35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71" w:type="dxa"/>
            <w:vMerge/>
            <w:shd w:val="clear" w:color="auto" w:fill="auto"/>
          </w:tcPr>
          <w:p w14:paraId="30671FBE" w14:textId="77777777" w:rsidR="00E57A75" w:rsidRPr="00BD38A6" w:rsidRDefault="00E57A75" w:rsidP="00197C35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14:paraId="7F397D82" w14:textId="77777777" w:rsidR="00E57A75" w:rsidRPr="00BD38A6" w:rsidRDefault="00E57A75" w:rsidP="00232AB6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4</w:t>
            </w:r>
            <w:r w:rsidR="00232AB6" w:rsidRPr="00BD38A6">
              <w:rPr>
                <w:rFonts w:ascii="Times New Roman" w:hAnsi="Times New Roman"/>
              </w:rPr>
              <w:t>3</w:t>
            </w:r>
          </w:p>
        </w:tc>
        <w:tc>
          <w:tcPr>
            <w:tcW w:w="1606" w:type="dxa"/>
            <w:shd w:val="clear" w:color="auto" w:fill="auto"/>
          </w:tcPr>
          <w:p w14:paraId="5B90DAFD" w14:textId="77777777" w:rsidR="00E57A75" w:rsidRPr="00BD38A6" w:rsidRDefault="00232AB6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9</w:t>
            </w:r>
          </w:p>
        </w:tc>
        <w:tc>
          <w:tcPr>
            <w:tcW w:w="1903" w:type="dxa"/>
            <w:shd w:val="clear" w:color="auto" w:fill="auto"/>
          </w:tcPr>
          <w:p w14:paraId="5F2DF200" w14:textId="77777777" w:rsidR="00E57A75" w:rsidRPr="00BD38A6" w:rsidRDefault="00E57A75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34</w:t>
            </w:r>
          </w:p>
        </w:tc>
      </w:tr>
      <w:tr w:rsidR="00FD18CC" w:rsidRPr="00BD38A6" w14:paraId="36C81FEC" w14:textId="77777777" w:rsidTr="00197C35">
        <w:tc>
          <w:tcPr>
            <w:tcW w:w="720" w:type="dxa"/>
            <w:shd w:val="clear" w:color="auto" w:fill="auto"/>
          </w:tcPr>
          <w:p w14:paraId="0FD89218" w14:textId="77777777" w:rsidR="00FD18CC" w:rsidRPr="00BD38A6" w:rsidRDefault="00A14B15" w:rsidP="00197C3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  <w:r w:rsidR="00FD18CC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14:paraId="02695E38" w14:textId="77777777" w:rsidR="00FD18CC" w:rsidRPr="00BD38A6" w:rsidRDefault="00FD18CC" w:rsidP="006672BA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«Искусство Византии».</w:t>
            </w:r>
          </w:p>
        </w:tc>
        <w:tc>
          <w:tcPr>
            <w:tcW w:w="1771" w:type="dxa"/>
            <w:shd w:val="clear" w:color="auto" w:fill="auto"/>
          </w:tcPr>
          <w:p w14:paraId="1F502B80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61A1A295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10E7157F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0C305F63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</w:p>
        </w:tc>
      </w:tr>
      <w:tr w:rsidR="00FD18CC" w:rsidRPr="00BD38A6" w14:paraId="21A1716D" w14:textId="77777777" w:rsidTr="00197C35">
        <w:tc>
          <w:tcPr>
            <w:tcW w:w="720" w:type="dxa"/>
            <w:shd w:val="clear" w:color="auto" w:fill="auto"/>
          </w:tcPr>
          <w:p w14:paraId="367D7B19" w14:textId="77777777" w:rsidR="00FD18CC" w:rsidRPr="00BD38A6" w:rsidRDefault="00A14B15" w:rsidP="00197C3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  <w:r w:rsidR="00FD18CC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14:paraId="06E84A2C" w14:textId="77777777" w:rsidR="00FD18CC" w:rsidRPr="00BD38A6" w:rsidRDefault="00FD18CC" w:rsidP="00426FA4">
            <w:pPr>
              <w:spacing w:line="360" w:lineRule="auto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Архитектура (развитие базиликального и крестово-купольного храма; храм Св.Софии).</w:t>
            </w:r>
          </w:p>
        </w:tc>
        <w:tc>
          <w:tcPr>
            <w:tcW w:w="1771" w:type="dxa"/>
            <w:shd w:val="clear" w:color="auto" w:fill="auto"/>
          </w:tcPr>
          <w:p w14:paraId="18723687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70A2A9E3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2B5C694B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13403798" w14:textId="77777777" w:rsidR="00FD18CC" w:rsidRPr="00BD38A6" w:rsidRDefault="00426FA4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FD18CC" w:rsidRPr="00BD38A6" w14:paraId="14034265" w14:textId="77777777" w:rsidTr="00197C35">
        <w:tc>
          <w:tcPr>
            <w:tcW w:w="720" w:type="dxa"/>
            <w:shd w:val="clear" w:color="auto" w:fill="auto"/>
          </w:tcPr>
          <w:p w14:paraId="498926B5" w14:textId="77777777" w:rsidR="00FD18CC" w:rsidRPr="00BD38A6" w:rsidRDefault="00A14B15" w:rsidP="00197C3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3</w:t>
            </w:r>
            <w:r w:rsidR="00FD18CC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14:paraId="2D9ECBDE" w14:textId="77777777" w:rsidR="00FD18CC" w:rsidRPr="00BD38A6" w:rsidRDefault="00FD18CC" w:rsidP="006672BA">
            <w:pPr>
              <w:jc w:val="both"/>
              <w:rPr>
                <w:rFonts w:ascii="Times New Roman" w:hAnsi="Times New Roman"/>
                <w:color w:val="000000"/>
              </w:rPr>
            </w:pPr>
            <w:r w:rsidRPr="00BD38A6">
              <w:rPr>
                <w:rFonts w:ascii="Times New Roman" w:hAnsi="Times New Roman"/>
              </w:rPr>
              <w:t>Монументальные ансамбли Равенны (фрески, мозаика).</w:t>
            </w:r>
          </w:p>
        </w:tc>
        <w:tc>
          <w:tcPr>
            <w:tcW w:w="1771" w:type="dxa"/>
            <w:shd w:val="clear" w:color="auto" w:fill="auto"/>
          </w:tcPr>
          <w:p w14:paraId="3FFFBC85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50F00EFC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247BBD21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3A135DD3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</w:p>
        </w:tc>
      </w:tr>
      <w:tr w:rsidR="00FD18CC" w:rsidRPr="00BD38A6" w14:paraId="712689D1" w14:textId="77777777" w:rsidTr="00197C35">
        <w:tc>
          <w:tcPr>
            <w:tcW w:w="720" w:type="dxa"/>
            <w:shd w:val="clear" w:color="auto" w:fill="auto"/>
          </w:tcPr>
          <w:p w14:paraId="5C16CEE4" w14:textId="77777777" w:rsidR="00FD18CC" w:rsidRPr="00BD38A6" w:rsidRDefault="00A14B15" w:rsidP="00197C3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4</w:t>
            </w:r>
            <w:r w:rsidR="00FD18CC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14:paraId="720BF57D" w14:textId="77777777" w:rsidR="00FD18CC" w:rsidRPr="00BD38A6" w:rsidRDefault="00FD18CC" w:rsidP="006672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8A6">
              <w:rPr>
                <w:rFonts w:ascii="Times New Roman" w:hAnsi="Times New Roman"/>
              </w:rPr>
              <w:t>Иконопись.</w:t>
            </w:r>
          </w:p>
        </w:tc>
        <w:tc>
          <w:tcPr>
            <w:tcW w:w="1771" w:type="dxa"/>
            <w:shd w:val="clear" w:color="auto" w:fill="auto"/>
          </w:tcPr>
          <w:p w14:paraId="4FD5B57E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54A090FE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2EE74188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78C9CF67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</w:p>
        </w:tc>
      </w:tr>
      <w:tr w:rsidR="00FD18CC" w:rsidRPr="00BD38A6" w14:paraId="731CCDD4" w14:textId="77777777" w:rsidTr="00197C35">
        <w:tc>
          <w:tcPr>
            <w:tcW w:w="720" w:type="dxa"/>
            <w:shd w:val="clear" w:color="auto" w:fill="auto"/>
          </w:tcPr>
          <w:p w14:paraId="6E820A3D" w14:textId="77777777" w:rsidR="00FD18CC" w:rsidRPr="00BD38A6" w:rsidRDefault="00A14B15" w:rsidP="00197C3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5</w:t>
            </w:r>
            <w:r w:rsidR="00FD18CC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14:paraId="0DCFB4FC" w14:textId="77777777" w:rsidR="00FD18CC" w:rsidRPr="00BD38A6" w:rsidRDefault="00FD18CC" w:rsidP="00DE4E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8A6">
              <w:rPr>
                <w:rFonts w:ascii="Times New Roman" w:hAnsi="Times New Roman"/>
              </w:rPr>
              <w:t>Роль Византии в сохранении традиций античного искусства.</w:t>
            </w:r>
          </w:p>
        </w:tc>
        <w:tc>
          <w:tcPr>
            <w:tcW w:w="1771" w:type="dxa"/>
            <w:shd w:val="clear" w:color="auto" w:fill="auto"/>
          </w:tcPr>
          <w:p w14:paraId="745ECD88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73FFDE21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39F97E6A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33738E09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</w:p>
        </w:tc>
      </w:tr>
      <w:tr w:rsidR="00FD18CC" w:rsidRPr="00BD38A6" w14:paraId="66E48BA7" w14:textId="77777777" w:rsidTr="00197C35">
        <w:tc>
          <w:tcPr>
            <w:tcW w:w="720" w:type="dxa"/>
            <w:shd w:val="clear" w:color="auto" w:fill="auto"/>
          </w:tcPr>
          <w:p w14:paraId="331120B3" w14:textId="77777777" w:rsidR="00FD18CC" w:rsidRPr="00BD38A6" w:rsidRDefault="00A14B15" w:rsidP="00197C3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6</w:t>
            </w:r>
            <w:r w:rsidR="00FD18CC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14:paraId="33202F0C" w14:textId="77777777" w:rsidR="00FD18CC" w:rsidRPr="00BD38A6" w:rsidRDefault="00FD18CC" w:rsidP="006672B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8A6">
              <w:rPr>
                <w:rFonts w:ascii="Times New Roman" w:hAnsi="Times New Roman"/>
              </w:rPr>
              <w:t>«Древнерусское искусство».</w:t>
            </w:r>
          </w:p>
        </w:tc>
        <w:tc>
          <w:tcPr>
            <w:tcW w:w="1771" w:type="dxa"/>
            <w:shd w:val="clear" w:color="auto" w:fill="auto"/>
          </w:tcPr>
          <w:p w14:paraId="74B9A5CA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111A2CB3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34317B50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69546CF3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</w:p>
        </w:tc>
      </w:tr>
      <w:tr w:rsidR="00FD18CC" w:rsidRPr="00BD38A6" w14:paraId="52A5F806" w14:textId="77777777" w:rsidTr="00197C35">
        <w:tc>
          <w:tcPr>
            <w:tcW w:w="720" w:type="dxa"/>
            <w:shd w:val="clear" w:color="auto" w:fill="auto"/>
          </w:tcPr>
          <w:p w14:paraId="68CE7CA7" w14:textId="77777777" w:rsidR="00FD18CC" w:rsidRPr="00BD38A6" w:rsidRDefault="00A14B15" w:rsidP="00197C3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7</w:t>
            </w:r>
            <w:r w:rsidR="00FD18CC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14:paraId="5490FD97" w14:textId="77777777" w:rsidR="00FD18CC" w:rsidRPr="00BD38A6" w:rsidRDefault="00FD18CC" w:rsidP="00DE4E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8A6">
              <w:rPr>
                <w:rFonts w:ascii="Times New Roman" w:hAnsi="Times New Roman"/>
              </w:rPr>
              <w:t>Влияние искусства Византии на культуру Киевской Руси; распространение христианства.</w:t>
            </w:r>
          </w:p>
        </w:tc>
        <w:tc>
          <w:tcPr>
            <w:tcW w:w="1771" w:type="dxa"/>
            <w:shd w:val="clear" w:color="auto" w:fill="auto"/>
          </w:tcPr>
          <w:p w14:paraId="595D6B69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6FEE8803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2CE4D85F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624D82F6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</w:p>
        </w:tc>
      </w:tr>
      <w:tr w:rsidR="00FD18CC" w:rsidRPr="00BD38A6" w14:paraId="2060D9B4" w14:textId="77777777" w:rsidTr="00197C35">
        <w:tc>
          <w:tcPr>
            <w:tcW w:w="720" w:type="dxa"/>
            <w:shd w:val="clear" w:color="auto" w:fill="auto"/>
          </w:tcPr>
          <w:p w14:paraId="4428E428" w14:textId="77777777" w:rsidR="00FD18CC" w:rsidRPr="00BD38A6" w:rsidRDefault="00A14B15" w:rsidP="00197C3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8</w:t>
            </w:r>
            <w:r w:rsidR="00FD18CC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14:paraId="6FC5B489" w14:textId="77777777" w:rsidR="00FD18CC" w:rsidRPr="00BD38A6" w:rsidRDefault="00FD18CC" w:rsidP="00736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8A6">
              <w:rPr>
                <w:rFonts w:ascii="Times New Roman" w:hAnsi="Times New Roman"/>
              </w:rPr>
              <w:t>Архитектура (особенности древнерусской архитектуры, храм св.Софии в Киеве);</w:t>
            </w:r>
          </w:p>
        </w:tc>
        <w:tc>
          <w:tcPr>
            <w:tcW w:w="1771" w:type="dxa"/>
            <w:shd w:val="clear" w:color="auto" w:fill="auto"/>
          </w:tcPr>
          <w:p w14:paraId="0EABDC17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72271C9E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6181D76D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4D325E84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FD18CC" w:rsidRPr="00BD38A6" w14:paraId="5BAAA6AE" w14:textId="77777777" w:rsidTr="00197C35">
        <w:tc>
          <w:tcPr>
            <w:tcW w:w="720" w:type="dxa"/>
            <w:shd w:val="clear" w:color="auto" w:fill="auto"/>
          </w:tcPr>
          <w:p w14:paraId="3E8C8982" w14:textId="77777777" w:rsidR="00FD18CC" w:rsidRPr="00BD38A6" w:rsidRDefault="00A14B15" w:rsidP="00197C3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lastRenderedPageBreak/>
              <w:t>9</w:t>
            </w:r>
            <w:r w:rsidR="00FD18CC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14:paraId="30842621" w14:textId="77777777" w:rsidR="00FD18CC" w:rsidRPr="00BD38A6" w:rsidRDefault="00FD18CC" w:rsidP="00DE4E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8A6">
              <w:rPr>
                <w:rFonts w:ascii="Times New Roman" w:hAnsi="Times New Roman"/>
              </w:rPr>
              <w:t>Новгородская и Псковская архитектура.</w:t>
            </w:r>
          </w:p>
        </w:tc>
        <w:tc>
          <w:tcPr>
            <w:tcW w:w="1771" w:type="dxa"/>
            <w:shd w:val="clear" w:color="auto" w:fill="auto"/>
          </w:tcPr>
          <w:p w14:paraId="58B79B06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16C3299F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58207694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7071DFFB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</w:p>
        </w:tc>
      </w:tr>
      <w:tr w:rsidR="00FD18CC" w:rsidRPr="00BD38A6" w14:paraId="2F276060" w14:textId="77777777" w:rsidTr="00197C35">
        <w:tc>
          <w:tcPr>
            <w:tcW w:w="720" w:type="dxa"/>
            <w:shd w:val="clear" w:color="auto" w:fill="auto"/>
          </w:tcPr>
          <w:p w14:paraId="3CC93CD9" w14:textId="77777777" w:rsidR="00FD18CC" w:rsidRPr="00BD38A6" w:rsidRDefault="00A14B15" w:rsidP="00197C3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10</w:t>
            </w:r>
            <w:r w:rsidR="00FD18CC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14:paraId="0F30304B" w14:textId="77777777" w:rsidR="00FD18CC" w:rsidRPr="00BD38A6" w:rsidRDefault="00FD18CC" w:rsidP="00DE4E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8A6">
              <w:rPr>
                <w:rFonts w:ascii="Times New Roman" w:hAnsi="Times New Roman"/>
              </w:rPr>
              <w:t>Монументальная живопись, иконопись (Феофан Грек, Дионисий, Андрей Рублев).</w:t>
            </w:r>
          </w:p>
        </w:tc>
        <w:tc>
          <w:tcPr>
            <w:tcW w:w="1771" w:type="dxa"/>
            <w:shd w:val="clear" w:color="auto" w:fill="auto"/>
          </w:tcPr>
          <w:p w14:paraId="46B97075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531C0FB8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  <w:tc>
          <w:tcPr>
            <w:tcW w:w="1606" w:type="dxa"/>
            <w:shd w:val="clear" w:color="auto" w:fill="auto"/>
          </w:tcPr>
          <w:p w14:paraId="7693F02A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247171CC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</w:p>
        </w:tc>
      </w:tr>
      <w:tr w:rsidR="00FD18CC" w:rsidRPr="00BD38A6" w14:paraId="0D30F175" w14:textId="77777777" w:rsidTr="00197C35">
        <w:tc>
          <w:tcPr>
            <w:tcW w:w="720" w:type="dxa"/>
            <w:shd w:val="clear" w:color="auto" w:fill="auto"/>
          </w:tcPr>
          <w:p w14:paraId="14A8FE5F" w14:textId="77777777" w:rsidR="00FD18CC" w:rsidRPr="00BD38A6" w:rsidRDefault="00A14B15" w:rsidP="00197C3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11</w:t>
            </w:r>
            <w:r w:rsidR="00FD18CC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14:paraId="32333E88" w14:textId="77777777" w:rsidR="00FD18CC" w:rsidRPr="00BD38A6" w:rsidRDefault="00FD18CC" w:rsidP="00CE45C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Обобщающее занятие по теме: «Искусство Византии».</w:t>
            </w:r>
          </w:p>
        </w:tc>
        <w:tc>
          <w:tcPr>
            <w:tcW w:w="1771" w:type="dxa"/>
            <w:shd w:val="clear" w:color="auto" w:fill="auto"/>
          </w:tcPr>
          <w:p w14:paraId="72F2ADD6" w14:textId="77777777" w:rsidR="00FD18CC" w:rsidRPr="00BD38A6" w:rsidRDefault="00FD18CC" w:rsidP="00DE4E5E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6303E10D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2,5</w:t>
            </w:r>
          </w:p>
        </w:tc>
        <w:tc>
          <w:tcPr>
            <w:tcW w:w="1606" w:type="dxa"/>
            <w:shd w:val="clear" w:color="auto" w:fill="auto"/>
          </w:tcPr>
          <w:p w14:paraId="26DDA8BC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209EF530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FD18CC" w:rsidRPr="00BD38A6" w14:paraId="1C5445C3" w14:textId="77777777" w:rsidTr="00197C35">
        <w:tc>
          <w:tcPr>
            <w:tcW w:w="720" w:type="dxa"/>
            <w:shd w:val="clear" w:color="auto" w:fill="auto"/>
          </w:tcPr>
          <w:p w14:paraId="29ABBFC4" w14:textId="77777777" w:rsidR="00FD18CC" w:rsidRPr="00BD38A6" w:rsidRDefault="00A14B15" w:rsidP="00197C3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12</w:t>
            </w:r>
            <w:r w:rsidR="00FD18CC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14:paraId="3CE886C3" w14:textId="77777777" w:rsidR="00FD18CC" w:rsidRPr="00BD38A6" w:rsidRDefault="00FD18CC" w:rsidP="00DE4E5E">
            <w:pPr>
              <w:jc w:val="both"/>
              <w:rPr>
                <w:rFonts w:ascii="Times New Roman" w:hAnsi="Times New Roman"/>
                <w:b/>
              </w:rPr>
            </w:pPr>
            <w:r w:rsidRPr="00BD38A6">
              <w:rPr>
                <w:rFonts w:ascii="Times New Roman" w:hAnsi="Times New Roman"/>
              </w:rPr>
              <w:t>Обобщающее занятие по теме:  «Древнерусское искусство».</w:t>
            </w:r>
          </w:p>
        </w:tc>
        <w:tc>
          <w:tcPr>
            <w:tcW w:w="1771" w:type="dxa"/>
            <w:shd w:val="clear" w:color="auto" w:fill="auto"/>
          </w:tcPr>
          <w:p w14:paraId="3F86C866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30C2B790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  <w:b/>
              </w:rPr>
            </w:pPr>
            <w:r w:rsidRPr="00BD38A6">
              <w:rPr>
                <w:rFonts w:ascii="Times New Roman" w:hAnsi="Times New Roman"/>
              </w:rPr>
              <w:t>2,5</w:t>
            </w:r>
          </w:p>
        </w:tc>
        <w:tc>
          <w:tcPr>
            <w:tcW w:w="1606" w:type="dxa"/>
            <w:shd w:val="clear" w:color="auto" w:fill="auto"/>
          </w:tcPr>
          <w:p w14:paraId="3908E63B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  <w:b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257533E3" w14:textId="77777777" w:rsidR="00FD18CC" w:rsidRPr="00BD38A6" w:rsidRDefault="00FD18CC" w:rsidP="00197C35">
            <w:pPr>
              <w:jc w:val="center"/>
              <w:rPr>
                <w:rFonts w:ascii="Times New Roman" w:hAnsi="Times New Roman"/>
                <w:b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426FA4" w:rsidRPr="00BD38A6" w14:paraId="6C5B0E0C" w14:textId="77777777" w:rsidTr="00426FA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50974" w14:textId="77777777" w:rsidR="00426FA4" w:rsidRPr="00BD38A6" w:rsidRDefault="00A14B15" w:rsidP="00BC6D6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13</w:t>
            </w:r>
            <w:r w:rsidR="00426FA4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88926" w14:textId="77777777" w:rsidR="00426FA4" w:rsidRPr="00BD38A6" w:rsidRDefault="00426FA4" w:rsidP="00426FA4">
            <w:pPr>
              <w:jc w:val="both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Раннее Возрождение.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240C3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B3707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AFE9B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64BE9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</w:p>
        </w:tc>
      </w:tr>
      <w:tr w:rsidR="00426FA4" w:rsidRPr="00BD38A6" w14:paraId="14241304" w14:textId="77777777" w:rsidTr="00426FA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6CB7B" w14:textId="77777777" w:rsidR="00426FA4" w:rsidRPr="00BD38A6" w:rsidRDefault="00A14B15" w:rsidP="00BC6D6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14</w:t>
            </w:r>
            <w:r w:rsidR="00426FA4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927E4" w14:textId="77777777" w:rsidR="00426FA4" w:rsidRPr="00BD38A6" w:rsidRDefault="00426FA4" w:rsidP="00426FA4">
            <w:pPr>
              <w:jc w:val="both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Пьеро дела Франческа. Боттичелли.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C3990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8F3BA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AD2B4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21CB5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</w:p>
        </w:tc>
      </w:tr>
      <w:tr w:rsidR="00426FA4" w:rsidRPr="00BD38A6" w14:paraId="155765B0" w14:textId="77777777" w:rsidTr="00426FA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A29F7" w14:textId="77777777" w:rsidR="00426FA4" w:rsidRPr="00BD38A6" w:rsidRDefault="00A14B15" w:rsidP="00BC6D6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15</w:t>
            </w:r>
            <w:r w:rsidR="00426FA4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8B456" w14:textId="77777777" w:rsidR="00426FA4" w:rsidRPr="00BD38A6" w:rsidRDefault="00426FA4" w:rsidP="00BC6D65">
            <w:pPr>
              <w:jc w:val="both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«Искусство Итальянского Возрождения».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B0548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8447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D91EE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40DEE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426FA4" w:rsidRPr="00BD38A6" w14:paraId="04F9DDCA" w14:textId="77777777" w:rsidTr="00426FA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4DF16" w14:textId="77777777" w:rsidR="00426FA4" w:rsidRPr="00BD38A6" w:rsidRDefault="00A14B15" w:rsidP="00BC6D6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16</w:t>
            </w:r>
            <w:r w:rsidR="00426FA4" w:rsidRPr="00BD38A6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F3A23" w14:textId="77777777" w:rsidR="00426FA4" w:rsidRPr="00BD38A6" w:rsidRDefault="00426FA4" w:rsidP="00426FA4">
            <w:pPr>
              <w:jc w:val="both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Творчество Леонардо да Винчи.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6472D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569EF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DAE78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B17B8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426FA4" w:rsidRPr="00BD38A6" w14:paraId="65086B82" w14:textId="77777777" w:rsidTr="00426FA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E5040" w14:textId="77777777" w:rsidR="00426FA4" w:rsidRPr="00BD38A6" w:rsidRDefault="00A14B15" w:rsidP="00BC6D6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17</w:t>
            </w:r>
            <w:r w:rsidR="00426FA4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94DC4" w14:textId="77777777" w:rsidR="00426FA4" w:rsidRPr="00BD38A6" w:rsidRDefault="00426FA4" w:rsidP="00426FA4">
            <w:pPr>
              <w:jc w:val="both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Творчество Рафаэля Санти.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9199F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89755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25A4E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F29EE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426FA4" w:rsidRPr="00BD38A6" w14:paraId="5B786108" w14:textId="77777777" w:rsidTr="00426FA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14CDF" w14:textId="77777777" w:rsidR="00426FA4" w:rsidRPr="00BD38A6" w:rsidRDefault="00A14B15" w:rsidP="00BC6D6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18</w:t>
            </w:r>
            <w:r w:rsidR="00426FA4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EB70B" w14:textId="77777777" w:rsidR="00426FA4" w:rsidRPr="00BD38A6" w:rsidRDefault="00426FA4" w:rsidP="00426FA4">
            <w:pPr>
              <w:jc w:val="both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Творчество Микеланджело Буонарроти.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0E509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F3B0D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91EB8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C26C6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426FA4" w:rsidRPr="00BD38A6" w14:paraId="51FF671B" w14:textId="77777777" w:rsidTr="00426FA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F4759" w14:textId="77777777" w:rsidR="00426FA4" w:rsidRPr="00BD38A6" w:rsidRDefault="00A14B15" w:rsidP="00BC6D6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19</w:t>
            </w:r>
            <w:r w:rsidR="00426FA4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0FA33" w14:textId="77777777" w:rsidR="00426FA4" w:rsidRPr="00BD38A6" w:rsidRDefault="00426FA4" w:rsidP="00426FA4">
            <w:pPr>
              <w:jc w:val="both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«Искусство Голландии 17 века».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B3A57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9DDD8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070D2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521D2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</w:p>
        </w:tc>
      </w:tr>
      <w:tr w:rsidR="00426FA4" w:rsidRPr="00BD38A6" w14:paraId="0579C1D0" w14:textId="77777777" w:rsidTr="00426FA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34D5A" w14:textId="77777777" w:rsidR="00426FA4" w:rsidRPr="00BD38A6" w:rsidRDefault="00A14B15" w:rsidP="00BC6D6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20</w:t>
            </w:r>
            <w:r w:rsidR="00426FA4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B47AB" w14:textId="77777777" w:rsidR="00426FA4" w:rsidRPr="00BD38A6" w:rsidRDefault="00426FA4" w:rsidP="00426FA4">
            <w:pPr>
              <w:jc w:val="both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Творчество Рембрандта Ван Рейна.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93A05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3B5EC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6EBFC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806CD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426FA4" w:rsidRPr="00BD38A6" w14:paraId="347F266E" w14:textId="77777777" w:rsidTr="00426FA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D0C26" w14:textId="77777777" w:rsidR="00426FA4" w:rsidRPr="00BD38A6" w:rsidRDefault="00A14B15" w:rsidP="00BC6D6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21</w:t>
            </w:r>
            <w:r w:rsidR="00426FA4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7E180" w14:textId="77777777" w:rsidR="00426FA4" w:rsidRPr="00BD38A6" w:rsidRDefault="00426FA4" w:rsidP="00426FA4">
            <w:pPr>
              <w:jc w:val="both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 xml:space="preserve">«Западно-Европейское искусство конца 19 </w:t>
            </w:r>
            <w:r w:rsidRPr="00BD38A6">
              <w:rPr>
                <w:rFonts w:ascii="Times New Roman" w:hAnsi="Times New Roman"/>
              </w:rPr>
              <w:lastRenderedPageBreak/>
              <w:t>века».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2C139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lastRenderedPageBreak/>
              <w:t>беседа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B5364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AF933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6D325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426FA4" w:rsidRPr="00BD38A6" w14:paraId="5D852579" w14:textId="77777777" w:rsidTr="00426FA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22AB2" w14:textId="77777777" w:rsidR="00426FA4" w:rsidRPr="00BD38A6" w:rsidRDefault="00A14B15" w:rsidP="00BC6D6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22</w:t>
            </w:r>
            <w:r w:rsidR="00426FA4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CB53F" w14:textId="77777777" w:rsidR="00426FA4" w:rsidRPr="00BD38A6" w:rsidRDefault="00426FA4" w:rsidP="00426FA4">
            <w:pPr>
              <w:jc w:val="both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Искусство импрессионизма ХYIII века.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20FC6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3E943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86A03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7B12F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426FA4" w:rsidRPr="00BD38A6" w14:paraId="631A5A5D" w14:textId="77777777" w:rsidTr="00426FA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B8526" w14:textId="77777777" w:rsidR="00426FA4" w:rsidRPr="00BD38A6" w:rsidRDefault="00A14B15" w:rsidP="00BC6D6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23</w:t>
            </w:r>
            <w:r w:rsidR="00426FA4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FD5C0" w14:textId="77777777" w:rsidR="00426FA4" w:rsidRPr="00BD38A6" w:rsidRDefault="00426FA4" w:rsidP="00426FA4">
            <w:pPr>
              <w:jc w:val="both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Искусство постимпрессионизма.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80383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беседа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B8D7B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FA02C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06E76" w14:textId="77777777" w:rsidR="00426FA4" w:rsidRPr="00BD38A6" w:rsidRDefault="00426FA4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</w:p>
        </w:tc>
      </w:tr>
    </w:tbl>
    <w:p w14:paraId="05099627" w14:textId="77777777" w:rsidR="00BC6D65" w:rsidRDefault="00BC6D65" w:rsidP="00BC6D6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14:paraId="5BD20D04" w14:textId="77777777" w:rsidR="00BC6D65" w:rsidRDefault="00AA1A45" w:rsidP="00BC6D6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BC6D65" w:rsidRPr="00DA0711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p w14:paraId="244A2ACC" w14:textId="77777777" w:rsidR="00BC6D65" w:rsidRDefault="00BC6D65" w:rsidP="00BC6D6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18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340"/>
        <w:gridCol w:w="1771"/>
        <w:gridCol w:w="1843"/>
        <w:gridCol w:w="1606"/>
        <w:gridCol w:w="1903"/>
      </w:tblGrid>
      <w:tr w:rsidR="00BC6D65" w:rsidRPr="00BD38A6" w14:paraId="2466487C" w14:textId="77777777" w:rsidTr="00BC6D65">
        <w:tc>
          <w:tcPr>
            <w:tcW w:w="720" w:type="dxa"/>
            <w:vMerge w:val="restart"/>
            <w:shd w:val="clear" w:color="auto" w:fill="auto"/>
          </w:tcPr>
          <w:p w14:paraId="4C588D81" w14:textId="77777777" w:rsidR="00BC6D65" w:rsidRPr="00BD38A6" w:rsidRDefault="00BC6D65" w:rsidP="00BC6D65">
            <w:pPr>
              <w:ind w:left="-68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№</w:t>
            </w:r>
          </w:p>
        </w:tc>
        <w:tc>
          <w:tcPr>
            <w:tcW w:w="2340" w:type="dxa"/>
            <w:vMerge w:val="restart"/>
            <w:shd w:val="clear" w:color="auto" w:fill="auto"/>
          </w:tcPr>
          <w:p w14:paraId="7C396CF2" w14:textId="77777777" w:rsidR="00BC6D65" w:rsidRPr="00BD38A6" w:rsidRDefault="00BC6D65" w:rsidP="00BC6D65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14:paraId="42156D03" w14:textId="77777777" w:rsidR="00BC6D65" w:rsidRPr="00BD38A6" w:rsidRDefault="00BC6D65" w:rsidP="00BC6D65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раздела, темы</w:t>
            </w:r>
          </w:p>
        </w:tc>
        <w:tc>
          <w:tcPr>
            <w:tcW w:w="1771" w:type="dxa"/>
            <w:vMerge w:val="restart"/>
            <w:shd w:val="clear" w:color="auto" w:fill="auto"/>
          </w:tcPr>
          <w:p w14:paraId="4B03D18C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Вид учебного занятия</w:t>
            </w:r>
          </w:p>
        </w:tc>
        <w:tc>
          <w:tcPr>
            <w:tcW w:w="5352" w:type="dxa"/>
            <w:gridSpan w:val="3"/>
            <w:shd w:val="clear" w:color="auto" w:fill="auto"/>
          </w:tcPr>
          <w:p w14:paraId="6C8AD04F" w14:textId="77777777" w:rsidR="00BC6D65" w:rsidRPr="00BD38A6" w:rsidRDefault="00BC6D65" w:rsidP="00BC6D65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Общий объем времени в часах</w:t>
            </w:r>
          </w:p>
        </w:tc>
      </w:tr>
      <w:tr w:rsidR="00BC6D65" w:rsidRPr="00BD38A6" w14:paraId="4AC7D7FC" w14:textId="77777777" w:rsidTr="00BC6D65">
        <w:trPr>
          <w:trHeight w:val="660"/>
        </w:trPr>
        <w:tc>
          <w:tcPr>
            <w:tcW w:w="720" w:type="dxa"/>
            <w:vMerge/>
            <w:shd w:val="clear" w:color="auto" w:fill="auto"/>
          </w:tcPr>
          <w:p w14:paraId="02F7722D" w14:textId="77777777" w:rsidR="00BC6D65" w:rsidRPr="00BD38A6" w:rsidRDefault="00BC6D65" w:rsidP="00BC6D65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14:paraId="69E3D381" w14:textId="77777777" w:rsidR="00BC6D65" w:rsidRPr="00BD38A6" w:rsidRDefault="00BC6D65" w:rsidP="00BC6D65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  <w:vMerge/>
            <w:shd w:val="clear" w:color="auto" w:fill="auto"/>
          </w:tcPr>
          <w:p w14:paraId="6435EDAE" w14:textId="77777777" w:rsidR="00BC6D65" w:rsidRPr="00BD38A6" w:rsidRDefault="00BC6D65" w:rsidP="00BC6D65">
            <w:pPr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03EC19AF" w14:textId="77777777" w:rsidR="00BC6D65" w:rsidRPr="00BD38A6" w:rsidRDefault="00BC6D65" w:rsidP="00BC6D65">
            <w:pPr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Максимальная учебная нагрузка</w:t>
            </w:r>
          </w:p>
          <w:p w14:paraId="13A21084" w14:textId="77777777" w:rsidR="00BC6D65" w:rsidRPr="00BD38A6" w:rsidRDefault="00BC6D65" w:rsidP="00BC6D65">
            <w:pPr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6" w:type="dxa"/>
            <w:shd w:val="clear" w:color="auto" w:fill="auto"/>
          </w:tcPr>
          <w:p w14:paraId="4B60456F" w14:textId="77777777" w:rsidR="00BC6D65" w:rsidRPr="00BD38A6" w:rsidRDefault="00BC6D65" w:rsidP="00BC6D65">
            <w:pPr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Самостоятельная работа</w:t>
            </w:r>
          </w:p>
          <w:p w14:paraId="475496FB" w14:textId="77777777" w:rsidR="00BC6D65" w:rsidRPr="00BD38A6" w:rsidRDefault="00BC6D65" w:rsidP="00BC6D65">
            <w:pPr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3" w:type="dxa"/>
            <w:shd w:val="clear" w:color="auto" w:fill="auto"/>
          </w:tcPr>
          <w:p w14:paraId="1330E4FE" w14:textId="77777777" w:rsidR="00BC6D65" w:rsidRPr="00BD38A6" w:rsidRDefault="00BC6D65" w:rsidP="00BC6D65">
            <w:pPr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Аудиторные занятия</w:t>
            </w:r>
          </w:p>
          <w:p w14:paraId="55CD9487" w14:textId="77777777" w:rsidR="00BC6D65" w:rsidRPr="00BD38A6" w:rsidRDefault="00BC6D65" w:rsidP="00BC6D65">
            <w:pPr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C6D65" w:rsidRPr="00BD38A6" w14:paraId="4D27723C" w14:textId="77777777" w:rsidTr="00BC6D65">
        <w:trPr>
          <w:trHeight w:val="435"/>
        </w:trPr>
        <w:tc>
          <w:tcPr>
            <w:tcW w:w="720" w:type="dxa"/>
            <w:vMerge/>
            <w:shd w:val="clear" w:color="auto" w:fill="auto"/>
          </w:tcPr>
          <w:p w14:paraId="6FB5A953" w14:textId="77777777" w:rsidR="00BC6D65" w:rsidRPr="00BD38A6" w:rsidRDefault="00BC6D65" w:rsidP="00BC6D65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14:paraId="272DB9A2" w14:textId="77777777" w:rsidR="00BC6D65" w:rsidRPr="00BD38A6" w:rsidRDefault="00BC6D65" w:rsidP="00BC6D65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71" w:type="dxa"/>
            <w:vMerge/>
            <w:shd w:val="clear" w:color="auto" w:fill="auto"/>
          </w:tcPr>
          <w:p w14:paraId="203745A8" w14:textId="77777777" w:rsidR="00BC6D65" w:rsidRPr="00BD38A6" w:rsidRDefault="00BC6D65" w:rsidP="00BC6D65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14:paraId="037814A7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43</w:t>
            </w:r>
          </w:p>
        </w:tc>
        <w:tc>
          <w:tcPr>
            <w:tcW w:w="1606" w:type="dxa"/>
            <w:shd w:val="clear" w:color="auto" w:fill="auto"/>
          </w:tcPr>
          <w:p w14:paraId="30BCFD3F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9</w:t>
            </w:r>
          </w:p>
        </w:tc>
        <w:tc>
          <w:tcPr>
            <w:tcW w:w="1903" w:type="dxa"/>
            <w:shd w:val="clear" w:color="auto" w:fill="auto"/>
          </w:tcPr>
          <w:p w14:paraId="5D4C24AA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34</w:t>
            </w:r>
          </w:p>
        </w:tc>
      </w:tr>
      <w:tr w:rsidR="00BC6D65" w:rsidRPr="00BD38A6" w14:paraId="1E9830F4" w14:textId="77777777" w:rsidTr="00BC6D65">
        <w:tc>
          <w:tcPr>
            <w:tcW w:w="720" w:type="dxa"/>
            <w:shd w:val="clear" w:color="auto" w:fill="auto"/>
          </w:tcPr>
          <w:p w14:paraId="7D5657E3" w14:textId="77777777" w:rsidR="00BC6D65" w:rsidRPr="00BD38A6" w:rsidRDefault="00A14B15" w:rsidP="00BC6D6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1</w:t>
            </w:r>
            <w:r w:rsidR="00BC6D65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14:paraId="74769579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«Архитектура 18 – начала 19 века».</w:t>
            </w:r>
          </w:p>
          <w:p w14:paraId="04514676" w14:textId="77777777" w:rsidR="00BC6D65" w:rsidRPr="00BD38A6" w:rsidRDefault="00BC6D65" w:rsidP="00BC6D65">
            <w:pPr>
              <w:jc w:val="both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- барокко</w:t>
            </w:r>
          </w:p>
          <w:p w14:paraId="3D08C7F4" w14:textId="77777777" w:rsidR="00BC6D65" w:rsidRPr="00BD38A6" w:rsidRDefault="00BC6D65" w:rsidP="00BC6D65">
            <w:pPr>
              <w:jc w:val="both"/>
              <w:rPr>
                <w:rFonts w:ascii="Times New Roman" w:hAnsi="Times New Roman"/>
                <w:b/>
              </w:rPr>
            </w:pPr>
            <w:r w:rsidRPr="00BD38A6">
              <w:rPr>
                <w:rFonts w:ascii="Times New Roman" w:hAnsi="Times New Roman"/>
              </w:rPr>
              <w:t>- классицизм</w:t>
            </w:r>
          </w:p>
        </w:tc>
        <w:tc>
          <w:tcPr>
            <w:tcW w:w="1771" w:type="dxa"/>
            <w:shd w:val="clear" w:color="auto" w:fill="auto"/>
          </w:tcPr>
          <w:p w14:paraId="14EBA021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D38A6">
              <w:rPr>
                <w:rFonts w:ascii="Times New Roman" w:hAnsi="Times New Roman"/>
                <w:b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2E6AC637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  <w:b/>
              </w:rPr>
            </w:pPr>
            <w:r w:rsidRPr="00BD38A6">
              <w:rPr>
                <w:rFonts w:ascii="Times New Roman" w:hAnsi="Times New Roman"/>
                <w:b/>
              </w:rPr>
              <w:t>2,5</w:t>
            </w:r>
          </w:p>
        </w:tc>
        <w:tc>
          <w:tcPr>
            <w:tcW w:w="1606" w:type="dxa"/>
            <w:shd w:val="clear" w:color="auto" w:fill="auto"/>
          </w:tcPr>
          <w:p w14:paraId="5142F69C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  <w:b/>
              </w:rPr>
            </w:pPr>
            <w:r w:rsidRPr="00BD38A6">
              <w:rPr>
                <w:rFonts w:ascii="Times New Roman" w:hAnsi="Times New Roman"/>
                <w:b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10FB9538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  <w:b/>
              </w:rPr>
            </w:pPr>
            <w:r w:rsidRPr="00BD38A6">
              <w:rPr>
                <w:rFonts w:ascii="Times New Roman" w:hAnsi="Times New Roman"/>
                <w:b/>
              </w:rPr>
              <w:t>6</w:t>
            </w:r>
          </w:p>
        </w:tc>
      </w:tr>
      <w:tr w:rsidR="00BC6D65" w:rsidRPr="00BD38A6" w14:paraId="3C6D3E8D" w14:textId="77777777" w:rsidTr="00BC6D65">
        <w:tc>
          <w:tcPr>
            <w:tcW w:w="720" w:type="dxa"/>
            <w:shd w:val="clear" w:color="auto" w:fill="auto"/>
          </w:tcPr>
          <w:p w14:paraId="4F9ACF8A" w14:textId="77777777" w:rsidR="00BC6D65" w:rsidRPr="00BD38A6" w:rsidRDefault="00A14B15" w:rsidP="00BC6D6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  <w:r w:rsidR="00BC6D65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14:paraId="0118C53E" w14:textId="77777777" w:rsidR="00BC6D65" w:rsidRPr="00BD38A6" w:rsidRDefault="00BC6D65" w:rsidP="00BC6D65">
            <w:pPr>
              <w:jc w:val="both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«Живопись 18 века».</w:t>
            </w:r>
          </w:p>
          <w:p w14:paraId="2E53826A" w14:textId="77777777" w:rsidR="00BC6D65" w:rsidRPr="00BD38A6" w:rsidRDefault="00BC6D65" w:rsidP="00BC6D65">
            <w:pPr>
              <w:jc w:val="both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-Никитин - основоположник русского светского портрета;</w:t>
            </w:r>
          </w:p>
          <w:p w14:paraId="54BEDA66" w14:textId="77777777" w:rsidR="00BC6D65" w:rsidRPr="00BD38A6" w:rsidRDefault="00BC6D65" w:rsidP="002B4E80">
            <w:pPr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- творчество Ф.С.Рокотов</w:t>
            </w:r>
          </w:p>
          <w:p w14:paraId="38CD61BF" w14:textId="77777777" w:rsidR="002B4E80" w:rsidRPr="00BD38A6" w:rsidRDefault="002B4E80" w:rsidP="002B4E80">
            <w:pPr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- Творчество Д.Л.Левитского</w:t>
            </w:r>
          </w:p>
          <w:p w14:paraId="3A2BA0B9" w14:textId="77777777" w:rsidR="00BC6D65" w:rsidRPr="00BD38A6" w:rsidRDefault="002B4E80" w:rsidP="002B4E80">
            <w:pPr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- Творчество В.Л.Боровиковского</w:t>
            </w:r>
          </w:p>
        </w:tc>
        <w:tc>
          <w:tcPr>
            <w:tcW w:w="1771" w:type="dxa"/>
            <w:shd w:val="clear" w:color="auto" w:fill="auto"/>
          </w:tcPr>
          <w:p w14:paraId="36C1A5DC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3E04BBCB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5,5</w:t>
            </w:r>
          </w:p>
        </w:tc>
        <w:tc>
          <w:tcPr>
            <w:tcW w:w="1606" w:type="dxa"/>
            <w:shd w:val="clear" w:color="auto" w:fill="auto"/>
          </w:tcPr>
          <w:p w14:paraId="56A5308A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1A43F726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6</w:t>
            </w:r>
          </w:p>
        </w:tc>
      </w:tr>
      <w:tr w:rsidR="00BC6D65" w:rsidRPr="00BD38A6" w14:paraId="0ADD5A4A" w14:textId="77777777" w:rsidTr="00BC6D65">
        <w:tc>
          <w:tcPr>
            <w:tcW w:w="720" w:type="dxa"/>
            <w:shd w:val="clear" w:color="auto" w:fill="auto"/>
          </w:tcPr>
          <w:p w14:paraId="46058795" w14:textId="77777777" w:rsidR="00BC6D65" w:rsidRPr="00BD38A6" w:rsidRDefault="00A14B15" w:rsidP="00BC6D6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3</w:t>
            </w:r>
            <w:r w:rsidR="00BC6D65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14:paraId="5D2F293B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8A6">
              <w:rPr>
                <w:rFonts w:ascii="Times New Roman" w:hAnsi="Times New Roman"/>
              </w:rPr>
              <w:t>«Творчество великих северян М.Ломоносов, И.Шубин».</w:t>
            </w:r>
          </w:p>
        </w:tc>
        <w:tc>
          <w:tcPr>
            <w:tcW w:w="1771" w:type="dxa"/>
            <w:shd w:val="clear" w:color="auto" w:fill="auto"/>
          </w:tcPr>
          <w:p w14:paraId="754DAEEC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403C828E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2,5</w:t>
            </w:r>
          </w:p>
        </w:tc>
        <w:tc>
          <w:tcPr>
            <w:tcW w:w="1606" w:type="dxa"/>
            <w:shd w:val="clear" w:color="auto" w:fill="auto"/>
          </w:tcPr>
          <w:p w14:paraId="6C694DEF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1EDFCD8D" w14:textId="77777777" w:rsidR="00BC6D65" w:rsidRPr="00BD38A6" w:rsidRDefault="002B4E80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</w:t>
            </w:r>
          </w:p>
        </w:tc>
      </w:tr>
      <w:tr w:rsidR="00BC6D65" w:rsidRPr="00BD38A6" w14:paraId="733D8485" w14:textId="77777777" w:rsidTr="00BC6D65">
        <w:tc>
          <w:tcPr>
            <w:tcW w:w="720" w:type="dxa"/>
            <w:shd w:val="clear" w:color="auto" w:fill="auto"/>
          </w:tcPr>
          <w:p w14:paraId="68DD87F8" w14:textId="77777777" w:rsidR="00BC6D65" w:rsidRPr="00BD38A6" w:rsidRDefault="00A14B15" w:rsidP="00BC6D6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4</w:t>
            </w:r>
            <w:r w:rsidR="00BC6D65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14:paraId="15B6330D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«Живопись 1-ой половины 19 века.</w:t>
            </w:r>
          </w:p>
          <w:p w14:paraId="09D13A2A" w14:textId="77777777" w:rsidR="002B4E80" w:rsidRPr="00BD38A6" w:rsidRDefault="002B4E80" w:rsidP="002B4E80">
            <w:pPr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lastRenderedPageBreak/>
              <w:t>- творчество О.А.Кипренского</w:t>
            </w:r>
          </w:p>
          <w:p w14:paraId="3AB118D4" w14:textId="77777777" w:rsidR="002B4E80" w:rsidRPr="00BD38A6" w:rsidRDefault="002B4E80" w:rsidP="002B4E80">
            <w:pPr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- творчество К.П.Брюллова</w:t>
            </w:r>
          </w:p>
          <w:p w14:paraId="37124001" w14:textId="77777777" w:rsidR="002B4E80" w:rsidRPr="00BD38A6" w:rsidRDefault="002B4E80" w:rsidP="002B4E80">
            <w:pPr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- творчество П.А.Федотова</w:t>
            </w:r>
          </w:p>
          <w:p w14:paraId="522E28AD" w14:textId="77777777" w:rsidR="00BC6D65" w:rsidRPr="00BD38A6" w:rsidRDefault="002B4E80" w:rsidP="00A14B15">
            <w:pPr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- творчество В.А.Тропинина</w:t>
            </w:r>
          </w:p>
        </w:tc>
        <w:tc>
          <w:tcPr>
            <w:tcW w:w="1771" w:type="dxa"/>
            <w:shd w:val="clear" w:color="auto" w:fill="auto"/>
          </w:tcPr>
          <w:p w14:paraId="4FDB452C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lastRenderedPageBreak/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29F97809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5,5</w:t>
            </w:r>
          </w:p>
        </w:tc>
        <w:tc>
          <w:tcPr>
            <w:tcW w:w="1606" w:type="dxa"/>
            <w:shd w:val="clear" w:color="auto" w:fill="auto"/>
          </w:tcPr>
          <w:p w14:paraId="627EBCF2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33237B4A" w14:textId="77777777" w:rsidR="00BC6D65" w:rsidRPr="00BD38A6" w:rsidRDefault="002B4E80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6</w:t>
            </w:r>
          </w:p>
        </w:tc>
      </w:tr>
      <w:tr w:rsidR="00BC6D65" w:rsidRPr="00BD38A6" w14:paraId="28F46E67" w14:textId="77777777" w:rsidTr="00BC6D65">
        <w:tc>
          <w:tcPr>
            <w:tcW w:w="720" w:type="dxa"/>
            <w:shd w:val="clear" w:color="auto" w:fill="auto"/>
          </w:tcPr>
          <w:p w14:paraId="1A11DCD4" w14:textId="77777777" w:rsidR="00BC6D65" w:rsidRPr="00BD38A6" w:rsidRDefault="00A14B15" w:rsidP="00BC6D6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5</w:t>
            </w:r>
            <w:r w:rsidR="00BC6D65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14:paraId="3A5163E5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8A6">
              <w:rPr>
                <w:rFonts w:ascii="Times New Roman" w:hAnsi="Times New Roman"/>
              </w:rPr>
              <w:t>«Живопись 2-ой половины 19 века».</w:t>
            </w:r>
          </w:p>
        </w:tc>
        <w:tc>
          <w:tcPr>
            <w:tcW w:w="1771" w:type="dxa"/>
            <w:shd w:val="clear" w:color="auto" w:fill="auto"/>
          </w:tcPr>
          <w:p w14:paraId="5F72087A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34BC2AAE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6,5</w:t>
            </w:r>
          </w:p>
        </w:tc>
        <w:tc>
          <w:tcPr>
            <w:tcW w:w="1606" w:type="dxa"/>
            <w:shd w:val="clear" w:color="auto" w:fill="auto"/>
          </w:tcPr>
          <w:p w14:paraId="31BE2071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65EF509C" w14:textId="77777777" w:rsidR="00BC6D65" w:rsidRPr="00BD38A6" w:rsidRDefault="002B4E80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7</w:t>
            </w:r>
          </w:p>
        </w:tc>
      </w:tr>
      <w:tr w:rsidR="00BC6D65" w:rsidRPr="00BD38A6" w14:paraId="28E921F9" w14:textId="77777777" w:rsidTr="00BC6D65">
        <w:tc>
          <w:tcPr>
            <w:tcW w:w="720" w:type="dxa"/>
            <w:shd w:val="clear" w:color="auto" w:fill="auto"/>
          </w:tcPr>
          <w:p w14:paraId="443C3751" w14:textId="77777777" w:rsidR="00BC6D65" w:rsidRPr="00BD38A6" w:rsidRDefault="00A14B15" w:rsidP="00BC6D6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6</w:t>
            </w:r>
            <w:r w:rsidR="00BC6D65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14:paraId="5522E65B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«Общая характеристика искусства конца 19 – начала 20 века».</w:t>
            </w:r>
          </w:p>
          <w:p w14:paraId="36EC1949" w14:textId="77777777" w:rsidR="00BC6D65" w:rsidRPr="00BD38A6" w:rsidRDefault="00BC6D65" w:rsidP="00BC6D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1" w:type="dxa"/>
            <w:shd w:val="clear" w:color="auto" w:fill="auto"/>
          </w:tcPr>
          <w:p w14:paraId="1A92D266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0D9E5478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2,5</w:t>
            </w:r>
          </w:p>
        </w:tc>
        <w:tc>
          <w:tcPr>
            <w:tcW w:w="1606" w:type="dxa"/>
            <w:shd w:val="clear" w:color="auto" w:fill="auto"/>
          </w:tcPr>
          <w:p w14:paraId="0E1B4907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47CD4551" w14:textId="77777777" w:rsidR="00BC6D65" w:rsidRPr="00BD38A6" w:rsidRDefault="002B4E80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4</w:t>
            </w:r>
          </w:p>
        </w:tc>
      </w:tr>
      <w:tr w:rsidR="00BC6D65" w:rsidRPr="00BD38A6" w14:paraId="05BA3206" w14:textId="77777777" w:rsidTr="00BC6D65">
        <w:tc>
          <w:tcPr>
            <w:tcW w:w="720" w:type="dxa"/>
            <w:shd w:val="clear" w:color="auto" w:fill="auto"/>
          </w:tcPr>
          <w:p w14:paraId="12C9165E" w14:textId="77777777" w:rsidR="00BC6D65" w:rsidRPr="00BD38A6" w:rsidRDefault="00A14B15" w:rsidP="00BC6D65">
            <w:pPr>
              <w:ind w:left="-712" w:firstLine="709"/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7</w:t>
            </w:r>
            <w:r w:rsidR="00BC6D65" w:rsidRPr="00BD38A6">
              <w:rPr>
                <w:rFonts w:ascii="Times New Roman" w:hAnsi="Times New Roma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14:paraId="476BBD82" w14:textId="77777777" w:rsidR="00BC6D65" w:rsidRPr="00BD38A6" w:rsidRDefault="00BC6D65" w:rsidP="002B4E80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 xml:space="preserve">Итоговое занятие. </w:t>
            </w:r>
          </w:p>
          <w:p w14:paraId="0B520842" w14:textId="77777777" w:rsidR="002B4E80" w:rsidRPr="00BD38A6" w:rsidRDefault="002B4E80" w:rsidP="002B4E80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Подготовка к экзамену.</w:t>
            </w:r>
          </w:p>
        </w:tc>
        <w:tc>
          <w:tcPr>
            <w:tcW w:w="1771" w:type="dxa"/>
            <w:shd w:val="clear" w:color="auto" w:fill="auto"/>
          </w:tcPr>
          <w:p w14:paraId="65139242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38A6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843" w:type="dxa"/>
            <w:shd w:val="clear" w:color="auto" w:fill="auto"/>
          </w:tcPr>
          <w:p w14:paraId="3ADED65A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4,5</w:t>
            </w:r>
          </w:p>
        </w:tc>
        <w:tc>
          <w:tcPr>
            <w:tcW w:w="1606" w:type="dxa"/>
            <w:shd w:val="clear" w:color="auto" w:fill="auto"/>
          </w:tcPr>
          <w:p w14:paraId="11D21583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0,5</w:t>
            </w:r>
          </w:p>
        </w:tc>
        <w:tc>
          <w:tcPr>
            <w:tcW w:w="1903" w:type="dxa"/>
            <w:shd w:val="clear" w:color="auto" w:fill="auto"/>
          </w:tcPr>
          <w:p w14:paraId="438FFBC3" w14:textId="77777777" w:rsidR="00BC6D65" w:rsidRPr="00BD38A6" w:rsidRDefault="00BC6D65" w:rsidP="00BC6D65">
            <w:pPr>
              <w:jc w:val="center"/>
              <w:rPr>
                <w:rFonts w:ascii="Times New Roman" w:hAnsi="Times New Roman"/>
              </w:rPr>
            </w:pPr>
            <w:r w:rsidRPr="00BD38A6">
              <w:rPr>
                <w:rFonts w:ascii="Times New Roman" w:hAnsi="Times New Roman"/>
              </w:rPr>
              <w:t>3</w:t>
            </w:r>
          </w:p>
        </w:tc>
      </w:tr>
    </w:tbl>
    <w:p w14:paraId="531DBCE9" w14:textId="77777777" w:rsidR="00BC6D65" w:rsidRDefault="00BC6D65" w:rsidP="00BC6D65">
      <w:pPr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14:paraId="36E52158" w14:textId="77777777" w:rsidR="004813DA" w:rsidRDefault="004813DA" w:rsidP="0036005F">
      <w:pPr>
        <w:ind w:firstLine="568"/>
        <w:jc w:val="both"/>
        <w:rPr>
          <w:rFonts w:ascii="Times New Roman" w:hAnsi="Times New Roman"/>
          <w:sz w:val="28"/>
          <w:szCs w:val="28"/>
        </w:rPr>
      </w:pPr>
    </w:p>
    <w:p w14:paraId="0F3CF9A0" w14:textId="77777777" w:rsidR="006F03E2" w:rsidRDefault="006F03E2" w:rsidP="0036005F">
      <w:pPr>
        <w:ind w:firstLine="568"/>
        <w:jc w:val="both"/>
        <w:rPr>
          <w:rFonts w:ascii="Times New Roman" w:hAnsi="Times New Roman"/>
          <w:sz w:val="28"/>
          <w:szCs w:val="28"/>
        </w:rPr>
      </w:pPr>
    </w:p>
    <w:p w14:paraId="31411BA2" w14:textId="77777777" w:rsidR="006F03E2" w:rsidRDefault="006F03E2" w:rsidP="0036005F">
      <w:pPr>
        <w:ind w:firstLine="568"/>
        <w:jc w:val="both"/>
        <w:rPr>
          <w:rFonts w:ascii="Times New Roman" w:hAnsi="Times New Roman"/>
          <w:sz w:val="28"/>
          <w:szCs w:val="28"/>
        </w:rPr>
      </w:pPr>
    </w:p>
    <w:p w14:paraId="29CDEBA5" w14:textId="77777777" w:rsidR="006F03E2" w:rsidRDefault="006F03E2" w:rsidP="0036005F">
      <w:pPr>
        <w:ind w:firstLine="568"/>
        <w:jc w:val="both"/>
        <w:rPr>
          <w:rFonts w:ascii="Times New Roman" w:hAnsi="Times New Roman"/>
          <w:sz w:val="28"/>
          <w:szCs w:val="28"/>
        </w:rPr>
      </w:pPr>
    </w:p>
    <w:p w14:paraId="5BD5F1F4" w14:textId="77777777" w:rsidR="006F03E2" w:rsidRDefault="006F03E2" w:rsidP="0036005F">
      <w:pPr>
        <w:ind w:firstLine="568"/>
        <w:jc w:val="both"/>
        <w:rPr>
          <w:rFonts w:ascii="Times New Roman" w:hAnsi="Times New Roman"/>
          <w:sz w:val="28"/>
          <w:szCs w:val="28"/>
        </w:rPr>
      </w:pPr>
    </w:p>
    <w:p w14:paraId="39B015C0" w14:textId="77777777" w:rsidR="006F03E2" w:rsidRDefault="006F03E2" w:rsidP="0036005F">
      <w:pPr>
        <w:ind w:firstLine="568"/>
        <w:jc w:val="both"/>
        <w:rPr>
          <w:rFonts w:ascii="Times New Roman" w:hAnsi="Times New Roman"/>
          <w:sz w:val="28"/>
          <w:szCs w:val="28"/>
        </w:rPr>
      </w:pPr>
    </w:p>
    <w:p w14:paraId="333F471C" w14:textId="77777777" w:rsidR="006F03E2" w:rsidRDefault="006F03E2" w:rsidP="0036005F">
      <w:pPr>
        <w:ind w:firstLine="568"/>
        <w:jc w:val="both"/>
        <w:rPr>
          <w:rFonts w:ascii="Times New Roman" w:hAnsi="Times New Roman"/>
          <w:sz w:val="28"/>
          <w:szCs w:val="28"/>
        </w:rPr>
      </w:pPr>
    </w:p>
    <w:p w14:paraId="1D97C747" w14:textId="77777777" w:rsidR="006F03E2" w:rsidRDefault="006F03E2" w:rsidP="0036005F">
      <w:pPr>
        <w:ind w:firstLine="568"/>
        <w:jc w:val="both"/>
        <w:rPr>
          <w:rFonts w:ascii="Times New Roman" w:hAnsi="Times New Roman"/>
          <w:sz w:val="28"/>
          <w:szCs w:val="28"/>
        </w:rPr>
      </w:pPr>
    </w:p>
    <w:p w14:paraId="62C4BAEB" w14:textId="77777777" w:rsidR="006F03E2" w:rsidRDefault="006F03E2" w:rsidP="0036005F">
      <w:pPr>
        <w:ind w:firstLine="568"/>
        <w:jc w:val="both"/>
        <w:rPr>
          <w:rFonts w:ascii="Times New Roman" w:hAnsi="Times New Roman"/>
          <w:sz w:val="28"/>
          <w:szCs w:val="28"/>
        </w:rPr>
      </w:pPr>
    </w:p>
    <w:p w14:paraId="3043B831" w14:textId="77777777" w:rsidR="006F03E2" w:rsidRDefault="006F03E2" w:rsidP="0036005F">
      <w:pPr>
        <w:ind w:firstLine="568"/>
        <w:jc w:val="both"/>
        <w:rPr>
          <w:rFonts w:ascii="Times New Roman" w:hAnsi="Times New Roman"/>
          <w:sz w:val="28"/>
          <w:szCs w:val="28"/>
        </w:rPr>
      </w:pPr>
    </w:p>
    <w:p w14:paraId="30FDFC14" w14:textId="77777777" w:rsidR="00A14B15" w:rsidRDefault="00A14B15" w:rsidP="0036005F">
      <w:pPr>
        <w:ind w:firstLine="568"/>
        <w:jc w:val="both"/>
        <w:rPr>
          <w:rFonts w:ascii="Times New Roman" w:hAnsi="Times New Roman"/>
          <w:sz w:val="28"/>
          <w:szCs w:val="28"/>
        </w:rPr>
      </w:pPr>
    </w:p>
    <w:p w14:paraId="1ABC61A9" w14:textId="77777777" w:rsidR="006F03E2" w:rsidRDefault="006F03E2" w:rsidP="0036005F">
      <w:pPr>
        <w:ind w:firstLine="568"/>
        <w:jc w:val="both"/>
        <w:rPr>
          <w:rFonts w:ascii="Times New Roman" w:hAnsi="Times New Roman"/>
          <w:sz w:val="28"/>
          <w:szCs w:val="28"/>
        </w:rPr>
      </w:pPr>
    </w:p>
    <w:p w14:paraId="47FB546E" w14:textId="77777777" w:rsidR="00640500" w:rsidRDefault="00640500" w:rsidP="0036005F">
      <w:pPr>
        <w:ind w:firstLine="568"/>
        <w:jc w:val="both"/>
        <w:rPr>
          <w:rFonts w:ascii="Times New Roman" w:hAnsi="Times New Roman"/>
          <w:sz w:val="28"/>
          <w:szCs w:val="28"/>
        </w:rPr>
      </w:pPr>
    </w:p>
    <w:p w14:paraId="0FE2D71B" w14:textId="77777777" w:rsidR="00E03066" w:rsidRPr="00544108" w:rsidRDefault="006F03E2" w:rsidP="00E03066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b/>
          <w:sz w:val="28"/>
          <w:szCs w:val="28"/>
        </w:rPr>
      </w:pPr>
      <w:r w:rsidRPr="00544108">
        <w:rPr>
          <w:rFonts w:ascii="Times New Roman" w:hAnsi="Times New Roman"/>
          <w:b/>
          <w:sz w:val="28"/>
          <w:szCs w:val="28"/>
        </w:rPr>
        <w:t>С</w:t>
      </w:r>
      <w:r w:rsidR="004813DA" w:rsidRPr="00544108">
        <w:rPr>
          <w:rFonts w:ascii="Times New Roman" w:hAnsi="Times New Roman"/>
          <w:b/>
          <w:sz w:val="28"/>
          <w:szCs w:val="28"/>
        </w:rPr>
        <w:t xml:space="preserve">одержание </w:t>
      </w:r>
      <w:r w:rsidR="00544108">
        <w:rPr>
          <w:rFonts w:ascii="Times New Roman" w:hAnsi="Times New Roman"/>
          <w:b/>
          <w:sz w:val="28"/>
          <w:szCs w:val="28"/>
        </w:rPr>
        <w:t>учебного предмета</w:t>
      </w:r>
    </w:p>
    <w:p w14:paraId="0C62E3CE" w14:textId="77777777" w:rsidR="00934576" w:rsidRPr="00AA1A45" w:rsidRDefault="00AA1A45" w:rsidP="00AA1A45">
      <w:pPr>
        <w:ind w:left="56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 </w:t>
      </w:r>
      <w:r w:rsidR="00DA6CC2" w:rsidRPr="00AA1A45">
        <w:rPr>
          <w:rFonts w:ascii="Times New Roman" w:hAnsi="Times New Roman"/>
          <w:b/>
          <w:sz w:val="28"/>
          <w:szCs w:val="28"/>
        </w:rPr>
        <w:t>к</w:t>
      </w:r>
      <w:r w:rsidR="00BD33C6" w:rsidRPr="00AA1A45">
        <w:rPr>
          <w:rFonts w:ascii="Times New Roman" w:hAnsi="Times New Roman"/>
          <w:b/>
          <w:sz w:val="28"/>
          <w:szCs w:val="28"/>
        </w:rPr>
        <w:t>ласс</w:t>
      </w:r>
    </w:p>
    <w:p w14:paraId="48CA03C4" w14:textId="77777777" w:rsidR="00DA6CC2" w:rsidRDefault="00DA6CC2" w:rsidP="00DA6CC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первом классе учащиеся знакомятся с видами и жанрами изобразительного искусства, с его особенностями и спецификой. Многообразием орнаментальных мотивов разных стран и народов. Знакомятся с художественными промыслами. Приобретают багаж знаний по теории изобразительной грамоты. </w:t>
      </w:r>
    </w:p>
    <w:p w14:paraId="08FF5D4F" w14:textId="77777777" w:rsidR="00BE1A31" w:rsidRPr="0080382D" w:rsidRDefault="009F5E6A" w:rsidP="0080382D">
      <w:pPr>
        <w:jc w:val="both"/>
        <w:rPr>
          <w:rFonts w:ascii="Times New Roman" w:hAnsi="Times New Roman"/>
          <w:b/>
          <w:sz w:val="28"/>
          <w:szCs w:val="28"/>
        </w:rPr>
      </w:pPr>
      <w:r w:rsidRPr="0080382D">
        <w:rPr>
          <w:rFonts w:ascii="Times New Roman" w:hAnsi="Times New Roman"/>
          <w:b/>
          <w:sz w:val="28"/>
          <w:szCs w:val="28"/>
        </w:rPr>
        <w:t xml:space="preserve">Тема 1: </w:t>
      </w:r>
      <w:r w:rsidR="00335DAC" w:rsidRPr="0080382D">
        <w:rPr>
          <w:rFonts w:ascii="Times New Roman" w:hAnsi="Times New Roman"/>
          <w:b/>
          <w:sz w:val="28"/>
          <w:szCs w:val="28"/>
        </w:rPr>
        <w:t>Вводн</w:t>
      </w:r>
      <w:r w:rsidR="00DA6CC2" w:rsidRPr="0080382D">
        <w:rPr>
          <w:rFonts w:ascii="Times New Roman" w:hAnsi="Times New Roman"/>
          <w:b/>
          <w:sz w:val="28"/>
          <w:szCs w:val="28"/>
        </w:rPr>
        <w:t>ая</w:t>
      </w:r>
      <w:r w:rsidR="009A394C" w:rsidRPr="0080382D">
        <w:rPr>
          <w:rFonts w:ascii="Times New Roman" w:hAnsi="Times New Roman"/>
          <w:b/>
          <w:sz w:val="28"/>
          <w:szCs w:val="28"/>
        </w:rPr>
        <w:t>беседа</w:t>
      </w:r>
      <w:r w:rsidR="00335DAC" w:rsidRPr="0080382D">
        <w:rPr>
          <w:rFonts w:ascii="Times New Roman" w:hAnsi="Times New Roman"/>
          <w:b/>
          <w:sz w:val="28"/>
          <w:szCs w:val="28"/>
        </w:rPr>
        <w:t xml:space="preserve"> «Предмет беседы об искусстве».</w:t>
      </w:r>
    </w:p>
    <w:p w14:paraId="47AB50C7" w14:textId="77777777" w:rsidR="00335DAC" w:rsidRDefault="00335DAC" w:rsidP="004C21F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05DE8">
        <w:rPr>
          <w:rFonts w:ascii="Times New Roman" w:hAnsi="Times New Roman"/>
          <w:i/>
          <w:sz w:val="28"/>
          <w:szCs w:val="28"/>
        </w:rPr>
        <w:t>Цель:</w:t>
      </w:r>
      <w:r w:rsidR="004C21F6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Дать представление о предмете «Беседы об искусстве»</w:t>
      </w:r>
      <w:r w:rsidR="00375DBD">
        <w:rPr>
          <w:rFonts w:ascii="Times New Roman" w:hAnsi="Times New Roman"/>
          <w:sz w:val="28"/>
          <w:szCs w:val="28"/>
        </w:rPr>
        <w:t>, о видах и жанрах изобразительного искусства, об архитектуре, декоративно-прикладном искусстве и дизайне. Основные требования к ведению тетрадей, работе с литературой.</w:t>
      </w:r>
    </w:p>
    <w:p w14:paraId="1246BB29" w14:textId="77777777" w:rsidR="00FB7008" w:rsidRDefault="00205DE8" w:rsidP="00205DE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05DE8">
        <w:rPr>
          <w:rFonts w:ascii="Times New Roman" w:hAnsi="Times New Roman"/>
          <w:b/>
          <w:sz w:val="28"/>
          <w:szCs w:val="28"/>
        </w:rPr>
        <w:t>Тема 2:</w:t>
      </w:r>
      <w:r w:rsidR="00FB7008">
        <w:rPr>
          <w:rFonts w:ascii="Times New Roman" w:hAnsi="Times New Roman"/>
          <w:b/>
          <w:sz w:val="28"/>
          <w:szCs w:val="28"/>
        </w:rPr>
        <w:t>«Что такое искусство?».</w:t>
      </w:r>
    </w:p>
    <w:p w14:paraId="3E86D7B4" w14:textId="77777777" w:rsidR="00205DE8" w:rsidRDefault="00205DE8" w:rsidP="00FB700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Роль теории ИЗО искусства  в процессе обучения. Знакомство с материалами  и  приемами работы. Знакомство с красотой окружающего, как все это суммируется с понятием «искусство».</w:t>
      </w:r>
    </w:p>
    <w:p w14:paraId="560DFCFD" w14:textId="77777777" w:rsidR="00205DE8" w:rsidRPr="00B23F21" w:rsidRDefault="00205DE8" w:rsidP="00205DE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Цель: </w:t>
      </w:r>
      <w:r w:rsidRPr="00B23F21">
        <w:rPr>
          <w:rFonts w:ascii="Times New Roman" w:hAnsi="Times New Roman"/>
          <w:sz w:val="28"/>
          <w:szCs w:val="28"/>
        </w:rPr>
        <w:t>ознакомить с требованиями ведения конспектов</w:t>
      </w:r>
      <w:r>
        <w:rPr>
          <w:rFonts w:ascii="Times New Roman" w:hAnsi="Times New Roman"/>
          <w:sz w:val="28"/>
          <w:szCs w:val="28"/>
        </w:rPr>
        <w:t>, оформлением словаря.</w:t>
      </w:r>
    </w:p>
    <w:p w14:paraId="71AF65A0" w14:textId="77777777" w:rsidR="00205DE8" w:rsidRDefault="00205DE8" w:rsidP="00205DE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Материал:</w:t>
      </w:r>
      <w:r>
        <w:rPr>
          <w:rFonts w:ascii="Times New Roman" w:hAnsi="Times New Roman"/>
          <w:sz w:val="28"/>
          <w:szCs w:val="28"/>
        </w:rPr>
        <w:t xml:space="preserve"> репродукции, педагогические работы, скульптура малых форм.</w:t>
      </w:r>
    </w:p>
    <w:p w14:paraId="70DAA4A8" w14:textId="77777777" w:rsidR="00375DBD" w:rsidRDefault="009F5E6A" w:rsidP="00E954DC">
      <w:pPr>
        <w:jc w:val="both"/>
        <w:rPr>
          <w:rFonts w:ascii="Times New Roman" w:hAnsi="Times New Roman"/>
          <w:b/>
          <w:sz w:val="28"/>
          <w:szCs w:val="28"/>
        </w:rPr>
      </w:pPr>
      <w:r w:rsidRPr="00E954DC">
        <w:rPr>
          <w:rFonts w:ascii="Times New Roman" w:hAnsi="Times New Roman"/>
          <w:b/>
          <w:sz w:val="28"/>
          <w:szCs w:val="28"/>
        </w:rPr>
        <w:t xml:space="preserve">Тема </w:t>
      </w:r>
      <w:r w:rsidR="00C725DD">
        <w:rPr>
          <w:rFonts w:ascii="Times New Roman" w:hAnsi="Times New Roman"/>
          <w:b/>
          <w:sz w:val="28"/>
          <w:szCs w:val="28"/>
        </w:rPr>
        <w:t>3</w:t>
      </w:r>
      <w:r w:rsidRPr="00E954DC">
        <w:rPr>
          <w:rFonts w:ascii="Times New Roman" w:hAnsi="Times New Roman"/>
          <w:b/>
          <w:sz w:val="28"/>
          <w:szCs w:val="28"/>
        </w:rPr>
        <w:t xml:space="preserve">: </w:t>
      </w:r>
      <w:r w:rsidR="00375DBD" w:rsidRPr="00E954DC">
        <w:rPr>
          <w:rFonts w:ascii="Times New Roman" w:hAnsi="Times New Roman"/>
          <w:b/>
          <w:sz w:val="28"/>
          <w:szCs w:val="28"/>
        </w:rPr>
        <w:t>Первое знакомство с музеем. Экскурсия в Нарьян - Марский краеведческий музей.</w:t>
      </w:r>
    </w:p>
    <w:p w14:paraId="0EEBB2DA" w14:textId="77777777" w:rsidR="00722434" w:rsidRPr="00722434" w:rsidRDefault="00722434" w:rsidP="00722434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722434">
        <w:rPr>
          <w:rFonts w:ascii="Times New Roman" w:eastAsia="Calibri" w:hAnsi="Times New Roman"/>
          <w:i/>
          <w:sz w:val="28"/>
          <w:szCs w:val="28"/>
        </w:rPr>
        <w:t>Цель:</w:t>
      </w:r>
      <w:r w:rsidRPr="00722434">
        <w:rPr>
          <w:rFonts w:ascii="Times New Roman" w:eastAsia="Calibri" w:hAnsi="Times New Roman"/>
          <w:sz w:val="28"/>
          <w:szCs w:val="28"/>
        </w:rPr>
        <w:t xml:space="preserve"> развитие эмоциональной сферы восприятия у учащихся. </w:t>
      </w:r>
    </w:p>
    <w:p w14:paraId="03390561" w14:textId="77777777" w:rsidR="00722434" w:rsidRPr="00722434" w:rsidRDefault="00722434" w:rsidP="00722434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722434">
        <w:rPr>
          <w:rFonts w:ascii="Times New Roman" w:eastAsia="Calibri" w:hAnsi="Times New Roman"/>
          <w:i/>
          <w:sz w:val="28"/>
          <w:szCs w:val="28"/>
        </w:rPr>
        <w:t>Задача:</w:t>
      </w:r>
      <w:r w:rsidRPr="00722434">
        <w:rPr>
          <w:rFonts w:ascii="Times New Roman" w:eastAsia="Calibri" w:hAnsi="Times New Roman"/>
          <w:sz w:val="28"/>
          <w:szCs w:val="28"/>
        </w:rPr>
        <w:t xml:space="preserve"> дать представление о целях и задачах музеев и картинных галерей, познакомить с музеями нашего города, особенностями музейных </w:t>
      </w:r>
      <w:r w:rsidRPr="00722434">
        <w:rPr>
          <w:rFonts w:ascii="Times New Roman" w:eastAsia="Calibri" w:hAnsi="Times New Roman"/>
          <w:sz w:val="28"/>
          <w:szCs w:val="28"/>
        </w:rPr>
        <w:lastRenderedPageBreak/>
        <w:t>интерьеров, вызвать чувство восхищения красотой музейных зданий, дать представление о перспективе музейных интерьеров.</w:t>
      </w:r>
    </w:p>
    <w:p w14:paraId="3D9005D9" w14:textId="77777777" w:rsidR="00722434" w:rsidRPr="00722434" w:rsidRDefault="00722434" w:rsidP="00722434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722434">
        <w:rPr>
          <w:rFonts w:ascii="Times New Roman" w:eastAsia="Calibri" w:hAnsi="Times New Roman"/>
          <w:i/>
          <w:sz w:val="28"/>
          <w:szCs w:val="28"/>
        </w:rPr>
        <w:t>Материал:</w:t>
      </w:r>
      <w:r w:rsidRPr="00722434">
        <w:rPr>
          <w:rFonts w:ascii="Times New Roman" w:eastAsia="Calibri" w:hAnsi="Times New Roman"/>
          <w:sz w:val="28"/>
          <w:szCs w:val="28"/>
        </w:rPr>
        <w:t xml:space="preserve"> оформление конспекта в рабочей тетради.</w:t>
      </w:r>
    </w:p>
    <w:p w14:paraId="593D24BC" w14:textId="77777777" w:rsidR="00B12B08" w:rsidRDefault="009F5E6A" w:rsidP="00E954DC">
      <w:pPr>
        <w:jc w:val="both"/>
        <w:rPr>
          <w:rFonts w:ascii="Times New Roman" w:eastAsia="Calibri" w:hAnsi="Times New Roman"/>
          <w:b/>
          <w:sz w:val="28"/>
          <w:szCs w:val="28"/>
        </w:rPr>
      </w:pPr>
      <w:r w:rsidRPr="00E954DC">
        <w:rPr>
          <w:rFonts w:ascii="Times New Roman" w:hAnsi="Times New Roman"/>
          <w:b/>
          <w:sz w:val="28"/>
          <w:szCs w:val="28"/>
        </w:rPr>
        <w:t xml:space="preserve">Тема </w:t>
      </w:r>
      <w:r w:rsidR="00B12B08">
        <w:rPr>
          <w:rFonts w:ascii="Times New Roman" w:hAnsi="Times New Roman"/>
          <w:b/>
          <w:sz w:val="28"/>
          <w:szCs w:val="28"/>
        </w:rPr>
        <w:t>4</w:t>
      </w:r>
      <w:r w:rsidRPr="00E954DC">
        <w:rPr>
          <w:rFonts w:ascii="Times New Roman" w:hAnsi="Times New Roman"/>
          <w:b/>
          <w:sz w:val="28"/>
          <w:szCs w:val="28"/>
        </w:rPr>
        <w:t xml:space="preserve">: </w:t>
      </w:r>
      <w:r w:rsidR="00B12B08" w:rsidRPr="00B12B08">
        <w:rPr>
          <w:rFonts w:ascii="Times New Roman" w:hAnsi="Times New Roman"/>
          <w:b/>
          <w:sz w:val="28"/>
          <w:szCs w:val="28"/>
        </w:rPr>
        <w:t>«</w:t>
      </w:r>
      <w:r w:rsidR="00B12B08" w:rsidRPr="00B12B08">
        <w:rPr>
          <w:rFonts w:ascii="Times New Roman" w:eastAsia="Calibri" w:hAnsi="Times New Roman"/>
          <w:b/>
          <w:sz w:val="28"/>
          <w:szCs w:val="28"/>
        </w:rPr>
        <w:t>Понятие образа в различных видах искусства».</w:t>
      </w:r>
    </w:p>
    <w:p w14:paraId="19B7150B" w14:textId="77777777" w:rsidR="00B12B08" w:rsidRPr="00B12B08" w:rsidRDefault="00B12B08" w:rsidP="00B12B08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B12B08">
        <w:rPr>
          <w:rFonts w:ascii="Times New Roman" w:eastAsia="Calibri" w:hAnsi="Times New Roman"/>
          <w:sz w:val="28"/>
          <w:szCs w:val="28"/>
        </w:rPr>
        <w:t>Образ художественный - специфическая форма отражения действительности в конкретно-чувствительной, зрительно воспринимаемой форме.</w:t>
      </w:r>
    </w:p>
    <w:p w14:paraId="1FAF0B2F" w14:textId="77777777" w:rsidR="00B12B08" w:rsidRPr="00B12B08" w:rsidRDefault="00B12B08" w:rsidP="00B12B08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B12B08">
        <w:rPr>
          <w:rFonts w:ascii="Times New Roman" w:eastAsia="Calibri" w:hAnsi="Times New Roman"/>
          <w:i/>
          <w:sz w:val="28"/>
          <w:szCs w:val="28"/>
        </w:rPr>
        <w:t>Цель:</w:t>
      </w:r>
      <w:r w:rsidRPr="00B12B08">
        <w:rPr>
          <w:rFonts w:ascii="Times New Roman" w:eastAsia="Calibri" w:hAnsi="Times New Roman"/>
          <w:sz w:val="28"/>
          <w:szCs w:val="28"/>
        </w:rPr>
        <w:t xml:space="preserve"> знакомство с понятием «композиция», «сюжет», «тема».</w:t>
      </w:r>
    </w:p>
    <w:p w14:paraId="194CC8CB" w14:textId="77777777" w:rsidR="004548F2" w:rsidRPr="004548F2" w:rsidRDefault="004548F2" w:rsidP="004548F2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4548F2">
        <w:rPr>
          <w:rFonts w:ascii="Times New Roman" w:eastAsia="Calibri" w:hAnsi="Times New Roman"/>
          <w:i/>
          <w:sz w:val="28"/>
          <w:szCs w:val="28"/>
        </w:rPr>
        <w:t>Задача:</w:t>
      </w:r>
      <w:r w:rsidRPr="004548F2">
        <w:rPr>
          <w:rFonts w:ascii="Times New Roman" w:eastAsia="Calibri" w:hAnsi="Times New Roman"/>
          <w:sz w:val="28"/>
          <w:szCs w:val="28"/>
        </w:rPr>
        <w:t xml:space="preserve"> учить грамотно, компоновать изображение на листе на примере репродукций картин художников. Добиться выразительности линий в материале.</w:t>
      </w:r>
    </w:p>
    <w:p w14:paraId="31BFC87F" w14:textId="77777777" w:rsidR="004548F2" w:rsidRPr="004548F2" w:rsidRDefault="004548F2" w:rsidP="004548F2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4548F2">
        <w:rPr>
          <w:rFonts w:ascii="Times New Roman" w:eastAsia="Calibri" w:hAnsi="Times New Roman"/>
          <w:i/>
          <w:sz w:val="28"/>
          <w:szCs w:val="28"/>
        </w:rPr>
        <w:t>Материал:</w:t>
      </w:r>
      <w:r w:rsidRPr="004548F2">
        <w:rPr>
          <w:rFonts w:ascii="Times New Roman" w:eastAsia="Calibri" w:hAnsi="Times New Roman"/>
          <w:sz w:val="28"/>
          <w:szCs w:val="28"/>
        </w:rPr>
        <w:t xml:space="preserve"> бумага, цветные карандаши.</w:t>
      </w:r>
    </w:p>
    <w:p w14:paraId="257B852F" w14:textId="77777777" w:rsidR="00375DBD" w:rsidRDefault="00CB23F5" w:rsidP="00E954DC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5: </w:t>
      </w:r>
      <w:r w:rsidR="00375DBD" w:rsidRPr="00E954DC">
        <w:rPr>
          <w:rFonts w:ascii="Times New Roman" w:hAnsi="Times New Roman"/>
          <w:b/>
          <w:sz w:val="28"/>
          <w:szCs w:val="28"/>
        </w:rPr>
        <w:t>Виды изобразительного искусства. Обзорное занятие.</w:t>
      </w:r>
    </w:p>
    <w:p w14:paraId="0EB115C6" w14:textId="77777777" w:rsidR="00BA6147" w:rsidRPr="00BA6147" w:rsidRDefault="00BA6147" w:rsidP="00BA6147">
      <w:pPr>
        <w:spacing w:line="360" w:lineRule="auto"/>
        <w:ind w:firstLine="567"/>
        <w:jc w:val="both"/>
        <w:rPr>
          <w:rFonts w:ascii="Times New Roman" w:eastAsia="Calibri" w:hAnsi="Times New Roman"/>
          <w:i/>
          <w:sz w:val="28"/>
          <w:szCs w:val="28"/>
        </w:rPr>
      </w:pPr>
      <w:r w:rsidRPr="00BA6147">
        <w:rPr>
          <w:rFonts w:ascii="Times New Roman" w:eastAsia="Calibri" w:hAnsi="Times New Roman"/>
          <w:i/>
          <w:sz w:val="28"/>
          <w:szCs w:val="28"/>
        </w:rPr>
        <w:t>В И Д Ы</w:t>
      </w:r>
    </w:p>
    <w:p w14:paraId="3A9CFB29" w14:textId="77777777" w:rsidR="00BA6147" w:rsidRPr="00BA6147" w:rsidRDefault="00BA6147" w:rsidP="00BA6147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BA6147">
        <w:rPr>
          <w:rFonts w:ascii="Times New Roman" w:eastAsia="Calibri" w:hAnsi="Times New Roman"/>
          <w:sz w:val="28"/>
          <w:szCs w:val="28"/>
        </w:rPr>
        <w:t>Архитектура</w:t>
      </w:r>
    </w:p>
    <w:p w14:paraId="335C3082" w14:textId="77777777" w:rsidR="00BA6147" w:rsidRPr="00BA6147" w:rsidRDefault="00BA6147" w:rsidP="00BA6147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BA6147">
        <w:rPr>
          <w:rFonts w:ascii="Times New Roman" w:eastAsia="Calibri" w:hAnsi="Times New Roman"/>
          <w:sz w:val="28"/>
          <w:szCs w:val="28"/>
        </w:rPr>
        <w:t>Скульптура</w:t>
      </w:r>
    </w:p>
    <w:p w14:paraId="72BDB22E" w14:textId="77777777" w:rsidR="00BA6147" w:rsidRPr="00BA6147" w:rsidRDefault="00BA6147" w:rsidP="00BA6147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BA6147">
        <w:rPr>
          <w:rFonts w:ascii="Times New Roman" w:eastAsia="Calibri" w:hAnsi="Times New Roman"/>
          <w:sz w:val="28"/>
          <w:szCs w:val="28"/>
        </w:rPr>
        <w:t>Живопись</w:t>
      </w:r>
    </w:p>
    <w:p w14:paraId="72698F6F" w14:textId="77777777" w:rsidR="00BA6147" w:rsidRPr="00BA6147" w:rsidRDefault="00BA6147" w:rsidP="00BA6147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BA6147">
        <w:rPr>
          <w:rFonts w:ascii="Times New Roman" w:eastAsia="Calibri" w:hAnsi="Times New Roman"/>
          <w:sz w:val="28"/>
          <w:szCs w:val="28"/>
        </w:rPr>
        <w:t>Графика</w:t>
      </w:r>
    </w:p>
    <w:p w14:paraId="56B097EC" w14:textId="77777777" w:rsidR="00BA6147" w:rsidRPr="00BA6147" w:rsidRDefault="00BA6147" w:rsidP="00BA6147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BA6147">
        <w:rPr>
          <w:rFonts w:ascii="Times New Roman" w:eastAsia="Calibri" w:hAnsi="Times New Roman"/>
          <w:sz w:val="28"/>
          <w:szCs w:val="28"/>
        </w:rPr>
        <w:t>Декоративно-прикладное искусство (ДПИ)</w:t>
      </w:r>
    </w:p>
    <w:p w14:paraId="4FC129A7" w14:textId="77777777" w:rsidR="00BA6147" w:rsidRPr="00BA6147" w:rsidRDefault="00BA6147" w:rsidP="00BA6147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BA6147">
        <w:rPr>
          <w:rFonts w:ascii="Times New Roman" w:eastAsia="Calibri" w:hAnsi="Times New Roman"/>
          <w:i/>
          <w:sz w:val="28"/>
          <w:szCs w:val="28"/>
        </w:rPr>
        <w:t>Цель:</w:t>
      </w:r>
      <w:r w:rsidRPr="00BA6147">
        <w:rPr>
          <w:rFonts w:ascii="Times New Roman" w:eastAsia="Calibri" w:hAnsi="Times New Roman"/>
          <w:sz w:val="28"/>
          <w:szCs w:val="28"/>
        </w:rPr>
        <w:t xml:space="preserve"> познакомить с вышеперечисленными видами изобразительного искусства с использованием слайд-шоу.</w:t>
      </w:r>
    </w:p>
    <w:p w14:paraId="4067BB3E" w14:textId="77777777" w:rsidR="00BA6147" w:rsidRDefault="00BA6147" w:rsidP="00BA6147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BA6147">
        <w:rPr>
          <w:rFonts w:ascii="Times New Roman" w:eastAsia="Calibri" w:hAnsi="Times New Roman"/>
          <w:i/>
          <w:sz w:val="28"/>
          <w:szCs w:val="28"/>
        </w:rPr>
        <w:t>Задача:</w:t>
      </w:r>
      <w:r w:rsidRPr="00BA6147">
        <w:rPr>
          <w:rFonts w:ascii="Times New Roman" w:eastAsia="Calibri" w:hAnsi="Times New Roman"/>
          <w:sz w:val="28"/>
          <w:szCs w:val="28"/>
        </w:rPr>
        <w:t>научить по типичным признакам различать  виды искусства.</w:t>
      </w:r>
    </w:p>
    <w:p w14:paraId="66870F9D" w14:textId="77777777" w:rsidR="00F8260E" w:rsidRDefault="00F8260E" w:rsidP="00F8260E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F8260E">
        <w:rPr>
          <w:rFonts w:ascii="Times New Roman" w:eastAsia="Calibri" w:hAnsi="Times New Roman"/>
          <w:b/>
          <w:sz w:val="28"/>
          <w:szCs w:val="28"/>
        </w:rPr>
        <w:t>Тема 6: Графика и живопись как виды изобразительного искусства.</w:t>
      </w:r>
    </w:p>
    <w:p w14:paraId="666EEEEC" w14:textId="77777777" w:rsidR="009B567A" w:rsidRPr="009B567A" w:rsidRDefault="009B567A" w:rsidP="009B567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567A">
        <w:rPr>
          <w:rFonts w:ascii="Times New Roman" w:hAnsi="Times New Roman"/>
          <w:sz w:val="28"/>
          <w:szCs w:val="28"/>
        </w:rPr>
        <w:t xml:space="preserve">Графика как самостоятельный вид искусства. Знакомство с произведениями графики. Виды графики. Книжная графика, декоративная  </w:t>
      </w:r>
      <w:r w:rsidRPr="009B567A">
        <w:rPr>
          <w:rFonts w:ascii="Times New Roman" w:hAnsi="Times New Roman"/>
          <w:sz w:val="28"/>
          <w:szCs w:val="28"/>
        </w:rPr>
        <w:lastRenderedPageBreak/>
        <w:t>графика. Знакомство с понятием «живопись», виды живописи. Материалы, используемые в живописи. Знакомство с репродукциями известных живописцев. Самостоятельная работа: выполнение несложных графических и живописных упражнений.</w:t>
      </w:r>
    </w:p>
    <w:p w14:paraId="48D0BB5C" w14:textId="77777777" w:rsidR="00F8260E" w:rsidRDefault="00F8260E" w:rsidP="00F8260E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Тема 7: Скульптура как вид изобразительного искусства.</w:t>
      </w:r>
    </w:p>
    <w:p w14:paraId="0AB09A48" w14:textId="77777777" w:rsidR="00F8260E" w:rsidRPr="00F8260E" w:rsidRDefault="00F8260E" w:rsidP="00F8260E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F8260E">
        <w:rPr>
          <w:rFonts w:ascii="Times New Roman" w:eastAsia="Calibri" w:hAnsi="Times New Roman"/>
          <w:sz w:val="28"/>
          <w:szCs w:val="28"/>
        </w:rPr>
        <w:t>В отличие от живописцев и графиков, скульптуры выражают  свое понимание красоты через объем. Они видят красоту человека, бытовых предметов в их  пропорциях, характере форм, движении, пластике.</w:t>
      </w:r>
    </w:p>
    <w:p w14:paraId="341B782D" w14:textId="77777777" w:rsidR="00F8260E" w:rsidRPr="00F8260E" w:rsidRDefault="00F8260E" w:rsidP="00F8260E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F8260E">
        <w:rPr>
          <w:rFonts w:ascii="Times New Roman" w:eastAsia="Calibri" w:hAnsi="Times New Roman"/>
          <w:sz w:val="28"/>
          <w:szCs w:val="28"/>
        </w:rPr>
        <w:t xml:space="preserve">Скульптура как вид изобразительного искусства свое название получила от латинского слова «скульпо», означающего «вырезать», «высекать». В отличие от живописи и графики, где объемная форма живет на картинной плоскости в воображаемом или иллюзорном пространстве, скульптура реально объемна, существует в пространстве, будучи его частью. </w:t>
      </w:r>
    </w:p>
    <w:p w14:paraId="1CDE1CC8" w14:textId="77777777" w:rsidR="00F8260E" w:rsidRPr="00F8260E" w:rsidRDefault="00F8260E" w:rsidP="00F8260E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F8260E">
        <w:rPr>
          <w:rFonts w:ascii="Times New Roman" w:eastAsia="Calibri" w:hAnsi="Times New Roman"/>
          <w:sz w:val="28"/>
          <w:szCs w:val="28"/>
        </w:rPr>
        <w:t>Станковая скульптура отличается разнообразием тем и сюжетов, отражающих реальную действительность. Произведения прославляют величие дел и героизма людей, изображают человека, выражая его характер, чувства, переживания, красоту духовную и физическую. Один из видов ее, так называемая скульптура малых форм, вносит эстетическое разнообразие в наш быт, всякий раз по-новому одухотворяя его.</w:t>
      </w:r>
    </w:p>
    <w:p w14:paraId="1002F49C" w14:textId="77777777" w:rsidR="00F8260E" w:rsidRPr="00F8260E" w:rsidRDefault="00F8260E" w:rsidP="00F8260E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F8260E">
        <w:rPr>
          <w:rFonts w:ascii="Times New Roman" w:eastAsia="Calibri" w:hAnsi="Times New Roman"/>
          <w:i/>
          <w:sz w:val="28"/>
          <w:szCs w:val="28"/>
        </w:rPr>
        <w:t>Цель:</w:t>
      </w:r>
      <w:r w:rsidRPr="00F8260E">
        <w:rPr>
          <w:rFonts w:ascii="Times New Roman" w:eastAsia="Calibri" w:hAnsi="Times New Roman"/>
          <w:sz w:val="28"/>
          <w:szCs w:val="28"/>
        </w:rPr>
        <w:t xml:space="preserve"> посещение скульптурной мастерской</w:t>
      </w:r>
      <w:r>
        <w:rPr>
          <w:rFonts w:ascii="Times New Roman" w:eastAsia="Calibri" w:hAnsi="Times New Roman"/>
          <w:sz w:val="28"/>
          <w:szCs w:val="28"/>
        </w:rPr>
        <w:t>.</w:t>
      </w:r>
    </w:p>
    <w:p w14:paraId="5C6EB0E1" w14:textId="77777777" w:rsidR="00F8260E" w:rsidRPr="00F8260E" w:rsidRDefault="00F8260E" w:rsidP="00F8260E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F8260E">
        <w:rPr>
          <w:rFonts w:ascii="Times New Roman" w:eastAsia="Calibri" w:hAnsi="Times New Roman"/>
          <w:i/>
          <w:sz w:val="28"/>
          <w:szCs w:val="28"/>
        </w:rPr>
        <w:t>Задача:</w:t>
      </w:r>
      <w:r w:rsidRPr="00F8260E">
        <w:rPr>
          <w:rFonts w:ascii="Times New Roman" w:eastAsia="Calibri" w:hAnsi="Times New Roman"/>
          <w:sz w:val="28"/>
          <w:szCs w:val="28"/>
        </w:rPr>
        <w:t xml:space="preserve"> приобщать учащихся к миру пластических искусств.</w:t>
      </w:r>
    </w:p>
    <w:p w14:paraId="1D848806" w14:textId="77777777" w:rsidR="00F8260E" w:rsidRPr="00F8260E" w:rsidRDefault="00F8260E" w:rsidP="00F8260E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F8260E">
        <w:rPr>
          <w:rFonts w:ascii="Times New Roman" w:eastAsia="Calibri" w:hAnsi="Times New Roman"/>
          <w:sz w:val="28"/>
          <w:szCs w:val="28"/>
        </w:rPr>
        <w:t>Возможен просмотр видеоматериала «Роден».</w:t>
      </w:r>
    </w:p>
    <w:p w14:paraId="00631152" w14:textId="77777777" w:rsidR="00F8260E" w:rsidRDefault="00F8260E" w:rsidP="00F8260E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Тема 8: Архитектура как вид изобразительного искусства.</w:t>
      </w:r>
    </w:p>
    <w:p w14:paraId="739C20AC" w14:textId="77777777" w:rsidR="00F8450F" w:rsidRPr="00F8450F" w:rsidRDefault="00F8450F" w:rsidP="00F8450F">
      <w:pPr>
        <w:tabs>
          <w:tab w:val="num" w:pos="720"/>
        </w:tabs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8450F">
        <w:rPr>
          <w:rFonts w:ascii="Times New Roman" w:hAnsi="Times New Roman"/>
          <w:sz w:val="28"/>
          <w:szCs w:val="28"/>
        </w:rPr>
        <w:t>Значение термина «архитектура». Виды (типы) построек (жилые дома и общественные сооружения). Материалы. Стилевые особенности.</w:t>
      </w:r>
      <w:r w:rsidRPr="00F8450F">
        <w:rPr>
          <w:rFonts w:ascii="Times New Roman" w:hAnsi="Times New Roman"/>
          <w:b/>
          <w:sz w:val="28"/>
          <w:szCs w:val="28"/>
        </w:rPr>
        <w:t xml:space="preserve"> </w:t>
      </w:r>
      <w:r w:rsidRPr="00F8450F">
        <w:rPr>
          <w:rFonts w:ascii="Times New Roman" w:hAnsi="Times New Roman"/>
          <w:sz w:val="28"/>
          <w:szCs w:val="28"/>
        </w:rPr>
        <w:lastRenderedPageBreak/>
        <w:t>Самостоятельная работа: выполнение зарисовки (копии) архитектурных сооружений (здание, храм, постройка).</w:t>
      </w:r>
    </w:p>
    <w:p w14:paraId="479E54EE" w14:textId="77777777" w:rsidR="00640500" w:rsidRDefault="00F8260E" w:rsidP="00F8450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Тема 9: Декоративно-прикладное искусство как вид изобразительного </w:t>
      </w:r>
      <w:r w:rsidRPr="00640500">
        <w:rPr>
          <w:rFonts w:ascii="Times New Roman" w:eastAsia="Calibri" w:hAnsi="Times New Roman"/>
          <w:b/>
          <w:sz w:val="28"/>
          <w:szCs w:val="28"/>
        </w:rPr>
        <w:t>и</w:t>
      </w:r>
      <w:r w:rsidR="00640500" w:rsidRPr="00640500">
        <w:rPr>
          <w:rFonts w:ascii="Times New Roman" w:hAnsi="Times New Roman"/>
          <w:b/>
          <w:sz w:val="28"/>
          <w:szCs w:val="28"/>
        </w:rPr>
        <w:t>скусства</w:t>
      </w:r>
      <w:r w:rsidR="00640500">
        <w:rPr>
          <w:rFonts w:ascii="Times New Roman" w:hAnsi="Times New Roman"/>
          <w:sz w:val="28"/>
          <w:szCs w:val="28"/>
        </w:rPr>
        <w:t xml:space="preserve">. </w:t>
      </w:r>
    </w:p>
    <w:p w14:paraId="202D0CA6" w14:textId="77777777" w:rsidR="00F8450F" w:rsidRPr="00F8450F" w:rsidRDefault="00F8450F" w:rsidP="0064050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8450F">
        <w:rPr>
          <w:rFonts w:ascii="Times New Roman" w:hAnsi="Times New Roman"/>
          <w:sz w:val="28"/>
          <w:szCs w:val="28"/>
        </w:rPr>
        <w:t>Значение термина «декоративно-прикладное искусство». Классификация отраслей декоративно-прикладного искусства по материалу (металл, керамика, текстиль, дерево), по технике выполнения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450F">
        <w:rPr>
          <w:rFonts w:ascii="Times New Roman" w:hAnsi="Times New Roman"/>
          <w:sz w:val="28"/>
          <w:szCs w:val="28"/>
        </w:rPr>
        <w:t>(резьба, роспись, вышивка, набойка, литьё, чеканка и т. д.) и по функциональным признакам использования предмета (мебель, посуда, игрушки). Самостоятельная работа: выполнение эскизов предметов декоративно – прикладного искусства.</w:t>
      </w:r>
    </w:p>
    <w:p w14:paraId="7B4AFC24" w14:textId="77777777" w:rsidR="00F8260E" w:rsidRDefault="00F8260E" w:rsidP="00F8260E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Тема 10: Виды искусства.</w:t>
      </w:r>
    </w:p>
    <w:p w14:paraId="06B7E7FE" w14:textId="77777777" w:rsidR="005709B0" w:rsidRPr="005709B0" w:rsidRDefault="005709B0" w:rsidP="005709B0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709B0">
        <w:rPr>
          <w:rFonts w:ascii="Times New Roman" w:eastAsia="Calibri" w:hAnsi="Times New Roman"/>
          <w:sz w:val="32"/>
          <w:szCs w:val="28"/>
        </w:rPr>
        <w:t xml:space="preserve">Монументальная скульптура </w:t>
      </w:r>
      <w:r w:rsidRPr="005709B0">
        <w:rPr>
          <w:rFonts w:ascii="Times New Roman" w:eastAsia="Calibri" w:hAnsi="Times New Roman"/>
          <w:sz w:val="28"/>
          <w:szCs w:val="28"/>
        </w:rPr>
        <w:t>(памятники, пьедесталы, постаменты)</w:t>
      </w:r>
    </w:p>
    <w:p w14:paraId="584BB8F0" w14:textId="77777777" w:rsidR="005709B0" w:rsidRPr="005709B0" w:rsidRDefault="005709B0" w:rsidP="005709B0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709B0">
        <w:rPr>
          <w:rFonts w:ascii="Times New Roman" w:eastAsia="Calibri" w:hAnsi="Times New Roman"/>
          <w:sz w:val="28"/>
          <w:szCs w:val="28"/>
        </w:rPr>
        <w:t>Рельеф (изображение, выступающее менее чем на половину)</w:t>
      </w:r>
    </w:p>
    <w:p w14:paraId="6C02BBD5" w14:textId="77777777" w:rsidR="005709B0" w:rsidRPr="005709B0" w:rsidRDefault="005709B0" w:rsidP="005709B0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709B0">
        <w:rPr>
          <w:rFonts w:ascii="Times New Roman" w:eastAsia="Calibri" w:hAnsi="Times New Roman"/>
          <w:sz w:val="28"/>
          <w:szCs w:val="28"/>
        </w:rPr>
        <w:t>Барельеф (изображение, выступающее белее чем на половину)</w:t>
      </w:r>
    </w:p>
    <w:p w14:paraId="3FECC2C1" w14:textId="77777777" w:rsidR="005709B0" w:rsidRPr="005709B0" w:rsidRDefault="005709B0" w:rsidP="005709B0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709B0">
        <w:rPr>
          <w:rFonts w:ascii="Times New Roman" w:eastAsia="Calibri" w:hAnsi="Times New Roman"/>
          <w:sz w:val="28"/>
          <w:szCs w:val="28"/>
        </w:rPr>
        <w:t>ГРАФИКА (рисунок карандашом, пером, соусом, сангиной)</w:t>
      </w:r>
    </w:p>
    <w:p w14:paraId="78F84100" w14:textId="77777777" w:rsidR="005709B0" w:rsidRPr="005709B0" w:rsidRDefault="005709B0" w:rsidP="005709B0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709B0">
        <w:rPr>
          <w:rFonts w:ascii="Times New Roman" w:eastAsia="Calibri" w:hAnsi="Times New Roman"/>
          <w:sz w:val="28"/>
          <w:szCs w:val="28"/>
        </w:rPr>
        <w:t>*Гравюра на дереве (ксилография)</w:t>
      </w:r>
    </w:p>
    <w:p w14:paraId="66E28380" w14:textId="77777777" w:rsidR="005709B0" w:rsidRPr="005709B0" w:rsidRDefault="005709B0" w:rsidP="005709B0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709B0">
        <w:rPr>
          <w:rFonts w:ascii="Times New Roman" w:eastAsia="Calibri" w:hAnsi="Times New Roman"/>
          <w:sz w:val="28"/>
          <w:szCs w:val="28"/>
        </w:rPr>
        <w:t>*Гравюра на камне (литография)</w:t>
      </w:r>
    </w:p>
    <w:p w14:paraId="1ADBB1ED" w14:textId="77777777" w:rsidR="005709B0" w:rsidRPr="005709B0" w:rsidRDefault="005709B0" w:rsidP="005709B0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709B0">
        <w:rPr>
          <w:rFonts w:ascii="Times New Roman" w:eastAsia="Calibri" w:hAnsi="Times New Roman"/>
          <w:sz w:val="28"/>
          <w:szCs w:val="28"/>
        </w:rPr>
        <w:t>*Гравюра на металле (офорт)</w:t>
      </w:r>
    </w:p>
    <w:p w14:paraId="79457E34" w14:textId="77777777" w:rsidR="005709B0" w:rsidRPr="005709B0" w:rsidRDefault="005709B0" w:rsidP="005709B0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709B0">
        <w:rPr>
          <w:rFonts w:ascii="Times New Roman" w:eastAsia="Calibri" w:hAnsi="Times New Roman"/>
          <w:sz w:val="28"/>
          <w:szCs w:val="28"/>
        </w:rPr>
        <w:t>*Гравюра на линолеуме (линогравюра)</w:t>
      </w:r>
    </w:p>
    <w:p w14:paraId="7A077810" w14:textId="77777777" w:rsidR="005709B0" w:rsidRPr="005709B0" w:rsidRDefault="005709B0" w:rsidP="005709B0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709B0">
        <w:rPr>
          <w:rFonts w:ascii="Times New Roman" w:eastAsia="Calibri" w:hAnsi="Times New Roman"/>
          <w:sz w:val="28"/>
          <w:szCs w:val="28"/>
        </w:rPr>
        <w:t>*Офорт (Книжная иллюстрация - особый вид искусства)</w:t>
      </w:r>
    </w:p>
    <w:p w14:paraId="0B9602AA" w14:textId="77777777" w:rsidR="005709B0" w:rsidRPr="005709B0" w:rsidRDefault="005709B0" w:rsidP="005709B0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5709B0">
        <w:rPr>
          <w:rFonts w:ascii="Times New Roman" w:eastAsia="Calibri" w:hAnsi="Times New Roman"/>
          <w:i/>
          <w:sz w:val="28"/>
          <w:szCs w:val="28"/>
        </w:rPr>
        <w:t>Цель:</w:t>
      </w:r>
      <w:r w:rsidRPr="005709B0">
        <w:rPr>
          <w:rFonts w:ascii="Times New Roman" w:eastAsia="Calibri" w:hAnsi="Times New Roman"/>
          <w:sz w:val="28"/>
          <w:szCs w:val="28"/>
        </w:rPr>
        <w:t xml:space="preserve">  - оформление конспекта.</w:t>
      </w:r>
    </w:p>
    <w:p w14:paraId="14F0E92F" w14:textId="77777777" w:rsidR="005709B0" w:rsidRPr="005709B0" w:rsidRDefault="005709B0" w:rsidP="005709B0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5709B0">
        <w:rPr>
          <w:rFonts w:ascii="Times New Roman" w:eastAsia="Calibri" w:hAnsi="Times New Roman"/>
          <w:sz w:val="28"/>
          <w:szCs w:val="28"/>
        </w:rPr>
        <w:t xml:space="preserve">           - развитие образного мышления, раскрытие творческих способностей учащихся.</w:t>
      </w:r>
    </w:p>
    <w:p w14:paraId="792E771A" w14:textId="77777777" w:rsidR="005709B0" w:rsidRPr="005709B0" w:rsidRDefault="005709B0" w:rsidP="005709B0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5709B0">
        <w:rPr>
          <w:rFonts w:ascii="Times New Roman" w:eastAsia="Calibri" w:hAnsi="Times New Roman"/>
          <w:i/>
          <w:sz w:val="28"/>
          <w:szCs w:val="28"/>
        </w:rPr>
        <w:lastRenderedPageBreak/>
        <w:t>Задача:</w:t>
      </w:r>
      <w:r w:rsidRPr="005709B0">
        <w:rPr>
          <w:rFonts w:ascii="Times New Roman" w:eastAsia="Calibri" w:hAnsi="Times New Roman"/>
          <w:sz w:val="28"/>
          <w:szCs w:val="28"/>
        </w:rPr>
        <w:t xml:space="preserve"> разработать эскиз карандашом, выбрав натюрморт, портрет, пейзаж (по выбору учащихся)</w:t>
      </w:r>
    </w:p>
    <w:p w14:paraId="069C2825" w14:textId="77777777" w:rsidR="005709B0" w:rsidRPr="005709B0" w:rsidRDefault="005709B0" w:rsidP="005709B0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5709B0">
        <w:rPr>
          <w:rFonts w:ascii="Times New Roman" w:eastAsia="Calibri" w:hAnsi="Times New Roman"/>
          <w:i/>
          <w:sz w:val="28"/>
          <w:szCs w:val="28"/>
        </w:rPr>
        <w:t>Материалы:</w:t>
      </w:r>
      <w:r w:rsidRPr="005709B0">
        <w:rPr>
          <w:rFonts w:ascii="Times New Roman" w:eastAsia="Calibri" w:hAnsi="Times New Roman"/>
          <w:sz w:val="28"/>
          <w:szCs w:val="28"/>
        </w:rPr>
        <w:t xml:space="preserve"> бумага, карандаш.</w:t>
      </w:r>
    </w:p>
    <w:p w14:paraId="2FBCC51F" w14:textId="77777777" w:rsidR="00BE1A31" w:rsidRDefault="009F5E6A" w:rsidP="00E954DC">
      <w:pPr>
        <w:jc w:val="both"/>
        <w:rPr>
          <w:rFonts w:ascii="Times New Roman" w:hAnsi="Times New Roman"/>
          <w:b/>
          <w:sz w:val="28"/>
          <w:szCs w:val="28"/>
        </w:rPr>
      </w:pPr>
      <w:r w:rsidRPr="00E954DC">
        <w:rPr>
          <w:rFonts w:ascii="Times New Roman" w:hAnsi="Times New Roman"/>
          <w:b/>
          <w:sz w:val="28"/>
          <w:szCs w:val="28"/>
        </w:rPr>
        <w:t xml:space="preserve">Тема </w:t>
      </w:r>
      <w:r w:rsidR="00A441B3">
        <w:rPr>
          <w:rFonts w:ascii="Times New Roman" w:hAnsi="Times New Roman"/>
          <w:b/>
          <w:sz w:val="28"/>
          <w:szCs w:val="28"/>
        </w:rPr>
        <w:t>11</w:t>
      </w:r>
      <w:r w:rsidRPr="00E954DC">
        <w:rPr>
          <w:rFonts w:ascii="Times New Roman" w:hAnsi="Times New Roman"/>
          <w:b/>
          <w:sz w:val="28"/>
          <w:szCs w:val="28"/>
        </w:rPr>
        <w:t xml:space="preserve">: </w:t>
      </w:r>
      <w:r w:rsidR="00C30F73" w:rsidRPr="00E954DC">
        <w:rPr>
          <w:rFonts w:ascii="Times New Roman" w:hAnsi="Times New Roman"/>
          <w:b/>
          <w:sz w:val="28"/>
          <w:szCs w:val="28"/>
        </w:rPr>
        <w:t>Жанры изобразительного искусства.</w:t>
      </w:r>
    </w:p>
    <w:p w14:paraId="77E2FA25" w14:textId="77777777" w:rsidR="00AB32B1" w:rsidRPr="009D74CE" w:rsidRDefault="00AB32B1" w:rsidP="00AB32B1">
      <w:pPr>
        <w:spacing w:line="360" w:lineRule="auto"/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9D74CE">
        <w:rPr>
          <w:rFonts w:ascii="Times New Roman" w:hAnsi="Times New Roman"/>
          <w:i/>
          <w:sz w:val="28"/>
          <w:szCs w:val="28"/>
        </w:rPr>
        <w:t>ЖАНРЫ ЖИВОПИСИ</w:t>
      </w:r>
    </w:p>
    <w:p w14:paraId="59A34D02" w14:textId="77777777" w:rsidR="00AB32B1" w:rsidRDefault="00AB32B1" w:rsidP="00AB32B1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782557">
        <w:rPr>
          <w:rFonts w:ascii="Times New Roman" w:hAnsi="Times New Roman"/>
          <w:i/>
          <w:sz w:val="28"/>
          <w:szCs w:val="28"/>
          <w:u w:val="single"/>
        </w:rPr>
        <w:t>Станковая                                       Монументальная</w:t>
      </w:r>
    </w:p>
    <w:p w14:paraId="68CE3165" w14:textId="77777777" w:rsidR="00AB32B1" w:rsidRPr="0091399F" w:rsidRDefault="00AB32B1" w:rsidP="0064050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Портрет - </w:t>
      </w:r>
      <w:r w:rsidRPr="0091399F">
        <w:rPr>
          <w:rFonts w:ascii="Times New Roman" w:hAnsi="Times New Roman"/>
          <w:sz w:val="28"/>
          <w:szCs w:val="28"/>
        </w:rPr>
        <w:t>портрет, один из основных жанров искусства, изображающий одного человека или нескольких людей.</w:t>
      </w:r>
      <w:r>
        <w:rPr>
          <w:rFonts w:ascii="Times New Roman" w:hAnsi="Times New Roman"/>
          <w:sz w:val="28"/>
          <w:szCs w:val="28"/>
        </w:rPr>
        <w:t xml:space="preserve"> Главная цель, которой добивается художник, создавая портрет, - не только сходство с моделью. Художник должен передать характер человека, а через характер показать и общество, и эпоху, в которой живет его герой.</w:t>
      </w:r>
    </w:p>
    <w:p w14:paraId="4949F091" w14:textId="77777777" w:rsidR="00AB32B1" w:rsidRPr="00395D96" w:rsidRDefault="00AB32B1" w:rsidP="0064050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Пейзаж - </w:t>
      </w:r>
      <w:r w:rsidRPr="00395D96">
        <w:rPr>
          <w:rFonts w:ascii="Times New Roman" w:hAnsi="Times New Roman"/>
          <w:sz w:val="28"/>
          <w:szCs w:val="28"/>
        </w:rPr>
        <w:t>в изобразительном искусстве так называют и жанр, и отдельные произведения, посвященные природе.</w:t>
      </w:r>
    </w:p>
    <w:p w14:paraId="349ED4B3" w14:textId="77777777" w:rsidR="00AB32B1" w:rsidRPr="002E280D" w:rsidRDefault="00AB32B1" w:rsidP="0064050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Натюрморт - изображает неодушевленные предметы, вещи, окружающие человека, предметы быта, цветы, плоды.</w:t>
      </w:r>
    </w:p>
    <w:p w14:paraId="4C52B1B1" w14:textId="77777777" w:rsidR="00AB32B1" w:rsidRPr="00782557" w:rsidRDefault="00AB32B1" w:rsidP="0064050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Исторический, религиозный, бытовой, батальный, анималистический жанры , интерьер.</w:t>
      </w:r>
    </w:p>
    <w:p w14:paraId="1B77A4E6" w14:textId="77777777" w:rsidR="00AB32B1" w:rsidRDefault="00AB32B1" w:rsidP="00AB32B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формировать понятия о различных направлениях в области изобразительного искусства.</w:t>
      </w:r>
    </w:p>
    <w:p w14:paraId="57FDDDFA" w14:textId="77777777" w:rsidR="00AB32B1" w:rsidRDefault="00AB32B1" w:rsidP="00AB32B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Материал:</w:t>
      </w:r>
      <w:r>
        <w:rPr>
          <w:rFonts w:ascii="Times New Roman" w:hAnsi="Times New Roman"/>
          <w:sz w:val="28"/>
          <w:szCs w:val="28"/>
        </w:rPr>
        <w:t xml:space="preserve"> оформление конспекта в рабочей тетради.</w:t>
      </w:r>
    </w:p>
    <w:p w14:paraId="4139922B" w14:textId="77777777" w:rsidR="00DE2AEC" w:rsidRDefault="009F5E6A" w:rsidP="00DE2AEC">
      <w:pPr>
        <w:jc w:val="both"/>
        <w:rPr>
          <w:rFonts w:ascii="Times New Roman" w:hAnsi="Times New Roman"/>
          <w:b/>
          <w:sz w:val="28"/>
          <w:szCs w:val="28"/>
        </w:rPr>
      </w:pPr>
      <w:r w:rsidRPr="009F5E6A">
        <w:rPr>
          <w:rFonts w:ascii="Times New Roman" w:hAnsi="Times New Roman"/>
          <w:b/>
          <w:sz w:val="28"/>
          <w:szCs w:val="28"/>
        </w:rPr>
        <w:t xml:space="preserve">Тема </w:t>
      </w:r>
      <w:r w:rsidR="00DE2AEC" w:rsidRPr="009F5E6A">
        <w:rPr>
          <w:rFonts w:ascii="Times New Roman" w:hAnsi="Times New Roman"/>
          <w:b/>
          <w:sz w:val="28"/>
          <w:szCs w:val="28"/>
        </w:rPr>
        <w:t>1</w:t>
      </w:r>
      <w:r w:rsidR="00A441B3">
        <w:rPr>
          <w:rFonts w:ascii="Times New Roman" w:hAnsi="Times New Roman"/>
          <w:b/>
          <w:sz w:val="28"/>
          <w:szCs w:val="28"/>
        </w:rPr>
        <w:t>2</w:t>
      </w:r>
      <w:r w:rsidRPr="009F5E6A">
        <w:rPr>
          <w:rFonts w:ascii="Times New Roman" w:hAnsi="Times New Roman"/>
          <w:b/>
          <w:sz w:val="28"/>
          <w:szCs w:val="28"/>
        </w:rPr>
        <w:t>:</w:t>
      </w:r>
      <w:r w:rsidR="00DE2AEC" w:rsidRPr="009F5E6A">
        <w:rPr>
          <w:rFonts w:ascii="Times New Roman" w:hAnsi="Times New Roman"/>
          <w:b/>
          <w:sz w:val="28"/>
          <w:szCs w:val="28"/>
        </w:rPr>
        <w:t xml:space="preserve"> Семь чудес света</w:t>
      </w:r>
      <w:r w:rsidR="00593994">
        <w:rPr>
          <w:rFonts w:ascii="Times New Roman" w:hAnsi="Times New Roman"/>
          <w:b/>
          <w:sz w:val="28"/>
          <w:szCs w:val="28"/>
        </w:rPr>
        <w:t>.</w:t>
      </w:r>
    </w:p>
    <w:p w14:paraId="58A946FF" w14:textId="77777777" w:rsidR="006F03E2" w:rsidRDefault="006F03E2" w:rsidP="006F03E2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Великие пирамиды Гизы;</w:t>
      </w:r>
    </w:p>
    <w:p w14:paraId="71159A7F" w14:textId="77777777" w:rsidR="006F03E2" w:rsidRDefault="006F03E2" w:rsidP="006F03E2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Висячие сады Семирамиды;</w:t>
      </w:r>
    </w:p>
    <w:p w14:paraId="64D4EF9F" w14:textId="77777777" w:rsidR="006F03E2" w:rsidRDefault="006F03E2" w:rsidP="006F03E2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Храм Артемиды в Эфесе;</w:t>
      </w:r>
    </w:p>
    <w:p w14:paraId="57F99FC5" w14:textId="77777777" w:rsidR="006F03E2" w:rsidRDefault="006F03E2" w:rsidP="006F03E2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Статуя Зевса в Олимпии;</w:t>
      </w:r>
    </w:p>
    <w:p w14:paraId="1E732FD2" w14:textId="77777777" w:rsidR="006F03E2" w:rsidRDefault="006F03E2" w:rsidP="006F03E2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Колосс Родосский;</w:t>
      </w:r>
    </w:p>
    <w:p w14:paraId="43FE4A4E" w14:textId="77777777" w:rsidR="006F03E2" w:rsidRDefault="006F03E2" w:rsidP="006F03E2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Галикарнасский мавзолей;</w:t>
      </w:r>
    </w:p>
    <w:p w14:paraId="0D7562F6" w14:textId="77777777" w:rsidR="006F03E2" w:rsidRPr="00593994" w:rsidRDefault="006F03E2" w:rsidP="006F03E2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Александрийский маяк.</w:t>
      </w:r>
    </w:p>
    <w:p w14:paraId="6B623BED" w14:textId="77777777" w:rsidR="00EA12EF" w:rsidRDefault="00AF08DB" w:rsidP="00DE2AEC">
      <w:pPr>
        <w:jc w:val="both"/>
        <w:rPr>
          <w:rFonts w:ascii="Times New Roman" w:hAnsi="Times New Roman"/>
          <w:b/>
          <w:sz w:val="28"/>
          <w:szCs w:val="28"/>
        </w:rPr>
      </w:pPr>
      <w:r w:rsidRPr="006B31C2">
        <w:rPr>
          <w:rFonts w:ascii="Times New Roman" w:hAnsi="Times New Roman"/>
          <w:b/>
          <w:sz w:val="28"/>
          <w:szCs w:val="28"/>
        </w:rPr>
        <w:t>Тема 1</w:t>
      </w:r>
      <w:r w:rsidR="00A441B3">
        <w:rPr>
          <w:rFonts w:ascii="Times New Roman" w:hAnsi="Times New Roman"/>
          <w:b/>
          <w:sz w:val="28"/>
          <w:szCs w:val="28"/>
        </w:rPr>
        <w:t>3</w:t>
      </w:r>
      <w:r w:rsidRPr="006B31C2">
        <w:rPr>
          <w:rFonts w:ascii="Times New Roman" w:hAnsi="Times New Roman"/>
          <w:b/>
          <w:sz w:val="28"/>
          <w:szCs w:val="28"/>
        </w:rPr>
        <w:t>: Обобщающее занятие по теме: «Семь чудес света».</w:t>
      </w:r>
    </w:p>
    <w:p w14:paraId="32A1D4A8" w14:textId="77777777" w:rsidR="001237A2" w:rsidRPr="00640500" w:rsidRDefault="006B31C2" w:rsidP="00640500">
      <w:pPr>
        <w:jc w:val="both"/>
        <w:rPr>
          <w:rFonts w:ascii="Times New Roman" w:hAnsi="Times New Roman"/>
          <w:b/>
          <w:sz w:val="28"/>
          <w:szCs w:val="28"/>
        </w:rPr>
      </w:pPr>
      <w:r w:rsidRPr="006B31C2">
        <w:rPr>
          <w:rFonts w:ascii="Times New Roman" w:hAnsi="Times New Roman"/>
          <w:b/>
          <w:sz w:val="28"/>
          <w:szCs w:val="28"/>
        </w:rPr>
        <w:t>Тема 1</w:t>
      </w:r>
      <w:r w:rsidR="00A441B3">
        <w:rPr>
          <w:rFonts w:ascii="Times New Roman" w:hAnsi="Times New Roman"/>
          <w:b/>
          <w:sz w:val="28"/>
          <w:szCs w:val="28"/>
        </w:rPr>
        <w:t>4</w:t>
      </w:r>
      <w:r w:rsidRPr="006B31C2">
        <w:rPr>
          <w:rFonts w:ascii="Times New Roman" w:hAnsi="Times New Roman"/>
          <w:b/>
          <w:sz w:val="28"/>
          <w:szCs w:val="28"/>
        </w:rPr>
        <w:t xml:space="preserve">: </w:t>
      </w:r>
      <w:r w:rsidR="00AF08DB" w:rsidRPr="006B31C2">
        <w:rPr>
          <w:rFonts w:ascii="Times New Roman" w:hAnsi="Times New Roman"/>
          <w:b/>
          <w:sz w:val="28"/>
          <w:szCs w:val="28"/>
        </w:rPr>
        <w:t>Повторительно-обобщающее занятие по разделу «Виды и жанры изобразительного искусства».</w:t>
      </w:r>
    </w:p>
    <w:p w14:paraId="0567F7B1" w14:textId="77777777" w:rsidR="00C30F73" w:rsidRDefault="00AA1A45" w:rsidP="00DE2AEC">
      <w:pPr>
        <w:pStyle w:val="a3"/>
        <w:ind w:left="10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DE2AEC" w:rsidRPr="00DE2AEC">
        <w:rPr>
          <w:rFonts w:ascii="Times New Roman" w:hAnsi="Times New Roman"/>
          <w:b/>
          <w:sz w:val="28"/>
          <w:szCs w:val="28"/>
        </w:rPr>
        <w:t xml:space="preserve"> класс</w:t>
      </w:r>
    </w:p>
    <w:p w14:paraId="0095FFCC" w14:textId="77777777" w:rsidR="00DE2AEC" w:rsidRDefault="00DE2AEC" w:rsidP="00DE2AEC">
      <w:pPr>
        <w:pStyle w:val="a3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14:paraId="1582D4F5" w14:textId="77777777" w:rsidR="00DE2AEC" w:rsidRPr="009232C0" w:rsidRDefault="00DE2AEC" w:rsidP="009232C0">
      <w:pPr>
        <w:jc w:val="both"/>
        <w:rPr>
          <w:rFonts w:ascii="Times New Roman" w:hAnsi="Times New Roman"/>
          <w:b/>
          <w:sz w:val="28"/>
          <w:szCs w:val="28"/>
        </w:rPr>
      </w:pPr>
      <w:r w:rsidRPr="009232C0">
        <w:rPr>
          <w:rFonts w:ascii="Times New Roman" w:hAnsi="Times New Roman"/>
          <w:b/>
          <w:sz w:val="28"/>
          <w:szCs w:val="28"/>
        </w:rPr>
        <w:t>Тема 1</w:t>
      </w:r>
      <w:r w:rsidR="0070567B">
        <w:rPr>
          <w:rFonts w:ascii="Times New Roman" w:hAnsi="Times New Roman"/>
          <w:b/>
          <w:sz w:val="28"/>
          <w:szCs w:val="28"/>
        </w:rPr>
        <w:t xml:space="preserve">: </w:t>
      </w:r>
      <w:r w:rsidR="00715078">
        <w:rPr>
          <w:rFonts w:ascii="Times New Roman" w:hAnsi="Times New Roman"/>
          <w:b/>
          <w:sz w:val="28"/>
          <w:szCs w:val="28"/>
        </w:rPr>
        <w:t>«</w:t>
      </w:r>
      <w:r w:rsidR="00DA36DE" w:rsidRPr="009232C0">
        <w:rPr>
          <w:rFonts w:ascii="Times New Roman" w:hAnsi="Times New Roman"/>
          <w:b/>
          <w:sz w:val="28"/>
          <w:szCs w:val="28"/>
        </w:rPr>
        <w:t>Искусство первобытного общества</w:t>
      </w:r>
      <w:r w:rsidR="0070567B">
        <w:rPr>
          <w:rFonts w:ascii="Times New Roman" w:hAnsi="Times New Roman"/>
          <w:b/>
          <w:sz w:val="28"/>
          <w:szCs w:val="28"/>
        </w:rPr>
        <w:t>»</w:t>
      </w:r>
      <w:r w:rsidR="00DA36DE" w:rsidRPr="009232C0">
        <w:rPr>
          <w:rFonts w:ascii="Times New Roman" w:hAnsi="Times New Roman"/>
          <w:b/>
          <w:sz w:val="28"/>
          <w:szCs w:val="28"/>
        </w:rPr>
        <w:t>.</w:t>
      </w:r>
    </w:p>
    <w:p w14:paraId="5730760C" w14:textId="77777777" w:rsidR="00DA36DE" w:rsidRDefault="00DA36DE" w:rsidP="009232C0">
      <w:pPr>
        <w:jc w:val="both"/>
        <w:rPr>
          <w:rFonts w:ascii="Times New Roman" w:hAnsi="Times New Roman"/>
          <w:sz w:val="28"/>
          <w:szCs w:val="28"/>
        </w:rPr>
      </w:pPr>
      <w:r w:rsidRPr="001A62F0">
        <w:rPr>
          <w:rFonts w:ascii="Times New Roman" w:hAnsi="Times New Roman"/>
          <w:i/>
          <w:sz w:val="28"/>
          <w:szCs w:val="28"/>
        </w:rPr>
        <w:t>Цель:</w:t>
      </w:r>
      <w:r w:rsidRPr="009232C0">
        <w:rPr>
          <w:rFonts w:ascii="Times New Roman" w:hAnsi="Times New Roman"/>
          <w:b/>
          <w:sz w:val="28"/>
          <w:szCs w:val="28"/>
        </w:rPr>
        <w:t xml:space="preserve"> </w:t>
      </w:r>
      <w:r w:rsidRPr="009232C0">
        <w:rPr>
          <w:rFonts w:ascii="Times New Roman" w:hAnsi="Times New Roman"/>
          <w:sz w:val="28"/>
          <w:szCs w:val="28"/>
        </w:rPr>
        <w:t>Показать причины и условия возникновения искусства. Выявить функции, которые выполняло искусство в первобытном обществе. Проследить эволюцию первобытного искусства (палеолит, мезолит, неолит, эпоха бронзы и железа).</w:t>
      </w:r>
    </w:p>
    <w:p w14:paraId="792D94CB" w14:textId="77777777" w:rsidR="006F1779" w:rsidRPr="006F1779" w:rsidRDefault="006F1779" w:rsidP="006F1779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6F1779">
        <w:rPr>
          <w:rFonts w:ascii="Times New Roman" w:hAnsi="Times New Roman"/>
          <w:b/>
          <w:sz w:val="28"/>
          <w:szCs w:val="28"/>
        </w:rPr>
        <w:t>Тема 2: Искусство первобытного общества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64B21D97" w14:textId="77777777" w:rsidR="006F1779" w:rsidRDefault="006F1779" w:rsidP="006F177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происхождение искусства, его связь с трудовой деятельностью.</w:t>
      </w:r>
    </w:p>
    <w:p w14:paraId="20260EC9" w14:textId="77777777" w:rsidR="006F1779" w:rsidRDefault="006F1779" w:rsidP="006F177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познакомить учащихся с особенностями сохранившихся на палеолитических стоянках орудиях труда, формой жилища.</w:t>
      </w:r>
    </w:p>
    <w:p w14:paraId="6F120231" w14:textId="77777777" w:rsidR="006F1779" w:rsidRDefault="006F1779" w:rsidP="006F177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Задача:</w:t>
      </w:r>
      <w:r>
        <w:rPr>
          <w:rFonts w:ascii="Times New Roman" w:hAnsi="Times New Roman"/>
          <w:sz w:val="28"/>
          <w:szCs w:val="28"/>
        </w:rPr>
        <w:t xml:space="preserve"> научить составлять опорный конспект-схему.</w:t>
      </w:r>
    </w:p>
    <w:p w14:paraId="20EB1574" w14:textId="77777777" w:rsidR="006F1779" w:rsidRDefault="006F1779" w:rsidP="006F177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Материал:</w:t>
      </w:r>
      <w:r>
        <w:rPr>
          <w:rFonts w:ascii="Times New Roman" w:hAnsi="Times New Roman"/>
          <w:sz w:val="28"/>
          <w:szCs w:val="28"/>
        </w:rPr>
        <w:t xml:space="preserve"> рабочая тетрадь, графитный карандаш.</w:t>
      </w:r>
    </w:p>
    <w:p w14:paraId="75A2BC28" w14:textId="77777777" w:rsidR="006F1779" w:rsidRDefault="006F1779" w:rsidP="006F1779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6F1779">
        <w:rPr>
          <w:rFonts w:ascii="Times New Roman" w:hAnsi="Times New Roman"/>
          <w:b/>
          <w:sz w:val="28"/>
          <w:szCs w:val="28"/>
        </w:rPr>
        <w:t>Тема 3: Искусство первобытного общества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7F19537F" w14:textId="77777777" w:rsidR="00990519" w:rsidRPr="00C30180" w:rsidRDefault="00990519" w:rsidP="006F1779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C30180">
        <w:rPr>
          <w:rFonts w:ascii="Times New Roman" w:hAnsi="Times New Roman"/>
          <w:b/>
          <w:sz w:val="28"/>
          <w:szCs w:val="28"/>
        </w:rPr>
        <w:t>- Скульптура первобытного общества</w:t>
      </w:r>
      <w:r w:rsidR="00C30180" w:rsidRPr="00C30180">
        <w:rPr>
          <w:rFonts w:ascii="Times New Roman" w:hAnsi="Times New Roman"/>
          <w:b/>
          <w:sz w:val="28"/>
          <w:szCs w:val="28"/>
        </w:rPr>
        <w:t>;</w:t>
      </w:r>
    </w:p>
    <w:p w14:paraId="09A530D7" w14:textId="77777777" w:rsidR="00C30180" w:rsidRDefault="00C30180" w:rsidP="00C3018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эпоху позднего палеолита появляются первые произведения искусства: женские статуэтки, подчеркивающие женские признаки. Они были найдены во Франции, Бельгии, Италии, Германии, России, на Украине.</w:t>
      </w:r>
    </w:p>
    <w:p w14:paraId="214F6BC5" w14:textId="77777777" w:rsidR="00C30180" w:rsidRDefault="00640500" w:rsidP="00C3018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Палеолетичекие </w:t>
      </w:r>
      <w:r w:rsidR="00C30180">
        <w:rPr>
          <w:rFonts w:ascii="Times New Roman" w:hAnsi="Times New Roman"/>
          <w:sz w:val="28"/>
          <w:szCs w:val="28"/>
        </w:rPr>
        <w:t xml:space="preserve">«мадонны» подчеркивали тип женщины. Древний человек  стремился подчеркнуть идею максимального плодородия. Встречается и другой тип женщин в статуэтках – худощавых, одетых в меховые комбинезоны. Скорее всего две группы статуэток, найденные в Сибири передают два типа женщин: молодых и зрелых. Эти фигурки, вероятно имели культовое назначение. О зарождении религии можно судить </w:t>
      </w:r>
      <w:r w:rsidR="00C30180">
        <w:rPr>
          <w:rFonts w:ascii="Times New Roman" w:hAnsi="Times New Roman"/>
          <w:sz w:val="28"/>
          <w:szCs w:val="28"/>
        </w:rPr>
        <w:lastRenderedPageBreak/>
        <w:t>и по захоронениям древних людей: погребальных покрывали краской при них помещали оружие, различные предметы в том числе украшения. Искусство и религиозные  представления, по-видимому, появляются одновременно.</w:t>
      </w:r>
    </w:p>
    <w:p w14:paraId="7EE618DD" w14:textId="77777777" w:rsidR="00C30180" w:rsidRDefault="00C30180" w:rsidP="00C3018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продолжать развивать общий кругозор, при выполнении эскиза использовать стилизацию крупных животных: быков, лошадей, северных оленей, мамонтов.</w:t>
      </w:r>
    </w:p>
    <w:p w14:paraId="5C54CE3E" w14:textId="77777777" w:rsidR="00C30180" w:rsidRDefault="00C30180" w:rsidP="00C3018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Задача:</w:t>
      </w:r>
      <w:r>
        <w:rPr>
          <w:rFonts w:ascii="Times New Roman" w:hAnsi="Times New Roman"/>
          <w:sz w:val="28"/>
          <w:szCs w:val="28"/>
        </w:rPr>
        <w:t xml:space="preserve"> выделить главное в выбранном сюжете, используя звериный стиль, творчески подойти к практической работе в технике - чеканки.</w:t>
      </w:r>
    </w:p>
    <w:p w14:paraId="3C791962" w14:textId="77777777" w:rsidR="00C30180" w:rsidRDefault="00C30180" w:rsidP="00C3018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Материал:</w:t>
      </w:r>
      <w:r>
        <w:rPr>
          <w:rFonts w:ascii="Times New Roman" w:hAnsi="Times New Roman"/>
          <w:sz w:val="28"/>
          <w:szCs w:val="28"/>
        </w:rPr>
        <w:t xml:space="preserve"> фольга, бумага для эскиза, инструмент для чеканки.</w:t>
      </w:r>
    </w:p>
    <w:p w14:paraId="0CCF9DEB" w14:textId="77777777" w:rsidR="006F1779" w:rsidRDefault="006F1779" w:rsidP="006F1779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C30180">
        <w:rPr>
          <w:rFonts w:ascii="Times New Roman" w:hAnsi="Times New Roman"/>
          <w:b/>
          <w:sz w:val="28"/>
          <w:szCs w:val="28"/>
        </w:rPr>
        <w:t>-</w:t>
      </w:r>
      <w:r w:rsidR="00C30180">
        <w:rPr>
          <w:rFonts w:ascii="Times New Roman" w:hAnsi="Times New Roman"/>
          <w:b/>
          <w:sz w:val="28"/>
          <w:szCs w:val="28"/>
        </w:rPr>
        <w:t xml:space="preserve"> </w:t>
      </w:r>
      <w:r w:rsidRPr="00C30180">
        <w:rPr>
          <w:rFonts w:ascii="Times New Roman" w:hAnsi="Times New Roman"/>
          <w:b/>
          <w:sz w:val="28"/>
          <w:szCs w:val="28"/>
        </w:rPr>
        <w:t>памятники первобытного искусства на территории Европы.</w:t>
      </w:r>
    </w:p>
    <w:p w14:paraId="13EA07A2" w14:textId="77777777" w:rsidR="009002E9" w:rsidRPr="009002E9" w:rsidRDefault="009002E9" w:rsidP="006F177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9002E9">
        <w:rPr>
          <w:rFonts w:ascii="Times New Roman" w:hAnsi="Times New Roman"/>
          <w:sz w:val="28"/>
          <w:szCs w:val="28"/>
        </w:rPr>
        <w:t>Менгиры (Армения, Франция). Дольмены, кромлехи (Англия – Стонхендж).</w:t>
      </w:r>
    </w:p>
    <w:p w14:paraId="14337B5D" w14:textId="77777777" w:rsidR="00DA36DE" w:rsidRPr="00686E77" w:rsidRDefault="00DA36DE" w:rsidP="00686E77">
      <w:pPr>
        <w:jc w:val="both"/>
        <w:rPr>
          <w:rFonts w:ascii="Times New Roman" w:hAnsi="Times New Roman"/>
          <w:b/>
          <w:sz w:val="28"/>
          <w:szCs w:val="28"/>
        </w:rPr>
      </w:pPr>
      <w:r w:rsidRPr="00686E77">
        <w:rPr>
          <w:rFonts w:ascii="Times New Roman" w:hAnsi="Times New Roman"/>
          <w:b/>
          <w:sz w:val="28"/>
          <w:szCs w:val="28"/>
        </w:rPr>
        <w:t xml:space="preserve">Тема </w:t>
      </w:r>
      <w:r w:rsidR="004B49FA">
        <w:rPr>
          <w:rFonts w:ascii="Times New Roman" w:hAnsi="Times New Roman"/>
          <w:b/>
          <w:sz w:val="28"/>
          <w:szCs w:val="28"/>
        </w:rPr>
        <w:t xml:space="preserve">4: </w:t>
      </w:r>
      <w:r w:rsidRPr="00686E77">
        <w:rPr>
          <w:rFonts w:ascii="Times New Roman" w:hAnsi="Times New Roman"/>
          <w:b/>
          <w:sz w:val="28"/>
          <w:szCs w:val="28"/>
        </w:rPr>
        <w:t>«Искусство Древнего Египта».</w:t>
      </w:r>
    </w:p>
    <w:p w14:paraId="16106A64" w14:textId="77777777" w:rsidR="00DA36DE" w:rsidRDefault="00DA36DE" w:rsidP="0064050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86E77">
        <w:rPr>
          <w:rFonts w:ascii="Times New Roman" w:hAnsi="Times New Roman"/>
          <w:b/>
          <w:sz w:val="28"/>
          <w:szCs w:val="28"/>
        </w:rPr>
        <w:t xml:space="preserve">Цель: </w:t>
      </w:r>
      <w:r w:rsidRPr="00686E77">
        <w:rPr>
          <w:rFonts w:ascii="Times New Roman" w:hAnsi="Times New Roman"/>
          <w:sz w:val="28"/>
          <w:szCs w:val="28"/>
        </w:rPr>
        <w:t>Сформировать у учащихся представление о периодах развития искусства Древнего Египта, показать особенности заупокойного культа древних египтян, монументальный, синтетический характер искусства Древнего Египта, дать понятие кан</w:t>
      </w:r>
      <w:r w:rsidR="006510A7" w:rsidRPr="00686E77">
        <w:rPr>
          <w:rFonts w:ascii="Times New Roman" w:hAnsi="Times New Roman"/>
          <w:sz w:val="28"/>
          <w:szCs w:val="28"/>
        </w:rPr>
        <w:t>она в скульптуре и живописи древних египтян.</w:t>
      </w:r>
    </w:p>
    <w:p w14:paraId="0ECE3C5F" w14:textId="77777777" w:rsidR="004B49FA" w:rsidRPr="00B318FD" w:rsidRDefault="004B49FA" w:rsidP="00B318FD">
      <w:pPr>
        <w:rPr>
          <w:rFonts w:ascii="Times New Roman" w:hAnsi="Times New Roman"/>
          <w:b/>
          <w:sz w:val="28"/>
          <w:szCs w:val="28"/>
        </w:rPr>
      </w:pPr>
      <w:r w:rsidRPr="00B318FD">
        <w:rPr>
          <w:rFonts w:ascii="Times New Roman" w:hAnsi="Times New Roman"/>
          <w:b/>
          <w:sz w:val="28"/>
          <w:szCs w:val="28"/>
        </w:rPr>
        <w:t>Тема 5: «Искусство Древнего Египта».</w:t>
      </w:r>
    </w:p>
    <w:p w14:paraId="18EECB47" w14:textId="77777777" w:rsidR="004B49FA" w:rsidRDefault="004B49FA" w:rsidP="004B49FA">
      <w:pPr>
        <w:jc w:val="both"/>
        <w:rPr>
          <w:rFonts w:ascii="Times New Roman" w:hAnsi="Times New Roman"/>
          <w:b/>
          <w:sz w:val="28"/>
          <w:szCs w:val="28"/>
        </w:rPr>
      </w:pPr>
      <w:r w:rsidRPr="00B318FD">
        <w:rPr>
          <w:rFonts w:ascii="Times New Roman" w:hAnsi="Times New Roman"/>
          <w:b/>
          <w:sz w:val="28"/>
          <w:szCs w:val="28"/>
        </w:rPr>
        <w:t>- основные этапы развития египетской культуры. Пирамиды.</w:t>
      </w:r>
    </w:p>
    <w:p w14:paraId="1BF91034" w14:textId="77777777" w:rsidR="00B318FD" w:rsidRDefault="00B318FD" w:rsidP="00B318F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Зарождение египетской цивилизации восходит к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6C51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веку до н. э. Если попытаться выделить характерные черты духовной культуры, то можно назвать следующие: культ обожествления правителя, солярный круг развития заупокойных представлений, иероглифическое письмо, восходящее к пиктографии (только в Х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Х веке французу Франсуа Шампольону удалось раскрыть тайну египетской иероглифики), возведение монументальных сооружений – гробниц – мастабов и величественных пирамид.</w:t>
      </w:r>
    </w:p>
    <w:p w14:paraId="3CEF5137" w14:textId="77777777" w:rsidR="00B318FD" w:rsidRDefault="00B318FD" w:rsidP="00B318F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Цель:</w:t>
      </w:r>
      <w:r>
        <w:rPr>
          <w:rFonts w:ascii="Times New Roman" w:hAnsi="Times New Roman"/>
          <w:sz w:val="28"/>
          <w:szCs w:val="28"/>
        </w:rPr>
        <w:t xml:space="preserve"> продолжать развивать общий кругозор</w:t>
      </w:r>
    </w:p>
    <w:p w14:paraId="440B78E8" w14:textId="77777777" w:rsidR="00B318FD" w:rsidRDefault="00B318FD" w:rsidP="00B318F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Задача:</w:t>
      </w:r>
      <w:r>
        <w:rPr>
          <w:rFonts w:ascii="Times New Roman" w:hAnsi="Times New Roman"/>
          <w:sz w:val="28"/>
          <w:szCs w:val="28"/>
        </w:rPr>
        <w:t xml:space="preserve"> воспитывать нравственно-эстетическое отношение к миру, любовь и интерес к искусству, оформить конспект.</w:t>
      </w:r>
    </w:p>
    <w:p w14:paraId="072A3287" w14:textId="77777777" w:rsidR="00B318FD" w:rsidRDefault="00B318FD" w:rsidP="00B318F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6: </w:t>
      </w:r>
      <w:r w:rsidRPr="00B318FD">
        <w:rPr>
          <w:rFonts w:ascii="Times New Roman" w:hAnsi="Times New Roman"/>
          <w:b/>
          <w:sz w:val="28"/>
          <w:szCs w:val="28"/>
        </w:rPr>
        <w:t>«Искусство Древнего Египта».</w:t>
      </w:r>
    </w:p>
    <w:p w14:paraId="78E11B23" w14:textId="77777777" w:rsidR="00B318FD" w:rsidRDefault="00B318FD" w:rsidP="00B318FD">
      <w:pPr>
        <w:rPr>
          <w:rFonts w:ascii="Times New Roman" w:hAnsi="Times New Roman"/>
          <w:b/>
          <w:sz w:val="28"/>
          <w:szCs w:val="28"/>
        </w:rPr>
      </w:pPr>
      <w:r w:rsidRPr="00B318FD">
        <w:rPr>
          <w:rFonts w:ascii="Times New Roman" w:hAnsi="Times New Roman"/>
          <w:sz w:val="28"/>
          <w:szCs w:val="28"/>
        </w:rPr>
        <w:t xml:space="preserve"> </w:t>
      </w:r>
      <w:r w:rsidRPr="00B318FD">
        <w:rPr>
          <w:rFonts w:ascii="Times New Roman" w:hAnsi="Times New Roman"/>
          <w:b/>
          <w:sz w:val="28"/>
          <w:szCs w:val="28"/>
        </w:rPr>
        <w:t>- синтез архитектуры и скульптуры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6EDB1376" w14:textId="77777777" w:rsidR="00B318FD" w:rsidRDefault="00B318FD" w:rsidP="00B318F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эмоционально-ассоциативного восприятия учащихся по средствам просмотра видеоматериала «Загадки Великого Нила» </w:t>
      </w:r>
    </w:p>
    <w:p w14:paraId="6586788C" w14:textId="77777777" w:rsidR="00B318FD" w:rsidRDefault="00B318FD" w:rsidP="00B318F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Задача:</w:t>
      </w:r>
      <w:r>
        <w:rPr>
          <w:rFonts w:ascii="Times New Roman" w:hAnsi="Times New Roman"/>
          <w:sz w:val="28"/>
          <w:szCs w:val="28"/>
        </w:rPr>
        <w:t xml:space="preserve"> обобщать характерные особенности  в архитектуре и скульптуре.</w:t>
      </w:r>
    </w:p>
    <w:p w14:paraId="72CB753D" w14:textId="77777777" w:rsidR="00B318FD" w:rsidRDefault="00B318FD" w:rsidP="00B318F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Материал:</w:t>
      </w:r>
      <w:r>
        <w:rPr>
          <w:rFonts w:ascii="Times New Roman" w:hAnsi="Times New Roman"/>
          <w:sz w:val="28"/>
          <w:szCs w:val="28"/>
        </w:rPr>
        <w:t xml:space="preserve"> оформление конспекта в рабочей тетради</w:t>
      </w:r>
      <w:r w:rsidR="004264DE">
        <w:rPr>
          <w:rFonts w:ascii="Times New Roman" w:hAnsi="Times New Roman"/>
          <w:sz w:val="28"/>
          <w:szCs w:val="28"/>
        </w:rPr>
        <w:t>.</w:t>
      </w:r>
    </w:p>
    <w:p w14:paraId="025D91F6" w14:textId="77777777" w:rsidR="004127FA" w:rsidRDefault="004127FA" w:rsidP="004127FA">
      <w:pPr>
        <w:rPr>
          <w:rFonts w:ascii="Times New Roman" w:hAnsi="Times New Roman"/>
          <w:b/>
          <w:sz w:val="28"/>
          <w:szCs w:val="28"/>
        </w:rPr>
      </w:pPr>
      <w:r w:rsidRPr="004127FA">
        <w:rPr>
          <w:rFonts w:ascii="Times New Roman" w:hAnsi="Times New Roman"/>
          <w:b/>
          <w:sz w:val="28"/>
          <w:szCs w:val="28"/>
        </w:rPr>
        <w:t>Тема 7: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318FD">
        <w:rPr>
          <w:rFonts w:ascii="Times New Roman" w:hAnsi="Times New Roman"/>
          <w:b/>
          <w:sz w:val="28"/>
          <w:szCs w:val="28"/>
        </w:rPr>
        <w:t>«Искусство Древнего Египта».</w:t>
      </w:r>
      <w:r>
        <w:rPr>
          <w:rFonts w:ascii="Times New Roman" w:hAnsi="Times New Roman"/>
          <w:b/>
          <w:sz w:val="28"/>
          <w:szCs w:val="28"/>
        </w:rPr>
        <w:t xml:space="preserve"> Храмы Древнего Египта.</w:t>
      </w:r>
    </w:p>
    <w:p w14:paraId="5AB533F3" w14:textId="77777777" w:rsidR="00F32541" w:rsidRPr="00F32541" w:rsidRDefault="00F32541" w:rsidP="004127F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Усыпальница Ментухотепа 1 и царицы Хатшепсут в Дейр-эль-Бахри. Храмы в Карнаке, Луксоре, Абу Симбеле.</w:t>
      </w:r>
    </w:p>
    <w:p w14:paraId="7496EA36" w14:textId="77777777" w:rsidR="004264DE" w:rsidRDefault="004127FA" w:rsidP="004264D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8:</w:t>
      </w:r>
      <w:r w:rsidRPr="004127FA">
        <w:rPr>
          <w:rFonts w:ascii="Times New Roman" w:hAnsi="Times New Roman"/>
          <w:b/>
          <w:sz w:val="28"/>
          <w:szCs w:val="28"/>
        </w:rPr>
        <w:t xml:space="preserve"> </w:t>
      </w:r>
      <w:r w:rsidRPr="00B318FD">
        <w:rPr>
          <w:rFonts w:ascii="Times New Roman" w:hAnsi="Times New Roman"/>
          <w:b/>
          <w:sz w:val="28"/>
          <w:szCs w:val="28"/>
        </w:rPr>
        <w:t>«Искусство Древнего Египта».</w:t>
      </w:r>
      <w:r>
        <w:rPr>
          <w:rFonts w:ascii="Times New Roman" w:hAnsi="Times New Roman"/>
          <w:b/>
          <w:sz w:val="28"/>
          <w:szCs w:val="28"/>
        </w:rPr>
        <w:t xml:space="preserve"> Скульптурный портрет.</w:t>
      </w:r>
    </w:p>
    <w:p w14:paraId="5CA410E7" w14:textId="77777777" w:rsidR="00B318FD" w:rsidRDefault="00F32541" w:rsidP="00205DA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2541">
        <w:rPr>
          <w:rFonts w:ascii="Times New Roman" w:hAnsi="Times New Roman"/>
          <w:sz w:val="28"/>
          <w:szCs w:val="28"/>
        </w:rPr>
        <w:t>Большой</w:t>
      </w:r>
      <w:r>
        <w:rPr>
          <w:rFonts w:ascii="Times New Roman" w:hAnsi="Times New Roman"/>
          <w:sz w:val="28"/>
          <w:szCs w:val="28"/>
        </w:rPr>
        <w:t xml:space="preserve"> сфинкс, статуя фараона Хефрена, статуя писца Каи, статуя вельможи Каапера, статуя Рахотепа и его жены Нофрет, скульптурный портрет фараона Сенусерта 3, скульптурный портрет фараона Эхнатона, портрет царицы Нефертити.</w:t>
      </w:r>
    </w:p>
    <w:p w14:paraId="1D294E5A" w14:textId="77777777" w:rsidR="00872857" w:rsidRDefault="00872857" w:rsidP="00872857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72857">
        <w:rPr>
          <w:rFonts w:ascii="Times New Roman" w:hAnsi="Times New Roman"/>
          <w:b/>
          <w:sz w:val="28"/>
          <w:szCs w:val="28"/>
        </w:rPr>
        <w:t>Тема 9: Искусство острова Крит (3-2 тысячелетие до н.э.)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54AFA3C4" w14:textId="77777777" w:rsidR="00872857" w:rsidRPr="00872857" w:rsidRDefault="00872857" w:rsidP="00872857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Кносский дворец.</w:t>
      </w:r>
    </w:p>
    <w:p w14:paraId="712A8492" w14:textId="77777777" w:rsidR="00872857" w:rsidRPr="009537D1" w:rsidRDefault="00872857" w:rsidP="0087285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рубеже 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8F6B7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8F6B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тыс. до нашей эры в южной части Балканского полуострова и на прилежащих островах происходит возникновение классового общества. Цивилизация эпохи бронзы, возникшая на о.Крите, получила название минойской по имени легендарного царя Миноса, резиденция которого была обнаружена в Кноссе. Эта цивилизация получила также название дворцовой, так как изучена главным образом благодаря ней. </w:t>
      </w:r>
      <w:r>
        <w:rPr>
          <w:rFonts w:ascii="Times New Roman" w:hAnsi="Times New Roman"/>
          <w:sz w:val="28"/>
          <w:szCs w:val="28"/>
        </w:rPr>
        <w:lastRenderedPageBreak/>
        <w:t>Дворцы имели  прекрасную систему водоснабжения и канализации, продуманную вентиляцию и освещение. Многие предметы были выполнены на высоком художественном уровне, часть-из драгоценных металлов. И все же минойская цивилизация, апогей которой приходится на Х</w:t>
      </w:r>
      <w:r>
        <w:rPr>
          <w:rFonts w:ascii="Times New Roman" w:hAnsi="Times New Roman"/>
          <w:sz w:val="28"/>
          <w:szCs w:val="28"/>
          <w:lang w:val="en-US"/>
        </w:rPr>
        <w:t>Y</w:t>
      </w:r>
      <w:r w:rsidRPr="009537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век до нашей эры, лишь в незначительной мере позволяет нам судить о древнегреческой культуре. </w:t>
      </w:r>
    </w:p>
    <w:p w14:paraId="072CC43D" w14:textId="77777777" w:rsidR="00872857" w:rsidRDefault="00872857" w:rsidP="0087285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п</w:t>
      </w:r>
      <w:r w:rsidRPr="00B23F21">
        <w:rPr>
          <w:rFonts w:ascii="Times New Roman" w:hAnsi="Times New Roman"/>
          <w:sz w:val="28"/>
          <w:szCs w:val="28"/>
        </w:rPr>
        <w:t>ознакомить</w:t>
      </w:r>
      <w:r>
        <w:rPr>
          <w:rFonts w:ascii="Times New Roman" w:hAnsi="Times New Roman"/>
          <w:sz w:val="28"/>
          <w:szCs w:val="28"/>
        </w:rPr>
        <w:t xml:space="preserve"> учащихся с мифами Древней Эллады,  особенностями настенных росписях острова.</w:t>
      </w:r>
    </w:p>
    <w:p w14:paraId="5B70FA8D" w14:textId="77777777" w:rsidR="00872857" w:rsidRDefault="00872857" w:rsidP="0087285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Материал:</w:t>
      </w:r>
      <w:r>
        <w:rPr>
          <w:rFonts w:ascii="Times New Roman" w:hAnsi="Times New Roman"/>
          <w:sz w:val="28"/>
          <w:szCs w:val="28"/>
        </w:rPr>
        <w:t xml:space="preserve"> репродукции, тексты по мифологии.</w:t>
      </w:r>
    </w:p>
    <w:p w14:paraId="1848DB60" w14:textId="77777777" w:rsidR="0095242A" w:rsidRPr="0095242A" w:rsidRDefault="0095242A" w:rsidP="00872857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5242A">
        <w:rPr>
          <w:rFonts w:ascii="Times New Roman" w:hAnsi="Times New Roman"/>
          <w:b/>
          <w:sz w:val="28"/>
          <w:szCs w:val="28"/>
        </w:rPr>
        <w:t>Кносский дворец.</w:t>
      </w:r>
    </w:p>
    <w:p w14:paraId="3E14B7C9" w14:textId="77777777" w:rsidR="0095242A" w:rsidRPr="007A052A" w:rsidRDefault="0095242A" w:rsidP="0095242A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Эгейское искусство является связующим зв</w:t>
      </w:r>
      <w:r w:rsidR="00640500">
        <w:rPr>
          <w:rFonts w:ascii="Times New Roman" w:eastAsia="Calibri" w:hAnsi="Times New Roman"/>
          <w:sz w:val="28"/>
          <w:szCs w:val="28"/>
        </w:rPr>
        <w:t xml:space="preserve">еном между востоком и западом </w:t>
      </w:r>
      <w:r>
        <w:rPr>
          <w:rFonts w:ascii="Times New Roman" w:eastAsia="Calibri" w:hAnsi="Times New Roman"/>
          <w:sz w:val="28"/>
          <w:szCs w:val="28"/>
        </w:rPr>
        <w:t>( см. «Юный художник» 9,  95)</w:t>
      </w:r>
    </w:p>
    <w:p w14:paraId="3BDB5F8E" w14:textId="77777777" w:rsidR="0095242A" w:rsidRDefault="0095242A" w:rsidP="0095242A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Цель:</w:t>
      </w:r>
      <w:r>
        <w:rPr>
          <w:rFonts w:ascii="Times New Roman" w:eastAsia="Calibri" w:hAnsi="Times New Roman"/>
          <w:sz w:val="28"/>
          <w:szCs w:val="28"/>
        </w:rPr>
        <w:t xml:space="preserve">  дать понятие «архитектуры» как огромного каменного сооружения со внутренним двором. К нему примыкают дополнительные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помещения, галереи. Имеются пандусы. Над дворцом висела эмблема государства-Сикиро-лабрус (двухсторонняя сикира с двумя острыми углами. С тех пор появился термин «лабиринт».Огромное количество кратковременных фресок с изображением охоты, празднеств, сцен жизни царя и его свиты. Была развита мелкая пластика.</w:t>
      </w:r>
    </w:p>
    <w:p w14:paraId="69ED93A4" w14:textId="77777777" w:rsidR="0095242A" w:rsidRDefault="0095242A" w:rsidP="0095242A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Задача:</w:t>
      </w:r>
      <w:r>
        <w:rPr>
          <w:rFonts w:ascii="Times New Roman" w:eastAsia="Calibri" w:hAnsi="Times New Roman"/>
          <w:sz w:val="28"/>
          <w:szCs w:val="28"/>
        </w:rPr>
        <w:t xml:space="preserve"> развивать общий кругозор.</w:t>
      </w:r>
    </w:p>
    <w:p w14:paraId="5A45D83D" w14:textId="77777777" w:rsidR="0095242A" w:rsidRDefault="0095242A" w:rsidP="0095242A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Материал:</w:t>
      </w:r>
      <w:r>
        <w:rPr>
          <w:rFonts w:ascii="Times New Roman" w:eastAsia="Calibri" w:hAnsi="Times New Roman"/>
          <w:sz w:val="28"/>
          <w:szCs w:val="28"/>
        </w:rPr>
        <w:t xml:space="preserve"> оформление конспекта.</w:t>
      </w:r>
    </w:p>
    <w:p w14:paraId="448577F3" w14:textId="77777777" w:rsidR="006510A7" w:rsidRPr="00686E77" w:rsidRDefault="006510A7" w:rsidP="00686E77">
      <w:pPr>
        <w:jc w:val="both"/>
        <w:rPr>
          <w:rFonts w:ascii="Times New Roman" w:hAnsi="Times New Roman"/>
          <w:b/>
          <w:sz w:val="28"/>
          <w:szCs w:val="28"/>
        </w:rPr>
      </w:pPr>
      <w:r w:rsidRPr="00686E77">
        <w:rPr>
          <w:rFonts w:ascii="Times New Roman" w:hAnsi="Times New Roman"/>
          <w:b/>
          <w:sz w:val="28"/>
          <w:szCs w:val="28"/>
        </w:rPr>
        <w:t xml:space="preserve">Тема </w:t>
      </w:r>
      <w:r w:rsidR="006E296E">
        <w:rPr>
          <w:rFonts w:ascii="Times New Roman" w:hAnsi="Times New Roman"/>
          <w:b/>
          <w:sz w:val="28"/>
          <w:szCs w:val="28"/>
        </w:rPr>
        <w:t xml:space="preserve">10: </w:t>
      </w:r>
      <w:r w:rsidRPr="00686E77">
        <w:rPr>
          <w:rFonts w:ascii="Times New Roman" w:hAnsi="Times New Roman"/>
          <w:b/>
          <w:sz w:val="28"/>
          <w:szCs w:val="28"/>
        </w:rPr>
        <w:t>«Искусство Древней Греции».</w:t>
      </w:r>
    </w:p>
    <w:p w14:paraId="4F576C4F" w14:textId="77777777" w:rsidR="006E296E" w:rsidRDefault="006510A7" w:rsidP="00686E77">
      <w:pPr>
        <w:jc w:val="both"/>
        <w:rPr>
          <w:rFonts w:ascii="Times New Roman" w:hAnsi="Times New Roman"/>
          <w:sz w:val="28"/>
          <w:szCs w:val="28"/>
        </w:rPr>
      </w:pPr>
      <w:r w:rsidRPr="00686E77">
        <w:rPr>
          <w:rFonts w:ascii="Times New Roman" w:hAnsi="Times New Roman"/>
          <w:sz w:val="28"/>
          <w:szCs w:val="28"/>
        </w:rPr>
        <w:t>Проследить эволюцию древнегреческого искусства от эпохи архаики до эллинизма, показать его роль в дальнейшем развитии мирового искусства.</w:t>
      </w:r>
    </w:p>
    <w:p w14:paraId="67E2F407" w14:textId="77777777" w:rsidR="006E296E" w:rsidRDefault="006E296E" w:rsidP="006E296E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Искусство Древней  Греции тесно связано с религией, мифологией. Через поэтические образы мифов утверждается реализм. В те далекие </w:t>
      </w:r>
      <w:r>
        <w:rPr>
          <w:rFonts w:ascii="Times New Roman" w:eastAsia="Calibri" w:hAnsi="Times New Roman"/>
          <w:sz w:val="28"/>
          <w:szCs w:val="28"/>
        </w:rPr>
        <w:lastRenderedPageBreak/>
        <w:t>времена в Греции существовали независимые города-полисы: Микены, Тиринф, Пилос, Афины. В греческих мифах рассказывают, что Афины вынуждены были платить дань могущественному царю острова Крит. Греки верили, что главные боги живут большой семьей в роскошных дворцах на вершине горы Олимп. Три брата-Зевс, Посейдон, Аид-поделили между собой власть над миром. Зевс стал господствовать на небе, Посейдон-на море, Аид-в  царстве мертвых.</w:t>
      </w:r>
    </w:p>
    <w:p w14:paraId="08B8AEE0" w14:textId="77777777" w:rsidR="007A6489" w:rsidRDefault="006E296E" w:rsidP="006E296E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Олимпийские боги проводят время в пирах  и развлечениях. Они бывают своенравны, жестки, коварны и мстительны . Порой ссорятся между собой, вмешиваются в дела людей, участвуют в их войнах, наказывают тех, кто осмелился нарушать их волю. Действиями богов греки объясняют дождь и засуху, морские бури, смену времен года, неурожай, болезни. Основные занятия греков имели своих богов покровителей: Диметра, Диониса, Гефеста, Ареса.            </w:t>
      </w:r>
    </w:p>
    <w:p w14:paraId="3019844B" w14:textId="77777777" w:rsidR="006E296E" w:rsidRDefault="006E296E" w:rsidP="006E296E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Основные этапы: </w:t>
      </w:r>
    </w:p>
    <w:p w14:paraId="5DF4FE92" w14:textId="77777777" w:rsidR="006E296E" w:rsidRDefault="006E296E" w:rsidP="006E296E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гомеровский период (11-8 вв. до н.э.);</w:t>
      </w:r>
    </w:p>
    <w:p w14:paraId="1AD71244" w14:textId="77777777" w:rsidR="006E296E" w:rsidRPr="00C62677" w:rsidRDefault="006E296E" w:rsidP="006E296E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архаика – период образования рабовладельческого государства</w:t>
      </w:r>
      <w:r w:rsidRPr="00C62677">
        <w:rPr>
          <w:rFonts w:ascii="Times New Roman" w:eastAsia="Calibri" w:hAnsi="Times New Roman"/>
          <w:sz w:val="28"/>
          <w:szCs w:val="28"/>
        </w:rPr>
        <w:t xml:space="preserve"> (7-6 вв. до н.э.);</w:t>
      </w:r>
    </w:p>
    <w:p w14:paraId="47E46B68" w14:textId="77777777" w:rsidR="006E296E" w:rsidRDefault="006E296E" w:rsidP="006E296E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классика-период расцвета греческого государства (5-3/4 4 вв. до н.э.);                 *ранняяклассика490-450гг.дон.э.                                                                         *высокаяклассика450-410гг.дон.э.                                                                                                           *поздняя классика 410-3/4  4 в. до н.э.</w:t>
      </w:r>
    </w:p>
    <w:p w14:paraId="20F9512C" w14:textId="77777777" w:rsidR="006E296E" w:rsidRPr="00A4446A" w:rsidRDefault="006E296E" w:rsidP="006E296E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эпоха эллинизма с 4 по 1 вв. до н.э.</w:t>
      </w:r>
    </w:p>
    <w:p w14:paraId="17ABB70A" w14:textId="77777777" w:rsidR="006E296E" w:rsidRDefault="006E296E" w:rsidP="006E296E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Цель:</w:t>
      </w:r>
      <w:r>
        <w:rPr>
          <w:rFonts w:ascii="Times New Roman" w:eastAsia="Calibri" w:hAnsi="Times New Roman"/>
          <w:sz w:val="28"/>
          <w:szCs w:val="28"/>
        </w:rPr>
        <w:t xml:space="preserve"> знакомство с характерными различиями в эпоху античности.</w:t>
      </w:r>
    </w:p>
    <w:p w14:paraId="3199BAFF" w14:textId="77777777" w:rsidR="006E296E" w:rsidRPr="006E296E" w:rsidRDefault="006E296E" w:rsidP="00686E77">
      <w:pPr>
        <w:jc w:val="both"/>
        <w:rPr>
          <w:rFonts w:ascii="Times New Roman" w:hAnsi="Times New Roman"/>
          <w:b/>
          <w:sz w:val="28"/>
          <w:szCs w:val="28"/>
        </w:rPr>
      </w:pPr>
      <w:r w:rsidRPr="006E296E">
        <w:rPr>
          <w:rFonts w:ascii="Times New Roman" w:hAnsi="Times New Roman"/>
          <w:b/>
          <w:sz w:val="28"/>
          <w:szCs w:val="28"/>
        </w:rPr>
        <w:t xml:space="preserve">Тема 11: Греческая вазопись. </w:t>
      </w:r>
      <w:r w:rsidRPr="006E296E">
        <w:rPr>
          <w:rFonts w:ascii="Times New Roman" w:eastAsia="Calibri" w:hAnsi="Times New Roman"/>
          <w:b/>
          <w:sz w:val="28"/>
          <w:szCs w:val="28"/>
        </w:rPr>
        <w:t>Виды сосудов  и их назначение.</w:t>
      </w:r>
    </w:p>
    <w:p w14:paraId="71A7A399" w14:textId="77777777" w:rsidR="006E296E" w:rsidRDefault="006E296E" w:rsidP="006E296E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Развитие древнегреческой живописи чаще встречается в росписях ваз. По названию одного из предместья Афин местечку Керамик, которое славилось славными гончарами 6-5 веков до нашей эры и произошло слово </w:t>
      </w:r>
      <w:r w:rsidRPr="006E7126">
        <w:rPr>
          <w:rFonts w:ascii="Times New Roman" w:eastAsia="Calibri" w:hAnsi="Times New Roman"/>
          <w:sz w:val="24"/>
          <w:szCs w:val="28"/>
          <w:u w:val="single"/>
        </w:rPr>
        <w:lastRenderedPageBreak/>
        <w:t>КЕРАМИКА.</w:t>
      </w:r>
      <w:r>
        <w:rPr>
          <w:rFonts w:ascii="Times New Roman" w:eastAsia="Calibri" w:hAnsi="Times New Roman"/>
          <w:sz w:val="24"/>
          <w:szCs w:val="28"/>
          <w:u w:val="single"/>
        </w:rPr>
        <w:t xml:space="preserve"> </w:t>
      </w:r>
      <w:r w:rsidRPr="006E7126">
        <w:rPr>
          <w:rFonts w:ascii="Times New Roman" w:eastAsia="Calibri" w:hAnsi="Times New Roman"/>
          <w:sz w:val="28"/>
          <w:szCs w:val="28"/>
        </w:rPr>
        <w:t>Вазы различались по форме, раскраске и назначению</w:t>
      </w:r>
      <w:r>
        <w:rPr>
          <w:rFonts w:ascii="Times New Roman" w:eastAsia="Calibri" w:hAnsi="Times New Roman"/>
          <w:sz w:val="28"/>
          <w:szCs w:val="28"/>
        </w:rPr>
        <w:t>: амфоры, гидрии, лекифы, килики, кратеры, стамносы, пелики, ойнохои, канфары, кнафы, спикосы. Все они достигли расцвета в Архаику. Наиболее распространенная чернофигурная роспись, орнамент или фигуры заливались черным лаком (эффект контраста), выдающийся мастер по вазописи Эксекий.</w:t>
      </w:r>
    </w:p>
    <w:p w14:paraId="473C120D" w14:textId="77777777" w:rsidR="006E296E" w:rsidRDefault="006E296E" w:rsidP="006E296E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Цель:</w:t>
      </w:r>
      <w:r>
        <w:rPr>
          <w:rFonts w:ascii="Times New Roman" w:eastAsia="Calibri" w:hAnsi="Times New Roman"/>
          <w:sz w:val="28"/>
          <w:szCs w:val="28"/>
        </w:rPr>
        <w:t xml:space="preserve"> - познакомить с греческим орнаментом, рисуя стилизованную форму в полосе;</w:t>
      </w:r>
    </w:p>
    <w:p w14:paraId="668D6519" w14:textId="77777777" w:rsidR="006E296E" w:rsidRDefault="006E296E" w:rsidP="006E296E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 - развитие образного мышления, раскрытие творческих способностей учащихся.</w:t>
      </w:r>
    </w:p>
    <w:p w14:paraId="596C4AE5" w14:textId="77777777" w:rsidR="006E296E" w:rsidRDefault="006E296E" w:rsidP="006E296E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Задача:</w:t>
      </w:r>
      <w:r w:rsidR="00640500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продолжать знакомить учащихся с керамическими изображениями. </w:t>
      </w:r>
    </w:p>
    <w:p w14:paraId="2A8212BA" w14:textId="77777777" w:rsidR="006E296E" w:rsidRDefault="006E296E" w:rsidP="006E296E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Материалы:</w:t>
      </w:r>
      <w:r>
        <w:rPr>
          <w:rFonts w:ascii="Times New Roman" w:eastAsia="Calibri" w:hAnsi="Times New Roman"/>
          <w:sz w:val="28"/>
          <w:szCs w:val="28"/>
        </w:rPr>
        <w:t xml:space="preserve"> рабочая тетрадь,  цветные карандаши.</w:t>
      </w:r>
    </w:p>
    <w:p w14:paraId="5B1533BF" w14:textId="77777777" w:rsidR="006E296E" w:rsidRDefault="006E296E" w:rsidP="00686E77">
      <w:pPr>
        <w:jc w:val="both"/>
        <w:rPr>
          <w:rFonts w:ascii="Times New Roman" w:hAnsi="Times New Roman"/>
          <w:b/>
          <w:sz w:val="28"/>
          <w:szCs w:val="28"/>
        </w:rPr>
      </w:pPr>
      <w:r w:rsidRPr="006E296E">
        <w:rPr>
          <w:rFonts w:ascii="Times New Roman" w:hAnsi="Times New Roman"/>
          <w:b/>
          <w:sz w:val="28"/>
          <w:szCs w:val="28"/>
        </w:rPr>
        <w:t>Тема 12: Сложение ордерной системы. Виды капителей: дорический, ионический, к</w:t>
      </w:r>
      <w:r w:rsidR="00372A53">
        <w:rPr>
          <w:rFonts w:ascii="Times New Roman" w:hAnsi="Times New Roman"/>
          <w:b/>
          <w:sz w:val="28"/>
          <w:szCs w:val="28"/>
        </w:rPr>
        <w:t>о</w:t>
      </w:r>
      <w:r w:rsidRPr="006E296E">
        <w:rPr>
          <w:rFonts w:ascii="Times New Roman" w:hAnsi="Times New Roman"/>
          <w:b/>
          <w:sz w:val="28"/>
          <w:szCs w:val="28"/>
        </w:rPr>
        <w:t>ринфский.</w:t>
      </w:r>
    </w:p>
    <w:p w14:paraId="576F1FD8" w14:textId="77777777" w:rsidR="00372A53" w:rsidRDefault="00372A53" w:rsidP="00372A53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Цель:</w:t>
      </w:r>
      <w:r>
        <w:rPr>
          <w:rFonts w:ascii="Times New Roman" w:eastAsia="Calibri" w:hAnsi="Times New Roman"/>
          <w:sz w:val="28"/>
          <w:szCs w:val="28"/>
        </w:rPr>
        <w:t xml:space="preserve"> по средствам графических материалов, развивать зрительную память.</w:t>
      </w:r>
    </w:p>
    <w:p w14:paraId="5D258C2A" w14:textId="77777777" w:rsidR="00372A53" w:rsidRDefault="00372A53" w:rsidP="00372A53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Задача:</w:t>
      </w:r>
      <w:r>
        <w:rPr>
          <w:rFonts w:ascii="Times New Roman" w:eastAsia="Calibri" w:hAnsi="Times New Roman"/>
          <w:sz w:val="28"/>
          <w:szCs w:val="28"/>
        </w:rPr>
        <w:t xml:space="preserve"> развивать ассоциативно-образное мышление, память, способность анализировать материал, сравнивать, строить аналогии.</w:t>
      </w:r>
    </w:p>
    <w:p w14:paraId="047F1A47" w14:textId="77777777" w:rsidR="00372A53" w:rsidRDefault="00372A53" w:rsidP="00372A53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Материал:</w:t>
      </w:r>
      <w:r>
        <w:rPr>
          <w:rFonts w:ascii="Times New Roman" w:eastAsia="Calibri" w:hAnsi="Times New Roman"/>
          <w:sz w:val="28"/>
          <w:szCs w:val="28"/>
        </w:rPr>
        <w:t xml:space="preserve">  оформление конспекта в рабочей тетради с зарисовкой трех капителей.</w:t>
      </w:r>
    </w:p>
    <w:p w14:paraId="1B1FC24E" w14:textId="77777777" w:rsidR="00372A53" w:rsidRDefault="00372A53" w:rsidP="00372A53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13: </w:t>
      </w:r>
      <w:r w:rsidRPr="00372A53">
        <w:rPr>
          <w:rFonts w:ascii="Times New Roman" w:eastAsia="Calibri" w:hAnsi="Times New Roman"/>
          <w:b/>
          <w:sz w:val="28"/>
          <w:szCs w:val="28"/>
        </w:rPr>
        <w:t>Ансамбль Афинского Акрополя.</w:t>
      </w:r>
    </w:p>
    <w:p w14:paraId="2C6DD9C4" w14:textId="77777777" w:rsidR="00372A53" w:rsidRDefault="00372A53" w:rsidP="00372A53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На высоком холме в самом центре Афин был воздвигнут мраморный Акрополь, здесь же был самый красивый храм – знаменитый Парфенон,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посвященный покровительнице города Афине-Парфенос, сложенный из золотистого пентелийского мрамора.</w:t>
      </w:r>
    </w:p>
    <w:p w14:paraId="0D480D39" w14:textId="77777777" w:rsidR="00372A53" w:rsidRPr="006152E1" w:rsidRDefault="00372A53" w:rsidP="00372A53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Время не пощадило бессмертного творения Иктина и Калликрата, создавших  этот храм.  Сохранились лишь остатки стен и колоннады, но и эти руины позволяют говорить об удивительной красоте памятника архитектуры.</w:t>
      </w:r>
    </w:p>
    <w:p w14:paraId="202FEF18" w14:textId="77777777" w:rsidR="00372A53" w:rsidRDefault="00372A53" w:rsidP="00372A53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Цель:</w:t>
      </w:r>
      <w:r>
        <w:rPr>
          <w:rFonts w:ascii="Times New Roman" w:eastAsia="Calibri" w:hAnsi="Times New Roman"/>
          <w:sz w:val="28"/>
          <w:szCs w:val="28"/>
        </w:rPr>
        <w:t xml:space="preserve"> развитие понимания ведущей роли Афинского Акрополя в жизни греческого народа.</w:t>
      </w:r>
    </w:p>
    <w:p w14:paraId="69F425B6" w14:textId="77777777" w:rsidR="00372A53" w:rsidRDefault="00372A53" w:rsidP="00372A53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Задача:</w:t>
      </w:r>
      <w:r>
        <w:rPr>
          <w:rFonts w:ascii="Times New Roman" w:eastAsia="Calibri" w:hAnsi="Times New Roman"/>
          <w:sz w:val="28"/>
          <w:szCs w:val="28"/>
        </w:rPr>
        <w:t xml:space="preserve"> дать представление о занятиях греков, возможен  видеопросмотр материала по данной  теме.</w:t>
      </w:r>
    </w:p>
    <w:p w14:paraId="5657A795" w14:textId="77777777" w:rsidR="00372A53" w:rsidRDefault="00372A53" w:rsidP="00372A53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Материал:</w:t>
      </w:r>
      <w:r>
        <w:rPr>
          <w:rFonts w:ascii="Times New Roman" w:eastAsia="Calibri" w:hAnsi="Times New Roman"/>
          <w:sz w:val="28"/>
          <w:szCs w:val="28"/>
        </w:rPr>
        <w:t xml:space="preserve"> оформление конспекта в рабочей тетради.</w:t>
      </w:r>
    </w:p>
    <w:p w14:paraId="7BC4F19E" w14:textId="77777777" w:rsidR="00372A53" w:rsidRDefault="00372A53" w:rsidP="00372A53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72A53">
        <w:rPr>
          <w:rFonts w:ascii="Times New Roman" w:hAnsi="Times New Roman"/>
          <w:b/>
          <w:sz w:val="28"/>
          <w:szCs w:val="28"/>
        </w:rPr>
        <w:t xml:space="preserve">Тема 14: </w:t>
      </w:r>
      <w:r w:rsidRPr="00372A53">
        <w:rPr>
          <w:rFonts w:ascii="Times New Roman" w:eastAsia="Calibri" w:hAnsi="Times New Roman"/>
          <w:b/>
          <w:sz w:val="28"/>
          <w:szCs w:val="28"/>
        </w:rPr>
        <w:t>Эволюция древнегреческой скульптуры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4D762938" w14:textId="77777777" w:rsidR="00372A53" w:rsidRDefault="00372A53" w:rsidP="00372A53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(период архаики и ранней классики, высокой  и поздней классики).</w:t>
      </w:r>
    </w:p>
    <w:p w14:paraId="491815B2" w14:textId="77777777" w:rsidR="00372A53" w:rsidRDefault="00372A53" w:rsidP="00372A5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Цель:</w:t>
      </w:r>
      <w:r>
        <w:rPr>
          <w:rFonts w:ascii="Times New Roman" w:eastAsia="Calibri" w:hAnsi="Times New Roman"/>
          <w:sz w:val="28"/>
          <w:szCs w:val="28"/>
        </w:rPr>
        <w:t xml:space="preserve"> развитие эмоционально-ассоциативного восприятия учащихся при изучении работ Фидия, Мирона</w:t>
      </w:r>
      <w:r>
        <w:rPr>
          <w:rFonts w:ascii="Times New Roman" w:hAnsi="Times New Roman"/>
          <w:sz w:val="28"/>
          <w:szCs w:val="28"/>
        </w:rPr>
        <w:t>.</w:t>
      </w:r>
    </w:p>
    <w:p w14:paraId="3C052B06" w14:textId="77777777" w:rsidR="00372A53" w:rsidRDefault="00372A53" w:rsidP="00372A53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Задача:</w:t>
      </w:r>
      <w:r>
        <w:rPr>
          <w:rFonts w:ascii="Times New Roman" w:eastAsia="Calibri" w:hAnsi="Times New Roman"/>
          <w:sz w:val="28"/>
          <w:szCs w:val="28"/>
        </w:rPr>
        <w:t xml:space="preserve"> приобщить учащихся к миру прекрасного.</w:t>
      </w:r>
    </w:p>
    <w:p w14:paraId="2D506B75" w14:textId="77777777" w:rsidR="006510A7" w:rsidRPr="00686E77" w:rsidRDefault="006510A7" w:rsidP="00686E77">
      <w:pPr>
        <w:jc w:val="both"/>
        <w:rPr>
          <w:rFonts w:ascii="Times New Roman" w:hAnsi="Times New Roman"/>
          <w:b/>
          <w:sz w:val="28"/>
          <w:szCs w:val="28"/>
        </w:rPr>
      </w:pPr>
      <w:r w:rsidRPr="00686E77">
        <w:rPr>
          <w:rFonts w:ascii="Times New Roman" w:hAnsi="Times New Roman"/>
          <w:b/>
          <w:sz w:val="28"/>
          <w:szCs w:val="28"/>
        </w:rPr>
        <w:t xml:space="preserve">Тема </w:t>
      </w:r>
      <w:r w:rsidR="00680D7E">
        <w:rPr>
          <w:rFonts w:ascii="Times New Roman" w:hAnsi="Times New Roman"/>
          <w:b/>
          <w:sz w:val="28"/>
          <w:szCs w:val="28"/>
        </w:rPr>
        <w:t xml:space="preserve">15: </w:t>
      </w:r>
      <w:r w:rsidRPr="00686E77">
        <w:rPr>
          <w:rFonts w:ascii="Times New Roman" w:hAnsi="Times New Roman"/>
          <w:b/>
          <w:sz w:val="28"/>
          <w:szCs w:val="28"/>
        </w:rPr>
        <w:t>«Искусство Древнего Рима».</w:t>
      </w:r>
    </w:p>
    <w:p w14:paraId="01373F06" w14:textId="77777777" w:rsidR="006510A7" w:rsidRDefault="006510A7" w:rsidP="0064050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80D7E">
        <w:rPr>
          <w:rFonts w:ascii="Times New Roman" w:hAnsi="Times New Roman"/>
          <w:sz w:val="28"/>
          <w:szCs w:val="28"/>
        </w:rPr>
        <w:t>Цель:</w:t>
      </w:r>
      <w:r w:rsidRPr="00686E77">
        <w:rPr>
          <w:rFonts w:ascii="Times New Roman" w:hAnsi="Times New Roman"/>
          <w:b/>
          <w:sz w:val="28"/>
          <w:szCs w:val="28"/>
        </w:rPr>
        <w:t xml:space="preserve"> </w:t>
      </w:r>
      <w:r w:rsidRPr="00686E77">
        <w:rPr>
          <w:rFonts w:ascii="Times New Roman" w:hAnsi="Times New Roman"/>
          <w:sz w:val="28"/>
          <w:szCs w:val="28"/>
        </w:rPr>
        <w:t>Традиции, воспринятые искусством Древнего Рима и своеобразие древнеримского искусства. Вклад</w:t>
      </w:r>
      <w:r w:rsidR="00CF220E" w:rsidRPr="00686E77">
        <w:rPr>
          <w:rFonts w:ascii="Times New Roman" w:hAnsi="Times New Roman"/>
          <w:sz w:val="28"/>
          <w:szCs w:val="28"/>
        </w:rPr>
        <w:t xml:space="preserve"> римлян в историю архитектуры и разнообразие типов архитектурных сооружений в Древнем Риме. Эволюция древнеримского скульптурного портрета.</w:t>
      </w:r>
    </w:p>
    <w:p w14:paraId="3F7982A6" w14:textId="77777777" w:rsidR="007B0A94" w:rsidRDefault="00680D7E" w:rsidP="007B0A94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80D7E">
        <w:rPr>
          <w:rFonts w:ascii="Times New Roman" w:hAnsi="Times New Roman"/>
          <w:b/>
          <w:sz w:val="28"/>
          <w:szCs w:val="28"/>
        </w:rPr>
        <w:t xml:space="preserve">Тема 16: Искусство Римской империи, создание форумов, храмов, терм; </w:t>
      </w:r>
    </w:p>
    <w:p w14:paraId="3396005C" w14:textId="77777777" w:rsidR="007B0A94" w:rsidRPr="007B77BA" w:rsidRDefault="007B0A94" w:rsidP="007B0A9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Отметить разнообразие типов архитектурных сооружений (формы, базилики, купольные постройки, термы, акведуки, триумфальные арки).</w:t>
      </w:r>
    </w:p>
    <w:p w14:paraId="1C989780" w14:textId="77777777" w:rsidR="007B0A94" w:rsidRDefault="007B0A94" w:rsidP="007B0A9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эмоционально-ассоциативного восприятия учащихся. </w:t>
      </w:r>
    </w:p>
    <w:p w14:paraId="24F8C751" w14:textId="77777777" w:rsidR="007B0A94" w:rsidRDefault="007B0A94" w:rsidP="007B0A9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Задача:</w:t>
      </w:r>
      <w:r>
        <w:rPr>
          <w:rFonts w:ascii="Times New Roman" w:hAnsi="Times New Roman"/>
          <w:sz w:val="28"/>
          <w:szCs w:val="28"/>
        </w:rPr>
        <w:t xml:space="preserve"> выделить главное в конструкции Колизея. В качестве домашнего задания  можно предложить ребятам собрать поисковый материал по данной теме, оформив его в электронном виде.</w:t>
      </w:r>
    </w:p>
    <w:p w14:paraId="770342A4" w14:textId="77777777" w:rsidR="00680D7E" w:rsidRDefault="00680D7E" w:rsidP="00686E77">
      <w:pPr>
        <w:jc w:val="both"/>
        <w:rPr>
          <w:rFonts w:ascii="Times New Roman" w:hAnsi="Times New Roman"/>
          <w:b/>
          <w:sz w:val="28"/>
          <w:szCs w:val="28"/>
        </w:rPr>
      </w:pPr>
      <w:r w:rsidRPr="00680D7E">
        <w:rPr>
          <w:rFonts w:ascii="Times New Roman" w:hAnsi="Times New Roman"/>
          <w:b/>
          <w:sz w:val="28"/>
          <w:szCs w:val="28"/>
        </w:rPr>
        <w:t>Тема 17: Достижения инженерного искусства: акведуки, арки, своды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53209413" w14:textId="77777777" w:rsidR="007B0A94" w:rsidRPr="007B77BA" w:rsidRDefault="007B0A94" w:rsidP="007B0A9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Отметить разнообразие типов архитектурных сооружений (формы, базилики, купольные постройки, термы, акведуки, триумфальные арки).</w:t>
      </w:r>
    </w:p>
    <w:p w14:paraId="23DD788B" w14:textId="77777777" w:rsidR="007B0A94" w:rsidRDefault="007B0A94" w:rsidP="007B0A9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эмоционально-ассоциативного восприятия учащихся. </w:t>
      </w:r>
    </w:p>
    <w:p w14:paraId="02662598" w14:textId="77777777" w:rsidR="00680D7E" w:rsidRPr="002B656A" w:rsidRDefault="00680D7E" w:rsidP="00686E77">
      <w:pPr>
        <w:jc w:val="both"/>
        <w:rPr>
          <w:rFonts w:ascii="Times New Roman" w:hAnsi="Times New Roman"/>
          <w:b/>
          <w:sz w:val="28"/>
          <w:szCs w:val="28"/>
        </w:rPr>
      </w:pPr>
      <w:r w:rsidRPr="00680D7E">
        <w:rPr>
          <w:rFonts w:ascii="Times New Roman" w:hAnsi="Times New Roman"/>
          <w:b/>
          <w:sz w:val="28"/>
          <w:szCs w:val="28"/>
        </w:rPr>
        <w:t>Тема 18: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656A">
        <w:rPr>
          <w:rFonts w:ascii="Times New Roman" w:hAnsi="Times New Roman"/>
          <w:b/>
          <w:sz w:val="28"/>
          <w:szCs w:val="28"/>
        </w:rPr>
        <w:t>Искусство республиканского Рима. Скульптурные портреты предков. Строгий, суровый стиль этого периода.</w:t>
      </w:r>
    </w:p>
    <w:p w14:paraId="23BCFB6E" w14:textId="77777777" w:rsidR="00680D7E" w:rsidRDefault="00680D7E" w:rsidP="00686E77">
      <w:pPr>
        <w:jc w:val="both"/>
        <w:rPr>
          <w:rFonts w:ascii="Times New Roman" w:hAnsi="Times New Roman"/>
          <w:b/>
          <w:sz w:val="28"/>
          <w:szCs w:val="28"/>
        </w:rPr>
      </w:pPr>
      <w:r w:rsidRPr="002B656A">
        <w:rPr>
          <w:rFonts w:ascii="Times New Roman" w:hAnsi="Times New Roman"/>
          <w:b/>
          <w:sz w:val="28"/>
          <w:szCs w:val="28"/>
        </w:rPr>
        <w:t>Тема 19: Искусство Римской империи в 3-4 веках (скульптурный портрет, живопись, фаюмские портреты).</w:t>
      </w:r>
    </w:p>
    <w:p w14:paraId="2406822F" w14:textId="77777777" w:rsidR="004504DD" w:rsidRDefault="004504DD" w:rsidP="00686E77">
      <w:pPr>
        <w:jc w:val="both"/>
        <w:rPr>
          <w:rFonts w:ascii="Times New Roman" w:hAnsi="Times New Roman"/>
          <w:b/>
          <w:sz w:val="28"/>
          <w:szCs w:val="28"/>
        </w:rPr>
      </w:pPr>
    </w:p>
    <w:p w14:paraId="28BCF9AD" w14:textId="77777777" w:rsidR="004504DD" w:rsidRPr="002B656A" w:rsidRDefault="00AA1A45" w:rsidP="004504D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4504DD">
        <w:rPr>
          <w:rFonts w:ascii="Times New Roman" w:hAnsi="Times New Roman"/>
          <w:b/>
          <w:sz w:val="28"/>
          <w:szCs w:val="28"/>
        </w:rPr>
        <w:t xml:space="preserve"> класс</w:t>
      </w:r>
    </w:p>
    <w:p w14:paraId="74C328F4" w14:textId="77777777" w:rsidR="00CF220E" w:rsidRPr="00686E77" w:rsidRDefault="00CF220E" w:rsidP="00686E77">
      <w:pPr>
        <w:jc w:val="both"/>
        <w:rPr>
          <w:rFonts w:ascii="Times New Roman" w:hAnsi="Times New Roman"/>
          <w:b/>
          <w:sz w:val="28"/>
          <w:szCs w:val="28"/>
        </w:rPr>
      </w:pPr>
      <w:r w:rsidRPr="00686E77">
        <w:rPr>
          <w:rFonts w:ascii="Times New Roman" w:hAnsi="Times New Roman"/>
          <w:b/>
          <w:sz w:val="28"/>
          <w:szCs w:val="28"/>
        </w:rPr>
        <w:t xml:space="preserve">Тема </w:t>
      </w:r>
      <w:r w:rsidR="004504DD">
        <w:rPr>
          <w:rFonts w:ascii="Times New Roman" w:hAnsi="Times New Roman"/>
          <w:b/>
          <w:sz w:val="28"/>
          <w:szCs w:val="28"/>
        </w:rPr>
        <w:t>1</w:t>
      </w:r>
      <w:r w:rsidRPr="00686E77">
        <w:rPr>
          <w:rFonts w:ascii="Times New Roman" w:hAnsi="Times New Roman"/>
          <w:b/>
          <w:sz w:val="28"/>
          <w:szCs w:val="28"/>
        </w:rPr>
        <w:t>:</w:t>
      </w:r>
      <w:r w:rsidR="00C72A06">
        <w:rPr>
          <w:rFonts w:ascii="Times New Roman" w:hAnsi="Times New Roman"/>
          <w:b/>
          <w:sz w:val="28"/>
          <w:szCs w:val="28"/>
        </w:rPr>
        <w:t xml:space="preserve"> </w:t>
      </w:r>
      <w:r w:rsidRPr="00686E77">
        <w:rPr>
          <w:rFonts w:ascii="Times New Roman" w:hAnsi="Times New Roman"/>
          <w:b/>
          <w:sz w:val="28"/>
          <w:szCs w:val="28"/>
        </w:rPr>
        <w:t>«Искусство Византии».</w:t>
      </w:r>
    </w:p>
    <w:p w14:paraId="7E0700F0" w14:textId="77777777" w:rsidR="00C0290A" w:rsidRDefault="00CF220E" w:rsidP="0064050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2A06">
        <w:rPr>
          <w:rFonts w:ascii="Times New Roman" w:hAnsi="Times New Roman"/>
          <w:sz w:val="28"/>
          <w:szCs w:val="28"/>
        </w:rPr>
        <w:t>Цель:</w:t>
      </w:r>
      <w:r w:rsidRPr="00686E77">
        <w:rPr>
          <w:rFonts w:ascii="Times New Roman" w:hAnsi="Times New Roman"/>
          <w:b/>
          <w:sz w:val="28"/>
          <w:szCs w:val="28"/>
        </w:rPr>
        <w:t xml:space="preserve"> </w:t>
      </w:r>
      <w:r w:rsidRPr="00686E77">
        <w:rPr>
          <w:rFonts w:ascii="Times New Roman" w:hAnsi="Times New Roman"/>
          <w:sz w:val="28"/>
          <w:szCs w:val="28"/>
        </w:rPr>
        <w:t>Показать связь искусства Византии с религией и традициями древнегреческого искусства. Архитектура и интерьер византийского храма. Лучшие</w:t>
      </w:r>
      <w:r w:rsidR="00C0290A">
        <w:rPr>
          <w:rFonts w:ascii="Times New Roman" w:hAnsi="Times New Roman"/>
          <w:sz w:val="28"/>
          <w:szCs w:val="28"/>
        </w:rPr>
        <w:t xml:space="preserve"> образцы византийской иконопи</w:t>
      </w:r>
      <w:r w:rsidR="00640500">
        <w:rPr>
          <w:rFonts w:ascii="Times New Roman" w:hAnsi="Times New Roman"/>
          <w:sz w:val="28"/>
          <w:szCs w:val="28"/>
        </w:rPr>
        <w:t>си</w:t>
      </w:r>
      <w:r w:rsidR="00C0290A">
        <w:rPr>
          <w:rFonts w:ascii="Times New Roman" w:hAnsi="Times New Roman"/>
          <w:sz w:val="28"/>
          <w:szCs w:val="28"/>
        </w:rPr>
        <w:t>.</w:t>
      </w:r>
    </w:p>
    <w:p w14:paraId="6DBBF165" w14:textId="77777777" w:rsidR="00610077" w:rsidRPr="00C0290A" w:rsidRDefault="004504DD" w:rsidP="00C0290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2</w:t>
      </w:r>
      <w:r w:rsidR="00C72A06" w:rsidRPr="00B6341A">
        <w:rPr>
          <w:rFonts w:ascii="Times New Roman" w:hAnsi="Times New Roman"/>
          <w:b/>
          <w:sz w:val="28"/>
          <w:szCs w:val="28"/>
        </w:rPr>
        <w:t xml:space="preserve">: </w:t>
      </w:r>
      <w:r w:rsidR="00B6341A" w:rsidRPr="00B6341A">
        <w:rPr>
          <w:rFonts w:ascii="Times New Roman" w:hAnsi="Times New Roman"/>
          <w:b/>
          <w:sz w:val="28"/>
          <w:szCs w:val="28"/>
        </w:rPr>
        <w:t>А</w:t>
      </w:r>
      <w:r w:rsidR="00C72A06" w:rsidRPr="00B6341A">
        <w:rPr>
          <w:rFonts w:ascii="Times New Roman" w:hAnsi="Times New Roman"/>
          <w:b/>
          <w:sz w:val="28"/>
          <w:szCs w:val="28"/>
        </w:rPr>
        <w:t>рхитектура (развитие базиликального и крестово-купольного храма; храм Св.Софии).</w:t>
      </w:r>
      <w:r w:rsidR="00610077" w:rsidRPr="00610077">
        <w:rPr>
          <w:rFonts w:ascii="Times New Roman" w:hAnsi="Times New Roman"/>
          <w:sz w:val="28"/>
          <w:szCs w:val="28"/>
        </w:rPr>
        <w:t xml:space="preserve"> </w:t>
      </w:r>
    </w:p>
    <w:p w14:paraId="5E28936B" w14:textId="77777777" w:rsidR="00610077" w:rsidRDefault="00610077" w:rsidP="0061007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532-537 году возводят храм святой Софии в Константинополе  ( возможен  видеопросмотр материала).</w:t>
      </w:r>
      <w:r w:rsidRPr="00610077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Задача:</w:t>
      </w:r>
      <w:r>
        <w:rPr>
          <w:rFonts w:ascii="Times New Roman" w:hAnsi="Times New Roman"/>
          <w:sz w:val="28"/>
          <w:szCs w:val="28"/>
        </w:rPr>
        <w:t xml:space="preserve">  дать почувствовать формальную и смысловую выразительность условного средневекового искусства.</w:t>
      </w:r>
    </w:p>
    <w:p w14:paraId="55AC6715" w14:textId="77777777" w:rsidR="00610077" w:rsidRDefault="00610077" w:rsidP="0061007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Материал:</w:t>
      </w:r>
      <w:r>
        <w:rPr>
          <w:rFonts w:ascii="Times New Roman" w:hAnsi="Times New Roman"/>
          <w:sz w:val="28"/>
          <w:szCs w:val="28"/>
        </w:rPr>
        <w:t xml:space="preserve"> оформление конспекта в рабочей тетради.</w:t>
      </w:r>
    </w:p>
    <w:p w14:paraId="51FB6A18" w14:textId="77777777" w:rsidR="00C72A06" w:rsidRDefault="004504DD" w:rsidP="00686E7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3</w:t>
      </w:r>
      <w:r w:rsidR="00C72A06" w:rsidRPr="00B6341A">
        <w:rPr>
          <w:rFonts w:ascii="Times New Roman" w:hAnsi="Times New Roman"/>
          <w:b/>
          <w:sz w:val="28"/>
          <w:szCs w:val="28"/>
        </w:rPr>
        <w:t xml:space="preserve">: </w:t>
      </w:r>
      <w:r w:rsidR="00B6341A" w:rsidRPr="00B6341A">
        <w:rPr>
          <w:rFonts w:ascii="Times New Roman" w:hAnsi="Times New Roman"/>
          <w:b/>
          <w:sz w:val="28"/>
          <w:szCs w:val="28"/>
        </w:rPr>
        <w:t>Монументальные ансамбли Равенны (фрески, мозаика).</w:t>
      </w:r>
    </w:p>
    <w:p w14:paraId="3521EFEA" w14:textId="77777777" w:rsidR="00610077" w:rsidRDefault="00610077" w:rsidP="0064050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Среди построек, характерных для Византии продольно-базиликальные и центрально-купольные храмы, созданные на основе традиций античных, </w:t>
      </w:r>
      <w:r>
        <w:rPr>
          <w:rFonts w:ascii="Times New Roman" w:hAnsi="Times New Roman"/>
          <w:sz w:val="28"/>
          <w:szCs w:val="28"/>
        </w:rPr>
        <w:lastRenderedPageBreak/>
        <w:t>общественных зданий. Трехнефная базилика Сант-Аполлинаре в Равене построена в начале 6 в. на севере Италии. Вход в базилику был расположен на западной стороне. Апсида-главная часть храма, обращенная на восток. Потребность в здании, вмещающем массы людей, породила в 5-6 вв. новый тип храма купольной базилики.</w:t>
      </w:r>
    </w:p>
    <w:p w14:paraId="71FDABA3" w14:textId="77777777" w:rsidR="00610077" w:rsidRDefault="00610077" w:rsidP="0061007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познакомить учащихся с понятием «канона» в византийской живописи,  «мозаика».</w:t>
      </w:r>
    </w:p>
    <w:p w14:paraId="2BAE7EEE" w14:textId="77777777" w:rsidR="00610077" w:rsidRDefault="00610077" w:rsidP="0061007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Задача:</w:t>
      </w:r>
      <w:r>
        <w:rPr>
          <w:rFonts w:ascii="Times New Roman" w:hAnsi="Times New Roman"/>
          <w:sz w:val="28"/>
          <w:szCs w:val="28"/>
        </w:rPr>
        <w:t xml:space="preserve">  дать почувствовать формальную и смысловую выразительность условного средневекового искусства.</w:t>
      </w:r>
    </w:p>
    <w:p w14:paraId="60484DE5" w14:textId="77777777" w:rsidR="00610077" w:rsidRDefault="00610077" w:rsidP="0061007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Материал:</w:t>
      </w:r>
      <w:r>
        <w:rPr>
          <w:rFonts w:ascii="Times New Roman" w:hAnsi="Times New Roman"/>
          <w:sz w:val="28"/>
          <w:szCs w:val="28"/>
        </w:rPr>
        <w:t xml:space="preserve"> оформление конспекта в рабочей тетради.</w:t>
      </w:r>
    </w:p>
    <w:p w14:paraId="50E13770" w14:textId="77777777" w:rsidR="00B6341A" w:rsidRPr="00B6341A" w:rsidRDefault="004504DD" w:rsidP="00686E7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4</w:t>
      </w:r>
      <w:r w:rsidR="00B6341A">
        <w:rPr>
          <w:rFonts w:ascii="Times New Roman" w:hAnsi="Times New Roman"/>
          <w:b/>
          <w:sz w:val="28"/>
          <w:szCs w:val="28"/>
        </w:rPr>
        <w:t xml:space="preserve">: </w:t>
      </w:r>
      <w:r w:rsidR="00B6341A" w:rsidRPr="00B6341A">
        <w:rPr>
          <w:rFonts w:ascii="Times New Roman" w:hAnsi="Times New Roman"/>
          <w:b/>
          <w:sz w:val="28"/>
          <w:szCs w:val="28"/>
        </w:rPr>
        <w:t>Иконопись</w:t>
      </w:r>
      <w:r w:rsidR="00B6341A">
        <w:rPr>
          <w:rFonts w:ascii="Times New Roman" w:hAnsi="Times New Roman"/>
          <w:b/>
          <w:sz w:val="28"/>
          <w:szCs w:val="28"/>
        </w:rPr>
        <w:t>.</w:t>
      </w:r>
    </w:p>
    <w:p w14:paraId="6B189715" w14:textId="77777777" w:rsidR="00B6341A" w:rsidRPr="00B6341A" w:rsidRDefault="004504DD" w:rsidP="00686E7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5</w:t>
      </w:r>
      <w:r w:rsidR="00B6341A">
        <w:rPr>
          <w:rFonts w:ascii="Times New Roman" w:hAnsi="Times New Roman"/>
          <w:b/>
          <w:sz w:val="28"/>
          <w:szCs w:val="28"/>
        </w:rPr>
        <w:t xml:space="preserve">: </w:t>
      </w:r>
      <w:r w:rsidR="00B6341A" w:rsidRPr="00B6341A">
        <w:rPr>
          <w:rFonts w:ascii="Times New Roman" w:hAnsi="Times New Roman"/>
          <w:b/>
          <w:sz w:val="28"/>
          <w:szCs w:val="28"/>
        </w:rPr>
        <w:t>Роль Византии в сохранении традиций античного искусства.</w:t>
      </w:r>
    </w:p>
    <w:p w14:paraId="2968E0D7" w14:textId="77777777" w:rsidR="00CD3015" w:rsidRPr="00686E77" w:rsidRDefault="00CD3015" w:rsidP="00686E77">
      <w:pPr>
        <w:jc w:val="both"/>
        <w:rPr>
          <w:rFonts w:ascii="Times New Roman" w:hAnsi="Times New Roman"/>
          <w:b/>
          <w:sz w:val="28"/>
          <w:szCs w:val="28"/>
        </w:rPr>
      </w:pPr>
      <w:r w:rsidRPr="00686E77">
        <w:rPr>
          <w:rFonts w:ascii="Times New Roman" w:hAnsi="Times New Roman"/>
          <w:b/>
          <w:sz w:val="28"/>
          <w:szCs w:val="28"/>
        </w:rPr>
        <w:t xml:space="preserve">Тема </w:t>
      </w:r>
      <w:r w:rsidR="004504DD">
        <w:rPr>
          <w:rFonts w:ascii="Times New Roman" w:hAnsi="Times New Roman"/>
          <w:b/>
          <w:sz w:val="28"/>
          <w:szCs w:val="28"/>
        </w:rPr>
        <w:t>6</w:t>
      </w:r>
      <w:r w:rsidRPr="00686E77">
        <w:rPr>
          <w:rFonts w:ascii="Times New Roman" w:hAnsi="Times New Roman"/>
          <w:b/>
          <w:sz w:val="28"/>
          <w:szCs w:val="28"/>
        </w:rPr>
        <w:t>:</w:t>
      </w:r>
      <w:r w:rsidR="00A92D6A">
        <w:rPr>
          <w:rFonts w:ascii="Times New Roman" w:hAnsi="Times New Roman"/>
          <w:b/>
          <w:sz w:val="28"/>
          <w:szCs w:val="28"/>
        </w:rPr>
        <w:t xml:space="preserve"> </w:t>
      </w:r>
      <w:r w:rsidR="00AD7CF1" w:rsidRPr="00686E77">
        <w:rPr>
          <w:rFonts w:ascii="Times New Roman" w:hAnsi="Times New Roman"/>
          <w:b/>
          <w:sz w:val="28"/>
          <w:szCs w:val="28"/>
        </w:rPr>
        <w:t>«Древнерусское искусство».</w:t>
      </w:r>
    </w:p>
    <w:p w14:paraId="37865446" w14:textId="77777777" w:rsidR="00AD7CF1" w:rsidRPr="00686E77" w:rsidRDefault="00AD7CF1" w:rsidP="0064050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86E77">
        <w:rPr>
          <w:rFonts w:ascii="Times New Roman" w:hAnsi="Times New Roman"/>
          <w:b/>
          <w:sz w:val="28"/>
          <w:szCs w:val="28"/>
        </w:rPr>
        <w:t xml:space="preserve">Цель: </w:t>
      </w:r>
      <w:r w:rsidRPr="00686E77">
        <w:rPr>
          <w:rFonts w:ascii="Times New Roman" w:hAnsi="Times New Roman"/>
          <w:sz w:val="28"/>
          <w:szCs w:val="28"/>
        </w:rPr>
        <w:t>Показать влияние искусства Византии на культуру Киевской Руси; распространение христианства. Архитектура (особенности древнерусской архитектуры, храм св.Софии в Киеве; новгородская и псковская архитектура). Монументальная живопись, иконопись (Феофан Грек, Дионисий, Андрей Рублев).</w:t>
      </w:r>
    </w:p>
    <w:p w14:paraId="375BD5CD" w14:textId="77777777" w:rsidR="00BE1A31" w:rsidRDefault="004504DD" w:rsidP="00C908A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7</w:t>
      </w:r>
      <w:r w:rsidR="00C908AA">
        <w:rPr>
          <w:rFonts w:ascii="Times New Roman" w:hAnsi="Times New Roman"/>
          <w:b/>
          <w:sz w:val="28"/>
          <w:szCs w:val="28"/>
        </w:rPr>
        <w:t xml:space="preserve">: </w:t>
      </w:r>
      <w:r w:rsidR="0060684B" w:rsidRPr="0060684B">
        <w:rPr>
          <w:rFonts w:ascii="Times New Roman" w:hAnsi="Times New Roman"/>
          <w:b/>
          <w:sz w:val="28"/>
          <w:szCs w:val="28"/>
        </w:rPr>
        <w:t>Влияние искусства Византии на культуру Киевской Руси; распространение христианства</w:t>
      </w:r>
      <w:r w:rsidR="0060684B">
        <w:rPr>
          <w:rFonts w:ascii="Times New Roman" w:hAnsi="Times New Roman"/>
          <w:b/>
          <w:sz w:val="28"/>
          <w:szCs w:val="28"/>
        </w:rPr>
        <w:t>.</w:t>
      </w:r>
    </w:p>
    <w:p w14:paraId="5925E12E" w14:textId="77777777" w:rsidR="0060684B" w:rsidRPr="0060684B" w:rsidRDefault="004504DD" w:rsidP="00C908A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8</w:t>
      </w:r>
      <w:r w:rsidR="0060684B">
        <w:rPr>
          <w:rFonts w:ascii="Times New Roman" w:hAnsi="Times New Roman"/>
          <w:b/>
          <w:sz w:val="28"/>
          <w:szCs w:val="28"/>
        </w:rPr>
        <w:t xml:space="preserve">: </w:t>
      </w:r>
      <w:r w:rsidR="0060684B" w:rsidRPr="0060684B">
        <w:rPr>
          <w:rFonts w:ascii="Times New Roman" w:hAnsi="Times New Roman"/>
          <w:b/>
          <w:sz w:val="28"/>
          <w:szCs w:val="28"/>
        </w:rPr>
        <w:t xml:space="preserve">Архитектура (особенности древнерусской архитектуры, храм св.Софии в Киеве); </w:t>
      </w:r>
    </w:p>
    <w:p w14:paraId="1D3C7509" w14:textId="77777777" w:rsidR="0060684B" w:rsidRDefault="0060684B" w:rsidP="00C908AA">
      <w:pPr>
        <w:jc w:val="both"/>
        <w:rPr>
          <w:rFonts w:ascii="Times New Roman" w:hAnsi="Times New Roman"/>
          <w:b/>
          <w:sz w:val="28"/>
          <w:szCs w:val="28"/>
        </w:rPr>
      </w:pPr>
      <w:r w:rsidRPr="0060684B">
        <w:rPr>
          <w:rFonts w:ascii="Times New Roman" w:hAnsi="Times New Roman"/>
          <w:b/>
          <w:sz w:val="28"/>
          <w:szCs w:val="28"/>
        </w:rPr>
        <w:t xml:space="preserve">Тема </w:t>
      </w:r>
      <w:r w:rsidR="004504DD">
        <w:rPr>
          <w:rFonts w:ascii="Times New Roman" w:hAnsi="Times New Roman"/>
          <w:b/>
          <w:sz w:val="28"/>
          <w:szCs w:val="28"/>
        </w:rPr>
        <w:t>9</w:t>
      </w:r>
      <w:r w:rsidRPr="0060684B">
        <w:rPr>
          <w:rFonts w:ascii="Times New Roman" w:hAnsi="Times New Roman"/>
          <w:b/>
          <w:sz w:val="28"/>
          <w:szCs w:val="28"/>
        </w:rPr>
        <w:t>: Новгородская и Псковская архитектура.</w:t>
      </w:r>
    </w:p>
    <w:p w14:paraId="33628D26" w14:textId="77777777" w:rsidR="0060684B" w:rsidRDefault="004504DD" w:rsidP="00C908A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10</w:t>
      </w:r>
      <w:r w:rsidR="0060684B">
        <w:rPr>
          <w:rFonts w:ascii="Times New Roman" w:hAnsi="Times New Roman"/>
          <w:b/>
          <w:sz w:val="28"/>
          <w:szCs w:val="28"/>
        </w:rPr>
        <w:t xml:space="preserve">: </w:t>
      </w:r>
      <w:r w:rsidR="0060684B" w:rsidRPr="0060684B">
        <w:rPr>
          <w:rFonts w:ascii="Times New Roman" w:hAnsi="Times New Roman"/>
          <w:b/>
          <w:sz w:val="28"/>
          <w:szCs w:val="28"/>
        </w:rPr>
        <w:t>Монументальная живопись, иконопись (Феофан Грек, Дионисий, Андрей Рублев).</w:t>
      </w:r>
    </w:p>
    <w:p w14:paraId="66CDAB17" w14:textId="77777777" w:rsidR="00E57A75" w:rsidRDefault="00E57A75" w:rsidP="00E57A75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Цель: </w:t>
      </w:r>
      <w:r>
        <w:rPr>
          <w:rFonts w:ascii="Times New Roman" w:eastAsia="Calibri" w:hAnsi="Times New Roman"/>
          <w:sz w:val="28"/>
          <w:szCs w:val="28"/>
        </w:rPr>
        <w:t xml:space="preserve">дать понятие «фрески», познакомить с основными этапами в жизни и творчестве </w:t>
      </w:r>
      <w:r>
        <w:rPr>
          <w:rFonts w:ascii="Times New Roman" w:hAnsi="Times New Roman"/>
          <w:sz w:val="28"/>
          <w:szCs w:val="28"/>
        </w:rPr>
        <w:t xml:space="preserve">Феофана Грека, Дионисия, </w:t>
      </w:r>
      <w:r>
        <w:rPr>
          <w:rFonts w:ascii="Times New Roman" w:eastAsia="Calibri" w:hAnsi="Times New Roman"/>
          <w:sz w:val="28"/>
          <w:szCs w:val="28"/>
        </w:rPr>
        <w:t>А. Рублева;</w:t>
      </w:r>
    </w:p>
    <w:p w14:paraId="7B298BB6" w14:textId="77777777" w:rsidR="00E57A75" w:rsidRDefault="00E57A75" w:rsidP="00E57A7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lastRenderedPageBreak/>
        <w:t>Задача:</w:t>
      </w:r>
      <w:r>
        <w:rPr>
          <w:rFonts w:ascii="Times New Roman" w:eastAsia="Calibri" w:hAnsi="Times New Roman"/>
          <w:sz w:val="28"/>
          <w:szCs w:val="28"/>
        </w:rPr>
        <w:t xml:space="preserve"> продолжать формировать понятия о различных направлениях в области изобразительного искусства.</w:t>
      </w:r>
    </w:p>
    <w:p w14:paraId="03E1B6B6" w14:textId="77777777" w:rsidR="000E584F" w:rsidRDefault="000E584F" w:rsidP="000E584F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Материал:</w:t>
      </w:r>
      <w:r>
        <w:rPr>
          <w:rFonts w:ascii="Times New Roman" w:eastAsia="Calibri" w:hAnsi="Times New Roman"/>
          <w:sz w:val="28"/>
          <w:szCs w:val="28"/>
        </w:rPr>
        <w:t xml:space="preserve"> оформление конспекта в рабочей тетради.</w:t>
      </w:r>
    </w:p>
    <w:p w14:paraId="052B25AF" w14:textId="77777777" w:rsidR="0060684B" w:rsidRDefault="004504DD" w:rsidP="00C908A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11</w:t>
      </w:r>
      <w:r w:rsidR="0060684B">
        <w:rPr>
          <w:rFonts w:ascii="Times New Roman" w:hAnsi="Times New Roman"/>
          <w:b/>
          <w:sz w:val="28"/>
          <w:szCs w:val="28"/>
        </w:rPr>
        <w:t xml:space="preserve">: </w:t>
      </w:r>
      <w:r w:rsidR="0060684B" w:rsidRPr="0060684B">
        <w:rPr>
          <w:rFonts w:ascii="Times New Roman" w:hAnsi="Times New Roman"/>
          <w:b/>
          <w:sz w:val="28"/>
          <w:szCs w:val="28"/>
        </w:rPr>
        <w:t>Обобщающее занятие по теме: «Искусство Византии».</w:t>
      </w:r>
    </w:p>
    <w:p w14:paraId="63515B93" w14:textId="77777777" w:rsidR="004504DD" w:rsidRDefault="004504DD" w:rsidP="004504DD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12</w:t>
      </w:r>
      <w:r w:rsidR="0060684B">
        <w:rPr>
          <w:rFonts w:ascii="Times New Roman" w:hAnsi="Times New Roman"/>
          <w:b/>
          <w:sz w:val="28"/>
          <w:szCs w:val="28"/>
        </w:rPr>
        <w:t xml:space="preserve">: </w:t>
      </w:r>
      <w:r w:rsidR="0060684B" w:rsidRPr="0060684B">
        <w:rPr>
          <w:rFonts w:ascii="Times New Roman" w:hAnsi="Times New Roman"/>
          <w:b/>
          <w:sz w:val="28"/>
          <w:szCs w:val="28"/>
        </w:rPr>
        <w:t>Обобщающее занятие по теме:  «Древнерусское искусство».</w:t>
      </w:r>
    </w:p>
    <w:p w14:paraId="43330EAA" w14:textId="77777777" w:rsidR="004504DD" w:rsidRDefault="004504DD" w:rsidP="004504DD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18C657B1" w14:textId="77777777" w:rsidR="002A5984" w:rsidRPr="004504DD" w:rsidRDefault="002A5984" w:rsidP="004504DD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</w:t>
      </w:r>
      <w:r w:rsidR="004504DD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2A5984">
        <w:rPr>
          <w:rFonts w:ascii="Times New Roman" w:eastAsia="Calibri" w:hAnsi="Times New Roman"/>
          <w:b/>
          <w:sz w:val="28"/>
          <w:szCs w:val="28"/>
        </w:rPr>
        <w:t>Раннее Возрождение.</w:t>
      </w:r>
    </w:p>
    <w:p w14:paraId="0C1EE32B" w14:textId="77777777" w:rsidR="002A5984" w:rsidRPr="00F14E27" w:rsidRDefault="002A5984" w:rsidP="002A5984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( видеопросмотр  из серии «Всемирная история живописи»- Рембрандт)</w:t>
      </w:r>
      <w:r w:rsidRPr="00B0474F">
        <w:rPr>
          <w:rFonts w:ascii="Times New Roman" w:eastAsia="Calibri" w:hAnsi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/>
          <w:i/>
          <w:sz w:val="28"/>
          <w:szCs w:val="28"/>
        </w:rPr>
        <w:t xml:space="preserve">          Цель:</w:t>
      </w:r>
      <w:r>
        <w:rPr>
          <w:rFonts w:ascii="Times New Roman" w:eastAsia="Calibri" w:hAnsi="Times New Roman"/>
          <w:sz w:val="28"/>
          <w:szCs w:val="28"/>
        </w:rPr>
        <w:t xml:space="preserve"> продолжать  изучение теоретических сведений по данной теме,</w:t>
      </w:r>
      <w:r w:rsidRPr="00B0474F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развитие эмоционально-ассоциативного восприятия учащихся. </w:t>
      </w:r>
    </w:p>
    <w:p w14:paraId="17FD8F23" w14:textId="77777777" w:rsidR="002A5984" w:rsidRDefault="002A5984" w:rsidP="002A5984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Задача:</w:t>
      </w:r>
      <w:r>
        <w:rPr>
          <w:rFonts w:ascii="Times New Roman" w:eastAsia="Calibri" w:hAnsi="Times New Roman"/>
          <w:sz w:val="28"/>
          <w:szCs w:val="28"/>
        </w:rPr>
        <w:t xml:space="preserve"> воспитывать нравственно-эстетическое отношение к миру, любовь и интерес к искусству. </w:t>
      </w:r>
    </w:p>
    <w:p w14:paraId="7568F320" w14:textId="77777777" w:rsidR="002A5984" w:rsidRDefault="002A5984" w:rsidP="002A5984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</w:t>
      </w:r>
      <w:r>
        <w:rPr>
          <w:rFonts w:ascii="Times New Roman" w:eastAsia="Calibri" w:hAnsi="Times New Roman"/>
          <w:i/>
          <w:sz w:val="28"/>
          <w:szCs w:val="28"/>
        </w:rPr>
        <w:t>Цель:</w:t>
      </w:r>
      <w:r>
        <w:rPr>
          <w:rFonts w:ascii="Times New Roman" w:eastAsia="Calibri" w:hAnsi="Times New Roman"/>
          <w:sz w:val="28"/>
          <w:szCs w:val="28"/>
        </w:rPr>
        <w:t xml:space="preserve"> развитие эмоционально-ассоциативного восприятия учащихся. Познакомить с возможными способами изображения фигуры человека.</w:t>
      </w:r>
    </w:p>
    <w:p w14:paraId="5644026B" w14:textId="77777777" w:rsidR="002A5984" w:rsidRDefault="002A5984" w:rsidP="002A5984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Материал:</w:t>
      </w:r>
      <w:r w:rsidRPr="00E401C7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оформлением  в рабочей тетради конспекта.</w:t>
      </w:r>
    </w:p>
    <w:p w14:paraId="0A1D9D03" w14:textId="77777777" w:rsidR="00B74CAD" w:rsidRPr="00B74CAD" w:rsidRDefault="004504DD" w:rsidP="00845D14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14</w:t>
      </w:r>
      <w:r w:rsidR="002A5984">
        <w:rPr>
          <w:rFonts w:ascii="Times New Roman" w:hAnsi="Times New Roman"/>
          <w:b/>
          <w:sz w:val="28"/>
          <w:szCs w:val="28"/>
        </w:rPr>
        <w:t>:</w:t>
      </w:r>
      <w:r w:rsidR="00B74CAD">
        <w:rPr>
          <w:rFonts w:ascii="Times New Roman" w:hAnsi="Times New Roman"/>
          <w:b/>
          <w:sz w:val="28"/>
          <w:szCs w:val="28"/>
        </w:rPr>
        <w:t xml:space="preserve"> </w:t>
      </w:r>
      <w:r w:rsidR="00B74CAD" w:rsidRPr="00B74CAD">
        <w:rPr>
          <w:rFonts w:ascii="Times New Roman" w:eastAsia="Calibri" w:hAnsi="Times New Roman"/>
          <w:b/>
          <w:sz w:val="28"/>
          <w:szCs w:val="28"/>
        </w:rPr>
        <w:t>Пьеро дела Франческа. Боттичелли.</w:t>
      </w:r>
    </w:p>
    <w:p w14:paraId="2D1D4346" w14:textId="77777777" w:rsidR="00B74CAD" w:rsidRPr="00981878" w:rsidRDefault="00B74CAD" w:rsidP="00B74CAD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( видеопросмотр  «Боттичелли, его время и окружение»)</w:t>
      </w:r>
      <w:r w:rsidR="000461F4">
        <w:rPr>
          <w:rFonts w:ascii="Times New Roman" w:hAnsi="Times New Roman"/>
          <w:sz w:val="28"/>
          <w:szCs w:val="28"/>
        </w:rPr>
        <w:t>.</w:t>
      </w:r>
    </w:p>
    <w:p w14:paraId="56AA9D55" w14:textId="77777777" w:rsidR="00B74CAD" w:rsidRPr="00D77578" w:rsidRDefault="00B74CAD" w:rsidP="00B74CAD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Сандро Боттичелли (около 1445-1510)- певец изысканной гармонии, создатель возвышенных образов-аллегорий – он подарил нам идеал женской красоты,  называемый с тех пор </w:t>
      </w:r>
      <w:r w:rsidRPr="00FE5333">
        <w:rPr>
          <w:rFonts w:ascii="Comic Sans MS" w:eastAsia="Calibri" w:hAnsi="Comic Sans MS"/>
          <w:sz w:val="28"/>
          <w:szCs w:val="28"/>
        </w:rPr>
        <w:t>«ботичеллиевским»</w:t>
      </w:r>
      <w:r>
        <w:rPr>
          <w:rFonts w:ascii="Comic Sans MS" w:eastAsia="Calibri" w:hAnsi="Comic Sans MS"/>
          <w:sz w:val="28"/>
          <w:szCs w:val="28"/>
        </w:rPr>
        <w:t xml:space="preserve">. </w:t>
      </w:r>
    </w:p>
    <w:p w14:paraId="6A62BBF7" w14:textId="77777777" w:rsidR="00B74CAD" w:rsidRDefault="00B74CAD" w:rsidP="00B74CAD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Позднее появятся творения, затмившие для современников работы художника, но лиризм и необыкновенно нежная, одухотворенная красота его созданий для многих людей остаются наивысшими достижениями того времени. В работе Боттичелли </w:t>
      </w:r>
      <w:r w:rsidRPr="00FE5333">
        <w:rPr>
          <w:rFonts w:ascii="Comic Sans MS" w:eastAsia="Calibri" w:hAnsi="Comic Sans MS"/>
          <w:sz w:val="28"/>
          <w:szCs w:val="28"/>
        </w:rPr>
        <w:t>«</w:t>
      </w:r>
      <w:r>
        <w:rPr>
          <w:rFonts w:ascii="Times New Roman" w:eastAsia="Calibri" w:hAnsi="Times New Roman"/>
          <w:sz w:val="28"/>
          <w:szCs w:val="28"/>
        </w:rPr>
        <w:t xml:space="preserve">Весна» его искусство идей начинается </w:t>
      </w:r>
    </w:p>
    <w:p w14:paraId="68D1D6C2" w14:textId="77777777" w:rsidR="00B74CAD" w:rsidRDefault="00B74CAD" w:rsidP="00B74CAD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от готической миниатюры.</w:t>
      </w:r>
    </w:p>
    <w:p w14:paraId="5528BD1F" w14:textId="77777777" w:rsidR="00B74CAD" w:rsidRDefault="00B74CAD" w:rsidP="00B74CAD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 xml:space="preserve">    Пьеро дела Франческа совершенствовал новые методы в живописи во Флоренции. Его фрески относятся к середине Х</w:t>
      </w:r>
      <w:r>
        <w:rPr>
          <w:rFonts w:ascii="Times New Roman" w:eastAsia="Calibri" w:hAnsi="Times New Roman"/>
          <w:sz w:val="28"/>
          <w:szCs w:val="28"/>
          <w:lang w:val="en-US"/>
        </w:rPr>
        <w:t>Y</w:t>
      </w:r>
      <w:r w:rsidRPr="009A4E92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века,  «Сон Константина» (около 1460) . Некоторые работы имеют сходство с композицией фресок Мантеньи. Но никто не раскрыл богатейших возможностей света с такой полнотой, как Пьеро дела Франческа.</w:t>
      </w:r>
    </w:p>
    <w:p w14:paraId="16EC36A4" w14:textId="77777777" w:rsidR="00B74CAD" w:rsidRDefault="00B74CAD" w:rsidP="00B74CAD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/>
          <w:i/>
          <w:sz w:val="28"/>
          <w:szCs w:val="28"/>
        </w:rPr>
        <w:t>Цель:</w:t>
      </w:r>
      <w:r>
        <w:rPr>
          <w:rFonts w:ascii="Times New Roman" w:eastAsia="Calibri" w:hAnsi="Times New Roman"/>
          <w:sz w:val="28"/>
          <w:szCs w:val="28"/>
        </w:rPr>
        <w:t xml:space="preserve"> развитие эмоционально-ассоциативного восприятия учащихся по средствам просмотра видеоматериала. </w:t>
      </w:r>
    </w:p>
    <w:p w14:paraId="7EF8E606" w14:textId="77777777" w:rsidR="00B74CAD" w:rsidRDefault="00B74CAD" w:rsidP="00B74CAD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Материал:</w:t>
      </w:r>
      <w:r>
        <w:rPr>
          <w:rFonts w:ascii="Times New Roman" w:eastAsia="Calibri" w:hAnsi="Times New Roman"/>
          <w:sz w:val="28"/>
          <w:szCs w:val="28"/>
        </w:rPr>
        <w:t xml:space="preserve"> оформление конспекта в рабочей тетради.</w:t>
      </w:r>
    </w:p>
    <w:p w14:paraId="2D9D7A14" w14:textId="77777777" w:rsidR="002A1CA4" w:rsidRPr="004530F6" w:rsidRDefault="002A1CA4" w:rsidP="004530F6">
      <w:pPr>
        <w:jc w:val="both"/>
        <w:rPr>
          <w:rFonts w:ascii="Times New Roman" w:hAnsi="Times New Roman"/>
          <w:b/>
          <w:sz w:val="28"/>
          <w:szCs w:val="28"/>
        </w:rPr>
      </w:pPr>
      <w:r w:rsidRPr="004530F6">
        <w:rPr>
          <w:rFonts w:ascii="Times New Roman" w:hAnsi="Times New Roman"/>
          <w:b/>
          <w:sz w:val="28"/>
          <w:szCs w:val="28"/>
        </w:rPr>
        <w:t xml:space="preserve">Тема </w:t>
      </w:r>
      <w:r w:rsidR="004504DD">
        <w:rPr>
          <w:rFonts w:ascii="Times New Roman" w:hAnsi="Times New Roman"/>
          <w:b/>
          <w:sz w:val="28"/>
          <w:szCs w:val="28"/>
        </w:rPr>
        <w:t>15</w:t>
      </w:r>
      <w:r w:rsidRPr="004530F6">
        <w:rPr>
          <w:rFonts w:ascii="Times New Roman" w:hAnsi="Times New Roman"/>
          <w:b/>
          <w:sz w:val="28"/>
          <w:szCs w:val="28"/>
        </w:rPr>
        <w:t>: «Искусство Итальянского Возрождения».</w:t>
      </w:r>
    </w:p>
    <w:p w14:paraId="0D611B86" w14:textId="77777777" w:rsidR="00BD33C6" w:rsidRPr="004530F6" w:rsidRDefault="00763129" w:rsidP="0064050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06C00">
        <w:rPr>
          <w:rFonts w:ascii="Times New Roman" w:hAnsi="Times New Roman"/>
          <w:sz w:val="28"/>
          <w:szCs w:val="28"/>
        </w:rPr>
        <w:t>Цель:</w:t>
      </w:r>
      <w:r w:rsidRPr="004530F6">
        <w:rPr>
          <w:rFonts w:ascii="Times New Roman" w:hAnsi="Times New Roman"/>
          <w:b/>
          <w:sz w:val="28"/>
          <w:szCs w:val="28"/>
        </w:rPr>
        <w:t xml:space="preserve"> </w:t>
      </w:r>
      <w:r w:rsidRPr="004530F6">
        <w:rPr>
          <w:rFonts w:ascii="Times New Roman" w:hAnsi="Times New Roman"/>
          <w:sz w:val="28"/>
          <w:szCs w:val="28"/>
        </w:rPr>
        <w:t>Основные черты эпохи Возрождения как «величайшего прогрессивного переворота» (Ф.Энгельс). Формирование гуманистического мировоззрения, периодизация искусства Возрождения. Значение личности художника, изучение античного наследия, перспективы, анатомии.</w:t>
      </w:r>
    </w:p>
    <w:p w14:paraId="61699761" w14:textId="77777777" w:rsidR="00DA4BC7" w:rsidRDefault="00763129" w:rsidP="0064050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30F6">
        <w:rPr>
          <w:rFonts w:ascii="Times New Roman" w:hAnsi="Times New Roman"/>
          <w:sz w:val="28"/>
          <w:szCs w:val="28"/>
        </w:rPr>
        <w:t xml:space="preserve">Архитектура итальянского Возрождения на примере творчества Альберти, Брунеллески. Раннее Возрождение. Живопись Джотто, Боттичелли. Новаторская сущность творчества Донателло. Высокое Возрождение. Гармоничное сочетание научного и художественного подхода к трактовке действительности у великих мастеров Возрождения. </w:t>
      </w:r>
      <w:r w:rsidR="00DA4BC7" w:rsidRPr="004530F6">
        <w:rPr>
          <w:rFonts w:ascii="Times New Roman" w:hAnsi="Times New Roman"/>
          <w:sz w:val="28"/>
          <w:szCs w:val="28"/>
        </w:rPr>
        <w:t xml:space="preserve">Значение Леонардо да Винчи как ученого, мыслителя и художника. Творческий путь Леонардо. Поиски в творчестве Рафаэля идеала гармонически развитого совершенного человека. Творчество Микеланджело как наиболее яркое пластическое выражение идеалов Высокого Возрождения и трагизма позднего периода эпохи. </w:t>
      </w:r>
    </w:p>
    <w:p w14:paraId="2AE14AD1" w14:textId="77777777" w:rsidR="00206C00" w:rsidRDefault="004504DD" w:rsidP="004530F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16</w:t>
      </w:r>
      <w:r w:rsidR="00206C00" w:rsidRPr="00206C00">
        <w:rPr>
          <w:rFonts w:ascii="Times New Roman" w:hAnsi="Times New Roman"/>
          <w:b/>
          <w:sz w:val="28"/>
          <w:szCs w:val="28"/>
        </w:rPr>
        <w:t>: Творчество Леонардо да Винчи</w:t>
      </w:r>
    </w:p>
    <w:p w14:paraId="200000F4" w14:textId="77777777" w:rsidR="00206C00" w:rsidRDefault="00206C00" w:rsidP="00206C00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Цель:</w:t>
      </w:r>
      <w:r>
        <w:rPr>
          <w:rFonts w:ascii="Times New Roman" w:eastAsia="Calibri" w:hAnsi="Times New Roman"/>
          <w:sz w:val="28"/>
          <w:szCs w:val="28"/>
        </w:rPr>
        <w:t xml:space="preserve"> познакомить учащихся с выдающимся представителем этой эпохи Леонардо да Винчи.</w:t>
      </w:r>
    </w:p>
    <w:p w14:paraId="3B315FFE" w14:textId="77777777" w:rsidR="00206C00" w:rsidRDefault="00206C00" w:rsidP="00206C00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Задача:</w:t>
      </w:r>
      <w:r>
        <w:rPr>
          <w:rFonts w:ascii="Times New Roman" w:eastAsia="Calibri" w:hAnsi="Times New Roman"/>
          <w:sz w:val="28"/>
          <w:szCs w:val="28"/>
        </w:rPr>
        <w:t xml:space="preserve"> Расширять багаж знаний.</w:t>
      </w:r>
    </w:p>
    <w:p w14:paraId="703C5475" w14:textId="77777777" w:rsidR="00206C00" w:rsidRDefault="00206C00" w:rsidP="00206C00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lastRenderedPageBreak/>
        <w:t>Материал:</w:t>
      </w:r>
      <w:r>
        <w:rPr>
          <w:rFonts w:ascii="Times New Roman" w:eastAsia="Calibri" w:hAnsi="Times New Roman"/>
          <w:sz w:val="28"/>
          <w:szCs w:val="28"/>
        </w:rPr>
        <w:t xml:space="preserve"> оформление конспекта в рабочей тетради.</w:t>
      </w:r>
    </w:p>
    <w:p w14:paraId="55810DC1" w14:textId="77777777" w:rsidR="00206C00" w:rsidRDefault="004504DD" w:rsidP="00206C0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17</w:t>
      </w:r>
      <w:r w:rsidR="00206C00">
        <w:rPr>
          <w:rFonts w:ascii="Times New Roman" w:hAnsi="Times New Roman"/>
          <w:b/>
          <w:sz w:val="28"/>
          <w:szCs w:val="28"/>
        </w:rPr>
        <w:t xml:space="preserve">: </w:t>
      </w:r>
      <w:r w:rsidR="00206C00" w:rsidRPr="00206C00">
        <w:rPr>
          <w:rFonts w:ascii="Times New Roman" w:eastAsia="Calibri" w:hAnsi="Times New Roman"/>
          <w:b/>
          <w:sz w:val="28"/>
          <w:szCs w:val="28"/>
        </w:rPr>
        <w:t>Творчество Рафаэля Санти.</w:t>
      </w:r>
    </w:p>
    <w:p w14:paraId="52F98BB0" w14:textId="77777777" w:rsidR="00206C00" w:rsidRDefault="00206C00" w:rsidP="00206C00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Цель:</w:t>
      </w:r>
      <w:r>
        <w:rPr>
          <w:rFonts w:ascii="Times New Roman" w:eastAsia="Calibri" w:hAnsi="Times New Roman"/>
          <w:sz w:val="28"/>
          <w:szCs w:val="28"/>
        </w:rPr>
        <w:t xml:space="preserve"> познакомить учащихся с живописными произведениями художника «Мадонна в скалах», «Сикстинская мадонна» и других.</w:t>
      </w:r>
    </w:p>
    <w:p w14:paraId="4A70D254" w14:textId="77777777" w:rsidR="00206C00" w:rsidRDefault="00206C00" w:rsidP="00206C00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Задача:</w:t>
      </w:r>
      <w:r>
        <w:rPr>
          <w:rFonts w:ascii="Times New Roman" w:eastAsia="Calibri" w:hAnsi="Times New Roman"/>
          <w:sz w:val="28"/>
          <w:szCs w:val="28"/>
        </w:rPr>
        <w:t xml:space="preserve"> по плану описания картины развивать речь.</w:t>
      </w:r>
    </w:p>
    <w:p w14:paraId="6541AFDD" w14:textId="77777777" w:rsidR="00C2183E" w:rsidRDefault="004504DD" w:rsidP="00C2183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18</w:t>
      </w:r>
      <w:r w:rsidR="00C2183E">
        <w:rPr>
          <w:rFonts w:ascii="Times New Roman" w:hAnsi="Times New Roman"/>
          <w:b/>
          <w:sz w:val="28"/>
          <w:szCs w:val="28"/>
        </w:rPr>
        <w:t xml:space="preserve">: </w:t>
      </w:r>
      <w:r w:rsidR="00C2183E" w:rsidRPr="00C2183E">
        <w:rPr>
          <w:rFonts w:ascii="Times New Roman" w:eastAsia="Calibri" w:hAnsi="Times New Roman"/>
          <w:b/>
          <w:sz w:val="28"/>
          <w:szCs w:val="28"/>
        </w:rPr>
        <w:t>Творчество Микеланджело</w:t>
      </w:r>
      <w:r w:rsidR="00C2183E" w:rsidRPr="00C2183E">
        <w:rPr>
          <w:rFonts w:ascii="Times New Roman" w:hAnsi="Times New Roman"/>
          <w:b/>
          <w:sz w:val="28"/>
          <w:szCs w:val="28"/>
        </w:rPr>
        <w:t xml:space="preserve"> Буонарроти.</w:t>
      </w:r>
    </w:p>
    <w:p w14:paraId="240498D7" w14:textId="77777777" w:rsidR="00C2183E" w:rsidRDefault="00C2183E" w:rsidP="00C2183E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Если в средневековой идеологии центральным понятием выступает Бог, то в центре культуры Возрождения оказывается человек. Микеланджело был живописцем, скульптором, архитектором, сочинял стихи. В области живописи  главное его произведение «Роспись свода Сикстинской капеллы», скульптуры – «Давид».</w:t>
      </w:r>
    </w:p>
    <w:p w14:paraId="5F6824A1" w14:textId="77777777" w:rsidR="00C2183E" w:rsidRDefault="00C2183E" w:rsidP="00C2183E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Цель:</w:t>
      </w:r>
      <w:r>
        <w:rPr>
          <w:rFonts w:ascii="Times New Roman" w:eastAsia="Calibri" w:hAnsi="Times New Roman"/>
          <w:sz w:val="28"/>
          <w:szCs w:val="28"/>
        </w:rPr>
        <w:t xml:space="preserve"> познакомить учащихся с творчеством этого художника, скульптора, архитектора, литератора.</w:t>
      </w:r>
    </w:p>
    <w:p w14:paraId="39521AFE" w14:textId="77777777" w:rsidR="00C2183E" w:rsidRDefault="00C2183E" w:rsidP="00C2183E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Задача:</w:t>
      </w:r>
      <w:r>
        <w:rPr>
          <w:rFonts w:ascii="Times New Roman" w:eastAsia="Calibri" w:hAnsi="Times New Roman"/>
          <w:sz w:val="28"/>
          <w:szCs w:val="28"/>
        </w:rPr>
        <w:t xml:space="preserve"> развивать общий кругозор.</w:t>
      </w:r>
    </w:p>
    <w:p w14:paraId="1DE24855" w14:textId="77777777" w:rsidR="00DA136C" w:rsidRPr="004530F6" w:rsidRDefault="00DA136C" w:rsidP="004530F6">
      <w:pPr>
        <w:jc w:val="both"/>
        <w:rPr>
          <w:rFonts w:ascii="Times New Roman" w:hAnsi="Times New Roman"/>
          <w:b/>
          <w:sz w:val="28"/>
          <w:szCs w:val="28"/>
        </w:rPr>
      </w:pPr>
      <w:r w:rsidRPr="004530F6">
        <w:rPr>
          <w:rFonts w:ascii="Times New Roman" w:hAnsi="Times New Roman"/>
          <w:b/>
          <w:sz w:val="28"/>
          <w:szCs w:val="28"/>
        </w:rPr>
        <w:t xml:space="preserve">Тема </w:t>
      </w:r>
      <w:r w:rsidR="004504DD">
        <w:rPr>
          <w:rFonts w:ascii="Times New Roman" w:hAnsi="Times New Roman"/>
          <w:b/>
          <w:sz w:val="28"/>
          <w:szCs w:val="28"/>
        </w:rPr>
        <w:t>19</w:t>
      </w:r>
      <w:r w:rsidRPr="004530F6">
        <w:rPr>
          <w:rFonts w:ascii="Times New Roman" w:hAnsi="Times New Roman"/>
          <w:b/>
          <w:sz w:val="28"/>
          <w:szCs w:val="28"/>
        </w:rPr>
        <w:t>: «Искусство Голландии 17 века».</w:t>
      </w:r>
    </w:p>
    <w:p w14:paraId="0CFDB85A" w14:textId="77777777" w:rsidR="00DA136C" w:rsidRDefault="00DA136C" w:rsidP="004530F6">
      <w:pPr>
        <w:jc w:val="both"/>
        <w:rPr>
          <w:rFonts w:ascii="Times New Roman" w:hAnsi="Times New Roman"/>
          <w:sz w:val="28"/>
          <w:szCs w:val="28"/>
        </w:rPr>
      </w:pPr>
      <w:r w:rsidRPr="007641FC">
        <w:rPr>
          <w:rFonts w:ascii="Times New Roman" w:hAnsi="Times New Roman"/>
          <w:sz w:val="28"/>
          <w:szCs w:val="28"/>
        </w:rPr>
        <w:t>Цель:</w:t>
      </w:r>
      <w:r w:rsidRPr="004530F6">
        <w:rPr>
          <w:rFonts w:ascii="Times New Roman" w:hAnsi="Times New Roman"/>
          <w:b/>
          <w:sz w:val="28"/>
          <w:szCs w:val="28"/>
        </w:rPr>
        <w:t xml:space="preserve"> </w:t>
      </w:r>
      <w:r w:rsidRPr="004530F6">
        <w:rPr>
          <w:rFonts w:ascii="Times New Roman" w:hAnsi="Times New Roman"/>
          <w:sz w:val="28"/>
          <w:szCs w:val="28"/>
        </w:rPr>
        <w:t>Демократизация голландской культуры, ведущая роль станковой реалистической живописи. Творчество Рембрандта ван Рейна.</w:t>
      </w:r>
    </w:p>
    <w:p w14:paraId="7C961581" w14:textId="77777777" w:rsidR="007641FC" w:rsidRPr="007641FC" w:rsidRDefault="004504DD" w:rsidP="004530F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20</w:t>
      </w:r>
      <w:r w:rsidR="007641FC" w:rsidRPr="007641FC">
        <w:rPr>
          <w:rFonts w:ascii="Times New Roman" w:hAnsi="Times New Roman"/>
          <w:b/>
          <w:sz w:val="28"/>
          <w:szCs w:val="28"/>
        </w:rPr>
        <w:t>: Творчество Рембрандта Ван Рейна</w:t>
      </w:r>
      <w:r w:rsidR="007641FC">
        <w:rPr>
          <w:rFonts w:ascii="Times New Roman" w:hAnsi="Times New Roman"/>
          <w:b/>
          <w:sz w:val="28"/>
          <w:szCs w:val="28"/>
        </w:rPr>
        <w:t>.</w:t>
      </w:r>
    </w:p>
    <w:p w14:paraId="24C3FAA3" w14:textId="77777777" w:rsidR="00535F9A" w:rsidRPr="004530F6" w:rsidRDefault="00535F9A" w:rsidP="004530F6">
      <w:pPr>
        <w:jc w:val="both"/>
        <w:rPr>
          <w:rFonts w:ascii="Times New Roman" w:hAnsi="Times New Roman"/>
          <w:b/>
          <w:sz w:val="28"/>
          <w:szCs w:val="28"/>
        </w:rPr>
      </w:pPr>
      <w:r w:rsidRPr="004530F6">
        <w:rPr>
          <w:rFonts w:ascii="Times New Roman" w:hAnsi="Times New Roman"/>
          <w:b/>
          <w:sz w:val="28"/>
          <w:szCs w:val="28"/>
        </w:rPr>
        <w:t xml:space="preserve">Тема </w:t>
      </w:r>
      <w:r w:rsidR="004504DD">
        <w:rPr>
          <w:rFonts w:ascii="Times New Roman" w:hAnsi="Times New Roman"/>
          <w:b/>
          <w:sz w:val="28"/>
          <w:szCs w:val="28"/>
        </w:rPr>
        <w:t>21</w:t>
      </w:r>
      <w:r w:rsidRPr="004530F6">
        <w:rPr>
          <w:rFonts w:ascii="Times New Roman" w:hAnsi="Times New Roman"/>
          <w:b/>
          <w:sz w:val="28"/>
          <w:szCs w:val="28"/>
        </w:rPr>
        <w:t>:«</w:t>
      </w:r>
      <w:r w:rsidR="00641929" w:rsidRPr="004530F6">
        <w:rPr>
          <w:rFonts w:ascii="Times New Roman" w:hAnsi="Times New Roman"/>
          <w:b/>
          <w:sz w:val="28"/>
          <w:szCs w:val="28"/>
        </w:rPr>
        <w:t>Западно-Европейское искусство конца 19 века</w:t>
      </w:r>
      <w:r w:rsidR="00E40E37" w:rsidRPr="004530F6">
        <w:rPr>
          <w:rFonts w:ascii="Times New Roman" w:hAnsi="Times New Roman"/>
          <w:b/>
          <w:sz w:val="28"/>
          <w:szCs w:val="28"/>
        </w:rPr>
        <w:t>»</w:t>
      </w:r>
      <w:r w:rsidR="00641929" w:rsidRPr="004530F6">
        <w:rPr>
          <w:rFonts w:ascii="Times New Roman" w:hAnsi="Times New Roman"/>
          <w:b/>
          <w:sz w:val="28"/>
          <w:szCs w:val="28"/>
        </w:rPr>
        <w:t>.</w:t>
      </w:r>
    </w:p>
    <w:p w14:paraId="0D7313F6" w14:textId="77777777" w:rsidR="00641929" w:rsidRDefault="00641929" w:rsidP="004530F6">
      <w:pPr>
        <w:jc w:val="both"/>
        <w:rPr>
          <w:rFonts w:ascii="Times New Roman" w:hAnsi="Times New Roman"/>
          <w:sz w:val="28"/>
          <w:szCs w:val="28"/>
        </w:rPr>
      </w:pPr>
      <w:r w:rsidRPr="007641FC">
        <w:rPr>
          <w:rFonts w:ascii="Times New Roman" w:hAnsi="Times New Roman"/>
          <w:sz w:val="28"/>
          <w:szCs w:val="28"/>
        </w:rPr>
        <w:t>Цель:</w:t>
      </w:r>
      <w:r w:rsidRPr="004530F6">
        <w:rPr>
          <w:rFonts w:ascii="Times New Roman" w:hAnsi="Times New Roman"/>
          <w:b/>
          <w:sz w:val="28"/>
          <w:szCs w:val="28"/>
        </w:rPr>
        <w:t xml:space="preserve"> </w:t>
      </w:r>
      <w:r w:rsidRPr="004530F6">
        <w:rPr>
          <w:rFonts w:ascii="Times New Roman" w:hAnsi="Times New Roman"/>
          <w:sz w:val="28"/>
          <w:szCs w:val="28"/>
        </w:rPr>
        <w:t>Раскрыть основы новой живописной системы в западно-европейском искусстве 19 века. Характеристика основных особенностей творческого метода импрессионистов, объяснение термина «импрессионизм». Творчество Э.Мане, Э.Дега, К. Моне, О.Ренуара. Влияние импрессионизма на развитие искусства других стран.</w:t>
      </w:r>
    </w:p>
    <w:p w14:paraId="12D1888E" w14:textId="77777777" w:rsidR="00640500" w:rsidRDefault="00640500" w:rsidP="007641F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B706E4E" w14:textId="77777777" w:rsidR="00640500" w:rsidRDefault="00640500" w:rsidP="007641F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3445B15" w14:textId="77777777" w:rsidR="007641FC" w:rsidRDefault="004504DD" w:rsidP="007641F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Тема 22</w:t>
      </w:r>
      <w:r w:rsidR="007641FC" w:rsidRPr="007641FC">
        <w:rPr>
          <w:rFonts w:ascii="Times New Roman" w:hAnsi="Times New Roman"/>
          <w:b/>
          <w:sz w:val="28"/>
          <w:szCs w:val="28"/>
        </w:rPr>
        <w:t xml:space="preserve">: </w:t>
      </w:r>
      <w:r w:rsidR="007641FC" w:rsidRPr="007641FC">
        <w:rPr>
          <w:rFonts w:ascii="Times New Roman" w:eastAsia="Calibri" w:hAnsi="Times New Roman"/>
          <w:b/>
          <w:sz w:val="28"/>
          <w:szCs w:val="28"/>
        </w:rPr>
        <w:t>Искусство импрессионизма Х</w:t>
      </w:r>
      <w:r w:rsidR="007641FC" w:rsidRPr="007641FC">
        <w:rPr>
          <w:rFonts w:ascii="Times New Roman" w:eastAsia="Calibri" w:hAnsi="Times New Roman"/>
          <w:b/>
          <w:sz w:val="28"/>
          <w:szCs w:val="28"/>
          <w:lang w:val="en-US"/>
        </w:rPr>
        <w:t>YIII</w:t>
      </w:r>
      <w:r w:rsidR="007641FC" w:rsidRPr="007641FC">
        <w:rPr>
          <w:rFonts w:ascii="Times New Roman" w:eastAsia="Calibri" w:hAnsi="Times New Roman"/>
          <w:b/>
          <w:sz w:val="28"/>
          <w:szCs w:val="28"/>
        </w:rPr>
        <w:t xml:space="preserve"> века.</w:t>
      </w:r>
    </w:p>
    <w:p w14:paraId="2067300A" w14:textId="77777777" w:rsidR="007641FC" w:rsidRDefault="007641FC" w:rsidP="007641FC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076257">
        <w:rPr>
          <w:rFonts w:ascii="Times New Roman" w:eastAsia="Calibri" w:hAnsi="Times New Roman"/>
          <w:b/>
          <w:i/>
          <w:sz w:val="28"/>
          <w:szCs w:val="28"/>
        </w:rPr>
        <w:t>Импрессионизм</w:t>
      </w:r>
      <w:r>
        <w:rPr>
          <w:rFonts w:ascii="Times New Roman" w:eastAsia="Calibri" w:hAnsi="Times New Roman"/>
          <w:sz w:val="28"/>
          <w:szCs w:val="28"/>
        </w:rPr>
        <w:t xml:space="preserve"> – направление в искусстве последней трети 19-начале 20 века. Оно сложилось во французской живописи на рубеже 1860-70-х гг. Его основные представители ( К. Моне, О. Ренуар, Э. Дега, К. Писсарро, А. Сислей и др.) объединились с целью обновления и преодоления официального салонного академизма. В своей живописи они стремились наиболее естественно запечатлеть окружающий мир и повседневную жизнь в их подвижности и изменчивости, передать свои мимолетные впечатления. Своей главной задачей они считали возможность поймать уходящий момент средствами технической зарисовки, яркого цвета и все это осуществить на открытом воздухе (на пленере) с небольшой допиской в студии. Импрессионисты внесли в живопись свежесть и непосредственность наблюдения жизни, изображение мгновенных, как бы случайных ситуаций и движений, кажущуюся неуравновешенность, фрагментарность композиции, неожиданные точки зрения, ракурсы, срезы фигур.(1)</w:t>
      </w:r>
    </w:p>
    <w:p w14:paraId="31AAA967" w14:textId="77777777" w:rsidR="007641FC" w:rsidRPr="00DE2583" w:rsidRDefault="007641FC" w:rsidP="007641FC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Цель:</w:t>
      </w:r>
      <w:r>
        <w:rPr>
          <w:rFonts w:ascii="Times New Roman" w:eastAsia="Calibri" w:hAnsi="Times New Roman"/>
          <w:sz w:val="28"/>
          <w:szCs w:val="28"/>
        </w:rPr>
        <w:t xml:space="preserve"> развитие эмоционально-ассоциативного восприятия учащихся. </w:t>
      </w:r>
    </w:p>
    <w:p w14:paraId="7B31AFFA" w14:textId="77777777" w:rsidR="00A8733E" w:rsidRDefault="004504DD" w:rsidP="00A8733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23</w:t>
      </w:r>
      <w:r w:rsidR="00A8733E">
        <w:rPr>
          <w:rFonts w:ascii="Times New Roman" w:hAnsi="Times New Roman"/>
          <w:b/>
          <w:sz w:val="28"/>
          <w:szCs w:val="28"/>
        </w:rPr>
        <w:t xml:space="preserve">: </w:t>
      </w:r>
      <w:r w:rsidR="00A8733E" w:rsidRPr="00A8733E">
        <w:rPr>
          <w:rFonts w:ascii="Times New Roman" w:eastAsia="Calibri" w:hAnsi="Times New Roman"/>
          <w:b/>
          <w:sz w:val="28"/>
          <w:szCs w:val="28"/>
        </w:rPr>
        <w:t>Искусство постимпрессионизма.</w:t>
      </w:r>
    </w:p>
    <w:p w14:paraId="3C3908AD" w14:textId="77777777" w:rsidR="00A8733E" w:rsidRPr="00BA2D9C" w:rsidRDefault="00A8733E" w:rsidP="00A8733E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EE287F">
        <w:rPr>
          <w:rFonts w:ascii="Times New Roman" w:eastAsia="Calibri" w:hAnsi="Times New Roman"/>
          <w:b/>
          <w:i/>
          <w:sz w:val="28"/>
          <w:szCs w:val="28"/>
        </w:rPr>
        <w:t>Постимпрессионизм</w:t>
      </w:r>
      <w:r>
        <w:rPr>
          <w:rFonts w:ascii="Times New Roman" w:eastAsia="Calibri" w:hAnsi="Times New Roman"/>
          <w:sz w:val="28"/>
          <w:szCs w:val="28"/>
        </w:rPr>
        <w:t xml:space="preserve"> – условное собирательное обозначение основных направлений французской живописи конца Х</w:t>
      </w:r>
      <w:r>
        <w:rPr>
          <w:rFonts w:ascii="Times New Roman" w:eastAsia="Calibri" w:hAnsi="Times New Roman"/>
          <w:sz w:val="28"/>
          <w:szCs w:val="28"/>
          <w:lang w:val="en-US"/>
        </w:rPr>
        <w:t>I</w:t>
      </w:r>
      <w:r>
        <w:rPr>
          <w:rFonts w:ascii="Times New Roman" w:eastAsia="Calibri" w:hAnsi="Times New Roman"/>
          <w:sz w:val="28"/>
          <w:szCs w:val="28"/>
        </w:rPr>
        <w:t>Х- начале ХХ века. Ведущие мастера постимпрессионизма (П.Сезанн, В.Ван Гог, П.Гоген, А. де Тулуз-Лотрек) с середины 1880-х гг. искали новые, более созвучные эпохе выразительные средства, позволившие бы преодолеть эмпиризм художественного мышления и перейти от импрессионистической фиксации отдельных мгновений жизни к воплощению ее длительных состояний – духовных и моральных. Их творчество своей проблематикой кладет начало многим тенденциям изобразительного искусства ХХ века.(2)</w:t>
      </w:r>
    </w:p>
    <w:p w14:paraId="730E9C40" w14:textId="77777777" w:rsidR="00A8733E" w:rsidRDefault="00A8733E" w:rsidP="00A8733E">
      <w:pPr>
        <w:spacing w:line="36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Цель: </w:t>
      </w:r>
      <w:r w:rsidRPr="00B23F21">
        <w:rPr>
          <w:rFonts w:ascii="Times New Roman" w:eastAsia="Calibri" w:hAnsi="Times New Roman"/>
          <w:sz w:val="28"/>
          <w:szCs w:val="28"/>
        </w:rPr>
        <w:t>ознакомить с требованиями ведения конспектов</w:t>
      </w:r>
      <w:r>
        <w:rPr>
          <w:rFonts w:ascii="Times New Roman" w:eastAsia="Calibri" w:hAnsi="Times New Roman"/>
          <w:sz w:val="28"/>
          <w:szCs w:val="28"/>
        </w:rPr>
        <w:t>, оформлением словаря.</w:t>
      </w:r>
    </w:p>
    <w:p w14:paraId="128D476D" w14:textId="77777777" w:rsidR="004504DD" w:rsidRPr="002B656A" w:rsidRDefault="00AA1A45" w:rsidP="004504D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="004504DD">
        <w:rPr>
          <w:rFonts w:ascii="Times New Roman" w:hAnsi="Times New Roman"/>
          <w:b/>
          <w:sz w:val="28"/>
          <w:szCs w:val="28"/>
        </w:rPr>
        <w:t xml:space="preserve"> класс</w:t>
      </w:r>
    </w:p>
    <w:p w14:paraId="50F9E3F5" w14:textId="77777777" w:rsidR="00C3614A" w:rsidRPr="004530F6" w:rsidRDefault="00C3614A" w:rsidP="0064050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530F6">
        <w:rPr>
          <w:rFonts w:ascii="Times New Roman" w:hAnsi="Times New Roman"/>
          <w:b/>
          <w:sz w:val="28"/>
          <w:szCs w:val="28"/>
        </w:rPr>
        <w:t xml:space="preserve">Тема </w:t>
      </w:r>
      <w:r w:rsidR="004504DD">
        <w:rPr>
          <w:rFonts w:ascii="Times New Roman" w:hAnsi="Times New Roman"/>
          <w:b/>
          <w:sz w:val="28"/>
          <w:szCs w:val="28"/>
        </w:rPr>
        <w:t>1</w:t>
      </w:r>
      <w:r w:rsidRPr="004530F6">
        <w:rPr>
          <w:rFonts w:ascii="Times New Roman" w:hAnsi="Times New Roman"/>
          <w:b/>
          <w:sz w:val="28"/>
          <w:szCs w:val="28"/>
        </w:rPr>
        <w:t>:«</w:t>
      </w:r>
      <w:r w:rsidR="00AB7223" w:rsidRPr="004530F6">
        <w:rPr>
          <w:rFonts w:ascii="Times New Roman" w:hAnsi="Times New Roman"/>
          <w:b/>
          <w:sz w:val="28"/>
          <w:szCs w:val="28"/>
        </w:rPr>
        <w:t>Архитектура 18 – начала 19 века</w:t>
      </w:r>
      <w:r w:rsidR="00E40E37" w:rsidRPr="004530F6">
        <w:rPr>
          <w:rFonts w:ascii="Times New Roman" w:hAnsi="Times New Roman"/>
          <w:b/>
          <w:sz w:val="28"/>
          <w:szCs w:val="28"/>
        </w:rPr>
        <w:t>»</w:t>
      </w:r>
      <w:r w:rsidR="00AB7223" w:rsidRPr="004530F6">
        <w:rPr>
          <w:rFonts w:ascii="Times New Roman" w:hAnsi="Times New Roman"/>
          <w:b/>
          <w:sz w:val="28"/>
          <w:szCs w:val="28"/>
        </w:rPr>
        <w:t>.</w:t>
      </w:r>
    </w:p>
    <w:p w14:paraId="1DAB1329" w14:textId="77777777" w:rsidR="00AB7223" w:rsidRPr="00AB7223" w:rsidRDefault="00AB7223" w:rsidP="00640500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7223">
        <w:rPr>
          <w:rFonts w:ascii="Times New Roman" w:hAnsi="Times New Roman"/>
          <w:sz w:val="28"/>
          <w:szCs w:val="28"/>
        </w:rPr>
        <w:t>- барокко</w:t>
      </w:r>
    </w:p>
    <w:p w14:paraId="470AC79D" w14:textId="77777777" w:rsidR="00AB7223" w:rsidRPr="00AB7223" w:rsidRDefault="00AB7223" w:rsidP="00640500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7223">
        <w:rPr>
          <w:rFonts w:ascii="Times New Roman" w:hAnsi="Times New Roman"/>
          <w:sz w:val="28"/>
          <w:szCs w:val="28"/>
        </w:rPr>
        <w:t>- классицизм</w:t>
      </w:r>
    </w:p>
    <w:p w14:paraId="0398A2F6" w14:textId="77777777" w:rsidR="00641929" w:rsidRPr="004530F6" w:rsidRDefault="00AB7223" w:rsidP="0064050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30F6">
        <w:rPr>
          <w:rFonts w:ascii="Times New Roman" w:hAnsi="Times New Roman"/>
          <w:b/>
          <w:sz w:val="28"/>
          <w:szCs w:val="28"/>
        </w:rPr>
        <w:t>Цель:</w:t>
      </w:r>
      <w:r w:rsidR="000B7690" w:rsidRPr="004530F6">
        <w:rPr>
          <w:rFonts w:ascii="Times New Roman" w:hAnsi="Times New Roman"/>
          <w:sz w:val="28"/>
          <w:szCs w:val="28"/>
        </w:rPr>
        <w:t xml:space="preserve"> Знать о коренных изменениях, произошедших в искусстве России 18 века. Историческое значение реформ</w:t>
      </w:r>
      <w:r w:rsidR="00201FAA" w:rsidRPr="004530F6">
        <w:rPr>
          <w:rFonts w:ascii="Times New Roman" w:hAnsi="Times New Roman"/>
          <w:sz w:val="28"/>
          <w:szCs w:val="28"/>
        </w:rPr>
        <w:t xml:space="preserve"> Петра 1 в области культуры. Национальное своеобразие русского барокко. Творчество Д. Трезини, Ф.Б. Расстрелли.</w:t>
      </w:r>
    </w:p>
    <w:p w14:paraId="11B07171" w14:textId="77777777" w:rsidR="00E40E37" w:rsidRPr="004530F6" w:rsidRDefault="00E40E37" w:rsidP="0064050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530F6">
        <w:rPr>
          <w:rFonts w:ascii="Times New Roman" w:hAnsi="Times New Roman"/>
          <w:b/>
          <w:sz w:val="28"/>
          <w:szCs w:val="28"/>
        </w:rPr>
        <w:t xml:space="preserve">Тема </w:t>
      </w:r>
      <w:r w:rsidR="004504DD">
        <w:rPr>
          <w:rFonts w:ascii="Times New Roman" w:hAnsi="Times New Roman"/>
          <w:b/>
          <w:sz w:val="28"/>
          <w:szCs w:val="28"/>
        </w:rPr>
        <w:t>2</w:t>
      </w:r>
      <w:r w:rsidRPr="004530F6">
        <w:rPr>
          <w:rFonts w:ascii="Times New Roman" w:hAnsi="Times New Roman"/>
          <w:b/>
          <w:sz w:val="28"/>
          <w:szCs w:val="28"/>
        </w:rPr>
        <w:t>: «Живопись 18 века».</w:t>
      </w:r>
    </w:p>
    <w:p w14:paraId="38FCA6C3" w14:textId="77777777" w:rsidR="00E40E37" w:rsidRPr="004530F6" w:rsidRDefault="00E40E37" w:rsidP="0064050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30F6">
        <w:rPr>
          <w:rFonts w:ascii="Times New Roman" w:hAnsi="Times New Roman"/>
          <w:b/>
          <w:sz w:val="28"/>
          <w:szCs w:val="28"/>
        </w:rPr>
        <w:t xml:space="preserve">Цель: </w:t>
      </w:r>
      <w:r w:rsidRPr="004530F6">
        <w:rPr>
          <w:rFonts w:ascii="Times New Roman" w:hAnsi="Times New Roman"/>
          <w:sz w:val="28"/>
          <w:szCs w:val="28"/>
        </w:rPr>
        <w:t>Развитие реалистического портрета в русской живописи. Никитин – основоположник русского светского портрета. Творчество Ф.С. Рокотова, Д.Г.Левицкого, В.Л.Боровиковского.</w:t>
      </w:r>
    </w:p>
    <w:p w14:paraId="4F964ED8" w14:textId="77777777" w:rsidR="00D40841" w:rsidRPr="004530F6" w:rsidRDefault="00D40841" w:rsidP="0064050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530F6">
        <w:rPr>
          <w:rFonts w:ascii="Times New Roman" w:hAnsi="Times New Roman"/>
          <w:b/>
          <w:sz w:val="28"/>
          <w:szCs w:val="28"/>
        </w:rPr>
        <w:t xml:space="preserve">Тема </w:t>
      </w:r>
      <w:r w:rsidR="004504DD">
        <w:rPr>
          <w:rFonts w:ascii="Times New Roman" w:hAnsi="Times New Roman"/>
          <w:b/>
          <w:sz w:val="28"/>
          <w:szCs w:val="28"/>
        </w:rPr>
        <w:t>3</w:t>
      </w:r>
      <w:r w:rsidRPr="004530F6">
        <w:rPr>
          <w:rFonts w:ascii="Times New Roman" w:hAnsi="Times New Roman"/>
          <w:b/>
          <w:sz w:val="28"/>
          <w:szCs w:val="28"/>
        </w:rPr>
        <w:t>: «Творчество великих северян М.Ломоносов, И.Шубин».</w:t>
      </w:r>
    </w:p>
    <w:p w14:paraId="545BA3A9" w14:textId="77777777" w:rsidR="00D40841" w:rsidRPr="004530F6" w:rsidRDefault="00CC15D2" w:rsidP="0064050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30F6">
        <w:rPr>
          <w:rFonts w:ascii="Times New Roman" w:hAnsi="Times New Roman"/>
          <w:sz w:val="28"/>
          <w:szCs w:val="28"/>
        </w:rPr>
        <w:t>Ломоносов Михаил Васильевич (1711-17650), великий ученый, художник – мозаичник, поэт. Один из инициаторов создания Академии художеств. Шубин Федор Иванович (1740-1805)</w:t>
      </w:r>
      <w:r w:rsidR="008031F6" w:rsidRPr="004530F6">
        <w:rPr>
          <w:rFonts w:ascii="Times New Roman" w:hAnsi="Times New Roman"/>
          <w:sz w:val="28"/>
          <w:szCs w:val="28"/>
        </w:rPr>
        <w:t xml:space="preserve"> - скульптор</w:t>
      </w:r>
      <w:r w:rsidRPr="004530F6">
        <w:rPr>
          <w:rFonts w:ascii="Times New Roman" w:hAnsi="Times New Roman"/>
          <w:sz w:val="28"/>
          <w:szCs w:val="28"/>
        </w:rPr>
        <w:t>.</w:t>
      </w:r>
    </w:p>
    <w:p w14:paraId="5AA27983" w14:textId="77777777" w:rsidR="00655D45" w:rsidRPr="004530F6" w:rsidRDefault="006D1317" w:rsidP="0064050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530F6">
        <w:rPr>
          <w:rFonts w:ascii="Times New Roman" w:hAnsi="Times New Roman"/>
          <w:b/>
          <w:sz w:val="28"/>
          <w:szCs w:val="28"/>
        </w:rPr>
        <w:t xml:space="preserve">Тема </w:t>
      </w:r>
      <w:r w:rsidR="004504DD">
        <w:rPr>
          <w:rFonts w:ascii="Times New Roman" w:hAnsi="Times New Roman"/>
          <w:b/>
          <w:sz w:val="28"/>
          <w:szCs w:val="28"/>
        </w:rPr>
        <w:t>4</w:t>
      </w:r>
      <w:r w:rsidRPr="004530F6">
        <w:rPr>
          <w:rFonts w:ascii="Times New Roman" w:hAnsi="Times New Roman"/>
          <w:b/>
          <w:sz w:val="28"/>
          <w:szCs w:val="28"/>
        </w:rPr>
        <w:t>: «Живопись 1-ой половины 19 века.</w:t>
      </w:r>
    </w:p>
    <w:p w14:paraId="261C7EBE" w14:textId="77777777" w:rsidR="006D1317" w:rsidRPr="004530F6" w:rsidRDefault="006D1317" w:rsidP="0064050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30F6">
        <w:rPr>
          <w:rFonts w:ascii="Times New Roman" w:hAnsi="Times New Roman"/>
          <w:b/>
          <w:sz w:val="28"/>
          <w:szCs w:val="28"/>
        </w:rPr>
        <w:t xml:space="preserve">Цель: </w:t>
      </w:r>
      <w:r w:rsidRPr="004530F6">
        <w:rPr>
          <w:rFonts w:ascii="Times New Roman" w:hAnsi="Times New Roman"/>
          <w:sz w:val="28"/>
          <w:szCs w:val="28"/>
        </w:rPr>
        <w:t>Выявить черты романтизма и классицизма в русском искусстве 1-ой половины 19 века. Художники академической школы К.Брюллов, О.Кипренский.</w:t>
      </w:r>
      <w:r w:rsidR="004D129D" w:rsidRPr="004530F6">
        <w:rPr>
          <w:rFonts w:ascii="Times New Roman" w:hAnsi="Times New Roman"/>
          <w:sz w:val="28"/>
          <w:szCs w:val="28"/>
        </w:rPr>
        <w:t xml:space="preserve"> Становление бытового жанра в русской живописи, творчество В.Тропинина, А. Венецианова. П.Федотов – основоположник критического реализма.</w:t>
      </w:r>
    </w:p>
    <w:p w14:paraId="2E3704EF" w14:textId="77777777" w:rsidR="00DF42AA" w:rsidRPr="004530F6" w:rsidRDefault="00DF42AA" w:rsidP="0064050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530F6">
        <w:rPr>
          <w:rFonts w:ascii="Times New Roman" w:hAnsi="Times New Roman"/>
          <w:b/>
          <w:sz w:val="28"/>
          <w:szCs w:val="28"/>
        </w:rPr>
        <w:t xml:space="preserve">Тема </w:t>
      </w:r>
      <w:r w:rsidR="004504DD">
        <w:rPr>
          <w:rFonts w:ascii="Times New Roman" w:hAnsi="Times New Roman"/>
          <w:b/>
          <w:sz w:val="28"/>
          <w:szCs w:val="28"/>
        </w:rPr>
        <w:t>5</w:t>
      </w:r>
      <w:r w:rsidRPr="004530F6">
        <w:rPr>
          <w:rFonts w:ascii="Times New Roman" w:hAnsi="Times New Roman"/>
          <w:b/>
          <w:sz w:val="28"/>
          <w:szCs w:val="28"/>
        </w:rPr>
        <w:t>: «Живопись 2-ой половины 19 века».</w:t>
      </w:r>
    </w:p>
    <w:p w14:paraId="0FC50A5C" w14:textId="77777777" w:rsidR="00DF42AA" w:rsidRPr="004530F6" w:rsidRDefault="00DF42AA" w:rsidP="0064050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30F6">
        <w:rPr>
          <w:rFonts w:ascii="Times New Roman" w:hAnsi="Times New Roman"/>
          <w:b/>
          <w:sz w:val="28"/>
          <w:szCs w:val="28"/>
        </w:rPr>
        <w:t xml:space="preserve">Цель: </w:t>
      </w:r>
      <w:r w:rsidR="00A96C3E" w:rsidRPr="004530F6">
        <w:rPr>
          <w:rFonts w:ascii="Times New Roman" w:hAnsi="Times New Roman"/>
          <w:sz w:val="28"/>
          <w:szCs w:val="28"/>
        </w:rPr>
        <w:t>Знать основные общественные проблемы, которые были в центре внимания русского искусства этого времени.</w:t>
      </w:r>
    </w:p>
    <w:p w14:paraId="152B347B" w14:textId="77777777" w:rsidR="00A96C3E" w:rsidRPr="004530F6" w:rsidRDefault="00A96C3E" w:rsidP="0064050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30F6">
        <w:rPr>
          <w:rFonts w:ascii="Times New Roman" w:hAnsi="Times New Roman"/>
          <w:sz w:val="28"/>
          <w:szCs w:val="28"/>
        </w:rPr>
        <w:lastRenderedPageBreak/>
        <w:t>И. Крамской – организатор, теоретик и идейный вождь передвижников. Товарищество передвижных художественных выставок. Творчество В.Перова. Репин – великий русский художник – реалист. Пейзажная живопись 2 пол. 19 века. Творчество И. Шишкина, Ф.Васильева, И. Левитана. Исторический живописец В. Суриков.</w:t>
      </w:r>
    </w:p>
    <w:p w14:paraId="358909FB" w14:textId="77777777" w:rsidR="00F46775" w:rsidRPr="004530F6" w:rsidRDefault="00F46775" w:rsidP="0064050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530F6">
        <w:rPr>
          <w:rFonts w:ascii="Times New Roman" w:hAnsi="Times New Roman"/>
          <w:b/>
          <w:sz w:val="28"/>
          <w:szCs w:val="28"/>
        </w:rPr>
        <w:t xml:space="preserve">Тема </w:t>
      </w:r>
      <w:r w:rsidR="004504DD">
        <w:rPr>
          <w:rFonts w:ascii="Times New Roman" w:hAnsi="Times New Roman"/>
          <w:b/>
          <w:sz w:val="28"/>
          <w:szCs w:val="28"/>
        </w:rPr>
        <w:t>6</w:t>
      </w:r>
      <w:r w:rsidRPr="004530F6">
        <w:rPr>
          <w:rFonts w:ascii="Times New Roman" w:hAnsi="Times New Roman"/>
          <w:b/>
          <w:sz w:val="28"/>
          <w:szCs w:val="28"/>
        </w:rPr>
        <w:t>: «Общая характеристика искусства конца 19 – начала 20 века».</w:t>
      </w:r>
    </w:p>
    <w:p w14:paraId="6550BDF8" w14:textId="77777777" w:rsidR="00F46775" w:rsidRDefault="00F46775" w:rsidP="0064050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30F6">
        <w:rPr>
          <w:rFonts w:ascii="Times New Roman" w:hAnsi="Times New Roman"/>
          <w:sz w:val="28"/>
          <w:szCs w:val="28"/>
        </w:rPr>
        <w:t>Цель: Понимать противоречивый</w:t>
      </w:r>
      <w:r w:rsidR="000B30D4" w:rsidRPr="004530F6">
        <w:rPr>
          <w:rFonts w:ascii="Times New Roman" w:hAnsi="Times New Roman"/>
          <w:sz w:val="28"/>
          <w:szCs w:val="28"/>
        </w:rPr>
        <w:t xml:space="preserve"> характер развития русского искусства этого времени. Объединение художников «Мир искусства». Творчество В.Серова, М.</w:t>
      </w:r>
      <w:r w:rsidR="0004323E">
        <w:rPr>
          <w:rFonts w:ascii="Times New Roman" w:hAnsi="Times New Roman"/>
          <w:sz w:val="28"/>
          <w:szCs w:val="28"/>
        </w:rPr>
        <w:t xml:space="preserve"> Врубеля.</w:t>
      </w:r>
    </w:p>
    <w:p w14:paraId="6594C07D" w14:textId="77777777" w:rsidR="00F113C3" w:rsidRPr="00F113C3" w:rsidRDefault="004504DD" w:rsidP="0064050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7</w:t>
      </w:r>
      <w:r w:rsidR="00F113C3" w:rsidRPr="00F113C3">
        <w:rPr>
          <w:rFonts w:ascii="Times New Roman" w:hAnsi="Times New Roman"/>
          <w:b/>
          <w:sz w:val="28"/>
          <w:szCs w:val="28"/>
        </w:rPr>
        <w:t xml:space="preserve">: Итоговое занятие. </w:t>
      </w:r>
      <w:r>
        <w:rPr>
          <w:rFonts w:ascii="Times New Roman" w:hAnsi="Times New Roman"/>
          <w:b/>
          <w:sz w:val="28"/>
          <w:szCs w:val="28"/>
        </w:rPr>
        <w:t>Подготовка к экзамену</w:t>
      </w:r>
    </w:p>
    <w:p w14:paraId="16A95CBF" w14:textId="77777777" w:rsidR="004504DD" w:rsidRDefault="004504DD" w:rsidP="00BE1A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7A57BCFC" w14:textId="77777777" w:rsidR="00640500" w:rsidRDefault="00640500" w:rsidP="00BE1A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12FA1931" w14:textId="77777777" w:rsidR="00640500" w:rsidRDefault="00640500" w:rsidP="00BE1A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1FA53A34" w14:textId="77777777" w:rsidR="00640500" w:rsidRDefault="00640500" w:rsidP="00BE1A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20B6A8B8" w14:textId="77777777" w:rsidR="00640500" w:rsidRDefault="00640500" w:rsidP="00BE1A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1A736DCB" w14:textId="77777777" w:rsidR="00640500" w:rsidRDefault="00640500" w:rsidP="00BE1A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5947BB25" w14:textId="77777777" w:rsidR="00640500" w:rsidRDefault="00640500" w:rsidP="00BE1A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2FE34F56" w14:textId="77777777" w:rsidR="00640500" w:rsidRDefault="00640500" w:rsidP="00BE1A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3E67685D" w14:textId="77777777" w:rsidR="00640500" w:rsidRDefault="00640500" w:rsidP="00BE1A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201B94A0" w14:textId="77777777" w:rsidR="00640500" w:rsidRDefault="00640500" w:rsidP="00BE1A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5D21739F" w14:textId="77777777" w:rsidR="00640500" w:rsidRDefault="00640500" w:rsidP="00BE1A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675D8F20" w14:textId="77777777" w:rsidR="00640500" w:rsidRDefault="00640500" w:rsidP="00BE1A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0B489BD7" w14:textId="77777777" w:rsidR="00640500" w:rsidRDefault="00640500" w:rsidP="00BE1A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7B8F3914" w14:textId="77777777" w:rsidR="00640500" w:rsidRDefault="00640500" w:rsidP="00BE1A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408DBA63" w14:textId="77777777" w:rsidR="00640500" w:rsidRDefault="00640500" w:rsidP="00BE1A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18344734" w14:textId="77777777" w:rsidR="00640500" w:rsidRDefault="00640500" w:rsidP="00BE1A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289C4433" w14:textId="77777777" w:rsidR="00640500" w:rsidRDefault="00640500" w:rsidP="00BE1A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0DF115BF" w14:textId="77777777" w:rsidR="00640500" w:rsidRDefault="00640500" w:rsidP="00BE1A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74DC0338" w14:textId="77777777" w:rsidR="00640500" w:rsidRDefault="00640500" w:rsidP="00BE1A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37747C72" w14:textId="77777777" w:rsidR="00640500" w:rsidRDefault="00640500" w:rsidP="00BE1A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0AD6FA0F" w14:textId="77777777" w:rsidR="00640500" w:rsidRDefault="00640500" w:rsidP="00BE1A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7443C05A" w14:textId="77777777" w:rsidR="00640500" w:rsidRDefault="00640500" w:rsidP="00BE1A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663731A8" w14:textId="77777777" w:rsidR="00640500" w:rsidRDefault="00640500" w:rsidP="00BE1A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6E78E8B3" w14:textId="77777777" w:rsidR="00BD33C6" w:rsidRDefault="00865BED" w:rsidP="004D41B7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b/>
          <w:sz w:val="28"/>
          <w:szCs w:val="28"/>
        </w:rPr>
      </w:pPr>
      <w:r w:rsidRPr="00865BED">
        <w:rPr>
          <w:rFonts w:ascii="Times New Roman" w:hAnsi="Times New Roman"/>
          <w:b/>
          <w:sz w:val="28"/>
          <w:szCs w:val="28"/>
        </w:rPr>
        <w:lastRenderedPageBreak/>
        <w:t xml:space="preserve">Требования к уровню </w:t>
      </w:r>
      <w:r w:rsidR="004D41B7">
        <w:rPr>
          <w:rFonts w:ascii="Times New Roman" w:hAnsi="Times New Roman"/>
          <w:b/>
          <w:sz w:val="28"/>
          <w:szCs w:val="28"/>
        </w:rPr>
        <w:t>подготовки выпускников</w:t>
      </w:r>
      <w:r w:rsidR="008E323D">
        <w:rPr>
          <w:rFonts w:ascii="Times New Roman" w:hAnsi="Times New Roman"/>
          <w:b/>
          <w:sz w:val="28"/>
          <w:szCs w:val="28"/>
        </w:rPr>
        <w:t>:</w:t>
      </w:r>
    </w:p>
    <w:p w14:paraId="2F83FFBB" w14:textId="77777777" w:rsidR="008E323D" w:rsidRDefault="008E323D" w:rsidP="008215A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75F68791" w14:textId="77777777" w:rsidR="008E323D" w:rsidRPr="008E323D" w:rsidRDefault="008E323D" w:rsidP="008E323D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запомнить виды и жанры изобразительного искусства;</w:t>
      </w:r>
    </w:p>
    <w:p w14:paraId="0DBBAF54" w14:textId="77777777" w:rsidR="008E323D" w:rsidRPr="008E323D" w:rsidRDefault="008E323D" w:rsidP="008E323D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запомнить основные этапы развития искусства древнего мира;</w:t>
      </w:r>
    </w:p>
    <w:p w14:paraId="7441E17C" w14:textId="77777777" w:rsidR="008E323D" w:rsidRPr="008E323D" w:rsidRDefault="008E323D" w:rsidP="008E323D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усвоить понятие канона;</w:t>
      </w:r>
    </w:p>
    <w:p w14:paraId="1E744630" w14:textId="77777777" w:rsidR="008E323D" w:rsidRPr="00325495" w:rsidRDefault="008E323D" w:rsidP="008E323D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знать ордерную систему в древнегреческой архитектуре (дорический, ионический, коринфский ордер);</w:t>
      </w:r>
    </w:p>
    <w:p w14:paraId="6DB567E4" w14:textId="77777777" w:rsidR="00325495" w:rsidRPr="00325495" w:rsidRDefault="00325495" w:rsidP="008E323D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знать черты, характерные для древнеегипетской, древнегреческой и древнеримской скульптуры;</w:t>
      </w:r>
    </w:p>
    <w:p w14:paraId="635F8877" w14:textId="77777777" w:rsidR="00325495" w:rsidRPr="00325495" w:rsidRDefault="00325495" w:rsidP="008E323D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знать творчество Мирона и Поликлета;</w:t>
      </w:r>
    </w:p>
    <w:p w14:paraId="63033A22" w14:textId="77777777" w:rsidR="00325495" w:rsidRPr="00325495" w:rsidRDefault="00325495" w:rsidP="008E323D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знать особенности оформления византийского храма;</w:t>
      </w:r>
    </w:p>
    <w:p w14:paraId="0DDA22B1" w14:textId="77777777" w:rsidR="00325495" w:rsidRPr="00325495" w:rsidRDefault="00325495" w:rsidP="008E323D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знать основные этапы развития древнерусского искусства;</w:t>
      </w:r>
    </w:p>
    <w:p w14:paraId="047188D7" w14:textId="77777777" w:rsidR="00325495" w:rsidRPr="00325495" w:rsidRDefault="00325495" w:rsidP="008E323D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иметь представление о принципах оформления древнерусского храма;</w:t>
      </w:r>
    </w:p>
    <w:p w14:paraId="129B5DD9" w14:textId="77777777" w:rsidR="00325495" w:rsidRPr="00325495" w:rsidRDefault="00325495" w:rsidP="008E323D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понимать образный язык иконы;</w:t>
      </w:r>
    </w:p>
    <w:p w14:paraId="6D6C1B15" w14:textId="77777777" w:rsidR="00325495" w:rsidRPr="00325495" w:rsidRDefault="00325495" w:rsidP="008E323D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знать основные произведения великих мастеров эпохи Возрождения;</w:t>
      </w:r>
    </w:p>
    <w:p w14:paraId="6757D8E2" w14:textId="77777777" w:rsidR="00325495" w:rsidRPr="00325495" w:rsidRDefault="00325495" w:rsidP="008E323D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знать творческий путь Леонардо да Винчи и Микеланжело;</w:t>
      </w:r>
    </w:p>
    <w:p w14:paraId="30283171" w14:textId="77777777" w:rsidR="00325495" w:rsidRPr="00325495" w:rsidRDefault="00325495" w:rsidP="008E323D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понимать значение искусства эпохи Возрождения для дальнейшего развития европейского искусства;</w:t>
      </w:r>
    </w:p>
    <w:p w14:paraId="10FD7FA4" w14:textId="77777777" w:rsidR="00325495" w:rsidRPr="006D2790" w:rsidRDefault="00325495" w:rsidP="008E323D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знать творческий путь Рембрандта ван Рейна;</w:t>
      </w:r>
    </w:p>
    <w:p w14:paraId="681663E8" w14:textId="77777777" w:rsidR="006D2790" w:rsidRPr="006D2790" w:rsidRDefault="006D2790" w:rsidP="008E323D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знать основные черты искусства барокко и классицизма;</w:t>
      </w:r>
    </w:p>
    <w:p w14:paraId="3E03B75D" w14:textId="77777777" w:rsidR="006D2790" w:rsidRPr="006D2790" w:rsidRDefault="006D2790" w:rsidP="008E323D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знать об основных завоеваниях живописи 2-ой половины 19 века;</w:t>
      </w:r>
    </w:p>
    <w:p w14:paraId="2F9E3CD5" w14:textId="77777777" w:rsidR="006D2790" w:rsidRPr="006D2790" w:rsidRDefault="006D2790" w:rsidP="008E323D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знать о коренных изменениях, происшедших в искусстве России 18 века;</w:t>
      </w:r>
    </w:p>
    <w:p w14:paraId="64908D3F" w14:textId="77777777" w:rsidR="006D2790" w:rsidRPr="006D2790" w:rsidRDefault="006D2790" w:rsidP="008E323D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уметь выявить черты романтизма и классицизма в русском искусстве 1-ой половины 19 века;</w:t>
      </w:r>
    </w:p>
    <w:p w14:paraId="188789DF" w14:textId="77777777" w:rsidR="006D2790" w:rsidRPr="006D2790" w:rsidRDefault="006D2790" w:rsidP="008E323D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уметь оценить идейную направленность искусства передвижников;</w:t>
      </w:r>
    </w:p>
    <w:p w14:paraId="22C0FDA4" w14:textId="77777777" w:rsidR="006D2790" w:rsidRPr="006D2790" w:rsidRDefault="006D2790" w:rsidP="008E323D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знать творчество Репина, Сурикова, Шишкина, Левитана;</w:t>
      </w:r>
    </w:p>
    <w:p w14:paraId="60CF36F2" w14:textId="77777777" w:rsidR="006D2790" w:rsidRPr="006D2790" w:rsidRDefault="006D2790" w:rsidP="008E323D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иметь начальные навыки анализа творческих направлений и творчества отдельного художника;</w:t>
      </w:r>
    </w:p>
    <w:p w14:paraId="087BCEDD" w14:textId="77777777" w:rsidR="006D2790" w:rsidRPr="00D1415F" w:rsidRDefault="00D1415F" w:rsidP="008E323D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уметь самостоятельно составить презентацию;</w:t>
      </w:r>
    </w:p>
    <w:p w14:paraId="10BBABCF" w14:textId="77777777" w:rsidR="00D1415F" w:rsidRPr="00B94794" w:rsidRDefault="00D1415F" w:rsidP="008E323D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знать требования к содержанию и оформлению презентации.</w:t>
      </w:r>
    </w:p>
    <w:p w14:paraId="0ABAEE88" w14:textId="77777777" w:rsidR="00B94794" w:rsidRDefault="00B94794" w:rsidP="00B94794">
      <w:pPr>
        <w:jc w:val="both"/>
        <w:rPr>
          <w:rFonts w:ascii="Times New Roman" w:hAnsi="Times New Roman"/>
          <w:b/>
          <w:sz w:val="28"/>
          <w:szCs w:val="28"/>
        </w:rPr>
      </w:pPr>
    </w:p>
    <w:p w14:paraId="405D9213" w14:textId="77777777" w:rsidR="00B94794" w:rsidRDefault="00B94794" w:rsidP="00B94794">
      <w:pPr>
        <w:jc w:val="both"/>
        <w:rPr>
          <w:rFonts w:ascii="Times New Roman" w:hAnsi="Times New Roman"/>
          <w:b/>
          <w:sz w:val="28"/>
          <w:szCs w:val="28"/>
        </w:rPr>
      </w:pPr>
    </w:p>
    <w:p w14:paraId="60B9C55B" w14:textId="77777777" w:rsidR="001F605A" w:rsidRPr="001F605A" w:rsidRDefault="00316343" w:rsidP="001F605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</w:t>
      </w:r>
      <w:r w:rsidR="001F605A" w:rsidRPr="001F605A">
        <w:rPr>
          <w:rFonts w:ascii="Times New Roman" w:hAnsi="Times New Roman"/>
          <w:b/>
          <w:sz w:val="28"/>
          <w:szCs w:val="28"/>
        </w:rPr>
        <w:t>. М</w:t>
      </w:r>
      <w:r w:rsidR="005A092F">
        <w:rPr>
          <w:rFonts w:ascii="Times New Roman" w:hAnsi="Times New Roman"/>
          <w:b/>
          <w:sz w:val="28"/>
          <w:szCs w:val="28"/>
        </w:rPr>
        <w:t>етодическое обеспечение программы.</w:t>
      </w:r>
    </w:p>
    <w:p w14:paraId="51D527D2" w14:textId="77777777" w:rsidR="001F605A" w:rsidRPr="00316343" w:rsidRDefault="00640500" w:rsidP="0031634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составлена в соответствии с возрастными </w:t>
      </w:r>
      <w:r w:rsidR="001F605A" w:rsidRPr="00316343">
        <w:rPr>
          <w:rFonts w:ascii="Times New Roman" w:hAnsi="Times New Roman"/>
          <w:sz w:val="28"/>
          <w:szCs w:val="28"/>
        </w:rPr>
        <w:t>возможностями и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 w:rsidR="001F605A" w:rsidRPr="00316343">
        <w:rPr>
          <w:rFonts w:ascii="Times New Roman" w:hAnsi="Times New Roman"/>
          <w:sz w:val="28"/>
          <w:szCs w:val="28"/>
        </w:rPr>
        <w:t>уч</w:t>
      </w:r>
      <w:r>
        <w:rPr>
          <w:rFonts w:ascii="Times New Roman" w:hAnsi="Times New Roman"/>
          <w:sz w:val="28"/>
          <w:szCs w:val="28"/>
        </w:rPr>
        <w:t xml:space="preserve">етом уровня развития детей. Занятия </w:t>
      </w:r>
      <w:r w:rsidR="001F605A" w:rsidRPr="00316343">
        <w:rPr>
          <w:rFonts w:ascii="Times New Roman" w:hAnsi="Times New Roman"/>
          <w:sz w:val="28"/>
          <w:szCs w:val="28"/>
        </w:rPr>
        <w:t>провод</w:t>
      </w:r>
      <w:r>
        <w:rPr>
          <w:rFonts w:ascii="Times New Roman" w:hAnsi="Times New Roman"/>
          <w:sz w:val="28"/>
          <w:szCs w:val="28"/>
        </w:rPr>
        <w:t xml:space="preserve">ятся в мелкогрупповой </w:t>
      </w:r>
      <w:r w:rsidR="001F605A" w:rsidRPr="00316343">
        <w:rPr>
          <w:rFonts w:ascii="Times New Roman" w:hAnsi="Times New Roman"/>
          <w:sz w:val="28"/>
          <w:szCs w:val="28"/>
        </w:rPr>
        <w:t>форме,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 w:rsidR="001F605A" w:rsidRPr="00316343">
        <w:rPr>
          <w:rFonts w:ascii="Times New Roman" w:hAnsi="Times New Roman"/>
          <w:sz w:val="28"/>
          <w:szCs w:val="28"/>
        </w:rPr>
        <w:t>численностью</w:t>
      </w:r>
      <w:r w:rsidR="001B279E">
        <w:rPr>
          <w:rFonts w:ascii="Times New Roman" w:hAnsi="Times New Roman"/>
          <w:sz w:val="28"/>
          <w:szCs w:val="28"/>
        </w:rPr>
        <w:t xml:space="preserve"> </w:t>
      </w:r>
      <w:r w:rsidR="001F605A" w:rsidRPr="00316343">
        <w:rPr>
          <w:rFonts w:ascii="Times New Roman" w:hAnsi="Times New Roman"/>
          <w:sz w:val="28"/>
          <w:szCs w:val="28"/>
        </w:rPr>
        <w:t>4-10 человек.</w:t>
      </w:r>
    </w:p>
    <w:p w14:paraId="7965957A" w14:textId="77777777" w:rsidR="001F605A" w:rsidRPr="00316343" w:rsidRDefault="001F605A" w:rsidP="00316343">
      <w:pPr>
        <w:jc w:val="both"/>
        <w:rPr>
          <w:rFonts w:ascii="Times New Roman" w:hAnsi="Times New Roman"/>
          <w:sz w:val="28"/>
          <w:szCs w:val="28"/>
        </w:rPr>
      </w:pPr>
      <w:r w:rsidRPr="00316343">
        <w:rPr>
          <w:rFonts w:ascii="Times New Roman" w:hAnsi="Times New Roman"/>
          <w:sz w:val="28"/>
          <w:szCs w:val="28"/>
        </w:rPr>
        <w:t>Основные методы обучения:</w:t>
      </w:r>
    </w:p>
    <w:p w14:paraId="492462A1" w14:textId="77777777" w:rsidR="001F605A" w:rsidRPr="00316343" w:rsidRDefault="00316343" w:rsidP="003163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40500">
        <w:rPr>
          <w:rFonts w:ascii="Times New Roman" w:hAnsi="Times New Roman"/>
          <w:sz w:val="28"/>
          <w:szCs w:val="28"/>
        </w:rPr>
        <w:t xml:space="preserve">объяснительно-иллюстративный, в том числе, </w:t>
      </w:r>
      <w:r w:rsidR="001F605A" w:rsidRPr="00316343">
        <w:rPr>
          <w:rFonts w:ascii="Times New Roman" w:hAnsi="Times New Roman"/>
          <w:sz w:val="28"/>
          <w:szCs w:val="28"/>
        </w:rPr>
        <w:t>демонстрация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1F605A" w:rsidRPr="00316343">
        <w:rPr>
          <w:rFonts w:ascii="Times New Roman" w:hAnsi="Times New Roman"/>
          <w:sz w:val="28"/>
          <w:szCs w:val="28"/>
        </w:rPr>
        <w:t>методических пособий, иллюстраций;</w:t>
      </w:r>
    </w:p>
    <w:p w14:paraId="13E89754" w14:textId="77777777" w:rsidR="001F605A" w:rsidRPr="00316343" w:rsidRDefault="00316343" w:rsidP="003163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F605A" w:rsidRPr="00316343">
        <w:rPr>
          <w:rFonts w:ascii="Times New Roman" w:hAnsi="Times New Roman"/>
          <w:sz w:val="28"/>
          <w:szCs w:val="28"/>
        </w:rPr>
        <w:t>частично-поисковый</w:t>
      </w:r>
      <w:r>
        <w:rPr>
          <w:rFonts w:ascii="Times New Roman" w:hAnsi="Times New Roman"/>
          <w:sz w:val="28"/>
          <w:szCs w:val="28"/>
        </w:rPr>
        <w:t xml:space="preserve"> </w:t>
      </w:r>
      <w:r w:rsidR="001F605A" w:rsidRPr="00316343">
        <w:rPr>
          <w:rFonts w:ascii="Times New Roman" w:hAnsi="Times New Roman"/>
          <w:sz w:val="28"/>
          <w:szCs w:val="28"/>
        </w:rPr>
        <w:t>(выполнение вариативных заданий);</w:t>
      </w:r>
    </w:p>
    <w:p w14:paraId="5D022703" w14:textId="77777777" w:rsidR="001F605A" w:rsidRPr="00316343" w:rsidRDefault="00316343" w:rsidP="003163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F605A" w:rsidRPr="00316343">
        <w:rPr>
          <w:rFonts w:ascii="Times New Roman" w:hAnsi="Times New Roman"/>
          <w:sz w:val="28"/>
          <w:szCs w:val="28"/>
        </w:rPr>
        <w:t>творческий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1F605A" w:rsidRPr="00316343">
        <w:rPr>
          <w:rFonts w:ascii="Times New Roman" w:hAnsi="Times New Roman"/>
          <w:sz w:val="28"/>
          <w:szCs w:val="28"/>
        </w:rPr>
        <w:t>(творческие задания, участие детей в дискуссиях, беседах);</w:t>
      </w:r>
    </w:p>
    <w:p w14:paraId="369F9274" w14:textId="77777777" w:rsidR="001F605A" w:rsidRPr="00316343" w:rsidRDefault="00316343" w:rsidP="003163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40500">
        <w:rPr>
          <w:rFonts w:ascii="Times New Roman" w:hAnsi="Times New Roman"/>
          <w:sz w:val="28"/>
          <w:szCs w:val="28"/>
        </w:rPr>
        <w:t xml:space="preserve">игровые (занятие-сказка, занятие-путешествие, динамическая </w:t>
      </w:r>
      <w:r w:rsidR="001F605A" w:rsidRPr="00316343">
        <w:rPr>
          <w:rFonts w:ascii="Times New Roman" w:hAnsi="Times New Roman"/>
          <w:sz w:val="28"/>
          <w:szCs w:val="28"/>
        </w:rPr>
        <w:t>пауза,</w:t>
      </w:r>
      <w:r>
        <w:rPr>
          <w:rFonts w:ascii="Times New Roman" w:hAnsi="Times New Roman"/>
          <w:sz w:val="28"/>
          <w:szCs w:val="28"/>
        </w:rPr>
        <w:t xml:space="preserve"> </w:t>
      </w:r>
      <w:r w:rsidR="001F605A" w:rsidRPr="00316343">
        <w:rPr>
          <w:rFonts w:ascii="Times New Roman" w:hAnsi="Times New Roman"/>
          <w:sz w:val="28"/>
          <w:szCs w:val="28"/>
        </w:rPr>
        <w:t>проведение экскурсий и др.).</w:t>
      </w:r>
    </w:p>
    <w:p w14:paraId="22C2495B" w14:textId="77777777" w:rsidR="001F605A" w:rsidRPr="00316343" w:rsidRDefault="00640500" w:rsidP="00E64AF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Основное время на занятиях отводится беседе. Создание </w:t>
      </w:r>
      <w:r w:rsidR="001F605A" w:rsidRPr="00316343">
        <w:rPr>
          <w:rFonts w:ascii="Times New Roman" w:hAnsi="Times New Roman"/>
          <w:sz w:val="28"/>
          <w:szCs w:val="28"/>
        </w:rPr>
        <w:t>творческой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атмосферы на занятии способствует появлению и </w:t>
      </w:r>
      <w:r w:rsidR="00E64AF9">
        <w:rPr>
          <w:rFonts w:ascii="Times New Roman" w:hAnsi="Times New Roman"/>
          <w:sz w:val="28"/>
          <w:szCs w:val="28"/>
        </w:rPr>
        <w:t xml:space="preserve">укреплению </w:t>
      </w:r>
      <w:r>
        <w:rPr>
          <w:rFonts w:ascii="Times New Roman" w:hAnsi="Times New Roman"/>
          <w:sz w:val="28"/>
          <w:szCs w:val="28"/>
        </w:rPr>
        <w:t xml:space="preserve">заинтересованности в собственной творческой деятельности. С этой </w:t>
      </w:r>
      <w:r w:rsidR="001F605A" w:rsidRPr="00316343">
        <w:rPr>
          <w:rFonts w:ascii="Times New Roman" w:hAnsi="Times New Roman"/>
          <w:sz w:val="28"/>
          <w:szCs w:val="28"/>
        </w:rPr>
        <w:t>целью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педагогу необходимо знакомить детей с работами художников и </w:t>
      </w:r>
      <w:r w:rsidR="001F605A" w:rsidRPr="00316343">
        <w:rPr>
          <w:rFonts w:ascii="Times New Roman" w:hAnsi="Times New Roman"/>
          <w:sz w:val="28"/>
          <w:szCs w:val="28"/>
        </w:rPr>
        <w:t>народных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мастеров, с шедеврами живописи и графики (используя </w:t>
      </w:r>
      <w:r w:rsidR="001F605A" w:rsidRPr="00316343">
        <w:rPr>
          <w:rFonts w:ascii="Times New Roman" w:hAnsi="Times New Roman"/>
          <w:sz w:val="28"/>
          <w:szCs w:val="28"/>
        </w:rPr>
        <w:t>бога</w:t>
      </w:r>
      <w:r>
        <w:rPr>
          <w:rFonts w:ascii="Times New Roman" w:hAnsi="Times New Roman"/>
          <w:sz w:val="28"/>
          <w:szCs w:val="28"/>
        </w:rPr>
        <w:t xml:space="preserve">тые </w:t>
      </w:r>
      <w:r w:rsidR="001F605A" w:rsidRPr="00316343">
        <w:rPr>
          <w:rFonts w:ascii="Times New Roman" w:hAnsi="Times New Roman"/>
          <w:sz w:val="28"/>
          <w:szCs w:val="28"/>
        </w:rPr>
        <w:t>книжные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фонды и фонды мультимедиатеки школьной библиотеки). Важным </w:t>
      </w:r>
      <w:r w:rsidR="001F605A" w:rsidRPr="00316343">
        <w:rPr>
          <w:rFonts w:ascii="Times New Roman" w:hAnsi="Times New Roman"/>
          <w:sz w:val="28"/>
          <w:szCs w:val="28"/>
        </w:rPr>
        <w:t>условием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творческой заинтересованности учащихся является приобщение детей </w:t>
      </w:r>
      <w:r w:rsidR="001F605A" w:rsidRPr="00316343">
        <w:rPr>
          <w:rFonts w:ascii="Times New Roman" w:hAnsi="Times New Roman"/>
          <w:sz w:val="28"/>
          <w:szCs w:val="28"/>
        </w:rPr>
        <w:t>к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посещению художественных выставок, музеев, театров, </w:t>
      </w:r>
      <w:r w:rsidR="001F605A" w:rsidRPr="00316343">
        <w:rPr>
          <w:rFonts w:ascii="Times New Roman" w:hAnsi="Times New Roman"/>
          <w:sz w:val="28"/>
          <w:szCs w:val="28"/>
        </w:rPr>
        <w:t>проведение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экскурсий. Несмотря на </w:t>
      </w:r>
      <w:r w:rsidR="001F605A" w:rsidRPr="00316343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аправленность программы к </w:t>
      </w:r>
      <w:r w:rsidR="001F605A" w:rsidRPr="00316343">
        <w:rPr>
          <w:rFonts w:ascii="Times New Roman" w:hAnsi="Times New Roman"/>
          <w:sz w:val="28"/>
          <w:szCs w:val="28"/>
        </w:rPr>
        <w:t>развитию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индивидуальных качеств личности каждого ребенка </w:t>
      </w:r>
      <w:r w:rsidR="001F605A" w:rsidRPr="00316343">
        <w:rPr>
          <w:rFonts w:ascii="Times New Roman" w:hAnsi="Times New Roman"/>
          <w:sz w:val="28"/>
          <w:szCs w:val="28"/>
        </w:rPr>
        <w:t>рекомендуется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проводить внеклассные мероприятия (организация выставок, </w:t>
      </w:r>
      <w:r w:rsidR="001F605A" w:rsidRPr="00316343">
        <w:rPr>
          <w:rFonts w:ascii="Times New Roman" w:hAnsi="Times New Roman"/>
          <w:sz w:val="28"/>
          <w:szCs w:val="28"/>
        </w:rPr>
        <w:t>проведение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праздников, тематических дней, посещение музеев и др.). Это </w:t>
      </w:r>
      <w:r w:rsidR="001F605A" w:rsidRPr="00316343">
        <w:rPr>
          <w:rFonts w:ascii="Times New Roman" w:hAnsi="Times New Roman"/>
          <w:sz w:val="28"/>
          <w:szCs w:val="28"/>
        </w:rPr>
        <w:t>позволит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 w:rsidR="001F605A" w:rsidRPr="00316343">
        <w:rPr>
          <w:rFonts w:ascii="Times New Roman" w:hAnsi="Times New Roman"/>
          <w:sz w:val="28"/>
          <w:szCs w:val="28"/>
        </w:rPr>
        <w:t>объединить и сдружить детский коллектив.</w:t>
      </w:r>
    </w:p>
    <w:p w14:paraId="1284DA0A" w14:textId="77777777" w:rsidR="001F605A" w:rsidRPr="00316343" w:rsidRDefault="001F605A" w:rsidP="00E64AF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16343">
        <w:rPr>
          <w:rFonts w:ascii="Times New Roman" w:hAnsi="Times New Roman"/>
          <w:sz w:val="28"/>
          <w:szCs w:val="28"/>
        </w:rPr>
        <w:t>Самостоятельная работа учащихся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 w:rsidR="00C76706">
        <w:rPr>
          <w:rFonts w:ascii="Times New Roman" w:hAnsi="Times New Roman"/>
          <w:sz w:val="28"/>
          <w:szCs w:val="28"/>
        </w:rPr>
        <w:t>д</w:t>
      </w:r>
      <w:r w:rsidR="00E64AF9">
        <w:rPr>
          <w:rFonts w:ascii="Times New Roman" w:hAnsi="Times New Roman"/>
          <w:sz w:val="28"/>
          <w:szCs w:val="28"/>
        </w:rPr>
        <w:t xml:space="preserve">ля полноценного усвоения материала учебной </w:t>
      </w:r>
      <w:r w:rsidRPr="00316343">
        <w:rPr>
          <w:rFonts w:ascii="Times New Roman" w:hAnsi="Times New Roman"/>
          <w:sz w:val="28"/>
          <w:szCs w:val="28"/>
        </w:rPr>
        <w:t>программой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 w:rsidR="00E64AF9">
        <w:rPr>
          <w:rFonts w:ascii="Times New Roman" w:hAnsi="Times New Roman"/>
          <w:sz w:val="28"/>
          <w:szCs w:val="28"/>
        </w:rPr>
        <w:t xml:space="preserve">предусмотрено </w:t>
      </w:r>
      <w:r w:rsidRPr="00316343">
        <w:rPr>
          <w:rFonts w:ascii="Times New Roman" w:hAnsi="Times New Roman"/>
          <w:sz w:val="28"/>
          <w:szCs w:val="28"/>
        </w:rPr>
        <w:t xml:space="preserve">введение </w:t>
      </w:r>
      <w:r w:rsidR="00E64AF9">
        <w:rPr>
          <w:rFonts w:ascii="Times New Roman" w:hAnsi="Times New Roman"/>
          <w:sz w:val="28"/>
          <w:szCs w:val="28"/>
        </w:rPr>
        <w:t xml:space="preserve">самостоятельной работы. На </w:t>
      </w:r>
      <w:r w:rsidRPr="00316343">
        <w:rPr>
          <w:rFonts w:ascii="Times New Roman" w:hAnsi="Times New Roman"/>
          <w:sz w:val="28"/>
          <w:szCs w:val="28"/>
        </w:rPr>
        <w:t>самостоятельную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 w:rsidR="00E64AF9">
        <w:rPr>
          <w:rFonts w:ascii="Times New Roman" w:hAnsi="Times New Roman"/>
          <w:sz w:val="28"/>
          <w:szCs w:val="28"/>
        </w:rPr>
        <w:t xml:space="preserve">работу учащихся отводится 50% времени от аудиторных </w:t>
      </w:r>
      <w:r w:rsidRPr="00316343">
        <w:rPr>
          <w:rFonts w:ascii="Times New Roman" w:hAnsi="Times New Roman"/>
          <w:sz w:val="28"/>
          <w:szCs w:val="28"/>
        </w:rPr>
        <w:t>за</w:t>
      </w:r>
      <w:r w:rsidR="00E64AF9">
        <w:rPr>
          <w:rFonts w:ascii="Times New Roman" w:hAnsi="Times New Roman"/>
          <w:sz w:val="28"/>
          <w:szCs w:val="28"/>
        </w:rPr>
        <w:t xml:space="preserve">нятий, </w:t>
      </w:r>
      <w:r w:rsidRPr="00316343">
        <w:rPr>
          <w:rFonts w:ascii="Times New Roman" w:hAnsi="Times New Roman"/>
          <w:sz w:val="28"/>
          <w:szCs w:val="28"/>
        </w:rPr>
        <w:t>которые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 w:rsidRPr="00316343">
        <w:rPr>
          <w:rFonts w:ascii="Times New Roman" w:hAnsi="Times New Roman"/>
          <w:sz w:val="28"/>
          <w:szCs w:val="28"/>
        </w:rPr>
        <w:t xml:space="preserve">выполняются </w:t>
      </w:r>
      <w:r w:rsidR="00E64AF9">
        <w:rPr>
          <w:rFonts w:ascii="Times New Roman" w:hAnsi="Times New Roman"/>
          <w:sz w:val="28"/>
          <w:szCs w:val="28"/>
        </w:rPr>
        <w:t xml:space="preserve">в форме домашних </w:t>
      </w:r>
      <w:r w:rsidRPr="00316343">
        <w:rPr>
          <w:rFonts w:ascii="Times New Roman" w:hAnsi="Times New Roman"/>
          <w:sz w:val="28"/>
          <w:szCs w:val="28"/>
        </w:rPr>
        <w:t>заданий</w:t>
      </w:r>
      <w:r w:rsidR="00C76706">
        <w:rPr>
          <w:rFonts w:ascii="Times New Roman" w:hAnsi="Times New Roman"/>
          <w:sz w:val="28"/>
          <w:szCs w:val="28"/>
        </w:rPr>
        <w:t xml:space="preserve"> </w:t>
      </w:r>
      <w:r w:rsidR="00E64AF9">
        <w:rPr>
          <w:rFonts w:ascii="Times New Roman" w:hAnsi="Times New Roman"/>
          <w:sz w:val="28"/>
          <w:szCs w:val="28"/>
        </w:rPr>
        <w:t xml:space="preserve">(упражнений к изученным </w:t>
      </w:r>
      <w:r w:rsidRPr="00316343">
        <w:rPr>
          <w:rFonts w:ascii="Times New Roman" w:hAnsi="Times New Roman"/>
          <w:sz w:val="28"/>
          <w:szCs w:val="28"/>
        </w:rPr>
        <w:t>темам,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 w:rsidR="00E64AF9">
        <w:rPr>
          <w:rFonts w:ascii="Times New Roman" w:hAnsi="Times New Roman"/>
          <w:sz w:val="28"/>
          <w:szCs w:val="28"/>
        </w:rPr>
        <w:t xml:space="preserve">рисование с натуры, работа в библиотеке, </w:t>
      </w:r>
      <w:r w:rsidR="00E64AF9">
        <w:rPr>
          <w:rFonts w:ascii="Times New Roman" w:hAnsi="Times New Roman"/>
          <w:sz w:val="28"/>
          <w:szCs w:val="28"/>
        </w:rPr>
        <w:lastRenderedPageBreak/>
        <w:t xml:space="preserve">чтение </w:t>
      </w:r>
      <w:r w:rsidRPr="00316343">
        <w:rPr>
          <w:rFonts w:ascii="Times New Roman" w:hAnsi="Times New Roman"/>
          <w:sz w:val="28"/>
          <w:szCs w:val="28"/>
        </w:rPr>
        <w:t>дополнительной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 w:rsidR="00E64AF9">
        <w:rPr>
          <w:rFonts w:ascii="Times New Roman" w:hAnsi="Times New Roman"/>
          <w:sz w:val="28"/>
          <w:szCs w:val="28"/>
        </w:rPr>
        <w:t xml:space="preserve">литературы, подготовка рассказов, сочинений, самостоятельный </w:t>
      </w:r>
      <w:r w:rsidRPr="00316343">
        <w:rPr>
          <w:rFonts w:ascii="Times New Roman" w:hAnsi="Times New Roman"/>
          <w:sz w:val="28"/>
          <w:szCs w:val="28"/>
        </w:rPr>
        <w:t>поиск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 w:rsidR="00E64AF9">
        <w:rPr>
          <w:rFonts w:ascii="Times New Roman" w:hAnsi="Times New Roman"/>
          <w:sz w:val="28"/>
          <w:szCs w:val="28"/>
        </w:rPr>
        <w:t xml:space="preserve">материала и </w:t>
      </w:r>
      <w:r w:rsidRPr="00316343">
        <w:rPr>
          <w:rFonts w:ascii="Times New Roman" w:hAnsi="Times New Roman"/>
          <w:sz w:val="28"/>
          <w:szCs w:val="28"/>
        </w:rPr>
        <w:t>составлен</w:t>
      </w:r>
      <w:r w:rsidR="00E64AF9">
        <w:rPr>
          <w:rFonts w:ascii="Times New Roman" w:hAnsi="Times New Roman"/>
          <w:sz w:val="28"/>
          <w:szCs w:val="28"/>
        </w:rPr>
        <w:t>ие презентаций, посещение музеев,</w:t>
      </w:r>
      <w:r w:rsidRPr="00316343">
        <w:rPr>
          <w:rFonts w:ascii="Times New Roman" w:hAnsi="Times New Roman"/>
          <w:sz w:val="28"/>
          <w:szCs w:val="28"/>
        </w:rPr>
        <w:t xml:space="preserve"> выставочных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 w:rsidRPr="00316343">
        <w:rPr>
          <w:rFonts w:ascii="Times New Roman" w:hAnsi="Times New Roman"/>
          <w:sz w:val="28"/>
          <w:szCs w:val="28"/>
        </w:rPr>
        <w:t>пространств, театров).</w:t>
      </w:r>
    </w:p>
    <w:p w14:paraId="0DAD6B08" w14:textId="77777777" w:rsidR="001F605A" w:rsidRPr="00316343" w:rsidRDefault="001F605A" w:rsidP="00316343">
      <w:pPr>
        <w:jc w:val="both"/>
        <w:rPr>
          <w:rFonts w:ascii="Times New Roman" w:hAnsi="Times New Roman"/>
          <w:sz w:val="28"/>
          <w:szCs w:val="28"/>
        </w:rPr>
      </w:pPr>
      <w:r w:rsidRPr="00316343">
        <w:rPr>
          <w:rFonts w:ascii="Times New Roman" w:hAnsi="Times New Roman"/>
          <w:sz w:val="28"/>
          <w:szCs w:val="28"/>
        </w:rPr>
        <w:t>Средства обучения</w:t>
      </w:r>
    </w:p>
    <w:p w14:paraId="50EFCAA0" w14:textId="77777777" w:rsidR="001F605A" w:rsidRPr="00316343" w:rsidRDefault="001F605A" w:rsidP="00316343">
      <w:pPr>
        <w:jc w:val="both"/>
        <w:rPr>
          <w:rFonts w:ascii="Times New Roman" w:hAnsi="Times New Roman"/>
          <w:sz w:val="28"/>
          <w:szCs w:val="28"/>
        </w:rPr>
      </w:pPr>
      <w:r w:rsidRPr="00316343">
        <w:rPr>
          <w:rFonts w:ascii="Times New Roman" w:hAnsi="Times New Roman"/>
          <w:sz w:val="28"/>
          <w:szCs w:val="28"/>
        </w:rPr>
        <w:t>-  материальные:  учебные  аудитории,  специально  оборудованные</w:t>
      </w:r>
    </w:p>
    <w:p w14:paraId="1A3D4939" w14:textId="77777777" w:rsidR="001F605A" w:rsidRPr="00316343" w:rsidRDefault="001F605A" w:rsidP="00316343">
      <w:pPr>
        <w:jc w:val="both"/>
        <w:rPr>
          <w:rFonts w:ascii="Times New Roman" w:hAnsi="Times New Roman"/>
          <w:sz w:val="28"/>
          <w:szCs w:val="28"/>
        </w:rPr>
      </w:pPr>
      <w:r w:rsidRPr="00316343">
        <w:rPr>
          <w:rFonts w:ascii="Times New Roman" w:hAnsi="Times New Roman"/>
          <w:sz w:val="28"/>
          <w:szCs w:val="28"/>
        </w:rPr>
        <w:t>наглядными пособиями, мебелью, натюрмортным фондом;</w:t>
      </w:r>
    </w:p>
    <w:p w14:paraId="3C2ED52B" w14:textId="77777777" w:rsidR="001F605A" w:rsidRPr="00316343" w:rsidRDefault="001F605A" w:rsidP="00316343">
      <w:pPr>
        <w:jc w:val="both"/>
        <w:rPr>
          <w:rFonts w:ascii="Times New Roman" w:hAnsi="Times New Roman"/>
          <w:sz w:val="28"/>
          <w:szCs w:val="28"/>
        </w:rPr>
      </w:pPr>
      <w:r w:rsidRPr="00316343">
        <w:rPr>
          <w:rFonts w:ascii="Times New Roman" w:hAnsi="Times New Roman"/>
          <w:sz w:val="28"/>
          <w:szCs w:val="28"/>
        </w:rPr>
        <w:t>-  наглядно –  плоскостные:  наглядные  методические  пособия,  карты,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 w:rsidRPr="00316343">
        <w:rPr>
          <w:rFonts w:ascii="Times New Roman" w:hAnsi="Times New Roman"/>
          <w:sz w:val="28"/>
          <w:szCs w:val="28"/>
        </w:rPr>
        <w:t>плакаты,  фонд  работ  учащихся,  настенные  иллюстрации,  магнитные  доски,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 w:rsidRPr="00316343">
        <w:rPr>
          <w:rFonts w:ascii="Times New Roman" w:hAnsi="Times New Roman"/>
          <w:sz w:val="28"/>
          <w:szCs w:val="28"/>
        </w:rPr>
        <w:t>интерактивные доски;</w:t>
      </w:r>
    </w:p>
    <w:p w14:paraId="6BB494B5" w14:textId="77777777" w:rsidR="001F605A" w:rsidRPr="00316343" w:rsidRDefault="001F605A" w:rsidP="00316343">
      <w:pPr>
        <w:jc w:val="both"/>
        <w:rPr>
          <w:rFonts w:ascii="Times New Roman" w:hAnsi="Times New Roman"/>
          <w:sz w:val="28"/>
          <w:szCs w:val="28"/>
        </w:rPr>
      </w:pPr>
      <w:r w:rsidRPr="00316343">
        <w:rPr>
          <w:rFonts w:ascii="Times New Roman" w:hAnsi="Times New Roman"/>
          <w:sz w:val="28"/>
          <w:szCs w:val="28"/>
        </w:rPr>
        <w:t>-  демонстрационные:  муляжи,  чучела  птиц  и  животных,  гербарии,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 w:rsidRPr="00316343">
        <w:rPr>
          <w:rFonts w:ascii="Times New Roman" w:hAnsi="Times New Roman"/>
          <w:sz w:val="28"/>
          <w:szCs w:val="28"/>
        </w:rPr>
        <w:t>демонстрационные модели, натюрмортный фонд;</w:t>
      </w:r>
    </w:p>
    <w:p w14:paraId="09B9C58A" w14:textId="77777777" w:rsidR="001F605A" w:rsidRPr="00316343" w:rsidRDefault="001F605A" w:rsidP="00316343">
      <w:pPr>
        <w:jc w:val="both"/>
        <w:rPr>
          <w:rFonts w:ascii="Times New Roman" w:hAnsi="Times New Roman"/>
          <w:sz w:val="28"/>
          <w:szCs w:val="28"/>
        </w:rPr>
      </w:pPr>
      <w:r w:rsidRPr="00316343">
        <w:rPr>
          <w:rFonts w:ascii="Times New Roman" w:hAnsi="Times New Roman"/>
          <w:sz w:val="28"/>
          <w:szCs w:val="28"/>
        </w:rPr>
        <w:t>-  электронные  образовательные  ресурсы:  мультимедийные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 w:rsidRPr="00316343">
        <w:rPr>
          <w:rFonts w:ascii="Times New Roman" w:hAnsi="Times New Roman"/>
          <w:sz w:val="28"/>
          <w:szCs w:val="28"/>
        </w:rPr>
        <w:t>учебники,  мультимедийные  универсальные  энциклопедии,  сетевые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 w:rsidRPr="00316343">
        <w:rPr>
          <w:rFonts w:ascii="Times New Roman" w:hAnsi="Times New Roman"/>
          <w:sz w:val="28"/>
          <w:szCs w:val="28"/>
        </w:rPr>
        <w:t>образовательные ресурсы;</w:t>
      </w:r>
    </w:p>
    <w:p w14:paraId="36DBF442" w14:textId="77777777" w:rsidR="001F605A" w:rsidRPr="00316343" w:rsidRDefault="001F605A" w:rsidP="00316343">
      <w:pPr>
        <w:jc w:val="both"/>
        <w:rPr>
          <w:rFonts w:ascii="Times New Roman" w:hAnsi="Times New Roman"/>
          <w:sz w:val="28"/>
          <w:szCs w:val="28"/>
        </w:rPr>
      </w:pPr>
      <w:r w:rsidRPr="00316343">
        <w:rPr>
          <w:rFonts w:ascii="Times New Roman" w:hAnsi="Times New Roman"/>
          <w:sz w:val="28"/>
          <w:szCs w:val="28"/>
        </w:rPr>
        <w:t>-  аудиовизуальные:  слайд-фильмы,  видеофильмы,  учебные</w:t>
      </w:r>
      <w:r w:rsidR="00316343">
        <w:rPr>
          <w:rFonts w:ascii="Times New Roman" w:hAnsi="Times New Roman"/>
          <w:sz w:val="28"/>
          <w:szCs w:val="28"/>
        </w:rPr>
        <w:t xml:space="preserve"> </w:t>
      </w:r>
      <w:r w:rsidRPr="00316343">
        <w:rPr>
          <w:rFonts w:ascii="Times New Roman" w:hAnsi="Times New Roman"/>
          <w:sz w:val="28"/>
          <w:szCs w:val="28"/>
        </w:rPr>
        <w:t>кинофильмы, аудио-записи.</w:t>
      </w:r>
    </w:p>
    <w:p w14:paraId="2F365980" w14:textId="77777777" w:rsidR="001F605A" w:rsidRPr="00316343" w:rsidRDefault="001F605A" w:rsidP="00316343">
      <w:pPr>
        <w:jc w:val="both"/>
        <w:rPr>
          <w:rFonts w:ascii="Times New Roman" w:hAnsi="Times New Roman"/>
          <w:sz w:val="28"/>
          <w:szCs w:val="28"/>
        </w:rPr>
      </w:pPr>
    </w:p>
    <w:p w14:paraId="53144EF4" w14:textId="77777777" w:rsidR="001F605A" w:rsidRDefault="001F605A" w:rsidP="00B9479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D25BD1B" w14:textId="77777777" w:rsidR="00316343" w:rsidRDefault="00316343" w:rsidP="00B9479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BD4A62D" w14:textId="77777777" w:rsidR="00316343" w:rsidRDefault="00316343" w:rsidP="00B9479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7F7DF5E" w14:textId="77777777" w:rsidR="00316343" w:rsidRDefault="00316343" w:rsidP="00B9479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B40FCE1" w14:textId="77777777" w:rsidR="00316343" w:rsidRDefault="00316343" w:rsidP="00B9479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7321482" w14:textId="77777777" w:rsidR="00316343" w:rsidRDefault="00316343" w:rsidP="00B9479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749B816" w14:textId="77777777" w:rsidR="00316343" w:rsidRDefault="00316343" w:rsidP="00B9479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227FD62" w14:textId="77777777" w:rsidR="00316343" w:rsidRDefault="00316343" w:rsidP="00B9479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33066D4" w14:textId="77777777" w:rsidR="00316343" w:rsidRDefault="00316343" w:rsidP="00B9479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2E59EC5" w14:textId="77777777" w:rsidR="00316343" w:rsidRDefault="00316343" w:rsidP="00B9479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E08B78A" w14:textId="77777777" w:rsidR="00316343" w:rsidRDefault="00316343" w:rsidP="00E64AF9">
      <w:pPr>
        <w:rPr>
          <w:rFonts w:ascii="Times New Roman" w:hAnsi="Times New Roman"/>
          <w:b/>
          <w:sz w:val="28"/>
          <w:szCs w:val="28"/>
        </w:rPr>
      </w:pPr>
    </w:p>
    <w:p w14:paraId="2F763061" w14:textId="77777777" w:rsidR="00B94794" w:rsidRDefault="00B94794" w:rsidP="00B9479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литературы:</w:t>
      </w:r>
    </w:p>
    <w:p w14:paraId="642ACDD5" w14:textId="77777777" w:rsidR="00B94794" w:rsidRDefault="00B94794" w:rsidP="00B94794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Арнхейм Р. Искусство и визуальное восприятие. М., 1974.</w:t>
      </w:r>
    </w:p>
    <w:p w14:paraId="592740FD" w14:textId="77777777" w:rsidR="00B94794" w:rsidRDefault="00B94794" w:rsidP="00B94794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Бартенев И.А. Баражкова В.Н. Очерки истории архитектурных стилей. М., 1983.</w:t>
      </w:r>
    </w:p>
    <w:p w14:paraId="51F5173B" w14:textId="77777777" w:rsidR="00B94794" w:rsidRDefault="0067774C" w:rsidP="00B94794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Всеобщая история искусств в 6 томах. М., 1966.</w:t>
      </w:r>
    </w:p>
    <w:p w14:paraId="42890CCC" w14:textId="77777777" w:rsidR="0067774C" w:rsidRDefault="0067774C" w:rsidP="00B94794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Гольдштейн А.Ф. Зодчество. М., 1979.</w:t>
      </w:r>
    </w:p>
    <w:p w14:paraId="1EBCCA33" w14:textId="77777777" w:rsidR="0067774C" w:rsidRDefault="0067774C" w:rsidP="00B94794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Дмитриева Н.А., Виноградова Н.А. Искусство Древнего Мира. М., 1986.</w:t>
      </w:r>
    </w:p>
    <w:p w14:paraId="4BA5C312" w14:textId="77777777" w:rsidR="0067774C" w:rsidRDefault="0067774C" w:rsidP="00B94794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Дмитриева Н.А. Краткая история искусств. Очерки. М., 1985.</w:t>
      </w:r>
    </w:p>
    <w:p w14:paraId="31395A63" w14:textId="77777777" w:rsidR="0067774C" w:rsidRDefault="0067774C" w:rsidP="00B94794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 искусств зарубежных стран</w:t>
      </w:r>
      <w:r w:rsidR="00E64347">
        <w:rPr>
          <w:rFonts w:ascii="Times New Roman" w:hAnsi="Times New Roman"/>
          <w:sz w:val="28"/>
          <w:szCs w:val="28"/>
        </w:rPr>
        <w:t>. М.,1980.</w:t>
      </w:r>
    </w:p>
    <w:p w14:paraId="004D616F" w14:textId="77777777" w:rsidR="00E64347" w:rsidRDefault="00E64347" w:rsidP="00B94794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 русского искусства. М.,1964.</w:t>
      </w:r>
    </w:p>
    <w:p w14:paraId="339F8E28" w14:textId="77777777" w:rsidR="00E64347" w:rsidRDefault="00E64347" w:rsidP="00B94794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Любимов Л.Д. Искусство Древнего мира. М., 1980.</w:t>
      </w:r>
    </w:p>
    <w:p w14:paraId="0B1D5C2B" w14:textId="77777777" w:rsidR="00F36B76" w:rsidRDefault="00F36B76" w:rsidP="00B94794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Любимов Л.Д. Искусство Древней Руси. М., 1981.</w:t>
      </w:r>
    </w:p>
    <w:p w14:paraId="00659200" w14:textId="77777777" w:rsidR="00F36B76" w:rsidRDefault="00F36B76" w:rsidP="00B94794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Любимов Л.Д. Искусство Западной Европы. М., 1982.</w:t>
      </w:r>
    </w:p>
    <w:p w14:paraId="539EBC33" w14:textId="77777777" w:rsidR="00F36B76" w:rsidRDefault="00F36B76" w:rsidP="00B94794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Полунина В.Н. Искусство и дети. М., 1982.</w:t>
      </w:r>
    </w:p>
    <w:p w14:paraId="0BA6E532" w14:textId="77777777" w:rsidR="00F36B76" w:rsidRPr="00B94794" w:rsidRDefault="00F36B76" w:rsidP="00B94794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Школа изобразительного искусства. М.,1982.</w:t>
      </w:r>
    </w:p>
    <w:p w14:paraId="1CB369E9" w14:textId="77777777" w:rsidR="00B94794" w:rsidRDefault="00B94794" w:rsidP="00B94794">
      <w:pPr>
        <w:jc w:val="both"/>
        <w:rPr>
          <w:rFonts w:ascii="Times New Roman" w:hAnsi="Times New Roman"/>
          <w:b/>
          <w:sz w:val="28"/>
          <w:szCs w:val="28"/>
        </w:rPr>
      </w:pPr>
    </w:p>
    <w:p w14:paraId="29F2D2B5" w14:textId="77777777" w:rsidR="00B94794" w:rsidRDefault="00B35734" w:rsidP="00B3573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Аннотация</w:t>
      </w:r>
    </w:p>
    <w:p w14:paraId="638A3308" w14:textId="77777777" w:rsidR="00B35734" w:rsidRDefault="00B35734" w:rsidP="00B3573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7D4AC79" w14:textId="77777777" w:rsidR="00B35734" w:rsidRPr="00B35734" w:rsidRDefault="00A91339" w:rsidP="00B3573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</w:t>
      </w:r>
      <w:r w:rsidR="00C76706">
        <w:rPr>
          <w:rFonts w:ascii="Times New Roman" w:hAnsi="Times New Roman"/>
          <w:sz w:val="28"/>
          <w:szCs w:val="28"/>
        </w:rPr>
        <w:t xml:space="preserve"> программа «История искусств</w:t>
      </w:r>
      <w:r w:rsidR="002A7FDB">
        <w:rPr>
          <w:rFonts w:ascii="Times New Roman" w:hAnsi="Times New Roman"/>
          <w:sz w:val="28"/>
          <w:szCs w:val="28"/>
        </w:rPr>
        <w:t>» является адаптированным к конкретным условиям обучения</w:t>
      </w:r>
      <w:r w:rsidR="005971D1">
        <w:rPr>
          <w:rFonts w:ascii="Times New Roman" w:hAnsi="Times New Roman"/>
          <w:sz w:val="28"/>
          <w:szCs w:val="28"/>
        </w:rPr>
        <w:t xml:space="preserve"> вариантом проекта программы «История изобразительных искусств» для детских художественных школ, рекомендованной Министерством культуры РСФСР в 1989 году.</w:t>
      </w:r>
    </w:p>
    <w:sectPr w:rsidR="00B35734" w:rsidRPr="00B35734" w:rsidSect="00692C9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576162" w14:textId="77777777" w:rsidR="003F6B46" w:rsidRDefault="003F6B46" w:rsidP="00943CD1">
      <w:pPr>
        <w:spacing w:after="0" w:line="240" w:lineRule="auto"/>
      </w:pPr>
      <w:r>
        <w:separator/>
      </w:r>
    </w:p>
  </w:endnote>
  <w:endnote w:type="continuationSeparator" w:id="0">
    <w:p w14:paraId="15DDB809" w14:textId="77777777" w:rsidR="003F6B46" w:rsidRDefault="003F6B46" w:rsidP="00943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E75D2" w14:textId="77777777" w:rsidR="00640500" w:rsidRDefault="00640500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662D8">
      <w:rPr>
        <w:noProof/>
      </w:rPr>
      <w:t>2</w:t>
    </w:r>
    <w:r>
      <w:rPr>
        <w:noProof/>
      </w:rPr>
      <w:fldChar w:fldCharType="end"/>
    </w:r>
  </w:p>
  <w:p w14:paraId="65AAED33" w14:textId="77777777" w:rsidR="00640500" w:rsidRDefault="0064050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AA0BC" w14:textId="77777777" w:rsidR="00640500" w:rsidRDefault="00640500">
    <w:pPr>
      <w:pStyle w:val="a7"/>
      <w:jc w:val="center"/>
    </w:pPr>
  </w:p>
  <w:p w14:paraId="536529CE" w14:textId="77777777" w:rsidR="00640500" w:rsidRDefault="00640500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7099A3" w14:textId="77777777" w:rsidR="00640500" w:rsidRDefault="00640500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94CA57" w14:textId="77777777" w:rsidR="00640500" w:rsidRDefault="00640500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662D8">
      <w:rPr>
        <w:noProof/>
      </w:rPr>
      <w:t>37</w:t>
    </w:r>
    <w:r>
      <w:rPr>
        <w:noProof/>
      </w:rPr>
      <w:fldChar w:fldCharType="end"/>
    </w:r>
  </w:p>
  <w:p w14:paraId="51235F85" w14:textId="77777777" w:rsidR="00640500" w:rsidRDefault="00640500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1F362" w14:textId="77777777" w:rsidR="00640500" w:rsidRDefault="0064050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452A99" w14:textId="77777777" w:rsidR="003F6B46" w:rsidRDefault="003F6B46" w:rsidP="00943CD1">
      <w:pPr>
        <w:spacing w:after="0" w:line="240" w:lineRule="auto"/>
      </w:pPr>
      <w:r>
        <w:separator/>
      </w:r>
    </w:p>
  </w:footnote>
  <w:footnote w:type="continuationSeparator" w:id="0">
    <w:p w14:paraId="14720BDC" w14:textId="77777777" w:rsidR="003F6B46" w:rsidRDefault="003F6B46" w:rsidP="00943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E99FF" w14:textId="77777777" w:rsidR="00640500" w:rsidRDefault="0064050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EF7F18" w14:textId="77777777" w:rsidR="00640500" w:rsidRDefault="00640500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40F35" w14:textId="77777777" w:rsidR="00640500" w:rsidRDefault="0064050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3253AD"/>
    <w:multiLevelType w:val="hybridMultilevel"/>
    <w:tmpl w:val="9202C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15E63"/>
    <w:multiLevelType w:val="hybridMultilevel"/>
    <w:tmpl w:val="F2E01ECE"/>
    <w:lvl w:ilvl="0" w:tplc="EC307A36">
      <w:start w:val="8"/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BE15A2"/>
    <w:multiLevelType w:val="hybridMultilevel"/>
    <w:tmpl w:val="14A2F10A"/>
    <w:lvl w:ilvl="0" w:tplc="0734B9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2F1B90"/>
    <w:multiLevelType w:val="hybridMultilevel"/>
    <w:tmpl w:val="FC8AD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E376D5"/>
    <w:multiLevelType w:val="hybridMultilevel"/>
    <w:tmpl w:val="156AD4FE"/>
    <w:lvl w:ilvl="0" w:tplc="145C73FC">
      <w:start w:val="2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5" w15:restartNumberingAfterBreak="0">
    <w:nsid w:val="33EE762D"/>
    <w:multiLevelType w:val="hybridMultilevel"/>
    <w:tmpl w:val="22767102"/>
    <w:lvl w:ilvl="0" w:tplc="504026B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6077109B"/>
    <w:multiLevelType w:val="hybridMultilevel"/>
    <w:tmpl w:val="206AE2BC"/>
    <w:lvl w:ilvl="0" w:tplc="3EFC9802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66DA7B88"/>
    <w:multiLevelType w:val="hybridMultilevel"/>
    <w:tmpl w:val="714CEAF2"/>
    <w:lvl w:ilvl="0" w:tplc="7E0CF7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BDE6453"/>
    <w:multiLevelType w:val="hybridMultilevel"/>
    <w:tmpl w:val="1766F328"/>
    <w:lvl w:ilvl="0" w:tplc="67B278D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78191E2D"/>
    <w:multiLevelType w:val="hybridMultilevel"/>
    <w:tmpl w:val="B7828B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8D147E1"/>
    <w:multiLevelType w:val="hybridMultilevel"/>
    <w:tmpl w:val="6060C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6"/>
  </w:num>
  <w:num w:numId="5">
    <w:abstractNumId w:val="9"/>
  </w:num>
  <w:num w:numId="6">
    <w:abstractNumId w:val="0"/>
  </w:num>
  <w:num w:numId="7">
    <w:abstractNumId w:val="4"/>
  </w:num>
  <w:num w:numId="8">
    <w:abstractNumId w:val="2"/>
  </w:num>
  <w:num w:numId="9">
    <w:abstractNumId w:val="1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76F"/>
    <w:rsid w:val="0004323E"/>
    <w:rsid w:val="000461F4"/>
    <w:rsid w:val="00054954"/>
    <w:rsid w:val="000B30D4"/>
    <w:rsid w:val="000B7690"/>
    <w:rsid w:val="000C5487"/>
    <w:rsid w:val="000C6533"/>
    <w:rsid w:val="000E584F"/>
    <w:rsid w:val="00110A72"/>
    <w:rsid w:val="001237A2"/>
    <w:rsid w:val="00124509"/>
    <w:rsid w:val="00161F5D"/>
    <w:rsid w:val="00165F38"/>
    <w:rsid w:val="00173FE0"/>
    <w:rsid w:val="00197C35"/>
    <w:rsid w:val="001A62F0"/>
    <w:rsid w:val="001B279E"/>
    <w:rsid w:val="001B527C"/>
    <w:rsid w:val="001C41D7"/>
    <w:rsid w:val="001D3134"/>
    <w:rsid w:val="001E6368"/>
    <w:rsid w:val="001E6E0A"/>
    <w:rsid w:val="001F605A"/>
    <w:rsid w:val="001F6671"/>
    <w:rsid w:val="00201FAA"/>
    <w:rsid w:val="00205DAD"/>
    <w:rsid w:val="00205DE8"/>
    <w:rsid w:val="00206C00"/>
    <w:rsid w:val="002133F0"/>
    <w:rsid w:val="00216B48"/>
    <w:rsid w:val="00232AB6"/>
    <w:rsid w:val="00234F9D"/>
    <w:rsid w:val="002352B0"/>
    <w:rsid w:val="00240E0D"/>
    <w:rsid w:val="0025342C"/>
    <w:rsid w:val="002662D8"/>
    <w:rsid w:val="002A1CA4"/>
    <w:rsid w:val="002A5984"/>
    <w:rsid w:val="002A7F3F"/>
    <w:rsid w:val="002A7FDB"/>
    <w:rsid w:val="002B4E80"/>
    <w:rsid w:val="002B656A"/>
    <w:rsid w:val="002E0AB7"/>
    <w:rsid w:val="002E1376"/>
    <w:rsid w:val="002E280D"/>
    <w:rsid w:val="00316343"/>
    <w:rsid w:val="00325495"/>
    <w:rsid w:val="00325C7E"/>
    <w:rsid w:val="003334C3"/>
    <w:rsid w:val="00335DAC"/>
    <w:rsid w:val="0036005F"/>
    <w:rsid w:val="00360FE5"/>
    <w:rsid w:val="00366865"/>
    <w:rsid w:val="00372A53"/>
    <w:rsid w:val="00375DBD"/>
    <w:rsid w:val="00377C12"/>
    <w:rsid w:val="00395D96"/>
    <w:rsid w:val="003A312E"/>
    <w:rsid w:val="003B5269"/>
    <w:rsid w:val="003C14C8"/>
    <w:rsid w:val="003D262E"/>
    <w:rsid w:val="003F3355"/>
    <w:rsid w:val="003F6B46"/>
    <w:rsid w:val="0040790E"/>
    <w:rsid w:val="004127FA"/>
    <w:rsid w:val="004248B0"/>
    <w:rsid w:val="004264DE"/>
    <w:rsid w:val="00426FA4"/>
    <w:rsid w:val="00427B7F"/>
    <w:rsid w:val="00436736"/>
    <w:rsid w:val="004417A6"/>
    <w:rsid w:val="004504DD"/>
    <w:rsid w:val="004530F6"/>
    <w:rsid w:val="004548F2"/>
    <w:rsid w:val="00461164"/>
    <w:rsid w:val="00474B74"/>
    <w:rsid w:val="00477288"/>
    <w:rsid w:val="004813DA"/>
    <w:rsid w:val="004B49FA"/>
    <w:rsid w:val="004C0F02"/>
    <w:rsid w:val="004C21F6"/>
    <w:rsid w:val="004C6B54"/>
    <w:rsid w:val="004D129D"/>
    <w:rsid w:val="004D41B7"/>
    <w:rsid w:val="004E0C2B"/>
    <w:rsid w:val="004F6850"/>
    <w:rsid w:val="005053F0"/>
    <w:rsid w:val="0050795A"/>
    <w:rsid w:val="00535F9A"/>
    <w:rsid w:val="00537F03"/>
    <w:rsid w:val="00544108"/>
    <w:rsid w:val="00560774"/>
    <w:rsid w:val="005709B0"/>
    <w:rsid w:val="00571380"/>
    <w:rsid w:val="00591A53"/>
    <w:rsid w:val="00593994"/>
    <w:rsid w:val="00594430"/>
    <w:rsid w:val="0059536B"/>
    <w:rsid w:val="005971D1"/>
    <w:rsid w:val="005A092F"/>
    <w:rsid w:val="005B4B8C"/>
    <w:rsid w:val="005D595F"/>
    <w:rsid w:val="005E7B50"/>
    <w:rsid w:val="00603723"/>
    <w:rsid w:val="0060684B"/>
    <w:rsid w:val="00610077"/>
    <w:rsid w:val="00612087"/>
    <w:rsid w:val="00634F89"/>
    <w:rsid w:val="00640500"/>
    <w:rsid w:val="00641929"/>
    <w:rsid w:val="00646BD4"/>
    <w:rsid w:val="006510A7"/>
    <w:rsid w:val="00655D45"/>
    <w:rsid w:val="006672BA"/>
    <w:rsid w:val="0067774C"/>
    <w:rsid w:val="00680D7E"/>
    <w:rsid w:val="00686E77"/>
    <w:rsid w:val="00692C99"/>
    <w:rsid w:val="00695863"/>
    <w:rsid w:val="006A7178"/>
    <w:rsid w:val="006A721E"/>
    <w:rsid w:val="006B31C2"/>
    <w:rsid w:val="006C0020"/>
    <w:rsid w:val="006C20E4"/>
    <w:rsid w:val="006C6273"/>
    <w:rsid w:val="006D1317"/>
    <w:rsid w:val="006D2790"/>
    <w:rsid w:val="006D3A42"/>
    <w:rsid w:val="006E12EF"/>
    <w:rsid w:val="006E296E"/>
    <w:rsid w:val="006E43D0"/>
    <w:rsid w:val="006F03E2"/>
    <w:rsid w:val="006F1779"/>
    <w:rsid w:val="006F2654"/>
    <w:rsid w:val="0070567B"/>
    <w:rsid w:val="00715078"/>
    <w:rsid w:val="00722434"/>
    <w:rsid w:val="00736947"/>
    <w:rsid w:val="00743E1E"/>
    <w:rsid w:val="00763129"/>
    <w:rsid w:val="007641FC"/>
    <w:rsid w:val="007A60BB"/>
    <w:rsid w:val="007A6489"/>
    <w:rsid w:val="007B0A94"/>
    <w:rsid w:val="007B7946"/>
    <w:rsid w:val="007E6C0A"/>
    <w:rsid w:val="007F4263"/>
    <w:rsid w:val="007F7168"/>
    <w:rsid w:val="008031F6"/>
    <w:rsid w:val="0080382D"/>
    <w:rsid w:val="008127DB"/>
    <w:rsid w:val="008200D4"/>
    <w:rsid w:val="008215AC"/>
    <w:rsid w:val="00845D14"/>
    <w:rsid w:val="00861AFF"/>
    <w:rsid w:val="00865BED"/>
    <w:rsid w:val="00872857"/>
    <w:rsid w:val="00892BFC"/>
    <w:rsid w:val="008A1326"/>
    <w:rsid w:val="008D6D4E"/>
    <w:rsid w:val="008E323D"/>
    <w:rsid w:val="008E5550"/>
    <w:rsid w:val="009002E9"/>
    <w:rsid w:val="00910905"/>
    <w:rsid w:val="0091399F"/>
    <w:rsid w:val="009232C0"/>
    <w:rsid w:val="00934576"/>
    <w:rsid w:val="00943CD1"/>
    <w:rsid w:val="009456D6"/>
    <w:rsid w:val="0095242A"/>
    <w:rsid w:val="009568E5"/>
    <w:rsid w:val="00956F76"/>
    <w:rsid w:val="00967304"/>
    <w:rsid w:val="009737CD"/>
    <w:rsid w:val="009746F9"/>
    <w:rsid w:val="009834A5"/>
    <w:rsid w:val="00987CA5"/>
    <w:rsid w:val="00990519"/>
    <w:rsid w:val="009931B6"/>
    <w:rsid w:val="009A394C"/>
    <w:rsid w:val="009B567A"/>
    <w:rsid w:val="009E01F6"/>
    <w:rsid w:val="009E189B"/>
    <w:rsid w:val="009F5E6A"/>
    <w:rsid w:val="00A04A30"/>
    <w:rsid w:val="00A14B15"/>
    <w:rsid w:val="00A3206A"/>
    <w:rsid w:val="00A441B3"/>
    <w:rsid w:val="00A60909"/>
    <w:rsid w:val="00A74EC7"/>
    <w:rsid w:val="00A8733E"/>
    <w:rsid w:val="00A91339"/>
    <w:rsid w:val="00A92D6A"/>
    <w:rsid w:val="00A96C3E"/>
    <w:rsid w:val="00AA1A45"/>
    <w:rsid w:val="00AA6EA8"/>
    <w:rsid w:val="00AB32B1"/>
    <w:rsid w:val="00AB4BE3"/>
    <w:rsid w:val="00AB7223"/>
    <w:rsid w:val="00AC33DD"/>
    <w:rsid w:val="00AC694A"/>
    <w:rsid w:val="00AC6E40"/>
    <w:rsid w:val="00AD7CF1"/>
    <w:rsid w:val="00AF08DB"/>
    <w:rsid w:val="00B11263"/>
    <w:rsid w:val="00B12B08"/>
    <w:rsid w:val="00B20D8C"/>
    <w:rsid w:val="00B27C84"/>
    <w:rsid w:val="00B318FD"/>
    <w:rsid w:val="00B35734"/>
    <w:rsid w:val="00B430A2"/>
    <w:rsid w:val="00B45BFB"/>
    <w:rsid w:val="00B6341A"/>
    <w:rsid w:val="00B64F54"/>
    <w:rsid w:val="00B74CAD"/>
    <w:rsid w:val="00B809BA"/>
    <w:rsid w:val="00B94794"/>
    <w:rsid w:val="00B94DD1"/>
    <w:rsid w:val="00BA6147"/>
    <w:rsid w:val="00BB749C"/>
    <w:rsid w:val="00BC3115"/>
    <w:rsid w:val="00BC49D4"/>
    <w:rsid w:val="00BC6D65"/>
    <w:rsid w:val="00BD04C7"/>
    <w:rsid w:val="00BD33C6"/>
    <w:rsid w:val="00BD38A6"/>
    <w:rsid w:val="00BE1A31"/>
    <w:rsid w:val="00BE4773"/>
    <w:rsid w:val="00BE79ED"/>
    <w:rsid w:val="00BF51E1"/>
    <w:rsid w:val="00C0290A"/>
    <w:rsid w:val="00C0676F"/>
    <w:rsid w:val="00C15248"/>
    <w:rsid w:val="00C2183E"/>
    <w:rsid w:val="00C30180"/>
    <w:rsid w:val="00C30F73"/>
    <w:rsid w:val="00C3614A"/>
    <w:rsid w:val="00C40399"/>
    <w:rsid w:val="00C44A00"/>
    <w:rsid w:val="00C474CF"/>
    <w:rsid w:val="00C5323F"/>
    <w:rsid w:val="00C61BB5"/>
    <w:rsid w:val="00C6373E"/>
    <w:rsid w:val="00C66979"/>
    <w:rsid w:val="00C725DD"/>
    <w:rsid w:val="00C72A06"/>
    <w:rsid w:val="00C76706"/>
    <w:rsid w:val="00C87761"/>
    <w:rsid w:val="00C908AA"/>
    <w:rsid w:val="00C95CD3"/>
    <w:rsid w:val="00C95D12"/>
    <w:rsid w:val="00C95E14"/>
    <w:rsid w:val="00CB23F5"/>
    <w:rsid w:val="00CC15D2"/>
    <w:rsid w:val="00CC5C7D"/>
    <w:rsid w:val="00CD3015"/>
    <w:rsid w:val="00CE45CB"/>
    <w:rsid w:val="00CF220E"/>
    <w:rsid w:val="00CF35BE"/>
    <w:rsid w:val="00D13C72"/>
    <w:rsid w:val="00D1415F"/>
    <w:rsid w:val="00D14AC2"/>
    <w:rsid w:val="00D375B0"/>
    <w:rsid w:val="00D40841"/>
    <w:rsid w:val="00D56448"/>
    <w:rsid w:val="00D96942"/>
    <w:rsid w:val="00DA0711"/>
    <w:rsid w:val="00DA136C"/>
    <w:rsid w:val="00DA36DE"/>
    <w:rsid w:val="00DA4BC7"/>
    <w:rsid w:val="00DA6CC2"/>
    <w:rsid w:val="00DC4B7D"/>
    <w:rsid w:val="00DE2AEC"/>
    <w:rsid w:val="00DE4E5E"/>
    <w:rsid w:val="00DF42AA"/>
    <w:rsid w:val="00DF51EF"/>
    <w:rsid w:val="00E03066"/>
    <w:rsid w:val="00E10552"/>
    <w:rsid w:val="00E27E3E"/>
    <w:rsid w:val="00E37CA1"/>
    <w:rsid w:val="00E40E37"/>
    <w:rsid w:val="00E43ABB"/>
    <w:rsid w:val="00E56CB2"/>
    <w:rsid w:val="00E57A75"/>
    <w:rsid w:val="00E64347"/>
    <w:rsid w:val="00E64AF9"/>
    <w:rsid w:val="00E92EA0"/>
    <w:rsid w:val="00E954DC"/>
    <w:rsid w:val="00EA12EF"/>
    <w:rsid w:val="00EB1841"/>
    <w:rsid w:val="00EB253C"/>
    <w:rsid w:val="00EC5E2A"/>
    <w:rsid w:val="00EC6AE1"/>
    <w:rsid w:val="00ED2FF1"/>
    <w:rsid w:val="00F113C3"/>
    <w:rsid w:val="00F13467"/>
    <w:rsid w:val="00F32541"/>
    <w:rsid w:val="00F33EBE"/>
    <w:rsid w:val="00F36B76"/>
    <w:rsid w:val="00F42440"/>
    <w:rsid w:val="00F46775"/>
    <w:rsid w:val="00F467FF"/>
    <w:rsid w:val="00F51715"/>
    <w:rsid w:val="00F55344"/>
    <w:rsid w:val="00F77E56"/>
    <w:rsid w:val="00F8260E"/>
    <w:rsid w:val="00F8450F"/>
    <w:rsid w:val="00FB7008"/>
    <w:rsid w:val="00FD18CC"/>
    <w:rsid w:val="00FE36BB"/>
    <w:rsid w:val="00FE4DD2"/>
    <w:rsid w:val="00FF2B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D16F6E"/>
  <w15:chartTrackingRefBased/>
  <w15:docId w15:val="{5C273C70-432F-4206-961B-6168B84B7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MS Mincho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1A31"/>
    <w:pPr>
      <w:ind w:left="720"/>
      <w:contextualSpacing/>
    </w:pPr>
  </w:style>
  <w:style w:type="table" w:styleId="a4">
    <w:name w:val="Table Grid"/>
    <w:basedOn w:val="a1"/>
    <w:uiPriority w:val="59"/>
    <w:rsid w:val="004079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43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3CD1"/>
  </w:style>
  <w:style w:type="paragraph" w:styleId="a7">
    <w:name w:val="footer"/>
    <w:basedOn w:val="a"/>
    <w:link w:val="a8"/>
    <w:uiPriority w:val="99"/>
    <w:unhideWhenUsed/>
    <w:rsid w:val="00943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3CD1"/>
  </w:style>
  <w:style w:type="character" w:styleId="a9">
    <w:name w:val="Hyperlink"/>
    <w:rsid w:val="00DA0711"/>
    <w:rPr>
      <w:strike w:val="0"/>
      <w:dstrike w:val="0"/>
      <w:color w:val="FF0000"/>
      <w:u w:val="none"/>
      <w:effect w:val="none"/>
    </w:rPr>
  </w:style>
  <w:style w:type="paragraph" w:customStyle="1" w:styleId="Standard">
    <w:name w:val="Standard"/>
    <w:rsid w:val="00A04A30"/>
    <w:pPr>
      <w:suppressAutoHyphens/>
      <w:autoSpaceDN w:val="0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paragraph" w:styleId="aa">
    <w:name w:val="Balloon Text"/>
    <w:basedOn w:val="a"/>
    <w:link w:val="ab"/>
    <w:uiPriority w:val="99"/>
    <w:semiHidden/>
    <w:unhideWhenUsed/>
    <w:rsid w:val="00266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266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79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Attachments_dshi-nmar@mail.ru_2024-05-02_09-14-38\&#1054;&#1055;%20&#1048;&#1089;&#1090;&#1086;&#1088;&#1080;&#1103;%20&#1080;&#1089;&#1082;&#1091;&#1089;&#1089;&#1090;&#1074;.%207%20&#1083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283BC-4976-400C-BFA4-9670F98E7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ОП История искусств. 7 л</Template>
  <TotalTime>1</TotalTime>
  <Pages>37</Pages>
  <Words>6162</Words>
  <Characters>35130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41210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1</cp:revision>
  <cp:lastPrinted>2024-03-01T10:12:00Z</cp:lastPrinted>
  <dcterms:created xsi:type="dcterms:W3CDTF">2024-05-05T19:14:00Z</dcterms:created>
  <dcterms:modified xsi:type="dcterms:W3CDTF">2024-05-05T19:15:00Z</dcterms:modified>
</cp:coreProperties>
</file>