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8F2" w:rsidRDefault="002438F2" w:rsidP="00C05940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  <w:lang w:eastAsia="en-US"/>
        </w:rPr>
      </w:pPr>
    </w:p>
    <w:p w:rsidR="002438F2" w:rsidRDefault="002438F2" w:rsidP="00C05940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  <w:lang w:eastAsia="en-US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939790" cy="12978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9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8F2" w:rsidRDefault="002438F2" w:rsidP="00C05940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  <w:lang w:eastAsia="en-US"/>
        </w:rPr>
      </w:pPr>
    </w:p>
    <w:p w:rsidR="00C05940" w:rsidRDefault="00C05940" w:rsidP="00877248">
      <w:pPr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bookmarkStart w:id="0" w:name="_GoBack"/>
      <w:bookmarkEnd w:id="0"/>
    </w:p>
    <w:p w:rsidR="00C05940" w:rsidRDefault="00C05940" w:rsidP="00877248">
      <w:pPr>
        <w:spacing w:after="0" w:line="240" w:lineRule="atLeast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:rsidR="00987D30" w:rsidRPr="00A128D2" w:rsidRDefault="00987D30" w:rsidP="00987D30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87D30" w:rsidRPr="00987D30" w:rsidRDefault="00987D30" w:rsidP="00987D30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87D30" w:rsidRPr="00987D30" w:rsidRDefault="00987D30" w:rsidP="00987D30">
      <w:pPr>
        <w:widowControl w:val="0"/>
        <w:autoSpaceDE w:val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ar-SA"/>
        </w:rPr>
      </w:pPr>
      <w:r w:rsidRPr="00987D30">
        <w:rPr>
          <w:rFonts w:ascii="Times New Roman" w:hAnsi="Times New Roman" w:cs="Times New Roman"/>
          <w:b/>
          <w:color w:val="000000"/>
          <w:sz w:val="28"/>
          <w:szCs w:val="28"/>
          <w:lang w:eastAsia="ar-SA"/>
        </w:rPr>
        <w:t xml:space="preserve">ДОПОЛНИТЕЛЬНАЯ  ОБЩЕРАЗВИВАЮЩАЯ  </w:t>
      </w:r>
    </w:p>
    <w:p w:rsidR="00987D30" w:rsidRPr="00987D30" w:rsidRDefault="00987D30" w:rsidP="00987D30">
      <w:pPr>
        <w:widowControl w:val="0"/>
        <w:autoSpaceDE w:val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ar-SA"/>
        </w:rPr>
      </w:pPr>
      <w:r w:rsidRPr="00987D30">
        <w:rPr>
          <w:rFonts w:ascii="Times New Roman" w:hAnsi="Times New Roman" w:cs="Times New Roman"/>
          <w:b/>
          <w:color w:val="000000"/>
          <w:sz w:val="28"/>
          <w:szCs w:val="28"/>
          <w:lang w:eastAsia="ar-SA"/>
        </w:rPr>
        <w:t xml:space="preserve">ОБРАЗОВАТЕЛЬНАЯ  ПРОГРАММА </w:t>
      </w:r>
    </w:p>
    <w:p w:rsidR="00987D30" w:rsidRPr="00987D30" w:rsidRDefault="00987D30" w:rsidP="00987D30">
      <w:pPr>
        <w:widowControl w:val="0"/>
        <w:autoSpaceDE w:val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ar-SA"/>
        </w:rPr>
      </w:pPr>
      <w:r w:rsidRPr="00987D30">
        <w:rPr>
          <w:rFonts w:ascii="Times New Roman" w:hAnsi="Times New Roman" w:cs="Times New Roman"/>
          <w:b/>
          <w:color w:val="000000"/>
          <w:sz w:val="28"/>
          <w:szCs w:val="28"/>
          <w:lang w:eastAsia="ar-SA"/>
        </w:rPr>
        <w:t>В ОБЛАСТИ ИЗОБРАЗИТЕЛЬНОГО ИСКУССТВА</w:t>
      </w:r>
    </w:p>
    <w:p w:rsidR="00987D30" w:rsidRPr="00987D30" w:rsidRDefault="00987D30" w:rsidP="00987D30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87D30" w:rsidRPr="00987D30" w:rsidRDefault="00987D30" w:rsidP="00987D30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87D30" w:rsidRPr="00987D30" w:rsidRDefault="00987D30" w:rsidP="00987D30">
      <w:pPr>
        <w:rPr>
          <w:rFonts w:ascii="Times New Roman" w:eastAsia="Calibri" w:hAnsi="Times New Roman" w:cs="Times New Roman"/>
          <w:b/>
          <w:color w:val="000000"/>
          <w:sz w:val="36"/>
          <w:szCs w:val="36"/>
          <w:lang w:eastAsia="en-US"/>
        </w:rPr>
      </w:pPr>
      <w:r w:rsidRPr="00987D30">
        <w:rPr>
          <w:rFonts w:ascii="Times New Roman" w:eastAsia="Calibri" w:hAnsi="Times New Roman" w:cs="Times New Roman"/>
          <w:b/>
          <w:color w:val="000000"/>
          <w:sz w:val="36"/>
          <w:szCs w:val="36"/>
          <w:lang w:eastAsia="en-US"/>
        </w:rPr>
        <w:t xml:space="preserve">                                       ПРОГРАММА</w:t>
      </w:r>
    </w:p>
    <w:p w:rsidR="00987D30" w:rsidRPr="00987D30" w:rsidRDefault="00987D30" w:rsidP="00987D30">
      <w:pPr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  <w:lang w:eastAsia="en-US"/>
        </w:rPr>
      </w:pPr>
      <w:r w:rsidRPr="00987D30"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  <w:lang w:eastAsia="en-US"/>
        </w:rPr>
        <w:t>«Изобразительное и</w:t>
      </w:r>
      <w:r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  <w:lang w:eastAsia="en-US"/>
        </w:rPr>
        <w:t>скусство</w:t>
      </w:r>
      <w:r w:rsidRPr="00987D30">
        <w:rPr>
          <w:rFonts w:ascii="Times New Roman" w:eastAsia="Calibri" w:hAnsi="Times New Roman" w:cs="Times New Roman"/>
          <w:b/>
          <w:color w:val="000000"/>
          <w:sz w:val="36"/>
          <w:szCs w:val="36"/>
          <w:u w:val="single"/>
          <w:lang w:eastAsia="en-US"/>
        </w:rPr>
        <w:t>»</w:t>
      </w:r>
    </w:p>
    <w:p w:rsidR="00987D30" w:rsidRPr="009678E3" w:rsidRDefault="00987D30" w:rsidP="009678E3">
      <w:pPr>
        <w:widowControl w:val="0"/>
        <w:autoSpaceDE w:val="0"/>
        <w:jc w:val="center"/>
        <w:rPr>
          <w:rFonts w:ascii="Times New Roman" w:hAnsi="Times New Roman" w:cs="Times New Roman"/>
          <w:b/>
          <w:color w:val="000000"/>
          <w:sz w:val="36"/>
          <w:szCs w:val="40"/>
          <w:lang w:eastAsia="ar-SA"/>
        </w:rPr>
      </w:pPr>
      <w:r w:rsidRPr="00987D30">
        <w:rPr>
          <w:rFonts w:ascii="Times New Roman" w:hAnsi="Times New Roman" w:cs="Times New Roman"/>
          <w:b/>
          <w:color w:val="000000"/>
          <w:sz w:val="36"/>
          <w:szCs w:val="40"/>
          <w:lang w:eastAsia="ar-SA"/>
        </w:rPr>
        <w:t>по учебному предмету</w:t>
      </w:r>
    </w:p>
    <w:p w:rsidR="00987D30" w:rsidRDefault="00987D30" w:rsidP="00987D30">
      <w:pPr>
        <w:widowControl w:val="0"/>
        <w:autoSpaceDE w:val="0"/>
        <w:jc w:val="center"/>
        <w:rPr>
          <w:rFonts w:ascii="Times New Roman" w:hAnsi="Times New Roman" w:cs="Times New Roman"/>
          <w:b/>
          <w:color w:val="000000"/>
          <w:sz w:val="42"/>
          <w:szCs w:val="42"/>
          <w:lang w:eastAsia="ar-SA"/>
        </w:rPr>
      </w:pPr>
      <w:r w:rsidRPr="00987D30">
        <w:rPr>
          <w:rFonts w:ascii="Times New Roman" w:hAnsi="Times New Roman" w:cs="Times New Roman"/>
          <w:b/>
          <w:color w:val="000000"/>
          <w:sz w:val="42"/>
          <w:szCs w:val="42"/>
          <w:lang w:eastAsia="ar-SA"/>
        </w:rPr>
        <w:t xml:space="preserve"> ЖИВОПИСЬ</w:t>
      </w:r>
    </w:p>
    <w:p w:rsidR="00316446" w:rsidRPr="00081344" w:rsidRDefault="00A0319C" w:rsidP="00316446">
      <w:pPr>
        <w:widowControl w:val="0"/>
        <w:autoSpaceDE w:val="0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4</w:t>
      </w:r>
      <w:r w:rsidR="00081344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-летнее обучение</w:t>
      </w:r>
    </w:p>
    <w:p w:rsidR="00316446" w:rsidRDefault="00316446" w:rsidP="00316446">
      <w:pPr>
        <w:widowControl w:val="0"/>
        <w:autoSpaceDE w:val="0"/>
        <w:jc w:val="center"/>
        <w:rPr>
          <w:rFonts w:ascii="Times New Roman" w:hAnsi="Times New Roman" w:cs="Times New Roman"/>
          <w:b/>
          <w:color w:val="000000"/>
          <w:sz w:val="42"/>
          <w:szCs w:val="42"/>
          <w:lang w:eastAsia="ar-SA"/>
        </w:rPr>
      </w:pPr>
    </w:p>
    <w:p w:rsidR="00316446" w:rsidRPr="00987D30" w:rsidRDefault="00316446" w:rsidP="00316446">
      <w:pPr>
        <w:widowControl w:val="0"/>
        <w:autoSpaceDE w:val="0"/>
        <w:jc w:val="center"/>
        <w:rPr>
          <w:rFonts w:ascii="Times New Roman" w:hAnsi="Times New Roman" w:cs="Times New Roman"/>
          <w:b/>
          <w:color w:val="000000"/>
          <w:sz w:val="42"/>
          <w:szCs w:val="42"/>
          <w:lang w:eastAsia="ar-SA"/>
        </w:rPr>
      </w:pPr>
    </w:p>
    <w:p w:rsidR="009678E3" w:rsidRDefault="00987D30" w:rsidP="005A58C7">
      <w:pPr>
        <w:widowControl w:val="0"/>
        <w:autoSpaceDE w:val="0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  <w:lang w:eastAsia="ar-SA"/>
        </w:rPr>
        <w:t xml:space="preserve">                                                                            </w:t>
      </w:r>
    </w:p>
    <w:p w:rsidR="005A58C7" w:rsidRDefault="005A58C7" w:rsidP="005A58C7">
      <w:pPr>
        <w:widowControl w:val="0"/>
        <w:autoSpaceDE w:val="0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5A58C7" w:rsidRDefault="005A58C7" w:rsidP="005A58C7">
      <w:pPr>
        <w:widowControl w:val="0"/>
        <w:autoSpaceDE w:val="0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9678E3" w:rsidRDefault="00987D30" w:rsidP="00987D30">
      <w:pPr>
        <w:widowControl w:val="0"/>
        <w:tabs>
          <w:tab w:val="left" w:pos="7480"/>
        </w:tabs>
        <w:autoSpaceDE w:val="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987D30">
        <w:rPr>
          <w:rFonts w:ascii="Times New Roman" w:hAnsi="Times New Roman" w:cs="Times New Roman"/>
          <w:sz w:val="28"/>
          <w:szCs w:val="28"/>
          <w:lang w:eastAsia="ar-SA"/>
        </w:rPr>
        <w:t xml:space="preserve">Нарьян-Мар </w:t>
      </w:r>
    </w:p>
    <w:p w:rsidR="00987D30" w:rsidRPr="00987D30" w:rsidRDefault="00C05940" w:rsidP="00987D30">
      <w:pPr>
        <w:widowControl w:val="0"/>
        <w:tabs>
          <w:tab w:val="left" w:pos="7480"/>
        </w:tabs>
        <w:autoSpaceDE w:val="0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  <w:sectPr w:rsidR="00987D30" w:rsidRPr="00987D30" w:rsidSect="00A128D2">
          <w:footerReference w:type="default" r:id="rId10"/>
          <w:footerReference w:type="first" r:id="rId11"/>
          <w:pgSz w:w="11906" w:h="16838" w:code="9"/>
          <w:pgMar w:top="992" w:right="1134" w:bottom="425" w:left="1418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  <w:lang w:eastAsia="ar-SA"/>
        </w:rPr>
        <w:t>2023</w:t>
      </w:r>
      <w:r w:rsidR="00DD0573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987D30">
        <w:rPr>
          <w:rFonts w:ascii="Times New Roman" w:hAnsi="Times New Roman" w:cs="Times New Roman"/>
          <w:sz w:val="28"/>
          <w:szCs w:val="28"/>
          <w:lang w:eastAsia="ar-SA"/>
        </w:rPr>
        <w:t>г.</w:t>
      </w:r>
    </w:p>
    <w:p w:rsidR="00987D30" w:rsidRPr="00987D30" w:rsidRDefault="00987D30" w:rsidP="00987D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D30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987D30" w:rsidRPr="00987D30" w:rsidRDefault="00987D30" w:rsidP="00987D30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7938"/>
        <w:gridCol w:w="816"/>
      </w:tblGrid>
      <w:tr w:rsidR="00987D30" w:rsidRPr="00987D30" w:rsidTr="00987D30">
        <w:trPr>
          <w:trHeight w:val="630"/>
        </w:trPr>
        <w:tc>
          <w:tcPr>
            <w:tcW w:w="817" w:type="dxa"/>
            <w:shd w:val="clear" w:color="auto" w:fill="auto"/>
            <w:vAlign w:val="center"/>
          </w:tcPr>
          <w:p w:rsidR="00987D30" w:rsidRPr="00987D30" w:rsidRDefault="00987D30" w:rsidP="00987D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987D30" w:rsidRPr="00987D30" w:rsidRDefault="00987D30" w:rsidP="00987D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816" w:type="dxa"/>
            <w:shd w:val="clear" w:color="auto" w:fill="auto"/>
          </w:tcPr>
          <w:p w:rsidR="00987D30" w:rsidRPr="00987D30" w:rsidRDefault="00987D30" w:rsidP="00987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7D30" w:rsidRPr="00987D30" w:rsidTr="00987D30">
        <w:tc>
          <w:tcPr>
            <w:tcW w:w="817" w:type="dxa"/>
            <w:shd w:val="clear" w:color="auto" w:fill="auto"/>
          </w:tcPr>
          <w:p w:rsidR="00987D30" w:rsidRPr="00987D30" w:rsidRDefault="00987D30" w:rsidP="00987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38" w:type="dxa"/>
            <w:shd w:val="clear" w:color="auto" w:fill="auto"/>
          </w:tcPr>
          <w:p w:rsidR="00987D30" w:rsidRPr="00987D30" w:rsidRDefault="00987D30" w:rsidP="00987D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  <w:p w:rsidR="00987D30" w:rsidRPr="00987D30" w:rsidRDefault="00987D30" w:rsidP="00987D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shd w:val="clear" w:color="auto" w:fill="auto"/>
          </w:tcPr>
          <w:p w:rsidR="00987D30" w:rsidRPr="00987D30" w:rsidRDefault="00987D30" w:rsidP="00987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87D30" w:rsidRPr="00987D30" w:rsidTr="00987D30">
        <w:tc>
          <w:tcPr>
            <w:tcW w:w="817" w:type="dxa"/>
            <w:shd w:val="clear" w:color="auto" w:fill="auto"/>
          </w:tcPr>
          <w:p w:rsidR="00987D30" w:rsidRPr="00987D30" w:rsidRDefault="00987D30" w:rsidP="00987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38" w:type="dxa"/>
            <w:shd w:val="clear" w:color="auto" w:fill="auto"/>
          </w:tcPr>
          <w:p w:rsidR="00987D30" w:rsidRPr="00987D30" w:rsidRDefault="00987D30" w:rsidP="00987D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>Объем учебного времени, предусмотренный учебным планом образовательного учреждения на реализацию учебного предмета, сведения о затратах учебного времени, графике проведения промежуточной и итоговой аттестации</w:t>
            </w:r>
          </w:p>
          <w:p w:rsidR="00987D30" w:rsidRPr="00987D30" w:rsidRDefault="00987D30" w:rsidP="00987D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shd w:val="clear" w:color="auto" w:fill="auto"/>
          </w:tcPr>
          <w:p w:rsidR="00987D30" w:rsidRPr="00987D30" w:rsidRDefault="00987D30" w:rsidP="00987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87D30" w:rsidRPr="00987D30" w:rsidTr="00987D30">
        <w:tc>
          <w:tcPr>
            <w:tcW w:w="817" w:type="dxa"/>
            <w:shd w:val="clear" w:color="auto" w:fill="auto"/>
          </w:tcPr>
          <w:p w:rsidR="00987D30" w:rsidRPr="00987D30" w:rsidRDefault="00987D30" w:rsidP="00987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38" w:type="dxa"/>
            <w:shd w:val="clear" w:color="auto" w:fill="auto"/>
          </w:tcPr>
          <w:p w:rsidR="00987D30" w:rsidRPr="00987D30" w:rsidRDefault="00987D30" w:rsidP="00987D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>Учебно–тематический план</w:t>
            </w:r>
          </w:p>
          <w:p w:rsidR="00987D30" w:rsidRPr="00987D30" w:rsidRDefault="00987D30" w:rsidP="00987D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shd w:val="clear" w:color="auto" w:fill="auto"/>
          </w:tcPr>
          <w:p w:rsidR="00987D30" w:rsidRPr="00987D30" w:rsidRDefault="000101EC" w:rsidP="00987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87D30" w:rsidRPr="00987D30" w:rsidTr="00987D30">
        <w:tc>
          <w:tcPr>
            <w:tcW w:w="817" w:type="dxa"/>
            <w:shd w:val="clear" w:color="auto" w:fill="auto"/>
          </w:tcPr>
          <w:p w:rsidR="00987D30" w:rsidRPr="00987D30" w:rsidRDefault="00987D30" w:rsidP="00987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38" w:type="dxa"/>
            <w:shd w:val="clear" w:color="auto" w:fill="auto"/>
          </w:tcPr>
          <w:p w:rsidR="00987D30" w:rsidRPr="00987D30" w:rsidRDefault="00987D30" w:rsidP="00987D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>Содержание учебного предмета. Годовые требования</w:t>
            </w:r>
          </w:p>
          <w:p w:rsidR="00987D30" w:rsidRPr="00987D30" w:rsidRDefault="00987D30" w:rsidP="00987D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shd w:val="clear" w:color="auto" w:fill="auto"/>
          </w:tcPr>
          <w:p w:rsidR="00987D30" w:rsidRPr="00987D30" w:rsidRDefault="00987D30" w:rsidP="00987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87D30" w:rsidRPr="00987D30" w:rsidTr="00987D30">
        <w:tc>
          <w:tcPr>
            <w:tcW w:w="817" w:type="dxa"/>
            <w:shd w:val="clear" w:color="auto" w:fill="auto"/>
          </w:tcPr>
          <w:p w:rsidR="00987D30" w:rsidRPr="00987D30" w:rsidRDefault="00987D30" w:rsidP="00987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38" w:type="dxa"/>
            <w:shd w:val="clear" w:color="auto" w:fill="auto"/>
          </w:tcPr>
          <w:p w:rsidR="00987D30" w:rsidRPr="00987D30" w:rsidRDefault="00987D30" w:rsidP="00987D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>Требования к уровню подготовки обучающихся</w:t>
            </w:r>
          </w:p>
          <w:p w:rsidR="00987D30" w:rsidRPr="00987D30" w:rsidRDefault="00987D30" w:rsidP="00987D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shd w:val="clear" w:color="auto" w:fill="auto"/>
          </w:tcPr>
          <w:p w:rsidR="00987D30" w:rsidRPr="00987D30" w:rsidRDefault="000B118F" w:rsidP="00987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1644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87D30" w:rsidRPr="00987D30" w:rsidTr="00987D30">
        <w:tc>
          <w:tcPr>
            <w:tcW w:w="817" w:type="dxa"/>
            <w:shd w:val="clear" w:color="auto" w:fill="auto"/>
          </w:tcPr>
          <w:p w:rsidR="00987D30" w:rsidRPr="00987D30" w:rsidRDefault="00987D30" w:rsidP="00987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38" w:type="dxa"/>
            <w:shd w:val="clear" w:color="auto" w:fill="auto"/>
          </w:tcPr>
          <w:p w:rsidR="00987D30" w:rsidRPr="00987D30" w:rsidRDefault="00987D30" w:rsidP="00987D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>Формы и методы контроля, система оценок</w:t>
            </w:r>
          </w:p>
          <w:p w:rsidR="00987D30" w:rsidRPr="00987D30" w:rsidRDefault="00987D30" w:rsidP="00987D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shd w:val="clear" w:color="auto" w:fill="auto"/>
          </w:tcPr>
          <w:p w:rsidR="00987D30" w:rsidRPr="00987D30" w:rsidRDefault="000B118F" w:rsidP="00987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987D30" w:rsidRPr="00987D30" w:rsidTr="00987D30">
        <w:tc>
          <w:tcPr>
            <w:tcW w:w="817" w:type="dxa"/>
            <w:shd w:val="clear" w:color="auto" w:fill="auto"/>
          </w:tcPr>
          <w:p w:rsidR="00987D30" w:rsidRPr="00987D30" w:rsidRDefault="00987D30" w:rsidP="00987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38" w:type="dxa"/>
            <w:shd w:val="clear" w:color="auto" w:fill="auto"/>
          </w:tcPr>
          <w:p w:rsidR="00987D30" w:rsidRPr="00987D30" w:rsidRDefault="00987D30" w:rsidP="00987D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>Методическое обеспечение учебного процесса</w:t>
            </w:r>
          </w:p>
          <w:p w:rsidR="00987D30" w:rsidRPr="00987D30" w:rsidRDefault="00987D30" w:rsidP="00987D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  <w:shd w:val="clear" w:color="auto" w:fill="auto"/>
          </w:tcPr>
          <w:p w:rsidR="00987D30" w:rsidRPr="00987D30" w:rsidRDefault="00E7293C" w:rsidP="00987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987D30" w:rsidRPr="00987D30" w:rsidTr="00987D30">
        <w:tc>
          <w:tcPr>
            <w:tcW w:w="817" w:type="dxa"/>
            <w:shd w:val="clear" w:color="auto" w:fill="auto"/>
          </w:tcPr>
          <w:p w:rsidR="00987D30" w:rsidRPr="00987D30" w:rsidRDefault="00987D30" w:rsidP="00987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38" w:type="dxa"/>
            <w:shd w:val="clear" w:color="auto" w:fill="auto"/>
          </w:tcPr>
          <w:p w:rsidR="00987D30" w:rsidRPr="00987D30" w:rsidRDefault="00987D30" w:rsidP="00987D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 xml:space="preserve">Список рекомендуемой литературы </w:t>
            </w:r>
          </w:p>
          <w:p w:rsidR="00987D30" w:rsidRPr="00987D30" w:rsidRDefault="00987D30" w:rsidP="00987D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16" w:type="dxa"/>
            <w:shd w:val="clear" w:color="auto" w:fill="auto"/>
          </w:tcPr>
          <w:p w:rsidR="00987D30" w:rsidRPr="00987D30" w:rsidRDefault="00E7293C" w:rsidP="00987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</w:tbl>
    <w:p w:rsidR="00987D30" w:rsidRPr="00987D30" w:rsidRDefault="00987D30" w:rsidP="00987D30">
      <w:pPr>
        <w:rPr>
          <w:rFonts w:ascii="Times New Roman" w:hAnsi="Times New Roman" w:cs="Times New Roman"/>
          <w:b/>
          <w:sz w:val="28"/>
          <w:szCs w:val="28"/>
        </w:rPr>
      </w:pPr>
    </w:p>
    <w:p w:rsidR="00987D30" w:rsidRPr="00987D30" w:rsidRDefault="00987D30" w:rsidP="00987D30">
      <w:pPr>
        <w:rPr>
          <w:rFonts w:ascii="Times New Roman" w:hAnsi="Times New Roman" w:cs="Times New Roman"/>
          <w:b/>
          <w:sz w:val="28"/>
          <w:szCs w:val="28"/>
        </w:rPr>
      </w:pPr>
    </w:p>
    <w:p w:rsidR="00987D30" w:rsidRPr="00987D30" w:rsidRDefault="00987D30" w:rsidP="00987D30">
      <w:pPr>
        <w:rPr>
          <w:rFonts w:ascii="Times New Roman" w:hAnsi="Times New Roman" w:cs="Times New Roman"/>
          <w:b/>
          <w:sz w:val="28"/>
          <w:szCs w:val="28"/>
        </w:rPr>
      </w:pPr>
    </w:p>
    <w:p w:rsidR="00987D30" w:rsidRPr="00987D30" w:rsidRDefault="00987D30" w:rsidP="00987D30">
      <w:pPr>
        <w:rPr>
          <w:rFonts w:ascii="Times New Roman" w:hAnsi="Times New Roman" w:cs="Times New Roman"/>
          <w:b/>
          <w:sz w:val="28"/>
          <w:szCs w:val="28"/>
        </w:rPr>
      </w:pPr>
    </w:p>
    <w:p w:rsidR="00987D30" w:rsidRPr="00987D30" w:rsidRDefault="00987D30" w:rsidP="00987D30">
      <w:pPr>
        <w:rPr>
          <w:rFonts w:ascii="Times New Roman" w:hAnsi="Times New Roman" w:cs="Times New Roman"/>
          <w:b/>
          <w:sz w:val="28"/>
          <w:szCs w:val="28"/>
        </w:rPr>
      </w:pPr>
    </w:p>
    <w:p w:rsidR="00987D30" w:rsidRPr="000101EC" w:rsidRDefault="00987D30" w:rsidP="000101EC">
      <w:pPr>
        <w:numPr>
          <w:ilvl w:val="0"/>
          <w:numId w:val="4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D30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987D30" w:rsidRPr="00987D30" w:rsidRDefault="00987D30" w:rsidP="000101E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7D30">
        <w:rPr>
          <w:rFonts w:ascii="Times New Roman" w:hAnsi="Times New Roman" w:cs="Times New Roman"/>
          <w:b/>
          <w:i/>
          <w:sz w:val="28"/>
          <w:szCs w:val="28"/>
        </w:rPr>
        <w:t xml:space="preserve">Характеристика учебного предмета,  его место и роль </w:t>
      </w:r>
    </w:p>
    <w:p w:rsidR="00987D30" w:rsidRDefault="00987D30" w:rsidP="000101E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7D30">
        <w:rPr>
          <w:rFonts w:ascii="Times New Roman" w:hAnsi="Times New Roman" w:cs="Times New Roman"/>
          <w:b/>
          <w:i/>
          <w:sz w:val="28"/>
          <w:szCs w:val="28"/>
        </w:rPr>
        <w:t>в образовательном процессе</w:t>
      </w:r>
    </w:p>
    <w:p w:rsidR="00F57FAB" w:rsidRPr="00F57FAB" w:rsidRDefault="00F57FAB" w:rsidP="00F57FA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7FAB">
        <w:rPr>
          <w:rFonts w:ascii="Times New Roman" w:hAnsi="Times New Roman" w:cs="Times New Roman"/>
          <w:sz w:val="28"/>
          <w:szCs w:val="28"/>
        </w:rPr>
        <w:t>Программа учебного предмета «Живопись» разработана на основе и с учетом федеральных государственных требований к доп</w:t>
      </w:r>
      <w:r w:rsidR="00D76C47">
        <w:rPr>
          <w:rFonts w:ascii="Times New Roman" w:hAnsi="Times New Roman" w:cs="Times New Roman"/>
          <w:sz w:val="28"/>
          <w:szCs w:val="28"/>
        </w:rPr>
        <w:t xml:space="preserve">олнительным </w:t>
      </w:r>
      <w:r w:rsidRPr="00F57FAB">
        <w:rPr>
          <w:rFonts w:ascii="Times New Roman" w:hAnsi="Times New Roman" w:cs="Times New Roman"/>
          <w:sz w:val="28"/>
          <w:szCs w:val="28"/>
        </w:rPr>
        <w:t xml:space="preserve"> общеобразовательным программам в области изобразительного искусства</w:t>
      </w:r>
      <w:proofErr w:type="gramStart"/>
      <w:r w:rsidRPr="00F57FAB">
        <w:rPr>
          <w:rFonts w:ascii="Times New Roman" w:hAnsi="Times New Roman" w:cs="Times New Roman"/>
          <w:sz w:val="28"/>
          <w:szCs w:val="28"/>
        </w:rPr>
        <w:t xml:space="preserve"> </w:t>
      </w:r>
      <w:r w:rsidRPr="00F57FAB">
        <w:rPr>
          <w:rFonts w:ascii="Times New Roman" w:eastAsia="Calibri" w:hAnsi="Times New Roman" w:cs="Times New Roman"/>
          <w:sz w:val="28"/>
          <w:szCs w:val="28"/>
          <w:lang w:eastAsia="en-US"/>
        </w:rPr>
        <w:t>Т</w:t>
      </w:r>
      <w:proofErr w:type="gramEnd"/>
      <w:r w:rsidRPr="00F57FAB">
        <w:rPr>
          <w:rFonts w:ascii="Times New Roman" w:eastAsia="Calibri" w:hAnsi="Times New Roman" w:cs="Times New Roman"/>
          <w:sz w:val="28"/>
          <w:szCs w:val="28"/>
          <w:lang w:eastAsia="en-US"/>
        </w:rPr>
        <w:t>акже в программе уч</w:t>
      </w:r>
      <w:r w:rsidR="00D76C4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итывается накопленный </w:t>
      </w:r>
      <w:r w:rsidRPr="00F57FA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опыт работы с детьми.  В программе соблюдается последовательность усложнения заданий от простых к сложным, от изображения простых и ясных по форме и цвету предметов к более сложным</w:t>
      </w:r>
      <w:proofErr w:type="gramStart"/>
      <w:r w:rsidRPr="00F57FA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,</w:t>
      </w:r>
      <w:proofErr w:type="gramEnd"/>
      <w:r w:rsidRPr="00F57FA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учтены возрастные особенности детей. Задания длительного характера чередуются с кратковременными этюдами.</w:t>
      </w:r>
    </w:p>
    <w:p w:rsidR="00F57FAB" w:rsidRPr="00F57FAB" w:rsidRDefault="00F57FAB" w:rsidP="00F57FA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7FAB">
        <w:rPr>
          <w:rFonts w:ascii="Times New Roman" w:hAnsi="Times New Roman" w:cs="Times New Roman"/>
          <w:sz w:val="28"/>
          <w:szCs w:val="28"/>
        </w:rPr>
        <w:t>Основным принципом обучения является нераздельность процесса работы над цветом и формой. Учащиеся должны усвоить, что решение колористических задач не может проходить в отрыве от  изучения формы.</w:t>
      </w:r>
    </w:p>
    <w:p w:rsidR="00F57FAB" w:rsidRPr="00F57FAB" w:rsidRDefault="00F57FAB" w:rsidP="00F57FA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7FAB">
        <w:rPr>
          <w:rFonts w:ascii="Times New Roman" w:hAnsi="Times New Roman" w:cs="Times New Roman"/>
          <w:sz w:val="28"/>
          <w:szCs w:val="28"/>
        </w:rPr>
        <w:t xml:space="preserve">Содержание программы отвечает целям и задачам, указанным в федеральных государственных требованиях. </w:t>
      </w:r>
    </w:p>
    <w:p w:rsidR="00F57FAB" w:rsidRPr="00F57FAB" w:rsidRDefault="00F57FAB" w:rsidP="00F57FA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7FAB">
        <w:rPr>
          <w:rFonts w:ascii="Times New Roman" w:hAnsi="Times New Roman" w:cs="Times New Roman"/>
          <w:sz w:val="28"/>
          <w:szCs w:val="28"/>
        </w:rPr>
        <w:t>Программа строится на раскрытии нескольких ключевых тем. Содержание тем постепенно усложняется с каждым годом обучения.</w:t>
      </w:r>
    </w:p>
    <w:p w:rsidR="00F57FAB" w:rsidRPr="00F57FAB" w:rsidRDefault="00F57FAB" w:rsidP="00F57FA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7FAB">
        <w:rPr>
          <w:rFonts w:ascii="Times New Roman" w:hAnsi="Times New Roman" w:cs="Times New Roman"/>
          <w:sz w:val="28"/>
          <w:szCs w:val="28"/>
        </w:rPr>
        <w:t xml:space="preserve">Основу программы «Живопись» составляют изучение цветовых отношений, строящиеся на цветовой гармонии. Процесс обучения идет от простого к сложному. Большую часть заданий по живописи составляют натюрморты.  </w:t>
      </w:r>
    </w:p>
    <w:p w:rsidR="00987D30" w:rsidRPr="00987D30" w:rsidRDefault="00987D30" w:rsidP="000101E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987D30">
        <w:rPr>
          <w:rFonts w:ascii="Times New Roman" w:hAnsi="Times New Roman" w:cs="Times New Roman"/>
          <w:b/>
          <w:i/>
          <w:sz w:val="28"/>
        </w:rPr>
        <w:t>Срок реализации учебного предмета</w:t>
      </w:r>
    </w:p>
    <w:p w:rsidR="00987D30" w:rsidRPr="00987D30" w:rsidRDefault="00987D30" w:rsidP="000101E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87D30">
        <w:rPr>
          <w:rFonts w:ascii="Times New Roman" w:hAnsi="Times New Roman" w:cs="Times New Roman"/>
          <w:sz w:val="28"/>
          <w:szCs w:val="28"/>
        </w:rPr>
        <w:t>Учеб</w:t>
      </w:r>
      <w:r w:rsidR="00A0319C">
        <w:rPr>
          <w:rFonts w:ascii="Times New Roman" w:hAnsi="Times New Roman" w:cs="Times New Roman"/>
          <w:sz w:val="28"/>
          <w:szCs w:val="28"/>
        </w:rPr>
        <w:t>ный предмет «Живопись» при 4</w:t>
      </w:r>
      <w:r w:rsidRPr="00987D30">
        <w:rPr>
          <w:rFonts w:ascii="Times New Roman" w:hAnsi="Times New Roman" w:cs="Times New Roman"/>
          <w:sz w:val="28"/>
          <w:szCs w:val="28"/>
        </w:rPr>
        <w:t>-летне</w:t>
      </w:r>
      <w:r w:rsidR="00276997">
        <w:rPr>
          <w:rFonts w:ascii="Times New Roman" w:hAnsi="Times New Roman" w:cs="Times New Roman"/>
          <w:sz w:val="28"/>
          <w:szCs w:val="28"/>
        </w:rPr>
        <w:t>м сроке обучения реализуется  4 года</w:t>
      </w:r>
      <w:r w:rsidR="00A0319C">
        <w:rPr>
          <w:rFonts w:ascii="Times New Roman" w:hAnsi="Times New Roman" w:cs="Times New Roman"/>
          <w:sz w:val="28"/>
          <w:szCs w:val="28"/>
        </w:rPr>
        <w:t xml:space="preserve"> – с 1 по 4</w:t>
      </w:r>
      <w:r w:rsidR="00A90EF9">
        <w:rPr>
          <w:rFonts w:ascii="Times New Roman" w:hAnsi="Times New Roman" w:cs="Times New Roman"/>
          <w:sz w:val="28"/>
          <w:szCs w:val="28"/>
        </w:rPr>
        <w:t xml:space="preserve"> </w:t>
      </w:r>
      <w:r w:rsidRPr="00987D30">
        <w:rPr>
          <w:rFonts w:ascii="Times New Roman" w:hAnsi="Times New Roman" w:cs="Times New Roman"/>
          <w:sz w:val="28"/>
          <w:szCs w:val="28"/>
        </w:rPr>
        <w:t>класс.</w:t>
      </w:r>
    </w:p>
    <w:p w:rsidR="00987D30" w:rsidRPr="00987D30" w:rsidRDefault="00987D30" w:rsidP="000101E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7D30">
        <w:rPr>
          <w:rFonts w:ascii="Times New Roman" w:hAnsi="Times New Roman" w:cs="Times New Roman"/>
          <w:b/>
          <w:i/>
          <w:sz w:val="28"/>
          <w:szCs w:val="28"/>
        </w:rPr>
        <w:t>Цель и задачи учебного предмета</w:t>
      </w:r>
    </w:p>
    <w:p w:rsidR="00987D30" w:rsidRPr="00987D30" w:rsidRDefault="00987D30" w:rsidP="000101EC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D30">
        <w:rPr>
          <w:rFonts w:ascii="Times New Roman" w:hAnsi="Times New Roman" w:cs="Times New Roman"/>
          <w:b/>
          <w:sz w:val="28"/>
          <w:szCs w:val="28"/>
        </w:rPr>
        <w:t>Цель учебного предмета:</w:t>
      </w:r>
    </w:p>
    <w:p w:rsidR="00987D30" w:rsidRPr="00987D30" w:rsidRDefault="00987D30" w:rsidP="000101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7D30">
        <w:rPr>
          <w:rFonts w:ascii="Times New Roman" w:hAnsi="Times New Roman" w:cs="Times New Roman"/>
          <w:sz w:val="28"/>
          <w:szCs w:val="28"/>
        </w:rPr>
        <w:t>Целью учебного предмета «Живопись» является</w:t>
      </w:r>
      <w:r w:rsidRPr="00987D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7D30">
        <w:rPr>
          <w:rFonts w:ascii="Times New Roman" w:hAnsi="Times New Roman" w:cs="Times New Roman"/>
          <w:sz w:val="28"/>
          <w:szCs w:val="28"/>
        </w:rPr>
        <w:t>художественно-эстетическое развитие личности учащегося на основе приобретенных им в процессе освоения программы учебного предмета художественно-</w:t>
      </w:r>
      <w:r w:rsidRPr="00987D30">
        <w:rPr>
          <w:rFonts w:ascii="Times New Roman" w:hAnsi="Times New Roman" w:cs="Times New Roman"/>
          <w:sz w:val="28"/>
          <w:szCs w:val="28"/>
        </w:rPr>
        <w:lastRenderedPageBreak/>
        <w:t>исполнительских и теоретических знаний, умений и навыков, а также выявление одаренных детей в области изобразительного искусства</w:t>
      </w:r>
      <w:proofErr w:type="gramStart"/>
      <w:r w:rsidRPr="00987D30">
        <w:rPr>
          <w:rFonts w:ascii="Times New Roman" w:hAnsi="Times New Roman" w:cs="Times New Roman"/>
          <w:sz w:val="28"/>
          <w:szCs w:val="28"/>
        </w:rPr>
        <w:t xml:space="preserve"> </w:t>
      </w:r>
      <w:r w:rsidR="0097780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87D30" w:rsidRPr="00987D30" w:rsidRDefault="00987D30" w:rsidP="000101EC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D30">
        <w:rPr>
          <w:rFonts w:ascii="Times New Roman" w:hAnsi="Times New Roman" w:cs="Times New Roman"/>
          <w:b/>
          <w:sz w:val="28"/>
          <w:szCs w:val="28"/>
        </w:rPr>
        <w:t>Задачи учебного предмета:</w:t>
      </w:r>
    </w:p>
    <w:p w:rsidR="00987D30" w:rsidRPr="00987D30" w:rsidRDefault="00987D30" w:rsidP="000101EC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D30">
        <w:rPr>
          <w:rFonts w:ascii="Times New Roman" w:hAnsi="Times New Roman" w:cs="Times New Roman"/>
          <w:sz w:val="28"/>
          <w:szCs w:val="28"/>
        </w:rPr>
        <w:t>–</w:t>
      </w:r>
      <w:r w:rsidRPr="00987D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7D30">
        <w:rPr>
          <w:rFonts w:ascii="Times New Roman" w:hAnsi="Times New Roman" w:cs="Times New Roman"/>
          <w:sz w:val="28"/>
          <w:szCs w:val="28"/>
        </w:rPr>
        <w:t>приобретение детьми знаний, умений и навыков по выполнению живописных работ, в том числе:</w:t>
      </w:r>
    </w:p>
    <w:p w:rsidR="00987D30" w:rsidRPr="00987D30" w:rsidRDefault="00987D30" w:rsidP="000101EC">
      <w:pPr>
        <w:pStyle w:val="1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87D30">
        <w:rPr>
          <w:rFonts w:ascii="Times New Roman" w:hAnsi="Times New Roman"/>
          <w:sz w:val="28"/>
          <w:szCs w:val="28"/>
        </w:rPr>
        <w:t>знаний свойств живописных материалов, их возможностей и эстетических качеств;</w:t>
      </w:r>
    </w:p>
    <w:p w:rsidR="00987D30" w:rsidRPr="00987D30" w:rsidRDefault="00987D30" w:rsidP="000101EC">
      <w:pPr>
        <w:pStyle w:val="1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87D30">
        <w:rPr>
          <w:rFonts w:ascii="Times New Roman" w:hAnsi="Times New Roman"/>
          <w:sz w:val="28"/>
          <w:szCs w:val="28"/>
        </w:rPr>
        <w:t>знаний разнообразных техник живописи;</w:t>
      </w:r>
    </w:p>
    <w:p w:rsidR="00987D30" w:rsidRPr="00987D30" w:rsidRDefault="00987D30" w:rsidP="000101EC">
      <w:pPr>
        <w:pStyle w:val="1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87D30">
        <w:rPr>
          <w:rFonts w:ascii="Times New Roman" w:hAnsi="Times New Roman"/>
          <w:sz w:val="28"/>
          <w:szCs w:val="28"/>
        </w:rPr>
        <w:t>знаний художественных и эстетических свой</w:t>
      </w:r>
      <w:proofErr w:type="gramStart"/>
      <w:r w:rsidRPr="00987D30">
        <w:rPr>
          <w:rFonts w:ascii="Times New Roman" w:hAnsi="Times New Roman"/>
          <w:sz w:val="28"/>
          <w:szCs w:val="28"/>
        </w:rPr>
        <w:t>ств цв</w:t>
      </w:r>
      <w:proofErr w:type="gramEnd"/>
      <w:r w:rsidRPr="00987D30">
        <w:rPr>
          <w:rFonts w:ascii="Times New Roman" w:hAnsi="Times New Roman"/>
          <w:sz w:val="28"/>
          <w:szCs w:val="28"/>
        </w:rPr>
        <w:t>ета, основных закономерностей создания цветового строя;</w:t>
      </w:r>
    </w:p>
    <w:p w:rsidR="00987D30" w:rsidRPr="00987D30" w:rsidRDefault="00987D30" w:rsidP="00987D30">
      <w:pPr>
        <w:pStyle w:val="1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87D30">
        <w:rPr>
          <w:rFonts w:ascii="Times New Roman" w:hAnsi="Times New Roman"/>
          <w:sz w:val="28"/>
          <w:szCs w:val="28"/>
        </w:rPr>
        <w:t>умений видеть и передавать цветовые отношения в условиях пространственно-воздушной среды;</w:t>
      </w:r>
    </w:p>
    <w:p w:rsidR="00987D30" w:rsidRPr="00987D30" w:rsidRDefault="00987D30" w:rsidP="00987D30">
      <w:pPr>
        <w:pStyle w:val="1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87D30">
        <w:rPr>
          <w:rFonts w:ascii="Times New Roman" w:hAnsi="Times New Roman"/>
          <w:sz w:val="28"/>
          <w:szCs w:val="28"/>
        </w:rPr>
        <w:t>умений изображать объекты предметного мира, пространство, фигуру человека;</w:t>
      </w:r>
    </w:p>
    <w:p w:rsidR="00987D30" w:rsidRPr="00987D30" w:rsidRDefault="00987D30" w:rsidP="00987D30">
      <w:pPr>
        <w:pStyle w:val="1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87D30">
        <w:rPr>
          <w:rFonts w:ascii="Times New Roman" w:hAnsi="Times New Roman"/>
          <w:sz w:val="28"/>
          <w:szCs w:val="28"/>
        </w:rPr>
        <w:t>навыков в использовании основных техник и материалов;</w:t>
      </w:r>
    </w:p>
    <w:p w:rsidR="00987D30" w:rsidRPr="00987D30" w:rsidRDefault="00987D30" w:rsidP="00987D30">
      <w:pPr>
        <w:pStyle w:val="1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87D30">
        <w:rPr>
          <w:rFonts w:ascii="Times New Roman" w:hAnsi="Times New Roman"/>
          <w:sz w:val="28"/>
          <w:szCs w:val="28"/>
        </w:rPr>
        <w:t>навыков последовательного ведения живописной работы;</w:t>
      </w:r>
    </w:p>
    <w:p w:rsidR="00987D30" w:rsidRPr="000101EC" w:rsidRDefault="00987D30" w:rsidP="000101EC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87D30">
        <w:rPr>
          <w:rFonts w:ascii="Times New Roman" w:hAnsi="Times New Roman" w:cs="Times New Roman"/>
          <w:sz w:val="28"/>
          <w:szCs w:val="28"/>
        </w:rPr>
        <w:t xml:space="preserve"> –</w:t>
      </w:r>
      <w:r w:rsidRPr="00987D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7D30">
        <w:rPr>
          <w:rFonts w:ascii="Times New Roman" w:hAnsi="Times New Roman" w:cs="Times New Roman"/>
          <w:sz w:val="28"/>
          <w:szCs w:val="28"/>
        </w:rPr>
        <w:t>формирование у одаренных детей комплекса знаний, умений и навыков, позволяющих в дальнейшем осваивать профессиональные образовательные программы в области изобразительного искусства.</w:t>
      </w:r>
    </w:p>
    <w:p w:rsidR="00987D30" w:rsidRPr="00987D30" w:rsidRDefault="00987D30" w:rsidP="00987D30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7D30">
        <w:rPr>
          <w:rFonts w:ascii="Times New Roman" w:hAnsi="Times New Roman" w:cs="Times New Roman"/>
          <w:b/>
          <w:i/>
          <w:sz w:val="28"/>
          <w:szCs w:val="28"/>
        </w:rPr>
        <w:t>Форма проведения учебных занятий</w:t>
      </w:r>
    </w:p>
    <w:p w:rsidR="00987D30" w:rsidRPr="00987D30" w:rsidRDefault="00987D30" w:rsidP="000101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7D30">
        <w:rPr>
          <w:rFonts w:ascii="Times New Roman" w:hAnsi="Times New Roman" w:cs="Times New Roman"/>
          <w:sz w:val="28"/>
          <w:szCs w:val="28"/>
        </w:rPr>
        <w:t xml:space="preserve">Занятия по предмету «Живопись» рекомендуется осуществлять в форме мелкогрупповых занятий (численностью от 4 до 10 человек). </w:t>
      </w:r>
    </w:p>
    <w:p w:rsidR="00987D30" w:rsidRPr="00316446" w:rsidRDefault="00987D30" w:rsidP="00316446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D30">
        <w:rPr>
          <w:rFonts w:ascii="Times New Roman" w:eastAsia="Geeza Pro" w:hAnsi="Times New Roman" w:cs="Times New Roman"/>
          <w:color w:val="000000"/>
          <w:sz w:val="28"/>
          <w:szCs w:val="28"/>
        </w:rPr>
        <w:t>Мелкогрупповая форма занятий позволяет преподавателю построить процесс обучения в соответствии с принципами дифференцированного и индивидуального подходов.</w:t>
      </w:r>
      <w:r w:rsidR="00977806" w:rsidRPr="00A17823">
        <w:rPr>
          <w:sz w:val="28"/>
          <w:szCs w:val="28"/>
        </w:rPr>
        <w:t xml:space="preserve"> </w:t>
      </w:r>
      <w:r w:rsidR="00977806" w:rsidRPr="00977806">
        <w:rPr>
          <w:rFonts w:ascii="Times New Roman" w:hAnsi="Times New Roman" w:cs="Times New Roman"/>
          <w:sz w:val="28"/>
          <w:szCs w:val="28"/>
        </w:rPr>
        <w:t>На начальном этапе обучения, наряду с демонстрацией</w:t>
      </w:r>
      <w:r w:rsidR="00977806" w:rsidRPr="00977806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77806" w:rsidRPr="00977806">
        <w:rPr>
          <w:rFonts w:ascii="Times New Roman" w:hAnsi="Times New Roman" w:cs="Times New Roman"/>
          <w:sz w:val="28"/>
          <w:szCs w:val="28"/>
        </w:rPr>
        <w:t xml:space="preserve">репродукций, таблиц и слайдов, преподавателю следует сопровождать объяснение непосредственно за мольбертом, показом различных приёмов работы кистью, технических возможностей живописных материалов. Задания должны увлекать, будить воображение, быть </w:t>
      </w:r>
      <w:r w:rsidR="00977806" w:rsidRPr="00977806">
        <w:rPr>
          <w:rFonts w:ascii="Times New Roman" w:hAnsi="Times New Roman" w:cs="Times New Roman"/>
          <w:sz w:val="28"/>
          <w:szCs w:val="28"/>
        </w:rPr>
        <w:lastRenderedPageBreak/>
        <w:t xml:space="preserve">интересными для учащихся, развивать индивидуальные творческие способности. </w:t>
      </w:r>
      <w:r w:rsidRPr="00987D30">
        <w:rPr>
          <w:rFonts w:ascii="Times New Roman" w:hAnsi="Times New Roman" w:cs="Times New Roman"/>
          <w:b/>
          <w:i/>
          <w:sz w:val="28"/>
          <w:szCs w:val="28"/>
        </w:rPr>
        <w:t>Обоснование структуры программы</w:t>
      </w:r>
    </w:p>
    <w:p w:rsidR="00987D30" w:rsidRPr="00987D30" w:rsidRDefault="00987D30" w:rsidP="000101EC">
      <w:pPr>
        <w:pStyle w:val="Body1"/>
        <w:spacing w:line="360" w:lineRule="auto"/>
        <w:ind w:firstLine="567"/>
        <w:jc w:val="both"/>
        <w:rPr>
          <w:rFonts w:ascii="Times New Roman" w:eastAsia="Helvetica" w:hAnsi="Times New Roman" w:cs="Times New Roman"/>
          <w:sz w:val="28"/>
          <w:szCs w:val="28"/>
          <w:lang w:val="ru-RU"/>
        </w:rPr>
      </w:pPr>
      <w:r w:rsidRPr="00987D30">
        <w:rPr>
          <w:rFonts w:ascii="Times New Roman" w:eastAsia="Helvetica" w:hAnsi="Times New Roman" w:cs="Times New Roman"/>
          <w:sz w:val="28"/>
          <w:szCs w:val="28"/>
          <w:lang w:val="ru-RU"/>
        </w:rPr>
        <w:t xml:space="preserve">Обоснованием структуры программы являются ФГТ, отражающие все аспекты работы преподавателя с учеником. </w:t>
      </w:r>
    </w:p>
    <w:p w:rsidR="00987D30" w:rsidRPr="00987D30" w:rsidRDefault="00987D30" w:rsidP="000101EC">
      <w:pPr>
        <w:pStyle w:val="Body1"/>
        <w:spacing w:line="360" w:lineRule="auto"/>
        <w:ind w:firstLine="709"/>
        <w:rPr>
          <w:rFonts w:ascii="Times New Roman" w:eastAsia="Helvetica" w:hAnsi="Times New Roman" w:cs="Times New Roman"/>
          <w:sz w:val="28"/>
          <w:szCs w:val="28"/>
          <w:lang w:val="ru-RU"/>
        </w:rPr>
      </w:pPr>
      <w:r w:rsidRPr="00987D30">
        <w:rPr>
          <w:rFonts w:ascii="Times New Roman" w:eastAsia="Helvetica" w:hAnsi="Times New Roman" w:cs="Times New Roman"/>
          <w:sz w:val="28"/>
          <w:szCs w:val="28"/>
          <w:lang w:val="ru-RU"/>
        </w:rPr>
        <w:t>Программа содержит  следующие разделы:</w:t>
      </w:r>
    </w:p>
    <w:p w:rsidR="00987D30" w:rsidRPr="00987D30" w:rsidRDefault="00987D30" w:rsidP="000101EC">
      <w:pPr>
        <w:pStyle w:val="a4"/>
        <w:numPr>
          <w:ilvl w:val="0"/>
          <w:numId w:val="2"/>
        </w:numPr>
        <w:spacing w:line="360" w:lineRule="auto"/>
        <w:jc w:val="both"/>
        <w:rPr>
          <w:rFonts w:eastAsia="Geeza Pro" w:cs="Times New Roman"/>
          <w:color w:val="000000"/>
          <w:sz w:val="28"/>
          <w:szCs w:val="28"/>
          <w:lang w:val="ru-RU"/>
        </w:rPr>
      </w:pPr>
      <w:r w:rsidRPr="00987D30">
        <w:rPr>
          <w:rFonts w:eastAsia="Geeza Pro" w:cs="Times New Roman"/>
          <w:color w:val="000000"/>
          <w:sz w:val="28"/>
          <w:szCs w:val="28"/>
          <w:lang w:val="ru-RU"/>
        </w:rPr>
        <w:t>сведения о затратах учебного времени, предусмотренного на освоение</w:t>
      </w:r>
    </w:p>
    <w:p w:rsidR="00987D30" w:rsidRPr="00987D30" w:rsidRDefault="00987D30" w:rsidP="000101EC">
      <w:pPr>
        <w:pStyle w:val="a4"/>
        <w:spacing w:line="360" w:lineRule="auto"/>
        <w:jc w:val="both"/>
        <w:rPr>
          <w:rFonts w:eastAsia="Geeza Pro" w:cs="Times New Roman"/>
          <w:color w:val="000000"/>
          <w:sz w:val="28"/>
          <w:szCs w:val="28"/>
          <w:lang w:val="ru-RU"/>
        </w:rPr>
      </w:pPr>
      <w:r w:rsidRPr="00987D30">
        <w:rPr>
          <w:rFonts w:eastAsia="Geeza Pro" w:cs="Times New Roman"/>
          <w:color w:val="000000"/>
          <w:sz w:val="28"/>
          <w:szCs w:val="28"/>
          <w:lang w:val="ru-RU"/>
        </w:rPr>
        <w:t>учебного предмета;</w:t>
      </w:r>
    </w:p>
    <w:p w:rsidR="00987D30" w:rsidRPr="00987D30" w:rsidRDefault="00987D30" w:rsidP="000101EC">
      <w:pPr>
        <w:pStyle w:val="a4"/>
        <w:numPr>
          <w:ilvl w:val="0"/>
          <w:numId w:val="2"/>
        </w:numPr>
        <w:spacing w:line="360" w:lineRule="auto"/>
        <w:jc w:val="both"/>
        <w:rPr>
          <w:rFonts w:eastAsia="Geeza Pro" w:cs="Times New Roman"/>
          <w:color w:val="000000"/>
          <w:sz w:val="28"/>
          <w:szCs w:val="28"/>
          <w:lang w:val="ru-RU"/>
        </w:rPr>
      </w:pPr>
      <w:r w:rsidRPr="00987D30">
        <w:rPr>
          <w:rFonts w:eastAsia="Geeza Pro" w:cs="Times New Roman"/>
          <w:color w:val="000000"/>
          <w:sz w:val="28"/>
          <w:szCs w:val="28"/>
          <w:lang w:val="ru-RU"/>
        </w:rPr>
        <w:t>распределение учебного материала по годам обучения;</w:t>
      </w:r>
    </w:p>
    <w:p w:rsidR="00987D30" w:rsidRPr="00987D30" w:rsidRDefault="00987D30" w:rsidP="000101EC">
      <w:pPr>
        <w:pStyle w:val="a4"/>
        <w:numPr>
          <w:ilvl w:val="0"/>
          <w:numId w:val="2"/>
        </w:numPr>
        <w:spacing w:line="360" w:lineRule="auto"/>
        <w:jc w:val="both"/>
        <w:rPr>
          <w:rFonts w:eastAsia="Geeza Pro" w:cs="Times New Roman"/>
          <w:color w:val="000000"/>
          <w:sz w:val="28"/>
          <w:szCs w:val="28"/>
          <w:lang w:val="ru-RU"/>
        </w:rPr>
      </w:pPr>
      <w:r w:rsidRPr="00987D30">
        <w:rPr>
          <w:rFonts w:eastAsia="Geeza Pro" w:cs="Times New Roman"/>
          <w:color w:val="000000"/>
          <w:sz w:val="28"/>
          <w:szCs w:val="28"/>
          <w:lang w:val="ru-RU"/>
        </w:rPr>
        <w:t>описание дидактических единиц учебного предмета;</w:t>
      </w:r>
    </w:p>
    <w:p w:rsidR="00987D30" w:rsidRPr="00987D30" w:rsidRDefault="00987D30" w:rsidP="000101EC">
      <w:pPr>
        <w:pStyle w:val="a4"/>
        <w:numPr>
          <w:ilvl w:val="0"/>
          <w:numId w:val="2"/>
        </w:numPr>
        <w:spacing w:line="360" w:lineRule="auto"/>
        <w:jc w:val="both"/>
        <w:rPr>
          <w:rFonts w:eastAsia="Geeza Pro" w:cs="Times New Roman"/>
          <w:color w:val="000000"/>
          <w:sz w:val="28"/>
          <w:szCs w:val="28"/>
          <w:lang w:val="ru-RU"/>
        </w:rPr>
      </w:pPr>
      <w:r w:rsidRPr="00987D30">
        <w:rPr>
          <w:rFonts w:eastAsia="Geeza Pro" w:cs="Times New Roman"/>
          <w:color w:val="000000"/>
          <w:sz w:val="28"/>
          <w:szCs w:val="28"/>
          <w:lang w:val="ru-RU"/>
        </w:rPr>
        <w:t xml:space="preserve">требования к уровню подготовки </w:t>
      </w:r>
      <w:proofErr w:type="gramStart"/>
      <w:r w:rsidRPr="00987D30">
        <w:rPr>
          <w:rFonts w:eastAsia="Geeza Pro" w:cs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987D30">
        <w:rPr>
          <w:rFonts w:eastAsia="Geeza Pro" w:cs="Times New Roman"/>
          <w:color w:val="000000"/>
          <w:sz w:val="28"/>
          <w:szCs w:val="28"/>
          <w:lang w:val="ru-RU"/>
        </w:rPr>
        <w:t>;</w:t>
      </w:r>
    </w:p>
    <w:p w:rsidR="00987D30" w:rsidRPr="00987D30" w:rsidRDefault="00987D30" w:rsidP="000101EC">
      <w:pPr>
        <w:pStyle w:val="a4"/>
        <w:numPr>
          <w:ilvl w:val="0"/>
          <w:numId w:val="2"/>
        </w:numPr>
        <w:spacing w:line="360" w:lineRule="auto"/>
        <w:jc w:val="both"/>
        <w:rPr>
          <w:rFonts w:eastAsia="Geeza Pro" w:cs="Times New Roman"/>
          <w:color w:val="000000"/>
          <w:sz w:val="28"/>
          <w:szCs w:val="28"/>
          <w:lang w:val="ru-RU"/>
        </w:rPr>
      </w:pPr>
      <w:r w:rsidRPr="00987D30">
        <w:rPr>
          <w:rFonts w:eastAsia="Geeza Pro" w:cs="Times New Roman"/>
          <w:color w:val="000000"/>
          <w:sz w:val="28"/>
          <w:szCs w:val="28"/>
          <w:lang w:val="ru-RU"/>
        </w:rPr>
        <w:t>формы и методы контроля, система оценок;</w:t>
      </w:r>
    </w:p>
    <w:p w:rsidR="00987D30" w:rsidRPr="00987D30" w:rsidRDefault="00987D30" w:rsidP="000101EC">
      <w:pPr>
        <w:pStyle w:val="a4"/>
        <w:numPr>
          <w:ilvl w:val="0"/>
          <w:numId w:val="2"/>
        </w:numPr>
        <w:spacing w:line="360" w:lineRule="auto"/>
        <w:jc w:val="both"/>
        <w:rPr>
          <w:rFonts w:eastAsia="Geeza Pro" w:cs="Times New Roman"/>
          <w:color w:val="000000"/>
          <w:sz w:val="28"/>
          <w:szCs w:val="28"/>
          <w:lang w:val="ru-RU"/>
        </w:rPr>
      </w:pPr>
      <w:r w:rsidRPr="00987D30">
        <w:rPr>
          <w:rFonts w:eastAsia="Geeza Pro" w:cs="Times New Roman"/>
          <w:color w:val="000000"/>
          <w:sz w:val="28"/>
          <w:szCs w:val="28"/>
          <w:lang w:val="ru-RU"/>
        </w:rPr>
        <w:t>методическое обеспечение учебного процесса.</w:t>
      </w:r>
    </w:p>
    <w:p w:rsidR="00987D30" w:rsidRPr="00987D30" w:rsidRDefault="00987D30" w:rsidP="000101EC">
      <w:pPr>
        <w:spacing w:after="0" w:line="360" w:lineRule="auto"/>
        <w:ind w:firstLine="709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987D30">
        <w:rPr>
          <w:rFonts w:ascii="Times New Roman" w:eastAsia="Geeza Pro" w:hAnsi="Times New Roman" w:cs="Times New Roman"/>
          <w:color w:val="000000"/>
          <w:sz w:val="28"/>
          <w:szCs w:val="28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987D30" w:rsidRPr="00987D30" w:rsidRDefault="00987D30" w:rsidP="000101E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7D30">
        <w:rPr>
          <w:rFonts w:ascii="Times New Roman" w:hAnsi="Times New Roman" w:cs="Times New Roman"/>
          <w:b/>
          <w:i/>
          <w:sz w:val="28"/>
          <w:szCs w:val="28"/>
        </w:rPr>
        <w:t>Методы обучения</w:t>
      </w:r>
    </w:p>
    <w:p w:rsidR="00987D30" w:rsidRPr="00987D30" w:rsidRDefault="00987D30" w:rsidP="00987D30">
      <w:pPr>
        <w:pStyle w:val="Body1"/>
        <w:spacing w:line="360" w:lineRule="auto"/>
        <w:ind w:firstLine="567"/>
        <w:jc w:val="both"/>
        <w:rPr>
          <w:rFonts w:ascii="Times New Roman" w:eastAsia="Helvetica" w:hAnsi="Times New Roman" w:cs="Times New Roman"/>
          <w:sz w:val="28"/>
          <w:szCs w:val="28"/>
          <w:lang w:val="ru-RU"/>
        </w:rPr>
      </w:pPr>
      <w:r w:rsidRPr="00987D30">
        <w:rPr>
          <w:rFonts w:ascii="Times New Roman" w:eastAsia="Helvetica" w:hAnsi="Times New Roman" w:cs="Times New Roman"/>
          <w:sz w:val="28"/>
          <w:szCs w:val="28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987D30" w:rsidRPr="00987D30" w:rsidRDefault="00987D30" w:rsidP="00987D30">
      <w:pPr>
        <w:pStyle w:val="1"/>
        <w:numPr>
          <w:ilvl w:val="0"/>
          <w:numId w:val="3"/>
        </w:numPr>
        <w:tabs>
          <w:tab w:val="clear" w:pos="720"/>
          <w:tab w:val="num" w:pos="0"/>
        </w:tabs>
        <w:suppressAutoHyphens/>
        <w:spacing w:after="0" w:line="360" w:lineRule="auto"/>
        <w:contextualSpacing w:val="0"/>
        <w:jc w:val="both"/>
        <w:rPr>
          <w:rFonts w:ascii="Times New Roman" w:eastAsia="Geeza Pro" w:hAnsi="Times New Roman"/>
          <w:color w:val="000000"/>
          <w:sz w:val="28"/>
          <w:szCs w:val="28"/>
        </w:rPr>
      </w:pPr>
      <w:r w:rsidRPr="00987D30">
        <w:rPr>
          <w:rFonts w:ascii="Times New Roman" w:eastAsia="Geeza Pro" w:hAnsi="Times New Roman"/>
          <w:color w:val="000000"/>
          <w:sz w:val="28"/>
          <w:szCs w:val="28"/>
        </w:rPr>
        <w:t>словесный (объяснение, беседа, рассказ);</w:t>
      </w:r>
    </w:p>
    <w:p w:rsidR="00987D30" w:rsidRPr="00987D30" w:rsidRDefault="00987D30" w:rsidP="00987D30">
      <w:pPr>
        <w:pStyle w:val="1"/>
        <w:numPr>
          <w:ilvl w:val="0"/>
          <w:numId w:val="3"/>
        </w:numPr>
        <w:tabs>
          <w:tab w:val="clear" w:pos="720"/>
          <w:tab w:val="num" w:pos="0"/>
        </w:tabs>
        <w:suppressAutoHyphens/>
        <w:spacing w:after="0" w:line="360" w:lineRule="auto"/>
        <w:contextualSpacing w:val="0"/>
        <w:jc w:val="both"/>
        <w:rPr>
          <w:rFonts w:ascii="Times New Roman" w:eastAsia="Geeza Pro" w:hAnsi="Times New Roman"/>
          <w:color w:val="000000"/>
          <w:sz w:val="28"/>
          <w:szCs w:val="28"/>
        </w:rPr>
      </w:pPr>
      <w:r w:rsidRPr="00987D30">
        <w:rPr>
          <w:rFonts w:ascii="Times New Roman" w:eastAsia="Geeza Pro" w:hAnsi="Times New Roman"/>
          <w:color w:val="000000"/>
          <w:sz w:val="28"/>
          <w:szCs w:val="28"/>
        </w:rPr>
        <w:t>наглядный (показ, наблюдение, демонстрация приемов работы);</w:t>
      </w:r>
    </w:p>
    <w:p w:rsidR="00987D30" w:rsidRPr="00987D30" w:rsidRDefault="00987D30" w:rsidP="00987D30">
      <w:pPr>
        <w:pStyle w:val="1"/>
        <w:numPr>
          <w:ilvl w:val="0"/>
          <w:numId w:val="3"/>
        </w:numPr>
        <w:tabs>
          <w:tab w:val="clear" w:pos="720"/>
          <w:tab w:val="num" w:pos="0"/>
        </w:tabs>
        <w:suppressAutoHyphens/>
        <w:spacing w:after="0" w:line="360" w:lineRule="auto"/>
        <w:contextualSpacing w:val="0"/>
        <w:jc w:val="both"/>
        <w:rPr>
          <w:rFonts w:ascii="Times New Roman" w:eastAsia="Geeza Pro" w:hAnsi="Times New Roman"/>
          <w:color w:val="000000"/>
          <w:sz w:val="28"/>
          <w:szCs w:val="28"/>
        </w:rPr>
      </w:pPr>
      <w:r w:rsidRPr="00987D30">
        <w:rPr>
          <w:rFonts w:ascii="Times New Roman" w:eastAsia="Geeza Pro" w:hAnsi="Times New Roman"/>
          <w:color w:val="000000"/>
          <w:sz w:val="28"/>
          <w:szCs w:val="28"/>
        </w:rPr>
        <w:t>практический;</w:t>
      </w:r>
    </w:p>
    <w:p w:rsidR="00987D30" w:rsidRPr="00987D30" w:rsidRDefault="00987D30" w:rsidP="00987D30">
      <w:pPr>
        <w:pStyle w:val="1"/>
        <w:numPr>
          <w:ilvl w:val="0"/>
          <w:numId w:val="3"/>
        </w:numPr>
        <w:tabs>
          <w:tab w:val="clear" w:pos="720"/>
          <w:tab w:val="num" w:pos="0"/>
        </w:tabs>
        <w:suppressAutoHyphens/>
        <w:spacing w:after="0" w:line="360" w:lineRule="auto"/>
        <w:contextualSpacing w:val="0"/>
        <w:jc w:val="both"/>
        <w:rPr>
          <w:rStyle w:val="a5"/>
          <w:rFonts w:ascii="Times New Roman" w:eastAsia="Geeza Pro" w:hAnsi="Times New Roman"/>
          <w:i w:val="0"/>
          <w:iCs w:val="0"/>
          <w:color w:val="000000"/>
          <w:sz w:val="28"/>
          <w:szCs w:val="28"/>
        </w:rPr>
      </w:pPr>
      <w:r w:rsidRPr="00987D30">
        <w:rPr>
          <w:rFonts w:ascii="Times New Roman" w:eastAsia="Geeza Pro" w:hAnsi="Times New Roman"/>
          <w:color w:val="000000"/>
          <w:sz w:val="28"/>
          <w:szCs w:val="28"/>
        </w:rPr>
        <w:t>эмоциональный (подбор ассоциаций, образов, художественные впечатления).</w:t>
      </w:r>
    </w:p>
    <w:p w:rsidR="00987D30" w:rsidRPr="00987D30" w:rsidRDefault="00987D30" w:rsidP="000101EC">
      <w:pPr>
        <w:pStyle w:val="Body1"/>
        <w:spacing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  <w:lang w:val="ru-RU"/>
        </w:rPr>
      </w:pPr>
      <w:r w:rsidRPr="00987D30">
        <w:rPr>
          <w:rFonts w:ascii="Times New Roman" w:hAnsi="Times New Roman" w:cs="Times New Roman"/>
          <w:color w:val="00000A"/>
          <w:sz w:val="28"/>
          <w:szCs w:val="28"/>
          <w:lang w:val="ru-RU"/>
        </w:rPr>
        <w:t>Предложенные методы работы в рамках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изобразительного творчества.</w:t>
      </w:r>
    </w:p>
    <w:p w:rsidR="00987D30" w:rsidRPr="00987D30" w:rsidRDefault="00987D30" w:rsidP="000101E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7D30">
        <w:rPr>
          <w:rFonts w:ascii="Times New Roman" w:hAnsi="Times New Roman" w:cs="Times New Roman"/>
          <w:b/>
          <w:i/>
          <w:sz w:val="28"/>
          <w:szCs w:val="28"/>
        </w:rPr>
        <w:t>Описание материально-технических условий реализации учебного предмета</w:t>
      </w:r>
    </w:p>
    <w:p w:rsidR="00987D30" w:rsidRPr="00987D30" w:rsidRDefault="00987D30" w:rsidP="000101E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7D30">
        <w:rPr>
          <w:rFonts w:ascii="Times New Roman" w:hAnsi="Times New Roman" w:cs="Times New Roman"/>
          <w:sz w:val="28"/>
          <w:szCs w:val="28"/>
        </w:rPr>
        <w:lastRenderedPageBreak/>
        <w:t xml:space="preserve">Каждый обучающийся обеспечивается доступом к библиотечным фондам и фондам аудио и видеозаписей школьной библиотеки. </w:t>
      </w:r>
    </w:p>
    <w:p w:rsidR="00987D30" w:rsidRPr="00987D30" w:rsidRDefault="00987D30" w:rsidP="000101E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87D30">
        <w:rPr>
          <w:rFonts w:ascii="Times New Roman" w:hAnsi="Times New Roman" w:cs="Times New Roman"/>
          <w:sz w:val="28"/>
          <w:szCs w:val="28"/>
        </w:rPr>
        <w:t>Библиотечный фонд  укомплектовывается печатными и электронными изданиями основной и дополнительной учебной и учебно-методической литературой по изобразительному искусству, истории мировой культуры, художественными альбомами.</w:t>
      </w:r>
    </w:p>
    <w:p w:rsidR="00987D30" w:rsidRPr="00987D30" w:rsidRDefault="00987D30" w:rsidP="000101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D30">
        <w:rPr>
          <w:rFonts w:ascii="Times New Roman" w:hAnsi="Times New Roman" w:cs="Times New Roman"/>
          <w:sz w:val="28"/>
          <w:szCs w:val="28"/>
        </w:rPr>
        <w:tab/>
        <w:t>Мастерская по живописи должна быть оснащена натурными столами, мольбертами, ко</w:t>
      </w:r>
      <w:r w:rsidR="00E415C1">
        <w:rPr>
          <w:rFonts w:ascii="Times New Roman" w:hAnsi="Times New Roman" w:cs="Times New Roman"/>
          <w:sz w:val="28"/>
          <w:szCs w:val="28"/>
        </w:rPr>
        <w:t xml:space="preserve">мпьютером, </w:t>
      </w:r>
      <w:r w:rsidRPr="00987D30">
        <w:rPr>
          <w:rFonts w:ascii="Times New Roman" w:hAnsi="Times New Roman" w:cs="Times New Roman"/>
          <w:sz w:val="28"/>
          <w:szCs w:val="28"/>
        </w:rPr>
        <w:t xml:space="preserve"> предметами натурного фонда.</w:t>
      </w:r>
    </w:p>
    <w:p w:rsidR="00987D30" w:rsidRPr="00987D30" w:rsidRDefault="00987D30" w:rsidP="000101EC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D30">
        <w:rPr>
          <w:rFonts w:ascii="Times New Roman" w:hAnsi="Times New Roman" w:cs="Times New Roman"/>
          <w:b/>
          <w:sz w:val="28"/>
          <w:szCs w:val="28"/>
        </w:rPr>
        <w:t xml:space="preserve">Объем </w:t>
      </w:r>
      <w:r w:rsidRPr="00987D30">
        <w:rPr>
          <w:rFonts w:ascii="Times New Roman" w:hAnsi="Times New Roman" w:cs="Times New Roman"/>
          <w:b/>
          <w:sz w:val="28"/>
        </w:rPr>
        <w:t>учебного времени</w:t>
      </w:r>
      <w:r w:rsidRPr="00987D30">
        <w:rPr>
          <w:rFonts w:ascii="Times New Roman" w:hAnsi="Times New Roman" w:cs="Times New Roman"/>
          <w:b/>
          <w:sz w:val="28"/>
          <w:szCs w:val="28"/>
        </w:rPr>
        <w:t>, предусмотренный учебным планом образовательного учреждения на реализацию учебного предмета,</w:t>
      </w:r>
    </w:p>
    <w:p w:rsidR="00987D30" w:rsidRPr="00987D30" w:rsidRDefault="00987D30" w:rsidP="000101E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D30">
        <w:rPr>
          <w:rFonts w:ascii="Times New Roman" w:hAnsi="Times New Roman" w:cs="Times New Roman"/>
          <w:b/>
          <w:sz w:val="28"/>
          <w:szCs w:val="28"/>
        </w:rPr>
        <w:t>сведения о затратах учебного времени,</w:t>
      </w:r>
      <w:r w:rsidR="000101EC" w:rsidRPr="000101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01EC" w:rsidRPr="00987D30">
        <w:rPr>
          <w:rFonts w:ascii="Times New Roman" w:hAnsi="Times New Roman" w:cs="Times New Roman"/>
          <w:b/>
          <w:sz w:val="28"/>
          <w:szCs w:val="28"/>
        </w:rPr>
        <w:t>графике пром</w:t>
      </w:r>
      <w:r w:rsidR="000101EC">
        <w:rPr>
          <w:rFonts w:ascii="Times New Roman" w:hAnsi="Times New Roman" w:cs="Times New Roman"/>
          <w:b/>
          <w:sz w:val="28"/>
          <w:szCs w:val="28"/>
        </w:rPr>
        <w:t>ежуточной и итоговой аттестации</w:t>
      </w:r>
    </w:p>
    <w:p w:rsidR="0064404B" w:rsidRDefault="0064404B" w:rsidP="000101E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87D30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 реализации программы «Изобразительное искусство</w:t>
      </w:r>
      <w:r w:rsidRPr="00987D3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нормативным сроком обучения 7 лет</w:t>
      </w:r>
      <w:r w:rsidRPr="00987D30">
        <w:rPr>
          <w:rFonts w:ascii="Times New Roman" w:hAnsi="Times New Roman" w:cs="Times New Roman"/>
          <w:sz w:val="28"/>
          <w:szCs w:val="28"/>
        </w:rPr>
        <w:t xml:space="preserve"> общая трудоемкость учебного предмета «Живопись» </w:t>
      </w:r>
      <w:r w:rsidRPr="000101EC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0101EC" w:rsidRPr="000101EC">
        <w:rPr>
          <w:rFonts w:ascii="Times New Roman" w:hAnsi="Times New Roman" w:cs="Times New Roman"/>
          <w:sz w:val="28"/>
          <w:szCs w:val="28"/>
        </w:rPr>
        <w:t>280</w:t>
      </w:r>
      <w:r w:rsidR="000101E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101EC">
        <w:rPr>
          <w:rFonts w:ascii="Times New Roman" w:hAnsi="Times New Roman" w:cs="Times New Roman"/>
          <w:sz w:val="28"/>
          <w:szCs w:val="28"/>
        </w:rPr>
        <w:t>часов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5A57" w:rsidRPr="00D15A57" w:rsidRDefault="00D15A57" w:rsidP="00D15A57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D7C80">
        <w:rPr>
          <w:rFonts w:ascii="Times New Roman" w:hAnsi="Times New Roman"/>
          <w:sz w:val="28"/>
          <w:szCs w:val="28"/>
        </w:rPr>
        <w:t>В связи с большой загруженностью учащихся в общеобразовательной организации самостоятельная работа программой н</w:t>
      </w:r>
      <w:r>
        <w:rPr>
          <w:rFonts w:ascii="Times New Roman" w:hAnsi="Times New Roman"/>
          <w:sz w:val="28"/>
          <w:szCs w:val="28"/>
        </w:rPr>
        <w:t>е предусмотрена.</w:t>
      </w:r>
    </w:p>
    <w:p w:rsidR="00987D30" w:rsidRDefault="00316446" w:rsidP="00D15A5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Экзамен проводится  в 7</w:t>
      </w:r>
      <w:r w:rsidR="00C50165">
        <w:rPr>
          <w:rFonts w:ascii="Times New Roman" w:hAnsi="Times New Roman" w:cs="Times New Roman"/>
          <w:sz w:val="28"/>
          <w:szCs w:val="28"/>
        </w:rPr>
        <w:t xml:space="preserve"> </w:t>
      </w:r>
      <w:r w:rsidR="00987D30" w:rsidRPr="00987D30">
        <w:rPr>
          <w:rFonts w:ascii="Times New Roman" w:hAnsi="Times New Roman" w:cs="Times New Roman"/>
          <w:sz w:val="28"/>
          <w:szCs w:val="28"/>
        </w:rPr>
        <w:t>класс</w:t>
      </w:r>
      <w:r w:rsidR="00824B0E">
        <w:rPr>
          <w:rFonts w:ascii="Times New Roman" w:hAnsi="Times New Roman" w:cs="Times New Roman"/>
          <w:sz w:val="28"/>
          <w:szCs w:val="28"/>
        </w:rPr>
        <w:t>е</w:t>
      </w:r>
      <w:r w:rsidR="00987D30" w:rsidRPr="00987D30">
        <w:rPr>
          <w:rFonts w:ascii="Times New Roman" w:hAnsi="Times New Roman" w:cs="Times New Roman"/>
          <w:sz w:val="28"/>
          <w:szCs w:val="28"/>
        </w:rPr>
        <w:t xml:space="preserve"> во втором полугодии. В остальное время видом промежуточной аттестации служит творческий просмотр (зачет). </w:t>
      </w:r>
    </w:p>
    <w:tbl>
      <w:tblPr>
        <w:tblW w:w="93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5"/>
        <w:gridCol w:w="709"/>
        <w:gridCol w:w="709"/>
        <w:gridCol w:w="708"/>
        <w:gridCol w:w="709"/>
        <w:gridCol w:w="709"/>
        <w:gridCol w:w="709"/>
        <w:gridCol w:w="708"/>
        <w:gridCol w:w="709"/>
        <w:gridCol w:w="1280"/>
      </w:tblGrid>
      <w:tr w:rsidR="009678E3" w:rsidRPr="003D7C80" w:rsidTr="002376FA">
        <w:trPr>
          <w:trHeight w:val="1116"/>
          <w:jc w:val="center"/>
        </w:trPr>
        <w:tc>
          <w:tcPr>
            <w:tcW w:w="2415" w:type="dxa"/>
            <w:shd w:val="clear" w:color="auto" w:fill="auto"/>
            <w:vAlign w:val="center"/>
          </w:tcPr>
          <w:p w:rsidR="009678E3" w:rsidRPr="003D7C80" w:rsidRDefault="009678E3" w:rsidP="000101E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7C80">
              <w:rPr>
                <w:rFonts w:ascii="Times New Roman" w:hAnsi="Times New Roman"/>
                <w:sz w:val="28"/>
                <w:szCs w:val="28"/>
              </w:rPr>
              <w:t>Вид учебной работы,</w:t>
            </w:r>
          </w:p>
          <w:p w:rsidR="009678E3" w:rsidRPr="003D7C80" w:rsidRDefault="009678E3" w:rsidP="002376F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7C80">
              <w:rPr>
                <w:rFonts w:ascii="Times New Roman" w:hAnsi="Times New Roman"/>
                <w:sz w:val="28"/>
                <w:szCs w:val="28"/>
              </w:rPr>
              <w:t>нагрузки</w:t>
            </w:r>
          </w:p>
        </w:tc>
        <w:tc>
          <w:tcPr>
            <w:tcW w:w="5670" w:type="dxa"/>
            <w:gridSpan w:val="8"/>
            <w:shd w:val="clear" w:color="auto" w:fill="auto"/>
            <w:vAlign w:val="center"/>
          </w:tcPr>
          <w:p w:rsidR="009678E3" w:rsidRPr="003D7C80" w:rsidRDefault="009678E3" w:rsidP="002376FA">
            <w:pPr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7C80">
              <w:rPr>
                <w:rFonts w:ascii="Times New Roman" w:hAnsi="Times New Roman"/>
                <w:b/>
                <w:sz w:val="28"/>
                <w:szCs w:val="28"/>
              </w:rPr>
              <w:t>Затраты учебного времени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9678E3" w:rsidRPr="003D7C80" w:rsidRDefault="009678E3" w:rsidP="002376FA">
            <w:pPr>
              <w:pStyle w:val="Standard"/>
              <w:spacing w:line="360" w:lineRule="auto"/>
              <w:jc w:val="both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Всего часов</w:t>
            </w:r>
          </w:p>
        </w:tc>
      </w:tr>
      <w:tr w:rsidR="009678E3" w:rsidRPr="003D7C80" w:rsidTr="002376FA">
        <w:trPr>
          <w:jc w:val="center"/>
        </w:trPr>
        <w:tc>
          <w:tcPr>
            <w:tcW w:w="2415" w:type="dxa"/>
            <w:shd w:val="clear" w:color="auto" w:fill="F2F2F2"/>
            <w:vAlign w:val="center"/>
          </w:tcPr>
          <w:p w:rsidR="009678E3" w:rsidRPr="003D7C80" w:rsidRDefault="00316446" w:rsidP="002376F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418" w:type="dxa"/>
            <w:gridSpan w:val="2"/>
            <w:shd w:val="clear" w:color="auto" w:fill="F2F2F2"/>
            <w:vAlign w:val="center"/>
          </w:tcPr>
          <w:p w:rsidR="009678E3" w:rsidRPr="003D7C80" w:rsidRDefault="00A0319C" w:rsidP="002376F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316446">
              <w:rPr>
                <w:rFonts w:ascii="Times New Roman" w:hAnsi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1417" w:type="dxa"/>
            <w:gridSpan w:val="2"/>
            <w:shd w:val="clear" w:color="auto" w:fill="F2F2F2"/>
            <w:vAlign w:val="center"/>
          </w:tcPr>
          <w:p w:rsidR="009678E3" w:rsidRPr="003D7C80" w:rsidRDefault="00A0319C" w:rsidP="002376F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316446">
              <w:rPr>
                <w:rFonts w:ascii="Times New Roman" w:hAnsi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1418" w:type="dxa"/>
            <w:gridSpan w:val="2"/>
            <w:shd w:val="clear" w:color="auto" w:fill="F2F2F2"/>
            <w:vAlign w:val="center"/>
          </w:tcPr>
          <w:p w:rsidR="009678E3" w:rsidRPr="003D7C80" w:rsidRDefault="00A0319C" w:rsidP="002376F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316446">
              <w:rPr>
                <w:rFonts w:ascii="Times New Roman" w:hAnsi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1417" w:type="dxa"/>
            <w:gridSpan w:val="2"/>
            <w:shd w:val="clear" w:color="auto" w:fill="F2F2F2"/>
            <w:vAlign w:val="center"/>
          </w:tcPr>
          <w:p w:rsidR="009678E3" w:rsidRPr="003D7C80" w:rsidRDefault="00A0319C" w:rsidP="002376F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316446">
              <w:rPr>
                <w:rFonts w:ascii="Times New Roman" w:hAnsi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9678E3" w:rsidRPr="003D7C80" w:rsidRDefault="009678E3" w:rsidP="002376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678E3" w:rsidRPr="003D7C80" w:rsidTr="002376FA">
        <w:trPr>
          <w:trHeight w:val="479"/>
          <w:jc w:val="center"/>
        </w:trPr>
        <w:tc>
          <w:tcPr>
            <w:tcW w:w="2415" w:type="dxa"/>
            <w:shd w:val="clear" w:color="auto" w:fill="F2F2F2"/>
          </w:tcPr>
          <w:p w:rsidR="009678E3" w:rsidRPr="003D7C80" w:rsidRDefault="009678E3" w:rsidP="002376F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7C80">
              <w:rPr>
                <w:rFonts w:ascii="Times New Roman" w:hAnsi="Times New Roman"/>
                <w:sz w:val="28"/>
                <w:szCs w:val="28"/>
              </w:rPr>
              <w:t>Полугодия</w:t>
            </w:r>
          </w:p>
        </w:tc>
        <w:tc>
          <w:tcPr>
            <w:tcW w:w="709" w:type="dxa"/>
            <w:shd w:val="clear" w:color="auto" w:fill="F2F2F2"/>
          </w:tcPr>
          <w:p w:rsidR="009678E3" w:rsidRPr="003D7C80" w:rsidRDefault="009678E3" w:rsidP="002376F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1</w:t>
            </w:r>
          </w:p>
        </w:tc>
        <w:tc>
          <w:tcPr>
            <w:tcW w:w="709" w:type="dxa"/>
            <w:shd w:val="clear" w:color="auto" w:fill="F2F2F2"/>
          </w:tcPr>
          <w:p w:rsidR="009678E3" w:rsidRPr="003D7C80" w:rsidRDefault="009678E3" w:rsidP="002376F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2</w:t>
            </w:r>
          </w:p>
        </w:tc>
        <w:tc>
          <w:tcPr>
            <w:tcW w:w="708" w:type="dxa"/>
            <w:shd w:val="clear" w:color="auto" w:fill="F2F2F2"/>
          </w:tcPr>
          <w:p w:rsidR="009678E3" w:rsidRPr="003D7C80" w:rsidRDefault="009678E3" w:rsidP="002376F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3</w:t>
            </w:r>
          </w:p>
        </w:tc>
        <w:tc>
          <w:tcPr>
            <w:tcW w:w="709" w:type="dxa"/>
            <w:shd w:val="clear" w:color="auto" w:fill="F2F2F2"/>
          </w:tcPr>
          <w:p w:rsidR="009678E3" w:rsidRPr="003D7C80" w:rsidRDefault="009678E3" w:rsidP="002376F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4</w:t>
            </w:r>
          </w:p>
        </w:tc>
        <w:tc>
          <w:tcPr>
            <w:tcW w:w="709" w:type="dxa"/>
            <w:shd w:val="clear" w:color="auto" w:fill="F2F2F2"/>
          </w:tcPr>
          <w:p w:rsidR="009678E3" w:rsidRPr="003D7C80" w:rsidRDefault="009678E3" w:rsidP="002376F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5</w:t>
            </w:r>
          </w:p>
        </w:tc>
        <w:tc>
          <w:tcPr>
            <w:tcW w:w="709" w:type="dxa"/>
            <w:shd w:val="clear" w:color="auto" w:fill="F2F2F2"/>
          </w:tcPr>
          <w:p w:rsidR="009678E3" w:rsidRPr="003D7C80" w:rsidRDefault="009678E3" w:rsidP="002376F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6</w:t>
            </w:r>
          </w:p>
        </w:tc>
        <w:tc>
          <w:tcPr>
            <w:tcW w:w="708" w:type="dxa"/>
            <w:shd w:val="clear" w:color="auto" w:fill="F2F2F2"/>
          </w:tcPr>
          <w:p w:rsidR="009678E3" w:rsidRPr="003D7C80" w:rsidRDefault="009678E3" w:rsidP="002376F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</w:t>
            </w:r>
          </w:p>
        </w:tc>
        <w:tc>
          <w:tcPr>
            <w:tcW w:w="709" w:type="dxa"/>
            <w:shd w:val="clear" w:color="auto" w:fill="F2F2F2"/>
          </w:tcPr>
          <w:p w:rsidR="009678E3" w:rsidRPr="003D7C80" w:rsidRDefault="009678E3" w:rsidP="002376F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</w:t>
            </w:r>
          </w:p>
        </w:tc>
        <w:tc>
          <w:tcPr>
            <w:tcW w:w="1280" w:type="dxa"/>
            <w:shd w:val="clear" w:color="auto" w:fill="auto"/>
          </w:tcPr>
          <w:p w:rsidR="009678E3" w:rsidRPr="003D7C80" w:rsidRDefault="009678E3" w:rsidP="002376FA">
            <w:pPr>
              <w:pStyle w:val="Standard"/>
              <w:spacing w:line="360" w:lineRule="auto"/>
              <w:jc w:val="both"/>
              <w:rPr>
                <w:rFonts w:cs="Times New Roman"/>
                <w:szCs w:val="28"/>
              </w:rPr>
            </w:pPr>
          </w:p>
        </w:tc>
      </w:tr>
      <w:tr w:rsidR="009678E3" w:rsidRPr="003D7C80" w:rsidTr="002376FA">
        <w:trPr>
          <w:jc w:val="center"/>
        </w:trPr>
        <w:tc>
          <w:tcPr>
            <w:tcW w:w="2415" w:type="dxa"/>
            <w:shd w:val="clear" w:color="auto" w:fill="auto"/>
          </w:tcPr>
          <w:p w:rsidR="009678E3" w:rsidRPr="003D7C80" w:rsidRDefault="009678E3" w:rsidP="002376F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7C80">
              <w:rPr>
                <w:rFonts w:ascii="Times New Roman" w:hAnsi="Times New Roman"/>
                <w:sz w:val="28"/>
                <w:szCs w:val="28"/>
              </w:rPr>
              <w:t xml:space="preserve">Максимальная учебная нагрузка </w:t>
            </w:r>
          </w:p>
        </w:tc>
        <w:tc>
          <w:tcPr>
            <w:tcW w:w="709" w:type="dxa"/>
            <w:shd w:val="clear" w:color="auto" w:fill="auto"/>
          </w:tcPr>
          <w:p w:rsidR="009678E3" w:rsidRPr="003D7C80" w:rsidRDefault="009678E3" w:rsidP="002376F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9678E3" w:rsidRPr="003D7C80" w:rsidRDefault="009678E3" w:rsidP="002376F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>6</w:t>
            </w:r>
          </w:p>
        </w:tc>
        <w:tc>
          <w:tcPr>
            <w:tcW w:w="708" w:type="dxa"/>
            <w:shd w:val="clear" w:color="auto" w:fill="auto"/>
          </w:tcPr>
          <w:p w:rsidR="009678E3" w:rsidRPr="003D7C80" w:rsidRDefault="009678E3" w:rsidP="002376F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9678E3" w:rsidRPr="003D7C80" w:rsidRDefault="009678E3" w:rsidP="002376F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 w:rsidRPr="003D7C80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9678E3" w:rsidRPr="003D7C80" w:rsidRDefault="009678E3" w:rsidP="002376F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34</w:t>
            </w:r>
          </w:p>
        </w:tc>
        <w:tc>
          <w:tcPr>
            <w:tcW w:w="709" w:type="dxa"/>
            <w:shd w:val="clear" w:color="auto" w:fill="auto"/>
          </w:tcPr>
          <w:p w:rsidR="009678E3" w:rsidRPr="003D7C80" w:rsidRDefault="009678E3" w:rsidP="002376F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36</w:t>
            </w:r>
          </w:p>
        </w:tc>
        <w:tc>
          <w:tcPr>
            <w:tcW w:w="708" w:type="dxa"/>
            <w:shd w:val="clear" w:color="auto" w:fill="auto"/>
          </w:tcPr>
          <w:p w:rsidR="009678E3" w:rsidRPr="003D7C80" w:rsidRDefault="00824B0E" w:rsidP="00824B0E">
            <w:pPr>
              <w:pStyle w:val="Standard"/>
              <w:spacing w:line="360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34</w:t>
            </w:r>
          </w:p>
        </w:tc>
        <w:tc>
          <w:tcPr>
            <w:tcW w:w="709" w:type="dxa"/>
            <w:shd w:val="clear" w:color="auto" w:fill="auto"/>
          </w:tcPr>
          <w:p w:rsidR="009678E3" w:rsidRPr="003D7C80" w:rsidRDefault="00824B0E" w:rsidP="002376FA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36</w:t>
            </w:r>
          </w:p>
        </w:tc>
        <w:tc>
          <w:tcPr>
            <w:tcW w:w="1280" w:type="dxa"/>
            <w:shd w:val="clear" w:color="auto" w:fill="auto"/>
          </w:tcPr>
          <w:p w:rsidR="009678E3" w:rsidRPr="003D7C80" w:rsidRDefault="000101EC" w:rsidP="000101EC">
            <w:pPr>
              <w:pStyle w:val="Standard"/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280</w:t>
            </w:r>
          </w:p>
        </w:tc>
      </w:tr>
    </w:tbl>
    <w:p w:rsidR="009678E3" w:rsidRPr="00987D30" w:rsidRDefault="009678E3" w:rsidP="000101EC">
      <w:pPr>
        <w:pStyle w:val="Standard"/>
        <w:spacing w:line="360" w:lineRule="auto"/>
        <w:jc w:val="both"/>
        <w:rPr>
          <w:rFonts w:cs="Times New Roman"/>
          <w:szCs w:val="28"/>
        </w:rPr>
      </w:pPr>
      <w:r w:rsidRPr="003D7C80">
        <w:rPr>
          <w:rFonts w:cs="Times New Roman"/>
          <w:szCs w:val="28"/>
        </w:rPr>
        <w:t>Объем учебной нагрузки</w:t>
      </w:r>
      <w:r w:rsidR="00465A6E">
        <w:rPr>
          <w:rFonts w:cs="Times New Roman"/>
          <w:szCs w:val="28"/>
        </w:rPr>
        <w:t xml:space="preserve"> </w:t>
      </w:r>
      <w:r w:rsidRPr="003D7C80">
        <w:rPr>
          <w:rFonts w:cs="Times New Roman"/>
          <w:szCs w:val="28"/>
        </w:rPr>
        <w:t xml:space="preserve"> в неделю составляет</w:t>
      </w:r>
      <w:r w:rsidR="00465A6E">
        <w:rPr>
          <w:rFonts w:cs="Times New Roman"/>
          <w:szCs w:val="28"/>
        </w:rPr>
        <w:t xml:space="preserve"> 2 часа.</w:t>
      </w:r>
    </w:p>
    <w:p w:rsidR="00987D30" w:rsidRPr="00987D30" w:rsidRDefault="00987D30" w:rsidP="00987D30">
      <w:pPr>
        <w:numPr>
          <w:ilvl w:val="0"/>
          <w:numId w:val="4"/>
        </w:numPr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D30">
        <w:rPr>
          <w:rFonts w:ascii="Times New Roman" w:hAnsi="Times New Roman" w:cs="Times New Roman"/>
          <w:b/>
          <w:sz w:val="28"/>
          <w:szCs w:val="28"/>
        </w:rPr>
        <w:lastRenderedPageBreak/>
        <w:t>Учебно-тематический план</w:t>
      </w:r>
    </w:p>
    <w:p w:rsidR="00987D30" w:rsidRPr="00987D30" w:rsidRDefault="00987D30" w:rsidP="00987D3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7D30">
        <w:rPr>
          <w:rFonts w:ascii="Times New Roman" w:hAnsi="Times New Roman" w:cs="Times New Roman"/>
          <w:sz w:val="28"/>
          <w:szCs w:val="28"/>
        </w:rPr>
        <w:t>В данной программе предложен пример учебно-тематического плана с объемо</w:t>
      </w:r>
      <w:r w:rsidR="000101EC">
        <w:rPr>
          <w:rFonts w:ascii="Times New Roman" w:hAnsi="Times New Roman" w:cs="Times New Roman"/>
          <w:sz w:val="28"/>
          <w:szCs w:val="28"/>
        </w:rPr>
        <w:t>м часов,</w:t>
      </w:r>
      <w:r w:rsidRPr="00987D30">
        <w:rPr>
          <w:rFonts w:ascii="Times New Roman" w:hAnsi="Times New Roman" w:cs="Times New Roman"/>
          <w:sz w:val="28"/>
          <w:szCs w:val="28"/>
        </w:rPr>
        <w:t xml:space="preserve"> предложенному при </w:t>
      </w:r>
      <w:r w:rsidR="000101EC">
        <w:rPr>
          <w:rFonts w:ascii="Times New Roman" w:hAnsi="Times New Roman" w:cs="Times New Roman"/>
          <w:sz w:val="28"/>
          <w:szCs w:val="28"/>
        </w:rPr>
        <w:t>реализации общеразвивающей программы «Изобразительное искусство</w:t>
      </w:r>
      <w:r w:rsidRPr="00987D30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D15A5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87D30" w:rsidRDefault="00987D30" w:rsidP="00987D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D30">
        <w:rPr>
          <w:rFonts w:ascii="Times New Roman" w:hAnsi="Times New Roman" w:cs="Times New Roman"/>
          <w:b/>
          <w:sz w:val="28"/>
          <w:szCs w:val="28"/>
        </w:rPr>
        <w:t>Первый год обучения</w:t>
      </w:r>
    </w:p>
    <w:p w:rsidR="002376FA" w:rsidRPr="00903CCA" w:rsidRDefault="002376FA" w:rsidP="002376FA">
      <w:pPr>
        <w:tabs>
          <w:tab w:val="left" w:pos="426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03CCA">
        <w:rPr>
          <w:rFonts w:ascii="Times New Roman" w:hAnsi="Times New Roman"/>
          <w:b/>
          <w:sz w:val="28"/>
          <w:szCs w:val="28"/>
        </w:rPr>
        <w:t>УЧЕБНО</w:t>
      </w:r>
      <w:r>
        <w:rPr>
          <w:rFonts w:ascii="Times New Roman" w:hAnsi="Times New Roman"/>
          <w:b/>
          <w:sz w:val="28"/>
          <w:szCs w:val="28"/>
        </w:rPr>
        <w:t>-</w:t>
      </w:r>
      <w:r w:rsidRPr="00903CCA">
        <w:rPr>
          <w:rFonts w:ascii="Times New Roman" w:hAnsi="Times New Roman"/>
          <w:b/>
          <w:sz w:val="28"/>
          <w:szCs w:val="28"/>
        </w:rPr>
        <w:t>ТЕМАТИЧЕСКИЙ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7371"/>
        <w:gridCol w:w="1666"/>
      </w:tblGrid>
      <w:tr w:rsidR="002376FA" w:rsidRPr="00406C8A" w:rsidTr="00DD154B">
        <w:tc>
          <w:tcPr>
            <w:tcW w:w="534" w:type="dxa"/>
          </w:tcPr>
          <w:p w:rsidR="002376FA" w:rsidRPr="00406C8A" w:rsidRDefault="002376FA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6C8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7371" w:type="dxa"/>
          </w:tcPr>
          <w:p w:rsidR="002376FA" w:rsidRPr="00406C8A" w:rsidRDefault="002376FA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6C8A">
              <w:rPr>
                <w:rFonts w:ascii="Times New Roman" w:hAnsi="Times New Roman"/>
                <w:sz w:val="28"/>
                <w:szCs w:val="28"/>
              </w:rPr>
              <w:t>Наименование темы</w:t>
            </w:r>
          </w:p>
        </w:tc>
        <w:tc>
          <w:tcPr>
            <w:tcW w:w="1666" w:type="dxa"/>
          </w:tcPr>
          <w:p w:rsidR="002376FA" w:rsidRPr="00406C8A" w:rsidRDefault="002376FA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6C8A">
              <w:rPr>
                <w:rFonts w:ascii="Times New Roman" w:hAnsi="Times New Roman"/>
                <w:sz w:val="28"/>
                <w:szCs w:val="28"/>
              </w:rPr>
              <w:t>Кол-во часов</w:t>
            </w:r>
          </w:p>
        </w:tc>
      </w:tr>
      <w:tr w:rsidR="002376FA" w:rsidRPr="00406C8A" w:rsidTr="00DD154B">
        <w:tc>
          <w:tcPr>
            <w:tcW w:w="9571" w:type="dxa"/>
            <w:gridSpan w:val="3"/>
          </w:tcPr>
          <w:p w:rsidR="002376FA" w:rsidRPr="00406C8A" w:rsidRDefault="002376FA" w:rsidP="002376F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987D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2376FA" w:rsidRPr="00406C8A" w:rsidTr="00DD154B">
        <w:tc>
          <w:tcPr>
            <w:tcW w:w="534" w:type="dxa"/>
          </w:tcPr>
          <w:p w:rsidR="002376FA" w:rsidRPr="00406C8A" w:rsidRDefault="002376FA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6C8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:rsidR="002376FA" w:rsidRDefault="002376FA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Цветообразование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376FA" w:rsidRPr="00406C8A" w:rsidRDefault="002376FA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Цветовой круг. Дополнительные цвета.</w:t>
            </w:r>
            <w:r w:rsidR="00920ED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Теплые холодные цвета.</w:t>
            </w:r>
          </w:p>
        </w:tc>
        <w:tc>
          <w:tcPr>
            <w:tcW w:w="1666" w:type="dxa"/>
          </w:tcPr>
          <w:p w:rsidR="002376FA" w:rsidRPr="00406C8A" w:rsidRDefault="002376FA" w:rsidP="00247AB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6C8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376FA" w:rsidRPr="00406C8A" w:rsidTr="00DD154B">
        <w:tc>
          <w:tcPr>
            <w:tcW w:w="534" w:type="dxa"/>
          </w:tcPr>
          <w:p w:rsidR="002376FA" w:rsidRPr="00406C8A" w:rsidRDefault="002376FA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6C8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:rsidR="002376FA" w:rsidRDefault="002376FA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Цветообразование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376FA" w:rsidRPr="00406C8A" w:rsidRDefault="002376FA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Основные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цвета.Понятие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тона (светлоты) в цвете.</w:t>
            </w:r>
          </w:p>
        </w:tc>
        <w:tc>
          <w:tcPr>
            <w:tcW w:w="1666" w:type="dxa"/>
          </w:tcPr>
          <w:p w:rsidR="002376FA" w:rsidRPr="00406C8A" w:rsidRDefault="002376FA" w:rsidP="00247AB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6C8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376FA" w:rsidRPr="00406C8A" w:rsidTr="00DD154B">
        <w:tc>
          <w:tcPr>
            <w:tcW w:w="534" w:type="dxa"/>
          </w:tcPr>
          <w:p w:rsidR="002376FA" w:rsidRPr="00406C8A" w:rsidRDefault="002376FA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6C8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:rsidR="002376FA" w:rsidRDefault="002376FA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Цветообразование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376FA" w:rsidRPr="00406C8A" w:rsidRDefault="002376FA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Дополнительные цвета.</w:t>
            </w:r>
          </w:p>
        </w:tc>
        <w:tc>
          <w:tcPr>
            <w:tcW w:w="1666" w:type="dxa"/>
          </w:tcPr>
          <w:p w:rsidR="002376FA" w:rsidRPr="00406C8A" w:rsidRDefault="002376FA" w:rsidP="00247AB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6C8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376FA" w:rsidRPr="00625B57" w:rsidTr="00DD154B">
        <w:tc>
          <w:tcPr>
            <w:tcW w:w="534" w:type="dxa"/>
          </w:tcPr>
          <w:p w:rsidR="002376FA" w:rsidRPr="0088578D" w:rsidRDefault="002376FA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8578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2376FA" w:rsidRPr="00625B57" w:rsidRDefault="002376FA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Приемы акварельных техник.</w:t>
            </w:r>
          </w:p>
        </w:tc>
        <w:tc>
          <w:tcPr>
            <w:tcW w:w="1666" w:type="dxa"/>
          </w:tcPr>
          <w:p w:rsidR="002376FA" w:rsidRPr="00625B57" w:rsidRDefault="002376FA" w:rsidP="00247AB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25B5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376FA" w:rsidRPr="00625B57" w:rsidTr="00DD154B">
        <w:tc>
          <w:tcPr>
            <w:tcW w:w="534" w:type="dxa"/>
          </w:tcPr>
          <w:p w:rsidR="002376FA" w:rsidRPr="0088578D" w:rsidRDefault="002376FA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8578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2376FA" w:rsidRDefault="002376FA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Цветообразование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376FA" w:rsidRPr="00625B57" w:rsidRDefault="002376FA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Получение разнообразных хроматических цветов.</w:t>
            </w:r>
          </w:p>
        </w:tc>
        <w:tc>
          <w:tcPr>
            <w:tcW w:w="1666" w:type="dxa"/>
          </w:tcPr>
          <w:p w:rsidR="002376FA" w:rsidRPr="00625B57" w:rsidRDefault="002376FA" w:rsidP="00247AB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376FA" w:rsidRPr="00625B57" w:rsidTr="00DD154B">
        <w:tc>
          <w:tcPr>
            <w:tcW w:w="534" w:type="dxa"/>
          </w:tcPr>
          <w:p w:rsidR="002376FA" w:rsidRPr="0088578D" w:rsidRDefault="002376FA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71" w:type="dxa"/>
          </w:tcPr>
          <w:p w:rsidR="002376FA" w:rsidRPr="00625B57" w:rsidRDefault="002376FA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Изображение плоских хроматических форм.</w:t>
            </w:r>
          </w:p>
        </w:tc>
        <w:tc>
          <w:tcPr>
            <w:tcW w:w="1666" w:type="dxa"/>
          </w:tcPr>
          <w:p w:rsidR="002376FA" w:rsidRDefault="00247AB3" w:rsidP="00247AB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376FA" w:rsidRPr="00625B57" w:rsidTr="00DD154B">
        <w:tc>
          <w:tcPr>
            <w:tcW w:w="534" w:type="dxa"/>
          </w:tcPr>
          <w:p w:rsidR="002376FA" w:rsidRPr="0088578D" w:rsidRDefault="002376FA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371" w:type="dxa"/>
          </w:tcPr>
          <w:p w:rsidR="002376FA" w:rsidRPr="00625B57" w:rsidRDefault="00247AB3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47AB3">
              <w:rPr>
                <w:rFonts w:ascii="Times New Roman" w:hAnsi="Times New Roman"/>
                <w:sz w:val="28"/>
                <w:szCs w:val="28"/>
              </w:rPr>
              <w:t>Изображение плоских природных форм с преобладанием ахроматических цветов.</w:t>
            </w:r>
          </w:p>
        </w:tc>
        <w:tc>
          <w:tcPr>
            <w:tcW w:w="1666" w:type="dxa"/>
          </w:tcPr>
          <w:p w:rsidR="002376FA" w:rsidRDefault="00247AB3" w:rsidP="00247AB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376FA" w:rsidRPr="00625B57" w:rsidTr="00DD154B">
        <w:tc>
          <w:tcPr>
            <w:tcW w:w="534" w:type="dxa"/>
          </w:tcPr>
          <w:p w:rsidR="002376FA" w:rsidRPr="0088578D" w:rsidRDefault="002376FA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371" w:type="dxa"/>
          </w:tcPr>
          <w:p w:rsidR="002376FA" w:rsidRPr="00625B57" w:rsidRDefault="00247AB3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Передача пестрых поверхностей средствами акварели.</w:t>
            </w:r>
          </w:p>
        </w:tc>
        <w:tc>
          <w:tcPr>
            <w:tcW w:w="1666" w:type="dxa"/>
          </w:tcPr>
          <w:p w:rsidR="002376FA" w:rsidRDefault="00247AB3" w:rsidP="00247AB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376FA" w:rsidRPr="00625B57" w:rsidTr="00DD154B">
        <w:tc>
          <w:tcPr>
            <w:tcW w:w="534" w:type="dxa"/>
          </w:tcPr>
          <w:p w:rsidR="002376FA" w:rsidRPr="0088578D" w:rsidRDefault="002376FA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371" w:type="dxa"/>
          </w:tcPr>
          <w:p w:rsidR="002376FA" w:rsidRPr="00625B57" w:rsidRDefault="00DD154B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Передача фактурности поверхности на природных формах.</w:t>
            </w:r>
          </w:p>
        </w:tc>
        <w:tc>
          <w:tcPr>
            <w:tcW w:w="1666" w:type="dxa"/>
          </w:tcPr>
          <w:p w:rsidR="002376FA" w:rsidRDefault="00DD154B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27A2E" w:rsidRPr="00625B57" w:rsidTr="00DD154B">
        <w:tc>
          <w:tcPr>
            <w:tcW w:w="534" w:type="dxa"/>
          </w:tcPr>
          <w:p w:rsidR="00527A2E" w:rsidRDefault="00527A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371" w:type="dxa"/>
          </w:tcPr>
          <w:p w:rsidR="00527A2E" w:rsidRPr="00987D30" w:rsidRDefault="00527A2E" w:rsidP="001C0EF5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Цветообразование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Насыщенность цвета.</w:t>
            </w:r>
          </w:p>
        </w:tc>
        <w:tc>
          <w:tcPr>
            <w:tcW w:w="1666" w:type="dxa"/>
          </w:tcPr>
          <w:p w:rsidR="00527A2E" w:rsidRDefault="00527A2E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27A2E" w:rsidRPr="00625B57" w:rsidTr="00DD154B">
        <w:tc>
          <w:tcPr>
            <w:tcW w:w="534" w:type="dxa"/>
          </w:tcPr>
          <w:p w:rsidR="00527A2E" w:rsidRDefault="00527A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371" w:type="dxa"/>
          </w:tcPr>
          <w:p w:rsidR="00527A2E" w:rsidRPr="00987D30" w:rsidRDefault="00527A2E" w:rsidP="001C0EF5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Цветообразование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Пастельные цвета.</w:t>
            </w:r>
          </w:p>
        </w:tc>
        <w:tc>
          <w:tcPr>
            <w:tcW w:w="1666" w:type="dxa"/>
          </w:tcPr>
          <w:p w:rsidR="00527A2E" w:rsidRDefault="00527A2E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27A2E" w:rsidRPr="00625B57" w:rsidTr="00DD154B">
        <w:tc>
          <w:tcPr>
            <w:tcW w:w="534" w:type="dxa"/>
          </w:tcPr>
          <w:p w:rsidR="00527A2E" w:rsidRDefault="00527A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371" w:type="dxa"/>
          </w:tcPr>
          <w:p w:rsidR="00527A2E" w:rsidRDefault="00527A2E" w:rsidP="001C0EF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Цветообразование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Плотные цвета.</w:t>
            </w:r>
          </w:p>
        </w:tc>
        <w:tc>
          <w:tcPr>
            <w:tcW w:w="1666" w:type="dxa"/>
          </w:tcPr>
          <w:p w:rsidR="00527A2E" w:rsidRDefault="00527A2E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27A2E" w:rsidRPr="00625B57" w:rsidTr="00DD154B">
        <w:tc>
          <w:tcPr>
            <w:tcW w:w="534" w:type="dxa"/>
          </w:tcPr>
          <w:p w:rsidR="00527A2E" w:rsidRDefault="00527A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371" w:type="dxa"/>
          </w:tcPr>
          <w:p w:rsidR="00527A2E" w:rsidRDefault="00527A2E" w:rsidP="001C0EF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Схема распределения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теплохолодности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объемных телах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 представлению.</w:t>
            </w:r>
          </w:p>
        </w:tc>
        <w:tc>
          <w:tcPr>
            <w:tcW w:w="1666" w:type="dxa"/>
          </w:tcPr>
          <w:p w:rsidR="00527A2E" w:rsidRDefault="00527A2E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</w:tr>
      <w:tr w:rsidR="00527A2E" w:rsidRPr="00625B57" w:rsidTr="00DD154B">
        <w:tc>
          <w:tcPr>
            <w:tcW w:w="534" w:type="dxa"/>
          </w:tcPr>
          <w:p w:rsidR="00527A2E" w:rsidRDefault="00527A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7371" w:type="dxa"/>
          </w:tcPr>
          <w:p w:rsidR="00527A2E" w:rsidRDefault="00527A2E" w:rsidP="001C0EF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Передача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теплохолодности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гипсовом шаре с натуры.</w:t>
            </w:r>
          </w:p>
        </w:tc>
        <w:tc>
          <w:tcPr>
            <w:tcW w:w="1666" w:type="dxa"/>
          </w:tcPr>
          <w:p w:rsidR="00527A2E" w:rsidRDefault="00527A2E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27A2E" w:rsidRPr="00625B57" w:rsidTr="00DD154B">
        <w:tc>
          <w:tcPr>
            <w:tcW w:w="534" w:type="dxa"/>
          </w:tcPr>
          <w:p w:rsidR="00527A2E" w:rsidRDefault="00527A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371" w:type="dxa"/>
          </w:tcPr>
          <w:p w:rsidR="00527A2E" w:rsidRDefault="00527A2E" w:rsidP="001C0EF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Передача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теплохолодности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цветных объемных поверхностях.</w:t>
            </w:r>
          </w:p>
        </w:tc>
        <w:tc>
          <w:tcPr>
            <w:tcW w:w="1666" w:type="dxa"/>
          </w:tcPr>
          <w:p w:rsidR="00527A2E" w:rsidRDefault="00527A2E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27A2E" w:rsidRPr="00625B57" w:rsidTr="00DD154B">
        <w:tc>
          <w:tcPr>
            <w:tcW w:w="534" w:type="dxa"/>
          </w:tcPr>
          <w:p w:rsidR="00527A2E" w:rsidRDefault="00527A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371" w:type="dxa"/>
          </w:tcPr>
          <w:p w:rsidR="00527A2E" w:rsidRDefault="00527A2E" w:rsidP="001C0EF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Гуашевые фактуры.</w:t>
            </w:r>
          </w:p>
        </w:tc>
        <w:tc>
          <w:tcPr>
            <w:tcW w:w="1666" w:type="dxa"/>
          </w:tcPr>
          <w:p w:rsidR="00527A2E" w:rsidRDefault="00527A2E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B6ABF" w:rsidRPr="00625B57" w:rsidTr="00DD154B">
        <w:tc>
          <w:tcPr>
            <w:tcW w:w="534" w:type="dxa"/>
          </w:tcPr>
          <w:p w:rsidR="005B6ABF" w:rsidRDefault="005B6ABF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5B6ABF" w:rsidRDefault="005B6ABF" w:rsidP="001C0EF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5B6ABF" w:rsidRDefault="005B6ABF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B1574A" w:rsidRPr="00625B57" w:rsidTr="00DD154B">
        <w:tc>
          <w:tcPr>
            <w:tcW w:w="9571" w:type="dxa"/>
            <w:gridSpan w:val="3"/>
          </w:tcPr>
          <w:p w:rsidR="00B1574A" w:rsidRDefault="00B1574A" w:rsidP="00B1574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987D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B1574A" w:rsidRPr="00625B57" w:rsidTr="00DD154B">
        <w:tc>
          <w:tcPr>
            <w:tcW w:w="534" w:type="dxa"/>
          </w:tcPr>
          <w:p w:rsidR="00B1574A" w:rsidRDefault="00527A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371" w:type="dxa"/>
          </w:tcPr>
          <w:p w:rsidR="00B1574A" w:rsidRPr="00527A2E" w:rsidRDefault="00527A2E" w:rsidP="002376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</w:t>
            </w:r>
            <w:r w:rsidRPr="00527A2E">
              <w:rPr>
                <w:rFonts w:ascii="Times New Roman" w:hAnsi="Times New Roman" w:cs="Times New Roman"/>
                <w:sz w:val="28"/>
                <w:szCs w:val="28"/>
              </w:rPr>
              <w:t>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ача объема средствами живописи на цилиндрической поверхности.</w:t>
            </w:r>
          </w:p>
        </w:tc>
        <w:tc>
          <w:tcPr>
            <w:tcW w:w="1666" w:type="dxa"/>
          </w:tcPr>
          <w:p w:rsidR="00B1574A" w:rsidRDefault="00DD154B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1574A" w:rsidRPr="00625B57" w:rsidTr="00DD154B">
        <w:tc>
          <w:tcPr>
            <w:tcW w:w="534" w:type="dxa"/>
          </w:tcPr>
          <w:p w:rsidR="00B1574A" w:rsidRDefault="00527A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371" w:type="dxa"/>
          </w:tcPr>
          <w:p w:rsidR="00B1574A" w:rsidRPr="00527A2E" w:rsidRDefault="00527A2E" w:rsidP="002376FA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</w:t>
            </w:r>
            <w:r w:rsidRPr="00527A2E">
              <w:rPr>
                <w:rFonts w:ascii="Times New Roman" w:hAnsi="Times New Roman" w:cs="Times New Roman"/>
                <w:sz w:val="28"/>
                <w:szCs w:val="28"/>
              </w:rPr>
              <w:t>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ача объема на сложных цветных поверхностях.</w:t>
            </w:r>
          </w:p>
        </w:tc>
        <w:tc>
          <w:tcPr>
            <w:tcW w:w="1666" w:type="dxa"/>
          </w:tcPr>
          <w:p w:rsidR="00B1574A" w:rsidRDefault="00DD154B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D154B" w:rsidRPr="00625B57" w:rsidTr="00DD154B">
        <w:tc>
          <w:tcPr>
            <w:tcW w:w="534" w:type="dxa"/>
          </w:tcPr>
          <w:p w:rsidR="00DD154B" w:rsidRDefault="00527A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371" w:type="dxa"/>
          </w:tcPr>
          <w:p w:rsidR="00DD154B" w:rsidRDefault="00527A2E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Взаимодействие цветов в простейшем натюрморте.</w:t>
            </w:r>
          </w:p>
        </w:tc>
        <w:tc>
          <w:tcPr>
            <w:tcW w:w="1666" w:type="dxa"/>
          </w:tcPr>
          <w:p w:rsidR="00DD154B" w:rsidRDefault="00DD154B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D154B" w:rsidRPr="00625B57" w:rsidTr="00DD154B">
        <w:tc>
          <w:tcPr>
            <w:tcW w:w="534" w:type="dxa"/>
          </w:tcPr>
          <w:p w:rsidR="00DD154B" w:rsidRDefault="00527A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371" w:type="dxa"/>
          </w:tcPr>
          <w:p w:rsidR="00DD154B" w:rsidRDefault="003A61E6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Изображение птиц (близких к шарообразной форме)</w:t>
            </w:r>
          </w:p>
        </w:tc>
        <w:tc>
          <w:tcPr>
            <w:tcW w:w="1666" w:type="dxa"/>
          </w:tcPr>
          <w:p w:rsidR="00DD154B" w:rsidRDefault="00DD154B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D154B" w:rsidRPr="00625B57" w:rsidTr="00DD154B">
        <w:tc>
          <w:tcPr>
            <w:tcW w:w="534" w:type="dxa"/>
          </w:tcPr>
          <w:p w:rsidR="00DD154B" w:rsidRDefault="00527A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20582E" w:rsidRDefault="002058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DD154B" w:rsidRDefault="003A61E6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Разложение цвета на составляющие. Условная передача объема.</w:t>
            </w:r>
          </w:p>
        </w:tc>
        <w:tc>
          <w:tcPr>
            <w:tcW w:w="1666" w:type="dxa"/>
          </w:tcPr>
          <w:p w:rsidR="00DD154B" w:rsidRDefault="003A61E6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D154B" w:rsidRPr="00625B57" w:rsidTr="00DD154B">
        <w:tc>
          <w:tcPr>
            <w:tcW w:w="534" w:type="dxa"/>
          </w:tcPr>
          <w:p w:rsidR="00DD154B" w:rsidRDefault="00527A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0582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DD154B" w:rsidRDefault="003A61E6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Сближенные цветовые отношения в натюрморте.</w:t>
            </w:r>
          </w:p>
        </w:tc>
        <w:tc>
          <w:tcPr>
            <w:tcW w:w="1666" w:type="dxa"/>
          </w:tcPr>
          <w:p w:rsidR="00DD154B" w:rsidRDefault="00DD154B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D154B" w:rsidRPr="00625B57" w:rsidTr="00DD154B">
        <w:tc>
          <w:tcPr>
            <w:tcW w:w="534" w:type="dxa"/>
          </w:tcPr>
          <w:p w:rsidR="0020582E" w:rsidRDefault="00527A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0582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DD154B" w:rsidRDefault="003A61E6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Взаимодействие цветов </w:t>
            </w:r>
            <w:r w:rsidR="005B6ABF">
              <w:rPr>
                <w:rFonts w:ascii="Times New Roman" w:hAnsi="Times New Roman"/>
                <w:sz w:val="28"/>
                <w:szCs w:val="28"/>
              </w:rPr>
              <w:t>на белом кубе с фоном и цветным предметом.</w:t>
            </w:r>
          </w:p>
        </w:tc>
        <w:tc>
          <w:tcPr>
            <w:tcW w:w="1666" w:type="dxa"/>
          </w:tcPr>
          <w:p w:rsidR="00DD154B" w:rsidRDefault="005B6ABF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D154B" w:rsidRPr="00625B57" w:rsidTr="00DD154B">
        <w:tc>
          <w:tcPr>
            <w:tcW w:w="534" w:type="dxa"/>
          </w:tcPr>
          <w:p w:rsidR="0020582E" w:rsidRDefault="002058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371" w:type="dxa"/>
          </w:tcPr>
          <w:p w:rsidR="00DD154B" w:rsidRDefault="005B6ABF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Распределение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теплохолодности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предметах, взаимодействие цветных рефлексов, локальный цвет и тон предметов.</w:t>
            </w:r>
          </w:p>
        </w:tc>
        <w:tc>
          <w:tcPr>
            <w:tcW w:w="1666" w:type="dxa"/>
          </w:tcPr>
          <w:p w:rsidR="00DD154B" w:rsidRDefault="0020582E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D154B" w:rsidRPr="00625B57" w:rsidTr="00DD154B">
        <w:tc>
          <w:tcPr>
            <w:tcW w:w="534" w:type="dxa"/>
          </w:tcPr>
          <w:p w:rsidR="00DD154B" w:rsidRDefault="00527A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0582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DD154B" w:rsidRDefault="005B6ABF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Изображение фигуры человека в цвете.</w:t>
            </w:r>
          </w:p>
        </w:tc>
        <w:tc>
          <w:tcPr>
            <w:tcW w:w="1666" w:type="dxa"/>
          </w:tcPr>
          <w:p w:rsidR="00DD154B" w:rsidRDefault="00DD154B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D154B" w:rsidRPr="00625B57" w:rsidTr="00DD154B">
        <w:tc>
          <w:tcPr>
            <w:tcW w:w="534" w:type="dxa"/>
          </w:tcPr>
          <w:p w:rsidR="0020582E" w:rsidRDefault="00527A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0582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71" w:type="dxa"/>
          </w:tcPr>
          <w:p w:rsidR="00DD154B" w:rsidRDefault="005B6ABF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Распределение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теплохолодности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предметах, близких по цвету.</w:t>
            </w:r>
          </w:p>
        </w:tc>
        <w:tc>
          <w:tcPr>
            <w:tcW w:w="1666" w:type="dxa"/>
          </w:tcPr>
          <w:p w:rsidR="00DD154B" w:rsidRDefault="005B6ABF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D154B" w:rsidRPr="00625B57" w:rsidTr="00DD154B">
        <w:tc>
          <w:tcPr>
            <w:tcW w:w="534" w:type="dxa"/>
          </w:tcPr>
          <w:p w:rsidR="00DD154B" w:rsidRDefault="002058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371" w:type="dxa"/>
          </w:tcPr>
          <w:p w:rsidR="00DD154B" w:rsidRDefault="005B6ABF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Техника 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по-сырому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как выразительное средство в натюрморте. Материальность предметов.</w:t>
            </w:r>
          </w:p>
        </w:tc>
        <w:tc>
          <w:tcPr>
            <w:tcW w:w="1666" w:type="dxa"/>
          </w:tcPr>
          <w:p w:rsidR="00DD154B" w:rsidRDefault="00DD154B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527A2E" w:rsidRPr="00625B57" w:rsidTr="00DD154B">
        <w:tc>
          <w:tcPr>
            <w:tcW w:w="534" w:type="dxa"/>
          </w:tcPr>
          <w:p w:rsidR="0020582E" w:rsidRDefault="002058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371" w:type="dxa"/>
          </w:tcPr>
          <w:p w:rsidR="00527A2E" w:rsidRPr="00755B6E" w:rsidRDefault="00755B6E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55B6E">
              <w:rPr>
                <w:rFonts w:ascii="Times New Roman" w:hAnsi="Times New Roman"/>
                <w:sz w:val="28"/>
                <w:szCs w:val="28"/>
              </w:rPr>
              <w:t>Передача материальности в натюрморте.</w:t>
            </w:r>
          </w:p>
        </w:tc>
        <w:tc>
          <w:tcPr>
            <w:tcW w:w="1666" w:type="dxa"/>
          </w:tcPr>
          <w:p w:rsidR="00527A2E" w:rsidRDefault="005B6ABF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527A2E" w:rsidRPr="00625B57" w:rsidTr="00DD154B">
        <w:tc>
          <w:tcPr>
            <w:tcW w:w="534" w:type="dxa"/>
          </w:tcPr>
          <w:p w:rsidR="00527A2E" w:rsidRDefault="00527A2E" w:rsidP="002376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527A2E" w:rsidRDefault="00527A2E" w:rsidP="002376F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527A2E" w:rsidRDefault="0020582E" w:rsidP="00DD154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</w:tbl>
    <w:p w:rsidR="00CB3BBC" w:rsidRDefault="00CB3BBC" w:rsidP="00CB3BB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B3BBC" w:rsidRPr="001370A4" w:rsidRDefault="00CB3BBC" w:rsidP="00CB3B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0A4">
        <w:rPr>
          <w:rFonts w:ascii="Times New Roman" w:hAnsi="Times New Roman" w:cs="Times New Roman"/>
          <w:b/>
          <w:sz w:val="28"/>
          <w:szCs w:val="28"/>
        </w:rPr>
        <w:t>Второй год обучения</w:t>
      </w:r>
    </w:p>
    <w:p w:rsidR="00CB3BBC" w:rsidRPr="001370A4" w:rsidRDefault="00CB3BBC" w:rsidP="00CB3BBC">
      <w:pPr>
        <w:tabs>
          <w:tab w:val="left" w:pos="426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370A4">
        <w:rPr>
          <w:rFonts w:ascii="Times New Roman" w:hAnsi="Times New Roman"/>
          <w:b/>
          <w:sz w:val="28"/>
          <w:szCs w:val="28"/>
        </w:rPr>
        <w:lastRenderedPageBreak/>
        <w:t>УЧЕБНО-ТЕМАТИЧЕСКИЙ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7371"/>
        <w:gridCol w:w="1666"/>
      </w:tblGrid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Наименование темы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Кол-во часов</w:t>
            </w:r>
          </w:p>
        </w:tc>
      </w:tr>
      <w:tr w:rsidR="00CB3BBC" w:rsidRPr="00CB3BBC" w:rsidTr="00D11A55">
        <w:tc>
          <w:tcPr>
            <w:tcW w:w="9571" w:type="dxa"/>
            <w:gridSpan w:val="3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CB3BBC">
              <w:rPr>
                <w:rFonts w:ascii="Times New Roman" w:hAnsi="Times New Roman" w:cs="Times New Roman"/>
                <w:sz w:val="28"/>
                <w:szCs w:val="28"/>
              </w:rPr>
              <w:t xml:space="preserve"> полугодие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 xml:space="preserve"> Повторение знаний по </w:t>
            </w:r>
            <w:proofErr w:type="spellStart"/>
            <w:r w:rsidRPr="00CB3BBC">
              <w:rPr>
                <w:rFonts w:ascii="Times New Roman" w:hAnsi="Times New Roman"/>
                <w:sz w:val="28"/>
                <w:szCs w:val="28"/>
              </w:rPr>
              <w:t>цветообразованию</w:t>
            </w:r>
            <w:proofErr w:type="spellEnd"/>
            <w:r w:rsidRPr="00CB3BB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Изучение богатства оттенков цвета на природных объектах - цветах.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Изучение богатства оттенков цвета на природных объектах - фруктах.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Передача объема на фигуре человека в цвете.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 xml:space="preserve">Распределение </w:t>
            </w:r>
            <w:proofErr w:type="spellStart"/>
            <w:r w:rsidRPr="00CB3BBC">
              <w:rPr>
                <w:rFonts w:ascii="Times New Roman" w:hAnsi="Times New Roman"/>
                <w:sz w:val="28"/>
                <w:szCs w:val="28"/>
              </w:rPr>
              <w:t>теплохолодности</w:t>
            </w:r>
            <w:proofErr w:type="spellEnd"/>
            <w:r w:rsidRPr="00CB3BBC">
              <w:rPr>
                <w:rFonts w:ascii="Times New Roman" w:hAnsi="Times New Roman"/>
                <w:sz w:val="28"/>
                <w:szCs w:val="28"/>
              </w:rPr>
              <w:t xml:space="preserve"> на складках.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Взаимодействие контрастных цветов в живописи.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Передача объема складок. Конструктивное построение складок тоном: свет, полутон, тень, блики, рефлексы.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Сравнительный анализ взаимодействия рефлексов предмета и фона.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Взаимодействие цветовых рефлексов в натюрморте.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CB3BBC" w:rsidRPr="00CB3BBC" w:rsidTr="00D11A55">
        <w:tc>
          <w:tcPr>
            <w:tcW w:w="9571" w:type="dxa"/>
            <w:gridSpan w:val="3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CB3BBC">
              <w:rPr>
                <w:rFonts w:ascii="Times New Roman" w:hAnsi="Times New Roman" w:cs="Times New Roman"/>
                <w:sz w:val="28"/>
                <w:szCs w:val="28"/>
              </w:rPr>
              <w:t xml:space="preserve"> полугодие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1</w:t>
            </w:r>
            <w:r w:rsidR="003F1CD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Изучение рефлексов белого цвета при взаимодействии с несколькими ахроматическими цветами.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1</w:t>
            </w:r>
            <w:r w:rsidR="003F1CD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Передача объема фигуры человека в монохроме и цвете.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1</w:t>
            </w:r>
            <w:r w:rsidR="003F1CD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Импрессионистическая манера исполнения в акварели.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1</w:t>
            </w:r>
            <w:r w:rsidR="003F1CD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Этюд фигуры человека в импрессионистическая манере.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1</w:t>
            </w:r>
            <w:r w:rsidR="003F1CD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Передача материальности и объема на птицах и животных.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1</w:t>
            </w:r>
            <w:r w:rsidR="003F1CD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Разбор натюрморта в тоне. Гризайль.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1</w:t>
            </w:r>
            <w:r w:rsidR="003F1CD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Сравнение живописного и ахроматического решения натюрморта.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</w:tbl>
    <w:p w:rsidR="00CB3BBC" w:rsidRPr="00CB3BBC" w:rsidRDefault="00CB3BBC" w:rsidP="00CB3BBC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B3BBC" w:rsidRPr="00CB3BBC" w:rsidRDefault="00CB3BBC" w:rsidP="00CB3B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3BBC">
        <w:rPr>
          <w:rFonts w:ascii="Times New Roman" w:hAnsi="Times New Roman" w:cs="Times New Roman"/>
          <w:b/>
          <w:sz w:val="28"/>
          <w:szCs w:val="28"/>
        </w:rPr>
        <w:t>Третий  год обучения</w:t>
      </w:r>
    </w:p>
    <w:p w:rsidR="00CB3BBC" w:rsidRPr="00CB3BBC" w:rsidRDefault="00CB3BBC" w:rsidP="00CB3BBC">
      <w:pPr>
        <w:tabs>
          <w:tab w:val="left" w:pos="426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B3BBC">
        <w:rPr>
          <w:rFonts w:ascii="Times New Roman" w:hAnsi="Times New Roman"/>
          <w:b/>
          <w:sz w:val="28"/>
          <w:szCs w:val="28"/>
        </w:rPr>
        <w:t>УЧЕБНО-ТЕМАТИЧЕСКИЙ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7371"/>
        <w:gridCol w:w="1666"/>
      </w:tblGrid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Наименование темы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Кол-во часов</w:t>
            </w:r>
          </w:p>
        </w:tc>
      </w:tr>
      <w:tr w:rsidR="00CB3BBC" w:rsidRPr="00CB3BBC" w:rsidTr="00D11A55">
        <w:tc>
          <w:tcPr>
            <w:tcW w:w="9571" w:type="dxa"/>
            <w:gridSpan w:val="3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CB3BBC">
              <w:rPr>
                <w:rFonts w:ascii="Times New Roman" w:hAnsi="Times New Roman" w:cs="Times New Roman"/>
                <w:sz w:val="28"/>
                <w:szCs w:val="28"/>
              </w:rPr>
              <w:t xml:space="preserve"> полугодие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Навыки свободы лепки формы кистью без предварительного рисунка.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 xml:space="preserve">Распределение </w:t>
            </w:r>
            <w:proofErr w:type="spellStart"/>
            <w:r w:rsidRPr="00CB3BBC">
              <w:rPr>
                <w:rFonts w:ascii="Times New Roman" w:hAnsi="Times New Roman"/>
                <w:sz w:val="28"/>
                <w:szCs w:val="28"/>
              </w:rPr>
              <w:t>теплохолодности</w:t>
            </w:r>
            <w:proofErr w:type="spellEnd"/>
            <w:r w:rsidRPr="00CB3BBC">
              <w:rPr>
                <w:rFonts w:ascii="Times New Roman" w:hAnsi="Times New Roman"/>
                <w:sz w:val="28"/>
                <w:szCs w:val="28"/>
              </w:rPr>
              <w:t xml:space="preserve"> и теней на фигуре в цвете.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Передача цветов, листьев как части натюрморта.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 xml:space="preserve">Различные цветовые гаммы в натюрморте. Приемы </w:t>
            </w:r>
            <w:proofErr w:type="spellStart"/>
            <w:r w:rsidRPr="00CB3BBC">
              <w:rPr>
                <w:rFonts w:ascii="Times New Roman" w:hAnsi="Times New Roman"/>
                <w:sz w:val="28"/>
                <w:szCs w:val="28"/>
              </w:rPr>
              <w:t>лессировочного</w:t>
            </w:r>
            <w:proofErr w:type="spellEnd"/>
            <w:r w:rsidRPr="00CB3BBC">
              <w:rPr>
                <w:rFonts w:ascii="Times New Roman" w:hAnsi="Times New Roman"/>
                <w:sz w:val="28"/>
                <w:szCs w:val="28"/>
              </w:rPr>
              <w:t xml:space="preserve"> письма.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Цветовое решение интерьера.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CB3BBC" w:rsidRPr="00CB3BBC" w:rsidTr="00D11A55">
        <w:tc>
          <w:tcPr>
            <w:tcW w:w="534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:rsidR="00CB3BBC" w:rsidRP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Различные цветовые гаммы в натюрморте. Техника по сырому.</w:t>
            </w:r>
          </w:p>
        </w:tc>
        <w:tc>
          <w:tcPr>
            <w:tcW w:w="1666" w:type="dxa"/>
          </w:tcPr>
          <w:p w:rsidR="00CB3BBC" w:rsidRP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3BB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B3BBC" w:rsidRPr="00406C8A" w:rsidTr="00D11A55">
        <w:tc>
          <w:tcPr>
            <w:tcW w:w="534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CB3BBC" w:rsidRPr="00406C8A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CB3BBC" w:rsidRPr="00406C8A" w:rsidTr="00D11A55">
        <w:tc>
          <w:tcPr>
            <w:tcW w:w="9571" w:type="dxa"/>
            <w:gridSpan w:val="3"/>
          </w:tcPr>
          <w:p w:rsid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987D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CB3BBC" w:rsidRPr="00406C8A" w:rsidTr="00D11A55">
        <w:tc>
          <w:tcPr>
            <w:tcW w:w="534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371" w:type="dxa"/>
          </w:tcPr>
          <w:p w:rsid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Различные цветовые гаммы в натюрморте. Передача разной материальности предметов белого цвета и оттенки белого.</w:t>
            </w:r>
          </w:p>
        </w:tc>
        <w:tc>
          <w:tcPr>
            <w:tcW w:w="1666" w:type="dxa"/>
          </w:tcPr>
          <w:p w:rsid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CB3BBC" w:rsidRPr="00406C8A" w:rsidTr="00D11A55">
        <w:tc>
          <w:tcPr>
            <w:tcW w:w="534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371" w:type="dxa"/>
          </w:tcPr>
          <w:p w:rsidR="00CB3BBC" w:rsidRPr="001A370D" w:rsidRDefault="00CB3BBC" w:rsidP="00D11A5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370D">
              <w:rPr>
                <w:rFonts w:ascii="Times New Roman" w:hAnsi="Times New Roman" w:cs="Times New Roman"/>
                <w:sz w:val="28"/>
                <w:szCs w:val="28"/>
              </w:rPr>
              <w:t>Передача материальности птиц и животных.</w:t>
            </w:r>
          </w:p>
        </w:tc>
        <w:tc>
          <w:tcPr>
            <w:tcW w:w="1666" w:type="dxa"/>
          </w:tcPr>
          <w:p w:rsid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B3BBC" w:rsidRPr="00406C8A" w:rsidTr="00D11A55">
        <w:tc>
          <w:tcPr>
            <w:tcW w:w="534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371" w:type="dxa"/>
          </w:tcPr>
          <w:p w:rsidR="00CB3BBC" w:rsidRPr="001A370D" w:rsidRDefault="00CB3BBC" w:rsidP="00D11A55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Различные цветовые гаммы в натюрморте. Богатство оттенков ахроматических поверхностей предметов.</w:t>
            </w:r>
          </w:p>
        </w:tc>
        <w:tc>
          <w:tcPr>
            <w:tcW w:w="1666" w:type="dxa"/>
          </w:tcPr>
          <w:p w:rsid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CB3BBC" w:rsidRPr="00406C8A" w:rsidTr="00D11A55">
        <w:tc>
          <w:tcPr>
            <w:tcW w:w="534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371" w:type="dxa"/>
          </w:tcPr>
          <w:p w:rsidR="00CB3BBC" w:rsidRPr="001A370D" w:rsidRDefault="00CB3BBC" w:rsidP="00D11A5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370D">
              <w:rPr>
                <w:rFonts w:ascii="Times New Roman" w:hAnsi="Times New Roman" w:cs="Times New Roman"/>
                <w:sz w:val="28"/>
                <w:szCs w:val="28"/>
              </w:rPr>
              <w:t>Этнографическая выразительность костюма.</w:t>
            </w:r>
          </w:p>
        </w:tc>
        <w:tc>
          <w:tcPr>
            <w:tcW w:w="1666" w:type="dxa"/>
          </w:tcPr>
          <w:p w:rsid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B3BBC" w:rsidRPr="001A370D" w:rsidTr="00D11A55">
        <w:tc>
          <w:tcPr>
            <w:tcW w:w="534" w:type="dxa"/>
          </w:tcPr>
          <w:p w:rsidR="00CB3BBC" w:rsidRPr="001A370D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A370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371" w:type="dxa"/>
          </w:tcPr>
          <w:p w:rsidR="00CB3BBC" w:rsidRPr="001A370D" w:rsidRDefault="00CB3BBC" w:rsidP="00D11A5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370D">
              <w:rPr>
                <w:rFonts w:ascii="Times New Roman" w:hAnsi="Times New Roman" w:cs="Times New Roman"/>
                <w:sz w:val="28"/>
                <w:szCs w:val="28"/>
              </w:rPr>
              <w:t>Итоговый натюрморт. Материальность предметов.</w:t>
            </w:r>
          </w:p>
        </w:tc>
        <w:tc>
          <w:tcPr>
            <w:tcW w:w="1666" w:type="dxa"/>
          </w:tcPr>
          <w:p w:rsidR="00CB3BBC" w:rsidRPr="001A370D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CB3BBC" w:rsidRPr="001A370D" w:rsidTr="00D11A55">
        <w:tc>
          <w:tcPr>
            <w:tcW w:w="534" w:type="dxa"/>
          </w:tcPr>
          <w:p w:rsidR="00CB3BBC" w:rsidRPr="001A370D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CB3BBC" w:rsidRPr="001A370D" w:rsidRDefault="00CB3BBC" w:rsidP="00D11A5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CB3BBC" w:rsidRPr="001A370D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</w:tbl>
    <w:p w:rsidR="00CB3BBC" w:rsidRDefault="00CB3BBC" w:rsidP="00CB3BBC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B3BBC" w:rsidRDefault="00CB3BBC" w:rsidP="00CB3B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Четвертый  </w:t>
      </w:r>
      <w:r w:rsidRPr="00987D30">
        <w:rPr>
          <w:rFonts w:ascii="Times New Roman" w:hAnsi="Times New Roman" w:cs="Times New Roman"/>
          <w:b/>
          <w:sz w:val="28"/>
          <w:szCs w:val="28"/>
        </w:rPr>
        <w:t xml:space="preserve"> год обучения</w:t>
      </w:r>
    </w:p>
    <w:p w:rsidR="00CB3BBC" w:rsidRPr="00903CCA" w:rsidRDefault="00CB3BBC" w:rsidP="00CB3BBC">
      <w:pPr>
        <w:tabs>
          <w:tab w:val="left" w:pos="426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03CCA">
        <w:rPr>
          <w:rFonts w:ascii="Times New Roman" w:hAnsi="Times New Roman"/>
          <w:b/>
          <w:sz w:val="28"/>
          <w:szCs w:val="28"/>
        </w:rPr>
        <w:t>УЧЕБНО</w:t>
      </w:r>
      <w:r>
        <w:rPr>
          <w:rFonts w:ascii="Times New Roman" w:hAnsi="Times New Roman"/>
          <w:b/>
          <w:sz w:val="28"/>
          <w:szCs w:val="28"/>
        </w:rPr>
        <w:t>-</w:t>
      </w:r>
      <w:r w:rsidRPr="00903CCA">
        <w:rPr>
          <w:rFonts w:ascii="Times New Roman" w:hAnsi="Times New Roman"/>
          <w:b/>
          <w:sz w:val="28"/>
          <w:szCs w:val="28"/>
        </w:rPr>
        <w:t>ТЕМАТИЧЕСКИЙ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7371"/>
        <w:gridCol w:w="1666"/>
      </w:tblGrid>
      <w:tr w:rsidR="00CB3BBC" w:rsidRPr="00406C8A" w:rsidTr="00D11A55">
        <w:tc>
          <w:tcPr>
            <w:tcW w:w="534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6C8A">
              <w:rPr>
                <w:rFonts w:ascii="Times New Roman" w:hAnsi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7371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6C8A">
              <w:rPr>
                <w:rFonts w:ascii="Times New Roman" w:hAnsi="Times New Roman"/>
                <w:sz w:val="28"/>
                <w:szCs w:val="28"/>
              </w:rPr>
              <w:t>Наименование темы</w:t>
            </w:r>
          </w:p>
        </w:tc>
        <w:tc>
          <w:tcPr>
            <w:tcW w:w="1666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6C8A">
              <w:rPr>
                <w:rFonts w:ascii="Times New Roman" w:hAnsi="Times New Roman"/>
                <w:sz w:val="28"/>
                <w:szCs w:val="28"/>
              </w:rPr>
              <w:t>Кол-во часов</w:t>
            </w:r>
          </w:p>
        </w:tc>
      </w:tr>
      <w:tr w:rsidR="00CB3BBC" w:rsidRPr="00406C8A" w:rsidTr="00D11A55">
        <w:tc>
          <w:tcPr>
            <w:tcW w:w="9571" w:type="dxa"/>
            <w:gridSpan w:val="3"/>
          </w:tcPr>
          <w:p w:rsidR="00CB3BBC" w:rsidRPr="00406C8A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987D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CB3BBC" w:rsidRPr="00406C8A" w:rsidTr="00D11A55">
        <w:tc>
          <w:tcPr>
            <w:tcW w:w="534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06C8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Свобода работы кистью без предварительного рисунка в технике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по-сырому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CB3BBC" w:rsidRPr="00406C8A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B3BBC" w:rsidRPr="00406C8A" w:rsidTr="00D11A55">
        <w:tc>
          <w:tcPr>
            <w:tcW w:w="534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:rsid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Натюрморт на разнообразие материальности  контрастная гамма.</w:t>
            </w:r>
          </w:p>
        </w:tc>
        <w:tc>
          <w:tcPr>
            <w:tcW w:w="1666" w:type="dxa"/>
          </w:tcPr>
          <w:p w:rsid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CB3BBC" w:rsidRPr="00406C8A" w:rsidTr="00D11A55">
        <w:tc>
          <w:tcPr>
            <w:tcW w:w="534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:rsid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Изучение распределения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теплохолодности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фигуре человека.</w:t>
            </w:r>
          </w:p>
        </w:tc>
        <w:tc>
          <w:tcPr>
            <w:tcW w:w="1666" w:type="dxa"/>
          </w:tcPr>
          <w:p w:rsid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B3BBC" w:rsidRPr="00406C8A" w:rsidTr="00D11A55">
        <w:tc>
          <w:tcPr>
            <w:tcW w:w="534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:rsid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Материальность стекла.</w:t>
            </w:r>
          </w:p>
        </w:tc>
        <w:tc>
          <w:tcPr>
            <w:tcW w:w="1666" w:type="dxa"/>
          </w:tcPr>
          <w:p w:rsid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CB3BBC" w:rsidRPr="00406C8A" w:rsidTr="00D11A55">
        <w:tc>
          <w:tcPr>
            <w:tcW w:w="534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:rsid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Переработка реалистического натюрморта в декоративный с использованием стилизации.</w:t>
            </w:r>
          </w:p>
        </w:tc>
        <w:tc>
          <w:tcPr>
            <w:tcW w:w="1666" w:type="dxa"/>
          </w:tcPr>
          <w:p w:rsid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CB3BBC" w:rsidRPr="00406C8A" w:rsidTr="00D11A55">
        <w:tc>
          <w:tcPr>
            <w:tcW w:w="534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CB3BBC" w:rsidRPr="00406C8A" w:rsidTr="00D11A55">
        <w:tc>
          <w:tcPr>
            <w:tcW w:w="9571" w:type="dxa"/>
            <w:gridSpan w:val="3"/>
          </w:tcPr>
          <w:p w:rsid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7D3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987D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CB3BBC" w:rsidRPr="00406C8A" w:rsidTr="00D11A55">
        <w:tc>
          <w:tcPr>
            <w:tcW w:w="534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:rsid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 цветом белого рельефа в окружении цветных предметов.</w:t>
            </w:r>
          </w:p>
        </w:tc>
        <w:tc>
          <w:tcPr>
            <w:tcW w:w="1666" w:type="dxa"/>
          </w:tcPr>
          <w:p w:rsid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CB3BBC" w:rsidRPr="00406C8A" w:rsidTr="00D11A55">
        <w:tc>
          <w:tcPr>
            <w:tcW w:w="534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371" w:type="dxa"/>
          </w:tcPr>
          <w:p w:rsid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Цветовое решение интерьера.</w:t>
            </w:r>
          </w:p>
        </w:tc>
        <w:tc>
          <w:tcPr>
            <w:tcW w:w="1666" w:type="dxa"/>
          </w:tcPr>
          <w:p w:rsid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CB3BBC" w:rsidRPr="00406C8A" w:rsidTr="00D11A55">
        <w:tc>
          <w:tcPr>
            <w:tcW w:w="534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371" w:type="dxa"/>
          </w:tcPr>
          <w:p w:rsid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Итоговый натюрморт.</w:t>
            </w:r>
          </w:p>
        </w:tc>
        <w:tc>
          <w:tcPr>
            <w:tcW w:w="1666" w:type="dxa"/>
          </w:tcPr>
          <w:p w:rsid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CB3BBC" w:rsidRPr="00406C8A" w:rsidTr="00D11A55">
        <w:tc>
          <w:tcPr>
            <w:tcW w:w="534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CB3BBC" w:rsidRPr="00406C8A" w:rsidTr="00D11A55">
        <w:tc>
          <w:tcPr>
            <w:tcW w:w="534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B3BBC" w:rsidRPr="00406C8A" w:rsidTr="00D11A55">
        <w:tc>
          <w:tcPr>
            <w:tcW w:w="534" w:type="dxa"/>
          </w:tcPr>
          <w:p w:rsidR="00CB3BBC" w:rsidRPr="00406C8A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CB3BBC" w:rsidRDefault="00CB3BBC" w:rsidP="00D11A5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CB3BBC" w:rsidRDefault="00CB3BBC" w:rsidP="00D11A5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B3BBC" w:rsidRDefault="00CB3BBC" w:rsidP="00CB3BB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87D30" w:rsidRPr="00987D30" w:rsidRDefault="00987D30" w:rsidP="0020582E">
      <w:pPr>
        <w:numPr>
          <w:ilvl w:val="0"/>
          <w:numId w:val="4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D30">
        <w:rPr>
          <w:rFonts w:ascii="Times New Roman" w:hAnsi="Times New Roman" w:cs="Times New Roman"/>
          <w:b/>
          <w:sz w:val="28"/>
          <w:szCs w:val="28"/>
        </w:rPr>
        <w:t>Содержание учебного предмета.</w:t>
      </w:r>
    </w:p>
    <w:p w:rsidR="00987D30" w:rsidRPr="00987D30" w:rsidRDefault="00987D30" w:rsidP="00987D3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D30">
        <w:rPr>
          <w:rFonts w:ascii="Times New Roman" w:hAnsi="Times New Roman" w:cs="Times New Roman"/>
          <w:b/>
          <w:sz w:val="28"/>
          <w:szCs w:val="28"/>
        </w:rPr>
        <w:t>Годовые требования</w:t>
      </w:r>
    </w:p>
    <w:p w:rsidR="00987D30" w:rsidRPr="00987D30" w:rsidRDefault="00987D30" w:rsidP="0097780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87D30">
        <w:rPr>
          <w:rFonts w:ascii="Times New Roman" w:hAnsi="Times New Roman" w:cs="Times New Roman"/>
          <w:sz w:val="28"/>
          <w:szCs w:val="28"/>
        </w:rPr>
        <w:t xml:space="preserve">В первые годы обучения задания даются на построение простых гармоний, в основном контрастных, с применением насыщенных цветов. Для того чтобы работы были более эмоциональными, редко используется черный цвет. </w:t>
      </w:r>
    </w:p>
    <w:p w:rsidR="00987D30" w:rsidRPr="00987D30" w:rsidRDefault="00987D30" w:rsidP="0097780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87D30">
        <w:rPr>
          <w:rFonts w:ascii="Times New Roman" w:hAnsi="Times New Roman" w:cs="Times New Roman"/>
          <w:sz w:val="28"/>
          <w:szCs w:val="28"/>
        </w:rPr>
        <w:lastRenderedPageBreak/>
        <w:t xml:space="preserve">В старших классах цветовые гармонии разнообразнее. Они построены на нюансах, светлоте, со сложным колоритом. Фигура человека, натюрморт связываются со станковой композицией.  </w:t>
      </w:r>
    </w:p>
    <w:p w:rsidR="003A61E6" w:rsidRDefault="003A61E6" w:rsidP="0097780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первого года обучения</w:t>
      </w:r>
      <w:r w:rsidR="00987D30" w:rsidRPr="00987D30">
        <w:rPr>
          <w:rFonts w:ascii="Times New Roman" w:hAnsi="Times New Roman" w:cs="Times New Roman"/>
          <w:sz w:val="28"/>
          <w:szCs w:val="28"/>
        </w:rPr>
        <w:t xml:space="preserve"> знакомят учащихся с основами </w:t>
      </w:r>
      <w:proofErr w:type="spellStart"/>
      <w:r w:rsidR="00987D30" w:rsidRPr="00987D30"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 w:rsidR="00987D30" w:rsidRPr="00987D30">
        <w:rPr>
          <w:rFonts w:ascii="Times New Roman" w:hAnsi="Times New Roman" w:cs="Times New Roman"/>
          <w:sz w:val="28"/>
          <w:szCs w:val="28"/>
        </w:rPr>
        <w:t>, со свойствами живописных материалов, приемами работы с акварелью. Учащиеся получают знания и навыки ведения последовательной работы над натюрмортом, начиная с композиции, конструктивного построения предметов, поиска цветовых отношений между предметами, предметами и фоном, первоначальные навыки построения цветовой гармонии.</w:t>
      </w:r>
    </w:p>
    <w:p w:rsidR="00987D30" w:rsidRPr="00987D30" w:rsidRDefault="003A61E6" w:rsidP="0097780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втором году обучения</w:t>
      </w:r>
      <w:r w:rsidR="00987D30" w:rsidRPr="00987D30">
        <w:rPr>
          <w:rFonts w:ascii="Times New Roman" w:hAnsi="Times New Roman" w:cs="Times New Roman"/>
          <w:sz w:val="28"/>
          <w:szCs w:val="28"/>
        </w:rPr>
        <w:t xml:space="preserve"> учащиеся углубляют знания о цвете, цветовой гармонии, влиянии среды и освещения, приобретают навыки в передаче фактуры предметов с выявлением их объемной формы.</w:t>
      </w:r>
    </w:p>
    <w:p w:rsidR="00987D30" w:rsidRPr="00987D30" w:rsidRDefault="003A61E6" w:rsidP="0097780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третьем году обучения</w:t>
      </w:r>
      <w:r w:rsidR="00987D30" w:rsidRPr="00987D30">
        <w:rPr>
          <w:rFonts w:ascii="Times New Roman" w:hAnsi="Times New Roman" w:cs="Times New Roman"/>
          <w:sz w:val="28"/>
          <w:szCs w:val="28"/>
        </w:rPr>
        <w:t xml:space="preserve"> постановки усложняются, вводятся более сложные по форме предметы. Задания даются на решения тонального и колористического решения, передачу материальности и пространства, построения более сложной цветовой гармонии. </w:t>
      </w:r>
    </w:p>
    <w:p w:rsidR="00987D30" w:rsidRPr="00987D30" w:rsidRDefault="003A61E6" w:rsidP="0097780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987D30" w:rsidRPr="00987D30">
        <w:rPr>
          <w:rFonts w:ascii="Times New Roman" w:hAnsi="Times New Roman" w:cs="Times New Roman"/>
          <w:sz w:val="28"/>
          <w:szCs w:val="28"/>
        </w:rPr>
        <w:t xml:space="preserve"> четвертом </w:t>
      </w:r>
      <w:r>
        <w:rPr>
          <w:rFonts w:ascii="Times New Roman" w:hAnsi="Times New Roman" w:cs="Times New Roman"/>
          <w:sz w:val="28"/>
          <w:szCs w:val="28"/>
        </w:rPr>
        <w:t>году обучения</w:t>
      </w:r>
      <w:r w:rsidRPr="00987D30">
        <w:rPr>
          <w:rFonts w:ascii="Times New Roman" w:hAnsi="Times New Roman" w:cs="Times New Roman"/>
          <w:sz w:val="28"/>
          <w:szCs w:val="28"/>
        </w:rPr>
        <w:t xml:space="preserve"> </w:t>
      </w:r>
      <w:r w:rsidR="00987D30" w:rsidRPr="00987D30">
        <w:rPr>
          <w:rFonts w:ascii="Times New Roman" w:hAnsi="Times New Roman" w:cs="Times New Roman"/>
          <w:sz w:val="28"/>
          <w:szCs w:val="28"/>
        </w:rPr>
        <w:t>натюрморты ставятся с ясно выраженным тематическим характером, углубляются знания о цветовой гармонии,  тональности и колористическом решении, решение пространства и цельности.</w:t>
      </w:r>
    </w:p>
    <w:p w:rsidR="00987D30" w:rsidRPr="00987D30" w:rsidRDefault="00B1574A" w:rsidP="0097780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учащимся четвертого</w:t>
      </w:r>
      <w:r w:rsidR="003A61E6">
        <w:rPr>
          <w:rFonts w:ascii="Times New Roman" w:hAnsi="Times New Roman" w:cs="Times New Roman"/>
          <w:sz w:val="28"/>
          <w:szCs w:val="28"/>
        </w:rPr>
        <w:t xml:space="preserve"> года обучения</w:t>
      </w:r>
      <w:r w:rsidR="00987D30" w:rsidRPr="00987D30">
        <w:rPr>
          <w:rFonts w:ascii="Times New Roman" w:hAnsi="Times New Roman" w:cs="Times New Roman"/>
          <w:sz w:val="28"/>
          <w:szCs w:val="28"/>
        </w:rPr>
        <w:t xml:space="preserve"> предъявляются следующие основные требования:</w:t>
      </w:r>
    </w:p>
    <w:p w:rsidR="00987D30" w:rsidRPr="00987D30" w:rsidRDefault="00987D30" w:rsidP="0097780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87D30">
        <w:rPr>
          <w:rFonts w:ascii="Times New Roman" w:hAnsi="Times New Roman" w:cs="Times New Roman"/>
          <w:sz w:val="28"/>
          <w:szCs w:val="28"/>
        </w:rPr>
        <w:t xml:space="preserve"> - самостоятельно выполнять задание по созданию художественного образа, натюрморта;</w:t>
      </w:r>
    </w:p>
    <w:p w:rsidR="00987D30" w:rsidRPr="00987D30" w:rsidRDefault="00987D30" w:rsidP="0097780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87D30">
        <w:rPr>
          <w:rFonts w:ascii="Times New Roman" w:hAnsi="Times New Roman" w:cs="Times New Roman"/>
          <w:sz w:val="28"/>
          <w:szCs w:val="28"/>
        </w:rPr>
        <w:t xml:space="preserve"> - самостоятельно строить цветовую гармонию;</w:t>
      </w:r>
    </w:p>
    <w:p w:rsidR="00987D30" w:rsidRPr="00987D30" w:rsidRDefault="00987D30" w:rsidP="0097780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87D30">
        <w:rPr>
          <w:rFonts w:ascii="Times New Roman" w:hAnsi="Times New Roman" w:cs="Times New Roman"/>
          <w:sz w:val="28"/>
          <w:szCs w:val="28"/>
        </w:rPr>
        <w:t xml:space="preserve"> - выражать индивидуальное отношение к изображаемому;</w:t>
      </w:r>
    </w:p>
    <w:p w:rsidR="00987D30" w:rsidRDefault="00987D30" w:rsidP="0097780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87D30">
        <w:rPr>
          <w:rFonts w:ascii="Times New Roman" w:hAnsi="Times New Roman" w:cs="Times New Roman"/>
          <w:sz w:val="28"/>
          <w:szCs w:val="28"/>
        </w:rPr>
        <w:t xml:space="preserve"> - уметь технически реализовать замысел.</w:t>
      </w:r>
    </w:p>
    <w:p w:rsidR="00977806" w:rsidRDefault="00977806" w:rsidP="00977806">
      <w:pPr>
        <w:jc w:val="both"/>
        <w:rPr>
          <w:sz w:val="28"/>
          <w:szCs w:val="28"/>
        </w:rPr>
      </w:pPr>
      <w:r w:rsidRPr="00977806">
        <w:rPr>
          <w:rFonts w:ascii="Times New Roman" w:hAnsi="Times New Roman" w:cs="Times New Roman"/>
          <w:sz w:val="28"/>
          <w:szCs w:val="28"/>
        </w:rPr>
        <w:t>Объем знаний, умений,  навыков учащихся 1-2 года обучения</w:t>
      </w:r>
      <w:r>
        <w:rPr>
          <w:sz w:val="28"/>
          <w:szCs w:val="28"/>
        </w:rPr>
        <w:t>.</w:t>
      </w:r>
    </w:p>
    <w:p w:rsidR="00977806" w:rsidRPr="00977806" w:rsidRDefault="00977806" w:rsidP="00977806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77806">
        <w:rPr>
          <w:rFonts w:ascii="Times New Roman" w:hAnsi="Times New Roman" w:cs="Times New Roman"/>
          <w:sz w:val="28"/>
          <w:szCs w:val="28"/>
        </w:rPr>
        <w:t>Умение «лепить» форму цветом.</w:t>
      </w:r>
    </w:p>
    <w:p w:rsidR="00977806" w:rsidRPr="00977806" w:rsidRDefault="00977806" w:rsidP="00977806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77806">
        <w:rPr>
          <w:rFonts w:ascii="Times New Roman" w:hAnsi="Times New Roman" w:cs="Times New Roman"/>
          <w:sz w:val="28"/>
          <w:szCs w:val="28"/>
        </w:rPr>
        <w:lastRenderedPageBreak/>
        <w:t xml:space="preserve">Владение основами </w:t>
      </w:r>
      <w:proofErr w:type="spellStart"/>
      <w:r w:rsidRPr="00977806"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 w:rsidRPr="00977806">
        <w:rPr>
          <w:rFonts w:ascii="Times New Roman" w:hAnsi="Times New Roman" w:cs="Times New Roman"/>
          <w:sz w:val="28"/>
          <w:szCs w:val="28"/>
        </w:rPr>
        <w:t>, знание основных терминов (цветовой круг, цвета теплые и холодные, хроматические и ахроматические, сближенные и контрастные, локальный цвет, основные и дополнительные цвета, тон).</w:t>
      </w:r>
    </w:p>
    <w:p w:rsidR="00977806" w:rsidRPr="00977806" w:rsidRDefault="00977806" w:rsidP="00977806">
      <w:pPr>
        <w:numPr>
          <w:ilvl w:val="0"/>
          <w:numId w:val="10"/>
        </w:numPr>
        <w:spacing w:after="0" w:line="36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77806">
        <w:rPr>
          <w:rFonts w:ascii="Times New Roman" w:hAnsi="Times New Roman" w:cs="Times New Roman"/>
          <w:sz w:val="28"/>
          <w:szCs w:val="28"/>
        </w:rPr>
        <w:t xml:space="preserve">Владение техническими приемами акварельной живописи: заливка, размывка, вливание цвета в цвет, работа </w:t>
      </w:r>
      <w:proofErr w:type="spellStart"/>
      <w:r w:rsidRPr="00977806">
        <w:rPr>
          <w:rFonts w:ascii="Times New Roman" w:hAnsi="Times New Roman" w:cs="Times New Roman"/>
          <w:sz w:val="28"/>
          <w:szCs w:val="28"/>
        </w:rPr>
        <w:t>по-сырому</w:t>
      </w:r>
      <w:proofErr w:type="spellEnd"/>
      <w:r w:rsidRPr="00977806">
        <w:rPr>
          <w:rFonts w:ascii="Times New Roman" w:hAnsi="Times New Roman" w:cs="Times New Roman"/>
          <w:sz w:val="28"/>
          <w:szCs w:val="28"/>
        </w:rPr>
        <w:t>, а-ля прима, лессировка, мазок.</w:t>
      </w:r>
    </w:p>
    <w:p w:rsidR="00977806" w:rsidRPr="00977806" w:rsidRDefault="00977806" w:rsidP="00977806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806">
        <w:rPr>
          <w:rFonts w:ascii="Times New Roman" w:hAnsi="Times New Roman" w:cs="Times New Roman"/>
          <w:sz w:val="28"/>
          <w:szCs w:val="28"/>
        </w:rPr>
        <w:t>Знакомство с работами мастеров русского и зарубежного искусства.</w:t>
      </w:r>
    </w:p>
    <w:p w:rsidR="00977806" w:rsidRPr="00977806" w:rsidRDefault="00977806" w:rsidP="00977806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806">
        <w:rPr>
          <w:rFonts w:ascii="Times New Roman" w:hAnsi="Times New Roman" w:cs="Times New Roman"/>
          <w:sz w:val="28"/>
          <w:szCs w:val="28"/>
        </w:rPr>
        <w:t>Осознанное и осмысленное восприятие формата, ритма, закона соподчинения и контраста, целого и деталей, колористической целостности листа.</w:t>
      </w:r>
    </w:p>
    <w:p w:rsidR="00977806" w:rsidRPr="00977806" w:rsidRDefault="00977806" w:rsidP="00977806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806">
        <w:rPr>
          <w:rFonts w:ascii="Times New Roman" w:hAnsi="Times New Roman" w:cs="Times New Roman"/>
          <w:sz w:val="28"/>
          <w:szCs w:val="28"/>
        </w:rPr>
        <w:t>Умения видеть отношения, анализировать влияние одного цвета на другой, чувствовать изменение цвета предмета в зависимости от окружающей среды и характера освещенности.</w:t>
      </w:r>
    </w:p>
    <w:p w:rsidR="00977806" w:rsidRPr="00977806" w:rsidRDefault="00977806" w:rsidP="00977806">
      <w:pPr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77806" w:rsidRPr="00977806" w:rsidRDefault="00977806" w:rsidP="009778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806">
        <w:rPr>
          <w:rFonts w:ascii="Times New Roman" w:hAnsi="Times New Roman" w:cs="Times New Roman"/>
          <w:sz w:val="28"/>
          <w:szCs w:val="28"/>
        </w:rPr>
        <w:t>Объем знаний, умений</w:t>
      </w:r>
      <w:proofErr w:type="gramStart"/>
      <w:r w:rsidRPr="0097780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77806">
        <w:rPr>
          <w:rFonts w:ascii="Times New Roman" w:hAnsi="Times New Roman" w:cs="Times New Roman"/>
          <w:sz w:val="28"/>
          <w:szCs w:val="28"/>
        </w:rPr>
        <w:t xml:space="preserve"> навыков учащихся 3-4 года обучения.</w:t>
      </w:r>
    </w:p>
    <w:p w:rsidR="00977806" w:rsidRPr="00977806" w:rsidRDefault="00977806" w:rsidP="00977806">
      <w:pPr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77806">
        <w:rPr>
          <w:rFonts w:ascii="Times New Roman" w:hAnsi="Times New Roman" w:cs="Times New Roman"/>
          <w:sz w:val="28"/>
          <w:szCs w:val="28"/>
        </w:rPr>
        <w:t>Умение видеть отношениями, владение приемом «расфокусированного» зрения. Анализ влияния одного цвета на другой. Умение передать изменение цвета предмета в зависимости от окружающей среды и характера освещенности.</w:t>
      </w:r>
    </w:p>
    <w:p w:rsidR="00977806" w:rsidRPr="00977806" w:rsidRDefault="00977806" w:rsidP="00977806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806">
        <w:rPr>
          <w:rFonts w:ascii="Times New Roman" w:hAnsi="Times New Roman" w:cs="Times New Roman"/>
          <w:sz w:val="28"/>
          <w:szCs w:val="28"/>
        </w:rPr>
        <w:t>Владение техническими приемами работы акварелью и гуашью.</w:t>
      </w:r>
    </w:p>
    <w:p w:rsidR="00977806" w:rsidRPr="00977806" w:rsidRDefault="00977806" w:rsidP="00977806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806">
        <w:rPr>
          <w:rFonts w:ascii="Times New Roman" w:hAnsi="Times New Roman" w:cs="Times New Roman"/>
          <w:sz w:val="28"/>
          <w:szCs w:val="28"/>
        </w:rPr>
        <w:t xml:space="preserve">Умение последовательно вести этюд, брать большие цветовые отношения, передавать </w:t>
      </w:r>
      <w:proofErr w:type="gramStart"/>
      <w:r w:rsidRPr="00977806">
        <w:rPr>
          <w:rFonts w:ascii="Times New Roman" w:hAnsi="Times New Roman" w:cs="Times New Roman"/>
          <w:sz w:val="28"/>
          <w:szCs w:val="28"/>
        </w:rPr>
        <w:t>свето-воздушную</w:t>
      </w:r>
      <w:proofErr w:type="gramEnd"/>
      <w:r w:rsidRPr="00977806">
        <w:rPr>
          <w:rFonts w:ascii="Times New Roman" w:hAnsi="Times New Roman" w:cs="Times New Roman"/>
          <w:sz w:val="28"/>
          <w:szCs w:val="28"/>
        </w:rPr>
        <w:t xml:space="preserve"> среду, решать творческие задачи. </w:t>
      </w:r>
    </w:p>
    <w:p w:rsidR="00977806" w:rsidRPr="00977806" w:rsidRDefault="00977806" w:rsidP="00977806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806">
        <w:rPr>
          <w:rFonts w:ascii="Times New Roman" w:hAnsi="Times New Roman" w:cs="Times New Roman"/>
          <w:sz w:val="28"/>
          <w:szCs w:val="28"/>
        </w:rPr>
        <w:t>Владение навыками передачи объема и формы, четкой конструкции предметов, передачи их материальности, фактуры, с выявлением планов, на которых они расположены.</w:t>
      </w:r>
    </w:p>
    <w:p w:rsidR="00977806" w:rsidRPr="00977806" w:rsidRDefault="00977806" w:rsidP="00977806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806">
        <w:rPr>
          <w:rFonts w:ascii="Times New Roman" w:hAnsi="Times New Roman" w:cs="Times New Roman"/>
          <w:sz w:val="28"/>
          <w:szCs w:val="28"/>
        </w:rPr>
        <w:t>Знакомство с живописными работами мастеров.</w:t>
      </w:r>
    </w:p>
    <w:p w:rsidR="0020582E" w:rsidRPr="00316446" w:rsidRDefault="00977806" w:rsidP="00316446">
      <w:pPr>
        <w:numPr>
          <w:ilvl w:val="0"/>
          <w:numId w:val="11"/>
        </w:numPr>
        <w:spacing w:after="0" w:line="360" w:lineRule="auto"/>
        <w:jc w:val="both"/>
        <w:rPr>
          <w:sz w:val="28"/>
          <w:szCs w:val="28"/>
        </w:rPr>
      </w:pPr>
      <w:r w:rsidRPr="00977806">
        <w:rPr>
          <w:rFonts w:ascii="Times New Roman" w:hAnsi="Times New Roman" w:cs="Times New Roman"/>
          <w:sz w:val="28"/>
          <w:szCs w:val="28"/>
        </w:rPr>
        <w:t>Умение выразить свое индивидуальное отношение к изображаемому, передать меру условности, «режиссуру» видения работы. При этом техническая сторона должна соответствовать творческой</w:t>
      </w:r>
    </w:p>
    <w:p w:rsidR="00B1574A" w:rsidRPr="00987D30" w:rsidRDefault="00316446" w:rsidP="00B157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класс  (п</w:t>
      </w:r>
      <w:r w:rsidR="00987D30" w:rsidRPr="00987D30">
        <w:rPr>
          <w:rFonts w:ascii="Times New Roman" w:hAnsi="Times New Roman" w:cs="Times New Roman"/>
          <w:b/>
          <w:sz w:val="28"/>
          <w:szCs w:val="28"/>
        </w:rPr>
        <w:t>ервый год обучения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B1574A" w:rsidRPr="00B1574A" w:rsidRDefault="00987D30" w:rsidP="00B1574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987D30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B1574A" w:rsidRPr="00987D30">
        <w:rPr>
          <w:rFonts w:ascii="Times New Roman" w:hAnsi="Times New Roman" w:cs="Times New Roman"/>
          <w:b/>
          <w:sz w:val="28"/>
          <w:szCs w:val="28"/>
        </w:rPr>
        <w:t>Тема.</w:t>
      </w:r>
      <w:r w:rsidR="00B1574A" w:rsidRPr="00B157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1574A" w:rsidRPr="00B1574A">
        <w:rPr>
          <w:rFonts w:ascii="Times New Roman" w:hAnsi="Times New Roman"/>
          <w:b/>
          <w:sz w:val="28"/>
          <w:szCs w:val="28"/>
        </w:rPr>
        <w:t>Цветообразование</w:t>
      </w:r>
      <w:proofErr w:type="spellEnd"/>
      <w:r w:rsidR="00B1574A" w:rsidRPr="00B1574A">
        <w:rPr>
          <w:rFonts w:ascii="Times New Roman" w:hAnsi="Times New Roman"/>
          <w:b/>
          <w:sz w:val="28"/>
          <w:szCs w:val="28"/>
        </w:rPr>
        <w:t>.</w:t>
      </w:r>
    </w:p>
    <w:p w:rsidR="00B1574A" w:rsidRDefault="00B1574A" w:rsidP="008925A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1574A">
        <w:rPr>
          <w:rFonts w:ascii="Times New Roman" w:hAnsi="Times New Roman"/>
          <w:b/>
          <w:sz w:val="28"/>
          <w:szCs w:val="28"/>
        </w:rPr>
        <w:t xml:space="preserve">Цветовой круг. Дополнительные </w:t>
      </w:r>
      <w:proofErr w:type="spellStart"/>
      <w:r w:rsidRPr="00B1574A">
        <w:rPr>
          <w:rFonts w:ascii="Times New Roman" w:hAnsi="Times New Roman"/>
          <w:b/>
          <w:sz w:val="28"/>
          <w:szCs w:val="28"/>
        </w:rPr>
        <w:t>цвета.Теплые</w:t>
      </w:r>
      <w:proofErr w:type="spellEnd"/>
      <w:r w:rsidRPr="00B1574A">
        <w:rPr>
          <w:rFonts w:ascii="Times New Roman" w:hAnsi="Times New Roman"/>
          <w:b/>
          <w:sz w:val="28"/>
          <w:szCs w:val="28"/>
        </w:rPr>
        <w:t xml:space="preserve"> холодные цвета.</w:t>
      </w:r>
    </w:p>
    <w:p w:rsidR="00B1574A" w:rsidRDefault="00B1574A" w:rsidP="008925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Pr="00B1574A">
        <w:rPr>
          <w:rFonts w:ascii="Times New Roman" w:hAnsi="Times New Roman"/>
          <w:sz w:val="28"/>
          <w:szCs w:val="28"/>
        </w:rPr>
        <w:t xml:space="preserve"> Выполнение 6-цветного спектра по образцу.</w:t>
      </w:r>
      <w:r w:rsidR="00465A6E">
        <w:rPr>
          <w:rFonts w:ascii="Times New Roman" w:hAnsi="Times New Roman"/>
          <w:sz w:val="28"/>
          <w:szCs w:val="28"/>
        </w:rPr>
        <w:t xml:space="preserve"> Получение теплых и холодных оттенков.</w:t>
      </w:r>
      <w:r w:rsidR="008925AE" w:rsidRPr="008925AE">
        <w:rPr>
          <w:rFonts w:ascii="Times New Roman" w:hAnsi="Times New Roman"/>
          <w:sz w:val="28"/>
          <w:szCs w:val="28"/>
        </w:rPr>
        <w:t xml:space="preserve"> </w:t>
      </w:r>
      <w:r w:rsidR="008925AE"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="001370A4">
        <w:rPr>
          <w:rFonts w:ascii="Times New Roman" w:hAnsi="Times New Roman"/>
          <w:sz w:val="28"/>
          <w:szCs w:val="28"/>
        </w:rPr>
        <w:t>1</w:t>
      </w:r>
      <w:r w:rsidR="001370A4" w:rsidRPr="008925AE">
        <w:rPr>
          <w:rFonts w:ascii="Times New Roman" w:hAnsi="Times New Roman"/>
          <w:sz w:val="28"/>
          <w:szCs w:val="28"/>
        </w:rPr>
        <w:t>/</w:t>
      </w:r>
      <w:r w:rsidR="001370A4">
        <w:rPr>
          <w:rFonts w:ascii="Times New Roman" w:hAnsi="Times New Roman"/>
          <w:sz w:val="28"/>
          <w:szCs w:val="28"/>
        </w:rPr>
        <w:t>8 листа, акварель   2 часа</w:t>
      </w:r>
    </w:p>
    <w:p w:rsidR="00465A6E" w:rsidRPr="00465A6E" w:rsidRDefault="00465A6E" w:rsidP="008925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>
        <w:rPr>
          <w:rFonts w:ascii="Times New Roman" w:hAnsi="Times New Roman"/>
          <w:sz w:val="28"/>
          <w:szCs w:val="28"/>
        </w:rPr>
        <w:t xml:space="preserve"> Знакомство с 3-мя основными цветами. Получение производных от них дополнительных цветов путем смешивания цвета. Знакомство с теплыми и холодными цветами.</w:t>
      </w:r>
    </w:p>
    <w:p w:rsidR="008925AE" w:rsidRDefault="008925AE" w:rsidP="008925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Тема.</w:t>
      </w:r>
      <w:r w:rsidRPr="008925A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B1574A">
        <w:rPr>
          <w:rFonts w:ascii="Times New Roman" w:hAnsi="Times New Roman"/>
          <w:b/>
          <w:sz w:val="28"/>
          <w:szCs w:val="28"/>
        </w:rPr>
        <w:t>Цветообразование</w:t>
      </w:r>
      <w:proofErr w:type="spellEnd"/>
      <w:r w:rsidRPr="00B1574A">
        <w:rPr>
          <w:rFonts w:ascii="Times New Roman" w:hAnsi="Times New Roman"/>
          <w:b/>
          <w:sz w:val="28"/>
          <w:szCs w:val="28"/>
        </w:rPr>
        <w:t>.</w:t>
      </w:r>
      <w:r w:rsidRPr="008925AE">
        <w:rPr>
          <w:rFonts w:ascii="Times New Roman" w:hAnsi="Times New Roman"/>
          <w:sz w:val="28"/>
          <w:szCs w:val="28"/>
        </w:rPr>
        <w:t xml:space="preserve"> </w:t>
      </w:r>
    </w:p>
    <w:p w:rsidR="008925AE" w:rsidRPr="008925AE" w:rsidRDefault="008925AE" w:rsidP="008925A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b/>
          <w:sz w:val="28"/>
          <w:szCs w:val="28"/>
        </w:rPr>
        <w:t>Основные цвета.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925AE">
        <w:rPr>
          <w:rFonts w:ascii="Times New Roman" w:hAnsi="Times New Roman"/>
          <w:b/>
          <w:sz w:val="28"/>
          <w:szCs w:val="28"/>
        </w:rPr>
        <w:t>Понятие тона (светлоты) в цвете.</w:t>
      </w:r>
    </w:p>
    <w:p w:rsidR="008925AE" w:rsidRDefault="008925AE" w:rsidP="008925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>
        <w:rPr>
          <w:rFonts w:ascii="Times New Roman" w:hAnsi="Times New Roman"/>
          <w:sz w:val="28"/>
          <w:szCs w:val="28"/>
        </w:rPr>
        <w:t xml:space="preserve"> Эскизы 2-х глиняных игрушек с использованием росписи в 3 тона одного цвета (зверь или птица)                                 </w:t>
      </w:r>
      <w:r w:rsidR="001370A4">
        <w:rPr>
          <w:rFonts w:ascii="Times New Roman" w:hAnsi="Times New Roman"/>
          <w:sz w:val="28"/>
          <w:szCs w:val="28"/>
        </w:rPr>
        <w:t>1</w:t>
      </w:r>
      <w:r w:rsidR="001370A4" w:rsidRPr="008925AE">
        <w:rPr>
          <w:rFonts w:ascii="Times New Roman" w:hAnsi="Times New Roman"/>
          <w:sz w:val="28"/>
          <w:szCs w:val="28"/>
        </w:rPr>
        <w:t>/</w:t>
      </w:r>
      <w:r w:rsidR="001370A4">
        <w:rPr>
          <w:rFonts w:ascii="Times New Roman" w:hAnsi="Times New Roman"/>
          <w:sz w:val="28"/>
          <w:szCs w:val="28"/>
        </w:rPr>
        <w:t>8 листа, акварель   2 часа</w:t>
      </w:r>
    </w:p>
    <w:p w:rsidR="008925AE" w:rsidRDefault="008925AE" w:rsidP="008925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8925AE">
        <w:rPr>
          <w:rFonts w:ascii="Times New Roman" w:hAnsi="Times New Roman"/>
          <w:sz w:val="28"/>
          <w:szCs w:val="28"/>
        </w:rPr>
        <w:t xml:space="preserve">Стилизация </w:t>
      </w:r>
      <w:r>
        <w:rPr>
          <w:rFonts w:ascii="Times New Roman" w:hAnsi="Times New Roman"/>
          <w:sz w:val="28"/>
          <w:szCs w:val="28"/>
        </w:rPr>
        <w:t>силуэта формы глиняной игрушки, сопряжение шарообразных форм. Закрепление знаний о основных и дополнительных цветах</w:t>
      </w:r>
      <w:proofErr w:type="gramStart"/>
      <w:r>
        <w:rPr>
          <w:rFonts w:ascii="Times New Roman" w:hAnsi="Times New Roman"/>
          <w:sz w:val="28"/>
          <w:szCs w:val="28"/>
        </w:rPr>
        <w:t>.(</w:t>
      </w:r>
      <w:proofErr w:type="gramEnd"/>
      <w:r>
        <w:rPr>
          <w:rFonts w:ascii="Times New Roman" w:hAnsi="Times New Roman"/>
          <w:sz w:val="28"/>
          <w:szCs w:val="28"/>
        </w:rPr>
        <w:t xml:space="preserve"> Эскизы расписываются по принципу дополнительных пар: красный –зеленый )</w:t>
      </w:r>
    </w:p>
    <w:p w:rsidR="008925AE" w:rsidRDefault="008925AE" w:rsidP="008925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b/>
          <w:sz w:val="28"/>
          <w:szCs w:val="28"/>
        </w:rPr>
        <w:t>3.</w:t>
      </w:r>
      <w:r w:rsidRPr="008925AE">
        <w:rPr>
          <w:rFonts w:ascii="Times New Roman" w:hAnsi="Times New Roman"/>
          <w:sz w:val="28"/>
          <w:szCs w:val="28"/>
        </w:rPr>
        <w:t xml:space="preserve"> </w:t>
      </w:r>
      <w:r w:rsidR="00C70C65">
        <w:rPr>
          <w:rFonts w:ascii="Times New Roman" w:hAnsi="Times New Roman"/>
          <w:sz w:val="28"/>
          <w:szCs w:val="28"/>
        </w:rPr>
        <w:t xml:space="preserve"> </w:t>
      </w:r>
      <w:r w:rsidR="00C70C65" w:rsidRPr="00C70C65">
        <w:rPr>
          <w:rFonts w:ascii="Times New Roman" w:hAnsi="Times New Roman"/>
          <w:b/>
          <w:sz w:val="28"/>
          <w:szCs w:val="28"/>
        </w:rPr>
        <w:t>Тема.</w:t>
      </w:r>
      <w:r w:rsidR="00C70C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25AE">
        <w:rPr>
          <w:rFonts w:ascii="Times New Roman" w:hAnsi="Times New Roman"/>
          <w:b/>
          <w:sz w:val="28"/>
          <w:szCs w:val="28"/>
        </w:rPr>
        <w:t>Цветообразование</w:t>
      </w:r>
      <w:proofErr w:type="spellEnd"/>
      <w:r w:rsidRPr="008925AE">
        <w:rPr>
          <w:rFonts w:ascii="Times New Roman" w:hAnsi="Times New Roman"/>
          <w:b/>
          <w:sz w:val="28"/>
          <w:szCs w:val="28"/>
        </w:rPr>
        <w:t>. Дополнительные цвета</w:t>
      </w:r>
      <w:r>
        <w:rPr>
          <w:rFonts w:ascii="Times New Roman" w:hAnsi="Times New Roman"/>
          <w:sz w:val="28"/>
          <w:szCs w:val="28"/>
        </w:rPr>
        <w:t>.</w:t>
      </w:r>
    </w:p>
    <w:p w:rsidR="00C70C65" w:rsidRDefault="00C70C65" w:rsidP="008925A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C70C65">
        <w:rPr>
          <w:rFonts w:ascii="Times New Roman" w:hAnsi="Times New Roman"/>
          <w:sz w:val="28"/>
          <w:szCs w:val="28"/>
        </w:rPr>
        <w:t xml:space="preserve">Эскизы глиняных </w:t>
      </w:r>
      <w:r>
        <w:rPr>
          <w:rFonts w:ascii="Times New Roman" w:hAnsi="Times New Roman"/>
          <w:sz w:val="28"/>
          <w:szCs w:val="28"/>
        </w:rPr>
        <w:t>человечков на основе дополнительных цветов.</w:t>
      </w:r>
      <w:r w:rsidRPr="00C70C65">
        <w:rPr>
          <w:rFonts w:ascii="Times New Roman" w:hAnsi="Times New Roman"/>
          <w:sz w:val="28"/>
          <w:szCs w:val="28"/>
        </w:rPr>
        <w:t xml:space="preserve"> </w:t>
      </w:r>
    </w:p>
    <w:p w:rsidR="008925AE" w:rsidRPr="00C70C65" w:rsidRDefault="00C70C65" w:rsidP="008925A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="001370A4">
        <w:rPr>
          <w:rFonts w:ascii="Times New Roman" w:hAnsi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="001370A4">
        <w:rPr>
          <w:rFonts w:ascii="Times New Roman" w:hAnsi="Times New Roman"/>
          <w:sz w:val="28"/>
          <w:szCs w:val="28"/>
        </w:rPr>
        <w:t>1</w:t>
      </w:r>
      <w:r w:rsidR="001370A4" w:rsidRPr="008925AE">
        <w:rPr>
          <w:rFonts w:ascii="Times New Roman" w:hAnsi="Times New Roman"/>
          <w:sz w:val="28"/>
          <w:szCs w:val="28"/>
        </w:rPr>
        <w:t>/</w:t>
      </w:r>
      <w:r w:rsidR="001370A4">
        <w:rPr>
          <w:rFonts w:ascii="Times New Roman" w:hAnsi="Times New Roman"/>
          <w:sz w:val="28"/>
          <w:szCs w:val="28"/>
        </w:rPr>
        <w:t>8 листа, акварель 2 часа</w:t>
      </w:r>
    </w:p>
    <w:p w:rsidR="008925AE" w:rsidRDefault="00C70C65" w:rsidP="008925AE">
      <w:pPr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Навыки работы гуашью. Согласование дополнительных цветов в росписи фигурок за счет изменения светлоты одного из цветов или разделения цветов ахроматическими границами.</w:t>
      </w:r>
    </w:p>
    <w:p w:rsidR="00C70C65" w:rsidRPr="00C70C65" w:rsidRDefault="00C70C65" w:rsidP="008925AE">
      <w:pPr>
        <w:rPr>
          <w:rFonts w:ascii="Times New Roman" w:hAnsi="Times New Roman" w:cs="Times New Roman"/>
          <w:b/>
        </w:rPr>
      </w:pPr>
      <w:r w:rsidRPr="00C70C65">
        <w:rPr>
          <w:rFonts w:ascii="Times New Roman" w:hAnsi="Times New Roman"/>
          <w:b/>
          <w:sz w:val="28"/>
          <w:szCs w:val="28"/>
        </w:rPr>
        <w:t>4. Тема.</w:t>
      </w:r>
      <w:r w:rsidRPr="00C70C65">
        <w:rPr>
          <w:rFonts w:ascii="Times New Roman" w:hAnsi="Times New Roman"/>
          <w:sz w:val="28"/>
          <w:szCs w:val="28"/>
        </w:rPr>
        <w:t xml:space="preserve"> </w:t>
      </w:r>
      <w:r w:rsidRPr="00C70C65">
        <w:rPr>
          <w:rFonts w:ascii="Times New Roman" w:hAnsi="Times New Roman"/>
          <w:b/>
          <w:sz w:val="28"/>
          <w:szCs w:val="28"/>
        </w:rPr>
        <w:t>Приемы акварельных техник.</w:t>
      </w:r>
    </w:p>
    <w:p w:rsidR="00C70C65" w:rsidRPr="00C70C65" w:rsidRDefault="00C70C65" w:rsidP="00C70C6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</w:t>
      </w:r>
      <w:r w:rsidR="00247AB3">
        <w:rPr>
          <w:rFonts w:ascii="Times New Roman" w:hAnsi="Times New Roman"/>
          <w:sz w:val="28"/>
          <w:szCs w:val="28"/>
          <w:u w:val="single"/>
        </w:rPr>
        <w:t>.</w:t>
      </w:r>
      <w:r w:rsidR="00247AB3" w:rsidRPr="00247AB3">
        <w:rPr>
          <w:rFonts w:ascii="Times New Roman" w:hAnsi="Times New Roman"/>
          <w:sz w:val="28"/>
          <w:szCs w:val="28"/>
        </w:rPr>
        <w:t xml:space="preserve"> </w:t>
      </w:r>
      <w:r w:rsidRPr="00C70C65">
        <w:rPr>
          <w:rFonts w:ascii="Times New Roman" w:hAnsi="Times New Roman"/>
          <w:sz w:val="28"/>
          <w:szCs w:val="28"/>
        </w:rPr>
        <w:t xml:space="preserve">Упражнения по </w:t>
      </w:r>
      <w:r>
        <w:rPr>
          <w:rFonts w:ascii="Times New Roman" w:hAnsi="Times New Roman"/>
          <w:sz w:val="28"/>
          <w:szCs w:val="28"/>
        </w:rPr>
        <w:t>вливанию цвета в цвет, лессировки, оптическое смешение цветов.</w:t>
      </w:r>
      <w:r w:rsidRPr="00C70C6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r w:rsidR="001370A4">
        <w:rPr>
          <w:rFonts w:ascii="Times New Roman" w:hAnsi="Times New Roman"/>
          <w:sz w:val="28"/>
          <w:szCs w:val="28"/>
        </w:rPr>
        <w:t>1</w:t>
      </w:r>
      <w:r w:rsidR="001370A4" w:rsidRPr="008925AE">
        <w:rPr>
          <w:rFonts w:ascii="Times New Roman" w:hAnsi="Times New Roman"/>
          <w:sz w:val="28"/>
          <w:szCs w:val="28"/>
        </w:rPr>
        <w:t>/</w:t>
      </w:r>
      <w:r w:rsidR="001370A4">
        <w:rPr>
          <w:rFonts w:ascii="Times New Roman" w:hAnsi="Times New Roman"/>
          <w:sz w:val="28"/>
          <w:szCs w:val="28"/>
        </w:rPr>
        <w:t>8 листа, акварель   2 часа</w:t>
      </w:r>
    </w:p>
    <w:p w:rsidR="008925AE" w:rsidRDefault="00C70C65" w:rsidP="008925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Навыки работы кистью. </w:t>
      </w:r>
      <w:r w:rsidRPr="00C70C65">
        <w:rPr>
          <w:rFonts w:ascii="Times New Roman" w:hAnsi="Times New Roman"/>
          <w:sz w:val="28"/>
          <w:szCs w:val="28"/>
        </w:rPr>
        <w:t>Получение плавного перехода от тона к тону, от цвета к цвету.</w:t>
      </w:r>
    </w:p>
    <w:p w:rsidR="00C70C65" w:rsidRPr="00C70C65" w:rsidRDefault="00C70C65" w:rsidP="00C70C6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C70C65">
        <w:rPr>
          <w:rFonts w:ascii="Times New Roman" w:hAnsi="Times New Roman"/>
          <w:b/>
          <w:sz w:val="28"/>
          <w:szCs w:val="28"/>
        </w:rPr>
        <w:t>5. Тема.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70C65">
        <w:rPr>
          <w:rFonts w:ascii="Times New Roman" w:hAnsi="Times New Roman"/>
          <w:b/>
          <w:sz w:val="28"/>
          <w:szCs w:val="28"/>
        </w:rPr>
        <w:t>Цветообразование</w:t>
      </w:r>
      <w:proofErr w:type="spellEnd"/>
      <w:r w:rsidRPr="00C70C65">
        <w:rPr>
          <w:rFonts w:ascii="Times New Roman" w:hAnsi="Times New Roman"/>
          <w:b/>
          <w:sz w:val="28"/>
          <w:szCs w:val="28"/>
        </w:rPr>
        <w:t>.</w:t>
      </w:r>
    </w:p>
    <w:p w:rsidR="00C70C65" w:rsidRDefault="00C70C65" w:rsidP="00C70C6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C70C65">
        <w:rPr>
          <w:rFonts w:ascii="Times New Roman" w:hAnsi="Times New Roman"/>
          <w:b/>
          <w:sz w:val="28"/>
          <w:szCs w:val="28"/>
        </w:rPr>
        <w:t>Получение разнообразных хроматических цветов.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247AB3" w:rsidRPr="00247AB3" w:rsidRDefault="00247AB3" w:rsidP="00247AB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lastRenderedPageBreak/>
        <w:t>Задание.</w:t>
      </w:r>
      <w:r w:rsidRPr="00247AB3">
        <w:rPr>
          <w:rFonts w:ascii="Times New Roman" w:hAnsi="Times New Roman"/>
          <w:b/>
          <w:sz w:val="28"/>
          <w:szCs w:val="28"/>
        </w:rPr>
        <w:t xml:space="preserve"> </w:t>
      </w:r>
      <w:r w:rsidRPr="00247AB3">
        <w:rPr>
          <w:rFonts w:ascii="Times New Roman" w:hAnsi="Times New Roman"/>
          <w:sz w:val="28"/>
          <w:szCs w:val="28"/>
        </w:rPr>
        <w:t xml:space="preserve">Карта цветов.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="001370A4">
        <w:rPr>
          <w:rFonts w:ascii="Times New Roman" w:hAnsi="Times New Roman"/>
          <w:sz w:val="28"/>
          <w:szCs w:val="28"/>
        </w:rPr>
        <w:t>1</w:t>
      </w:r>
      <w:r w:rsidR="001370A4" w:rsidRPr="008925AE">
        <w:rPr>
          <w:rFonts w:ascii="Times New Roman" w:hAnsi="Times New Roman"/>
          <w:sz w:val="28"/>
          <w:szCs w:val="28"/>
        </w:rPr>
        <w:t>/</w:t>
      </w:r>
      <w:r w:rsidR="001370A4">
        <w:rPr>
          <w:rFonts w:ascii="Times New Roman" w:hAnsi="Times New Roman"/>
          <w:sz w:val="28"/>
          <w:szCs w:val="28"/>
        </w:rPr>
        <w:t>8 листа, акварель   2 часа</w:t>
      </w:r>
    </w:p>
    <w:p w:rsidR="00247AB3" w:rsidRDefault="00247AB3" w:rsidP="00C70C6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247AB3">
        <w:rPr>
          <w:rFonts w:ascii="Times New Roman" w:hAnsi="Times New Roman"/>
          <w:sz w:val="28"/>
          <w:szCs w:val="28"/>
        </w:rPr>
        <w:t xml:space="preserve">Получение разнообразных </w:t>
      </w:r>
      <w:r>
        <w:rPr>
          <w:rFonts w:ascii="Times New Roman" w:hAnsi="Times New Roman"/>
          <w:sz w:val="28"/>
          <w:szCs w:val="28"/>
        </w:rPr>
        <w:t>оттенков одного цвета путем смешения его с другими цветами – «таблица сложения цветов».</w:t>
      </w:r>
    </w:p>
    <w:p w:rsidR="00247AB3" w:rsidRPr="00247AB3" w:rsidRDefault="00247AB3" w:rsidP="00C70C6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247AB3">
        <w:rPr>
          <w:rFonts w:ascii="Times New Roman" w:hAnsi="Times New Roman"/>
          <w:b/>
          <w:sz w:val="28"/>
          <w:szCs w:val="28"/>
        </w:rPr>
        <w:t>6.Тема.</w:t>
      </w:r>
      <w:r w:rsidRPr="00247AB3">
        <w:rPr>
          <w:rFonts w:ascii="Times New Roman" w:hAnsi="Times New Roman"/>
          <w:sz w:val="28"/>
          <w:szCs w:val="28"/>
        </w:rPr>
        <w:t xml:space="preserve"> </w:t>
      </w:r>
      <w:r w:rsidRPr="00247AB3">
        <w:rPr>
          <w:rFonts w:ascii="Times New Roman" w:hAnsi="Times New Roman"/>
          <w:b/>
          <w:sz w:val="28"/>
          <w:szCs w:val="28"/>
        </w:rPr>
        <w:t>Изображение плоских хроматических форм</w:t>
      </w:r>
      <w:r>
        <w:rPr>
          <w:rFonts w:ascii="Times New Roman" w:hAnsi="Times New Roman"/>
          <w:sz w:val="28"/>
          <w:szCs w:val="28"/>
        </w:rPr>
        <w:t>.</w:t>
      </w:r>
    </w:p>
    <w:p w:rsidR="00247AB3" w:rsidRPr="00247AB3" w:rsidRDefault="00247AB3" w:rsidP="00247AB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Pr="00247AB3">
        <w:rPr>
          <w:rFonts w:ascii="Times New Roman" w:hAnsi="Times New Roman"/>
          <w:sz w:val="28"/>
          <w:szCs w:val="28"/>
        </w:rPr>
        <w:t xml:space="preserve"> Этюды листьев с натуры. </w:t>
      </w: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="001370A4">
        <w:rPr>
          <w:rFonts w:ascii="Times New Roman" w:hAnsi="Times New Roman"/>
          <w:sz w:val="28"/>
          <w:szCs w:val="28"/>
        </w:rPr>
        <w:t>1</w:t>
      </w:r>
      <w:r w:rsidR="001370A4" w:rsidRPr="008925AE">
        <w:rPr>
          <w:rFonts w:ascii="Times New Roman" w:hAnsi="Times New Roman"/>
          <w:sz w:val="28"/>
          <w:szCs w:val="28"/>
        </w:rPr>
        <w:t>/</w:t>
      </w:r>
      <w:r w:rsidR="001370A4">
        <w:rPr>
          <w:rFonts w:ascii="Times New Roman" w:hAnsi="Times New Roman"/>
          <w:sz w:val="28"/>
          <w:szCs w:val="28"/>
        </w:rPr>
        <w:t>8 листа, акварель   2 часа</w:t>
      </w:r>
    </w:p>
    <w:p w:rsidR="00247AB3" w:rsidRDefault="00247AB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247AB3">
        <w:rPr>
          <w:rFonts w:ascii="Times New Roman" w:hAnsi="Times New Roman"/>
          <w:sz w:val="28"/>
          <w:szCs w:val="28"/>
        </w:rPr>
        <w:t xml:space="preserve">Передача </w:t>
      </w:r>
      <w:r>
        <w:rPr>
          <w:rFonts w:ascii="Times New Roman" w:hAnsi="Times New Roman"/>
          <w:sz w:val="28"/>
          <w:szCs w:val="28"/>
        </w:rPr>
        <w:t>богатства оттенков цвета.</w:t>
      </w:r>
    </w:p>
    <w:p w:rsidR="00247AB3" w:rsidRDefault="00247AB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Pr="00247AB3">
        <w:rPr>
          <w:rFonts w:ascii="Times New Roman" w:hAnsi="Times New Roman"/>
          <w:b/>
          <w:sz w:val="28"/>
          <w:szCs w:val="28"/>
        </w:rPr>
        <w:t>Тема. Изображение плоских природных форм с преобладанием ахроматических цветов.</w:t>
      </w:r>
      <w:r w:rsidR="008D665B">
        <w:rPr>
          <w:rFonts w:ascii="Times New Roman" w:hAnsi="Times New Roman"/>
          <w:b/>
          <w:sz w:val="28"/>
          <w:szCs w:val="28"/>
        </w:rPr>
        <w:t xml:space="preserve"> </w:t>
      </w:r>
    </w:p>
    <w:p w:rsidR="008D665B" w:rsidRDefault="008D665B" w:rsidP="008D6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8D665B">
        <w:rPr>
          <w:rFonts w:ascii="Times New Roman" w:hAnsi="Times New Roman"/>
          <w:sz w:val="28"/>
          <w:szCs w:val="28"/>
        </w:rPr>
        <w:t>Этюд птичьих перьев.</w:t>
      </w:r>
      <w:r>
        <w:rPr>
          <w:rFonts w:ascii="Times New Roman" w:hAnsi="Times New Roman"/>
          <w:sz w:val="28"/>
          <w:szCs w:val="28"/>
        </w:rPr>
        <w:t xml:space="preserve">        </w:t>
      </w:r>
      <w:r w:rsidR="001370A4"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 xml:space="preserve">   1</w:t>
      </w:r>
      <w:r w:rsidRPr="008925AE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8 листа</w:t>
      </w:r>
      <w:r w:rsidR="001370A4">
        <w:rPr>
          <w:rFonts w:ascii="Times New Roman" w:hAnsi="Times New Roman"/>
          <w:sz w:val="28"/>
          <w:szCs w:val="28"/>
        </w:rPr>
        <w:t xml:space="preserve">, акварель   </w:t>
      </w:r>
      <w:r>
        <w:rPr>
          <w:rFonts w:ascii="Times New Roman" w:hAnsi="Times New Roman"/>
          <w:sz w:val="28"/>
          <w:szCs w:val="28"/>
        </w:rPr>
        <w:t xml:space="preserve">2 часа </w:t>
      </w:r>
    </w:p>
    <w:p w:rsidR="001370A4" w:rsidRDefault="001370A4" w:rsidP="008D66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>
        <w:rPr>
          <w:rFonts w:ascii="Times New Roman" w:hAnsi="Times New Roman"/>
          <w:sz w:val="28"/>
          <w:szCs w:val="28"/>
          <w:u w:val="single"/>
        </w:rPr>
        <w:t xml:space="preserve">  </w:t>
      </w:r>
      <w:r w:rsidRPr="001370A4">
        <w:rPr>
          <w:rFonts w:ascii="Times New Roman" w:hAnsi="Times New Roman"/>
          <w:sz w:val="28"/>
          <w:szCs w:val="28"/>
        </w:rPr>
        <w:t>Оттенки хроматических и ахроматических цветов. Передача пушистости перьев.</w:t>
      </w:r>
    </w:p>
    <w:p w:rsidR="001370A4" w:rsidRDefault="001370A4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370A4">
        <w:rPr>
          <w:rFonts w:ascii="Times New Roman" w:hAnsi="Times New Roman"/>
          <w:b/>
          <w:sz w:val="28"/>
          <w:szCs w:val="28"/>
        </w:rPr>
        <w:t>8. Тема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1370A4">
        <w:rPr>
          <w:rFonts w:ascii="Times New Roman" w:hAnsi="Times New Roman"/>
          <w:b/>
          <w:sz w:val="28"/>
          <w:szCs w:val="28"/>
        </w:rPr>
        <w:t>Передача пестрых поверхностей средствами акварели.</w:t>
      </w:r>
    </w:p>
    <w:p w:rsidR="001370A4" w:rsidRPr="003801F7" w:rsidRDefault="001370A4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3801F7" w:rsidRPr="003801F7">
        <w:rPr>
          <w:rFonts w:ascii="Times New Roman" w:hAnsi="Times New Roman"/>
          <w:sz w:val="28"/>
          <w:szCs w:val="28"/>
        </w:rPr>
        <w:t xml:space="preserve"> </w:t>
      </w:r>
      <w:r w:rsidR="003801F7">
        <w:rPr>
          <w:rFonts w:ascii="Times New Roman" w:hAnsi="Times New Roman"/>
          <w:sz w:val="28"/>
          <w:szCs w:val="28"/>
        </w:rPr>
        <w:t xml:space="preserve"> Этюды лоскутков ткани. Использование различных акварельных приемов для передачи орнамента лоскутков.           1</w:t>
      </w:r>
      <w:r w:rsidR="003801F7" w:rsidRPr="008925AE">
        <w:rPr>
          <w:rFonts w:ascii="Times New Roman" w:hAnsi="Times New Roman"/>
          <w:sz w:val="28"/>
          <w:szCs w:val="28"/>
        </w:rPr>
        <w:t>/</w:t>
      </w:r>
      <w:r w:rsidR="003801F7">
        <w:rPr>
          <w:rFonts w:ascii="Times New Roman" w:hAnsi="Times New Roman"/>
          <w:sz w:val="28"/>
          <w:szCs w:val="28"/>
        </w:rPr>
        <w:t>8 листа, акварель   2 часа</w:t>
      </w:r>
    </w:p>
    <w:p w:rsidR="001370A4" w:rsidRDefault="001370A4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</w:t>
      </w:r>
      <w:r w:rsidRPr="001370A4">
        <w:rPr>
          <w:rFonts w:ascii="Times New Roman" w:hAnsi="Times New Roman"/>
          <w:b/>
          <w:sz w:val="28"/>
          <w:szCs w:val="28"/>
        </w:rPr>
        <w:t xml:space="preserve">. </w:t>
      </w:r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="00D22BF8">
        <w:rPr>
          <w:rFonts w:ascii="Times New Roman" w:hAnsi="Times New Roman"/>
          <w:b/>
          <w:sz w:val="28"/>
          <w:szCs w:val="28"/>
        </w:rPr>
        <w:t xml:space="preserve"> </w:t>
      </w:r>
      <w:r w:rsidRPr="001370A4">
        <w:rPr>
          <w:rFonts w:ascii="Times New Roman" w:hAnsi="Times New Roman"/>
          <w:b/>
          <w:sz w:val="28"/>
          <w:szCs w:val="28"/>
        </w:rPr>
        <w:t>Передача фактурности поверхности на природных формах.</w:t>
      </w:r>
    </w:p>
    <w:p w:rsidR="003801F7" w:rsidRPr="003801F7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</w:t>
      </w:r>
      <w:r w:rsidRPr="003801F7">
        <w:rPr>
          <w:rFonts w:ascii="Times New Roman" w:hAnsi="Times New Roman"/>
          <w:sz w:val="28"/>
          <w:szCs w:val="28"/>
        </w:rPr>
        <w:t>.  Этюды кусочков коры деревьев.</w:t>
      </w:r>
      <w:r>
        <w:rPr>
          <w:rFonts w:ascii="Times New Roman" w:hAnsi="Times New Roman"/>
          <w:sz w:val="28"/>
          <w:szCs w:val="28"/>
        </w:rPr>
        <w:t xml:space="preserve">               1</w:t>
      </w:r>
      <w:r w:rsidRPr="008925AE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8 листа, акварель   2 часа</w:t>
      </w:r>
    </w:p>
    <w:p w:rsidR="003801F7" w:rsidRPr="003801F7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3801F7">
        <w:rPr>
          <w:rFonts w:ascii="Times New Roman" w:hAnsi="Times New Roman"/>
          <w:sz w:val="28"/>
          <w:szCs w:val="28"/>
        </w:rPr>
        <w:t>Навыки передачи материальности и фактурности коры дерева.</w:t>
      </w:r>
    </w:p>
    <w:p w:rsidR="001370A4" w:rsidRDefault="001370A4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370A4">
        <w:rPr>
          <w:rFonts w:ascii="Times New Roman" w:hAnsi="Times New Roman"/>
          <w:b/>
          <w:sz w:val="28"/>
          <w:szCs w:val="28"/>
        </w:rPr>
        <w:t>10.</w:t>
      </w:r>
      <w:r w:rsidR="00CB3BBC" w:rsidRPr="00CB3BBC">
        <w:rPr>
          <w:rFonts w:ascii="Times New Roman" w:hAnsi="Times New Roman"/>
          <w:b/>
          <w:sz w:val="28"/>
          <w:szCs w:val="28"/>
        </w:rPr>
        <w:t xml:space="preserve"> </w:t>
      </w:r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Pr="001370A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370A4">
        <w:rPr>
          <w:rFonts w:ascii="Times New Roman" w:hAnsi="Times New Roman"/>
          <w:b/>
          <w:sz w:val="28"/>
          <w:szCs w:val="28"/>
        </w:rPr>
        <w:t>Цветообразование</w:t>
      </w:r>
      <w:proofErr w:type="spellEnd"/>
      <w:r w:rsidRPr="001370A4">
        <w:rPr>
          <w:rFonts w:ascii="Times New Roman" w:hAnsi="Times New Roman"/>
          <w:b/>
          <w:sz w:val="28"/>
          <w:szCs w:val="28"/>
        </w:rPr>
        <w:t>. Насыщенность цвета.</w:t>
      </w:r>
    </w:p>
    <w:p w:rsidR="003801F7" w:rsidRPr="003801F7" w:rsidRDefault="003801F7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</w:t>
      </w:r>
      <w:r w:rsidRPr="003801F7">
        <w:rPr>
          <w:rFonts w:ascii="Times New Roman" w:hAnsi="Times New Roman"/>
          <w:sz w:val="28"/>
          <w:szCs w:val="28"/>
        </w:rPr>
        <w:t xml:space="preserve">.  </w:t>
      </w:r>
      <w:r>
        <w:rPr>
          <w:rFonts w:ascii="Times New Roman" w:hAnsi="Times New Roman"/>
          <w:sz w:val="28"/>
          <w:szCs w:val="28"/>
        </w:rPr>
        <w:t>«</w:t>
      </w:r>
      <w:r w:rsidRPr="003801F7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еселая семейка» или «ежики в тумане». Предварительное упражнение по получению богатства оттенков цвета за счет изменения насыщенности.</w:t>
      </w:r>
      <w:r w:rsidRPr="003801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="00510B86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1</w:t>
      </w:r>
      <w:r w:rsidRPr="008925AE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8 листа, </w:t>
      </w:r>
      <w:r w:rsidR="00510B86">
        <w:rPr>
          <w:rFonts w:ascii="Times New Roman" w:hAnsi="Times New Roman"/>
          <w:sz w:val="28"/>
          <w:szCs w:val="28"/>
        </w:rPr>
        <w:t xml:space="preserve">гуашь, </w:t>
      </w:r>
      <w:r>
        <w:rPr>
          <w:rFonts w:ascii="Times New Roman" w:hAnsi="Times New Roman"/>
          <w:sz w:val="28"/>
          <w:szCs w:val="28"/>
        </w:rPr>
        <w:t>2 часа</w:t>
      </w:r>
    </w:p>
    <w:p w:rsidR="003801F7" w:rsidRPr="001370A4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</w:t>
      </w:r>
      <w:r w:rsidRPr="003801F7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3801F7">
        <w:rPr>
          <w:rFonts w:ascii="Times New Roman" w:hAnsi="Times New Roman"/>
          <w:sz w:val="28"/>
          <w:szCs w:val="28"/>
        </w:rPr>
        <w:t>Изобразить 3-х животных. Используя плоскостную стилизацию, и расписать декоративно</w:t>
      </w:r>
      <w:r w:rsidR="00510B86">
        <w:rPr>
          <w:rFonts w:ascii="Times New Roman" w:hAnsi="Times New Roman"/>
          <w:sz w:val="28"/>
          <w:szCs w:val="28"/>
        </w:rPr>
        <w:t xml:space="preserve"> одного зверя чистыми цветами, второго с умеренным добавлением серого цвета, третьего с большим добавлением серого цвета.</w:t>
      </w:r>
    </w:p>
    <w:p w:rsidR="001370A4" w:rsidRDefault="001370A4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370A4">
        <w:rPr>
          <w:rFonts w:ascii="Times New Roman" w:hAnsi="Times New Roman"/>
          <w:b/>
          <w:sz w:val="28"/>
          <w:szCs w:val="28"/>
        </w:rPr>
        <w:t xml:space="preserve">11. </w:t>
      </w:r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Pr="001370A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370A4">
        <w:rPr>
          <w:rFonts w:ascii="Times New Roman" w:hAnsi="Times New Roman"/>
          <w:b/>
          <w:sz w:val="28"/>
          <w:szCs w:val="28"/>
        </w:rPr>
        <w:t>Цветообразование</w:t>
      </w:r>
      <w:proofErr w:type="spellEnd"/>
      <w:r w:rsidRPr="001370A4">
        <w:rPr>
          <w:rFonts w:ascii="Times New Roman" w:hAnsi="Times New Roman"/>
          <w:b/>
          <w:sz w:val="28"/>
          <w:szCs w:val="28"/>
        </w:rPr>
        <w:t>. Пастельные цвета.</w:t>
      </w:r>
    </w:p>
    <w:p w:rsidR="003801F7" w:rsidRPr="00510B86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510B86" w:rsidRPr="00510B86">
        <w:rPr>
          <w:rFonts w:ascii="Times New Roman" w:hAnsi="Times New Roman"/>
          <w:sz w:val="28"/>
          <w:szCs w:val="28"/>
        </w:rPr>
        <w:t xml:space="preserve"> Эскиз</w:t>
      </w:r>
      <w:r w:rsidR="00510B86">
        <w:rPr>
          <w:rFonts w:ascii="Times New Roman" w:hAnsi="Times New Roman"/>
          <w:sz w:val="28"/>
          <w:szCs w:val="28"/>
        </w:rPr>
        <w:t xml:space="preserve">ы </w:t>
      </w:r>
      <w:r w:rsidR="00510B86" w:rsidRPr="00510B86">
        <w:rPr>
          <w:rFonts w:ascii="Times New Roman" w:hAnsi="Times New Roman"/>
          <w:sz w:val="28"/>
          <w:szCs w:val="28"/>
        </w:rPr>
        <w:t xml:space="preserve"> </w:t>
      </w:r>
      <w:r w:rsidR="00510B86">
        <w:rPr>
          <w:rFonts w:ascii="Times New Roman" w:hAnsi="Times New Roman"/>
          <w:sz w:val="28"/>
          <w:szCs w:val="28"/>
        </w:rPr>
        <w:t>русского костюма с добавлением белого и черного цвета. Теплая цветовая гамма.                             1/4листа или  1</w:t>
      </w:r>
      <w:r w:rsidR="00510B86" w:rsidRPr="008925AE">
        <w:rPr>
          <w:rFonts w:ascii="Times New Roman" w:hAnsi="Times New Roman"/>
          <w:sz w:val="28"/>
          <w:szCs w:val="28"/>
        </w:rPr>
        <w:t>/</w:t>
      </w:r>
      <w:r w:rsidR="00510B86">
        <w:rPr>
          <w:rFonts w:ascii="Times New Roman" w:hAnsi="Times New Roman"/>
          <w:sz w:val="28"/>
          <w:szCs w:val="28"/>
        </w:rPr>
        <w:t>8 листа, гуашь, 2 часа</w:t>
      </w:r>
    </w:p>
    <w:p w:rsidR="003801F7" w:rsidRPr="00510B86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lastRenderedPageBreak/>
        <w:t>Учебная задача</w:t>
      </w:r>
      <w:r w:rsidRPr="00510B86">
        <w:rPr>
          <w:rFonts w:ascii="Times New Roman" w:hAnsi="Times New Roman"/>
          <w:sz w:val="28"/>
          <w:szCs w:val="28"/>
        </w:rPr>
        <w:t>:</w:t>
      </w:r>
      <w:r w:rsidR="00510B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10B86" w:rsidRPr="00510B86">
        <w:rPr>
          <w:rFonts w:ascii="Times New Roman" w:hAnsi="Times New Roman"/>
          <w:sz w:val="28"/>
          <w:szCs w:val="28"/>
        </w:rPr>
        <w:t>Цветообразование</w:t>
      </w:r>
      <w:proofErr w:type="spellEnd"/>
      <w:r w:rsidR="00510B86" w:rsidRPr="00510B86">
        <w:rPr>
          <w:rFonts w:ascii="Times New Roman" w:hAnsi="Times New Roman"/>
          <w:sz w:val="28"/>
          <w:szCs w:val="28"/>
        </w:rPr>
        <w:t xml:space="preserve"> пастельных и плотных цветов, их эмоциональная нагрузка.</w:t>
      </w:r>
      <w:r w:rsidR="00510B86">
        <w:rPr>
          <w:rFonts w:ascii="Times New Roman" w:hAnsi="Times New Roman"/>
          <w:sz w:val="28"/>
          <w:szCs w:val="28"/>
        </w:rPr>
        <w:t xml:space="preserve"> Изучение национальных костюмов и орнаментов.</w:t>
      </w:r>
    </w:p>
    <w:p w:rsidR="001370A4" w:rsidRDefault="001370A4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370A4">
        <w:rPr>
          <w:rFonts w:ascii="Times New Roman" w:hAnsi="Times New Roman"/>
          <w:b/>
          <w:sz w:val="28"/>
          <w:szCs w:val="28"/>
        </w:rPr>
        <w:t>12.</w:t>
      </w:r>
      <w:r w:rsidR="00CB3BBC" w:rsidRPr="00CB3BBC">
        <w:rPr>
          <w:rFonts w:ascii="Times New Roman" w:hAnsi="Times New Roman"/>
          <w:b/>
          <w:sz w:val="28"/>
          <w:szCs w:val="28"/>
        </w:rPr>
        <w:t xml:space="preserve"> </w:t>
      </w:r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Pr="001370A4">
        <w:rPr>
          <w:rFonts w:ascii="Times New Roman" w:hAnsi="Times New Roman"/>
          <w:b/>
          <w:sz w:val="28"/>
          <w:szCs w:val="28"/>
        </w:rPr>
        <w:t xml:space="preserve"> </w:t>
      </w:r>
      <w:r w:rsidR="00CB3BB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370A4">
        <w:rPr>
          <w:rFonts w:ascii="Times New Roman" w:hAnsi="Times New Roman"/>
          <w:b/>
          <w:sz w:val="28"/>
          <w:szCs w:val="28"/>
        </w:rPr>
        <w:t>Цветообразование</w:t>
      </w:r>
      <w:proofErr w:type="spellEnd"/>
      <w:r w:rsidRPr="001370A4">
        <w:rPr>
          <w:rFonts w:ascii="Times New Roman" w:hAnsi="Times New Roman"/>
          <w:b/>
          <w:sz w:val="28"/>
          <w:szCs w:val="28"/>
        </w:rPr>
        <w:t>. Плотные цвета.</w:t>
      </w:r>
    </w:p>
    <w:p w:rsidR="00510B86" w:rsidRDefault="003801F7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510B86">
        <w:rPr>
          <w:rFonts w:ascii="Times New Roman" w:hAnsi="Times New Roman"/>
          <w:sz w:val="28"/>
          <w:szCs w:val="28"/>
          <w:u w:val="single"/>
        </w:rPr>
        <w:t xml:space="preserve"> </w:t>
      </w:r>
      <w:r w:rsidR="00510B86" w:rsidRPr="00510B86">
        <w:rPr>
          <w:rFonts w:ascii="Times New Roman" w:hAnsi="Times New Roman"/>
          <w:sz w:val="28"/>
          <w:szCs w:val="28"/>
        </w:rPr>
        <w:t>Эскиз</w:t>
      </w:r>
      <w:r w:rsidR="00510B86">
        <w:rPr>
          <w:rFonts w:ascii="Times New Roman" w:hAnsi="Times New Roman"/>
          <w:sz w:val="28"/>
          <w:szCs w:val="28"/>
        </w:rPr>
        <w:t xml:space="preserve">ы </w:t>
      </w:r>
      <w:r w:rsidR="00510B86" w:rsidRPr="00510B86">
        <w:rPr>
          <w:rFonts w:ascii="Times New Roman" w:hAnsi="Times New Roman"/>
          <w:sz w:val="28"/>
          <w:szCs w:val="28"/>
        </w:rPr>
        <w:t xml:space="preserve"> </w:t>
      </w:r>
      <w:r w:rsidR="00510B86">
        <w:rPr>
          <w:rFonts w:ascii="Times New Roman" w:hAnsi="Times New Roman"/>
          <w:sz w:val="28"/>
          <w:szCs w:val="28"/>
        </w:rPr>
        <w:t xml:space="preserve">русского костюма с добавлением белого и черного цвета. </w:t>
      </w:r>
    </w:p>
    <w:p w:rsidR="003801F7" w:rsidRPr="001370A4" w:rsidRDefault="00510B8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Холодная цветовая гамма.    </w:t>
      </w:r>
      <w:r w:rsidR="00F00632"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sz w:val="28"/>
          <w:szCs w:val="28"/>
        </w:rPr>
        <w:t>1/4листа или  1</w:t>
      </w:r>
      <w:r w:rsidRPr="008925AE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8 листа, гуашь, 2 часа</w:t>
      </w:r>
    </w:p>
    <w:p w:rsidR="003801F7" w:rsidRPr="001370A4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510B86" w:rsidRPr="00510B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10B86" w:rsidRPr="00510B86">
        <w:rPr>
          <w:rFonts w:ascii="Times New Roman" w:hAnsi="Times New Roman"/>
          <w:sz w:val="28"/>
          <w:szCs w:val="28"/>
        </w:rPr>
        <w:t>Цветообразование</w:t>
      </w:r>
      <w:proofErr w:type="spellEnd"/>
      <w:r w:rsidR="00510B86" w:rsidRPr="00510B86">
        <w:rPr>
          <w:rFonts w:ascii="Times New Roman" w:hAnsi="Times New Roman"/>
          <w:sz w:val="28"/>
          <w:szCs w:val="28"/>
        </w:rPr>
        <w:t xml:space="preserve"> пастельных и плотных цветов, их эмоциональная нагрузка. </w:t>
      </w:r>
      <w:r w:rsidR="00510B86">
        <w:rPr>
          <w:rFonts w:ascii="Times New Roman" w:hAnsi="Times New Roman"/>
          <w:sz w:val="28"/>
          <w:szCs w:val="28"/>
        </w:rPr>
        <w:t>Изучение национальных костюмов и орнаментов.</w:t>
      </w:r>
    </w:p>
    <w:p w:rsidR="001370A4" w:rsidRDefault="001370A4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370A4">
        <w:rPr>
          <w:rFonts w:ascii="Times New Roman" w:hAnsi="Times New Roman"/>
          <w:b/>
          <w:sz w:val="28"/>
          <w:szCs w:val="28"/>
        </w:rPr>
        <w:t>13.</w:t>
      </w:r>
      <w:r w:rsidR="00CB3BBC" w:rsidRPr="00CB3BBC">
        <w:rPr>
          <w:rFonts w:ascii="Times New Roman" w:hAnsi="Times New Roman"/>
          <w:b/>
          <w:sz w:val="28"/>
          <w:szCs w:val="28"/>
        </w:rPr>
        <w:t xml:space="preserve"> </w:t>
      </w:r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Pr="001370A4">
        <w:rPr>
          <w:rFonts w:ascii="Times New Roman" w:hAnsi="Times New Roman"/>
          <w:b/>
          <w:sz w:val="28"/>
          <w:szCs w:val="28"/>
        </w:rPr>
        <w:t xml:space="preserve"> Схема распределения </w:t>
      </w:r>
      <w:proofErr w:type="spellStart"/>
      <w:r w:rsidRPr="001370A4">
        <w:rPr>
          <w:rFonts w:ascii="Times New Roman" w:hAnsi="Times New Roman"/>
          <w:b/>
          <w:sz w:val="28"/>
          <w:szCs w:val="28"/>
        </w:rPr>
        <w:t>теплохолодности</w:t>
      </w:r>
      <w:proofErr w:type="spellEnd"/>
      <w:r w:rsidRPr="001370A4">
        <w:rPr>
          <w:rFonts w:ascii="Times New Roman" w:hAnsi="Times New Roman"/>
          <w:b/>
          <w:sz w:val="28"/>
          <w:szCs w:val="28"/>
        </w:rPr>
        <w:t xml:space="preserve"> на объемных телах по представлению.</w:t>
      </w:r>
    </w:p>
    <w:p w:rsidR="003801F7" w:rsidRPr="00510B86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510B86">
        <w:rPr>
          <w:rFonts w:ascii="Times New Roman" w:hAnsi="Times New Roman"/>
          <w:sz w:val="28"/>
          <w:szCs w:val="28"/>
          <w:u w:val="single"/>
        </w:rPr>
        <w:t xml:space="preserve"> </w:t>
      </w:r>
      <w:r w:rsidR="00510B86" w:rsidRPr="00510B86">
        <w:rPr>
          <w:rFonts w:ascii="Times New Roman" w:hAnsi="Times New Roman"/>
          <w:sz w:val="28"/>
          <w:szCs w:val="28"/>
        </w:rPr>
        <w:t>Игрушка</w:t>
      </w:r>
      <w:r w:rsidR="00510B86">
        <w:rPr>
          <w:rFonts w:ascii="Times New Roman" w:hAnsi="Times New Roman"/>
          <w:sz w:val="28"/>
          <w:szCs w:val="28"/>
        </w:rPr>
        <w:t xml:space="preserve"> из шариков.                                   1</w:t>
      </w:r>
      <w:r w:rsidR="00510B86" w:rsidRPr="008925AE">
        <w:rPr>
          <w:rFonts w:ascii="Times New Roman" w:hAnsi="Times New Roman"/>
          <w:sz w:val="28"/>
          <w:szCs w:val="28"/>
        </w:rPr>
        <w:t>/</w:t>
      </w:r>
      <w:r w:rsidR="00510B86">
        <w:rPr>
          <w:rFonts w:ascii="Times New Roman" w:hAnsi="Times New Roman"/>
          <w:sz w:val="28"/>
          <w:szCs w:val="28"/>
        </w:rPr>
        <w:t xml:space="preserve">8 листа, акварель   2 часа                </w:t>
      </w:r>
    </w:p>
    <w:p w:rsidR="003801F7" w:rsidRPr="00510B86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510B86">
        <w:rPr>
          <w:rFonts w:ascii="Times New Roman" w:hAnsi="Times New Roman"/>
          <w:sz w:val="28"/>
          <w:szCs w:val="28"/>
          <w:u w:val="single"/>
        </w:rPr>
        <w:t xml:space="preserve"> </w:t>
      </w:r>
      <w:r w:rsidR="00510B86" w:rsidRPr="00510B86">
        <w:rPr>
          <w:rFonts w:ascii="Times New Roman" w:hAnsi="Times New Roman"/>
          <w:sz w:val="28"/>
          <w:szCs w:val="28"/>
        </w:rPr>
        <w:t>Знакомство</w:t>
      </w:r>
      <w:r w:rsidR="00510B86">
        <w:rPr>
          <w:rFonts w:ascii="Times New Roman" w:hAnsi="Times New Roman"/>
          <w:sz w:val="28"/>
          <w:szCs w:val="28"/>
        </w:rPr>
        <w:t xml:space="preserve"> с правилами распределения </w:t>
      </w:r>
      <w:proofErr w:type="spellStart"/>
      <w:r w:rsidR="00510B86">
        <w:rPr>
          <w:rFonts w:ascii="Times New Roman" w:hAnsi="Times New Roman"/>
          <w:sz w:val="28"/>
          <w:szCs w:val="28"/>
        </w:rPr>
        <w:t>теплохолодности</w:t>
      </w:r>
      <w:proofErr w:type="spellEnd"/>
      <w:r w:rsidR="00510B86">
        <w:rPr>
          <w:rFonts w:ascii="Times New Roman" w:hAnsi="Times New Roman"/>
          <w:sz w:val="28"/>
          <w:szCs w:val="28"/>
        </w:rPr>
        <w:t xml:space="preserve"> на предметах. Подготовка к видению </w:t>
      </w:r>
      <w:proofErr w:type="spellStart"/>
      <w:r w:rsidR="00510B86">
        <w:rPr>
          <w:rFonts w:ascii="Times New Roman" w:hAnsi="Times New Roman"/>
          <w:sz w:val="28"/>
          <w:szCs w:val="28"/>
        </w:rPr>
        <w:t>теплохолодности</w:t>
      </w:r>
      <w:proofErr w:type="spellEnd"/>
      <w:r w:rsidR="00510B86">
        <w:rPr>
          <w:rFonts w:ascii="Times New Roman" w:hAnsi="Times New Roman"/>
          <w:sz w:val="28"/>
          <w:szCs w:val="28"/>
        </w:rPr>
        <w:t xml:space="preserve"> при изображении объемных тел с натуры округлой формы.</w:t>
      </w:r>
    </w:p>
    <w:p w:rsidR="001370A4" w:rsidRDefault="001370A4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370A4">
        <w:rPr>
          <w:rFonts w:ascii="Times New Roman" w:hAnsi="Times New Roman"/>
          <w:b/>
          <w:sz w:val="28"/>
          <w:szCs w:val="28"/>
        </w:rPr>
        <w:t>14.</w:t>
      </w:r>
      <w:r w:rsidR="00CB3BBC" w:rsidRPr="00CB3BBC">
        <w:rPr>
          <w:rFonts w:ascii="Times New Roman" w:hAnsi="Times New Roman"/>
          <w:b/>
          <w:sz w:val="28"/>
          <w:szCs w:val="28"/>
        </w:rPr>
        <w:t xml:space="preserve"> </w:t>
      </w:r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Pr="001370A4">
        <w:rPr>
          <w:rFonts w:ascii="Times New Roman" w:hAnsi="Times New Roman"/>
          <w:b/>
          <w:sz w:val="28"/>
          <w:szCs w:val="28"/>
        </w:rPr>
        <w:t xml:space="preserve"> Передача </w:t>
      </w:r>
      <w:proofErr w:type="spellStart"/>
      <w:r w:rsidRPr="001370A4">
        <w:rPr>
          <w:rFonts w:ascii="Times New Roman" w:hAnsi="Times New Roman"/>
          <w:b/>
          <w:sz w:val="28"/>
          <w:szCs w:val="28"/>
        </w:rPr>
        <w:t>теплохолодности</w:t>
      </w:r>
      <w:proofErr w:type="spellEnd"/>
      <w:r w:rsidRPr="001370A4">
        <w:rPr>
          <w:rFonts w:ascii="Times New Roman" w:hAnsi="Times New Roman"/>
          <w:b/>
          <w:sz w:val="28"/>
          <w:szCs w:val="28"/>
        </w:rPr>
        <w:t xml:space="preserve"> на гипсовом шаре с натуры.</w:t>
      </w:r>
    </w:p>
    <w:p w:rsidR="003801F7" w:rsidRPr="00F00632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F00632">
        <w:rPr>
          <w:rFonts w:ascii="Times New Roman" w:hAnsi="Times New Roman"/>
          <w:sz w:val="28"/>
          <w:szCs w:val="28"/>
          <w:u w:val="single"/>
        </w:rPr>
        <w:t xml:space="preserve"> </w:t>
      </w:r>
      <w:r w:rsidR="00F00632" w:rsidRPr="00F00632">
        <w:rPr>
          <w:rFonts w:ascii="Times New Roman" w:hAnsi="Times New Roman"/>
          <w:sz w:val="28"/>
          <w:szCs w:val="28"/>
        </w:rPr>
        <w:t>Этюд</w:t>
      </w:r>
      <w:r w:rsidR="00F00632">
        <w:rPr>
          <w:rFonts w:ascii="Times New Roman" w:hAnsi="Times New Roman"/>
          <w:sz w:val="28"/>
          <w:szCs w:val="28"/>
        </w:rPr>
        <w:t xml:space="preserve"> шара с натуры в гризайли и цвете.</w:t>
      </w:r>
      <w:r w:rsidR="00F00632" w:rsidRPr="00F00632">
        <w:rPr>
          <w:rFonts w:ascii="Times New Roman" w:hAnsi="Times New Roman"/>
          <w:sz w:val="28"/>
          <w:szCs w:val="28"/>
        </w:rPr>
        <w:t xml:space="preserve"> </w:t>
      </w:r>
      <w:r w:rsidR="00F00632">
        <w:rPr>
          <w:rFonts w:ascii="Times New Roman" w:hAnsi="Times New Roman"/>
          <w:sz w:val="28"/>
          <w:szCs w:val="28"/>
        </w:rPr>
        <w:t xml:space="preserve">  1</w:t>
      </w:r>
      <w:r w:rsidR="00F00632" w:rsidRPr="008925AE">
        <w:rPr>
          <w:rFonts w:ascii="Times New Roman" w:hAnsi="Times New Roman"/>
          <w:sz w:val="28"/>
          <w:szCs w:val="28"/>
        </w:rPr>
        <w:t>/</w:t>
      </w:r>
      <w:r w:rsidR="00F00632">
        <w:rPr>
          <w:rFonts w:ascii="Times New Roman" w:hAnsi="Times New Roman"/>
          <w:sz w:val="28"/>
          <w:szCs w:val="28"/>
        </w:rPr>
        <w:t xml:space="preserve">8 листа, акварель   2 часа                </w:t>
      </w:r>
    </w:p>
    <w:p w:rsidR="003801F7" w:rsidRPr="00F00632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F00632">
        <w:rPr>
          <w:rFonts w:ascii="Times New Roman" w:hAnsi="Times New Roman"/>
          <w:sz w:val="28"/>
          <w:szCs w:val="28"/>
          <w:u w:val="single"/>
        </w:rPr>
        <w:t xml:space="preserve"> </w:t>
      </w:r>
      <w:r w:rsidR="00F00632" w:rsidRPr="00F00632">
        <w:rPr>
          <w:rFonts w:ascii="Times New Roman" w:hAnsi="Times New Roman"/>
          <w:sz w:val="28"/>
          <w:szCs w:val="28"/>
        </w:rPr>
        <w:t>Умение</w:t>
      </w:r>
      <w:r w:rsidR="00F006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00632">
        <w:rPr>
          <w:rFonts w:ascii="Times New Roman" w:hAnsi="Times New Roman"/>
          <w:sz w:val="28"/>
          <w:szCs w:val="28"/>
        </w:rPr>
        <w:t>разлицать</w:t>
      </w:r>
      <w:proofErr w:type="spellEnd"/>
      <w:r w:rsidR="00F00632">
        <w:rPr>
          <w:rFonts w:ascii="Times New Roman" w:hAnsi="Times New Roman"/>
          <w:sz w:val="28"/>
          <w:szCs w:val="28"/>
        </w:rPr>
        <w:t xml:space="preserve"> оттенки белого на объемной поверхности в зависимости от теплого и холодного источника света. Направление мазков по форме.</w:t>
      </w:r>
    </w:p>
    <w:p w:rsidR="003801F7" w:rsidRDefault="001370A4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370A4">
        <w:rPr>
          <w:rFonts w:ascii="Times New Roman" w:hAnsi="Times New Roman"/>
          <w:b/>
          <w:sz w:val="28"/>
          <w:szCs w:val="28"/>
        </w:rPr>
        <w:t>15.</w:t>
      </w:r>
      <w:r w:rsidR="00CB3BBC" w:rsidRPr="00CB3BBC">
        <w:rPr>
          <w:rFonts w:ascii="Times New Roman" w:hAnsi="Times New Roman"/>
          <w:b/>
          <w:sz w:val="28"/>
          <w:szCs w:val="28"/>
        </w:rPr>
        <w:t xml:space="preserve"> </w:t>
      </w:r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Pr="001370A4">
        <w:rPr>
          <w:rFonts w:ascii="Times New Roman" w:hAnsi="Times New Roman"/>
          <w:b/>
          <w:sz w:val="28"/>
          <w:szCs w:val="28"/>
        </w:rPr>
        <w:t xml:space="preserve"> Передача </w:t>
      </w:r>
      <w:proofErr w:type="spellStart"/>
      <w:r w:rsidRPr="001370A4">
        <w:rPr>
          <w:rFonts w:ascii="Times New Roman" w:hAnsi="Times New Roman"/>
          <w:b/>
          <w:sz w:val="28"/>
          <w:szCs w:val="28"/>
        </w:rPr>
        <w:t>теплохолодности</w:t>
      </w:r>
      <w:proofErr w:type="spellEnd"/>
      <w:r w:rsidRPr="001370A4">
        <w:rPr>
          <w:rFonts w:ascii="Times New Roman" w:hAnsi="Times New Roman"/>
          <w:b/>
          <w:sz w:val="28"/>
          <w:szCs w:val="28"/>
        </w:rPr>
        <w:t xml:space="preserve"> на цветных объемных поверхностях.</w:t>
      </w:r>
    </w:p>
    <w:p w:rsidR="003801F7" w:rsidRPr="00F00632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F00632">
        <w:rPr>
          <w:rFonts w:ascii="Times New Roman" w:hAnsi="Times New Roman"/>
          <w:sz w:val="28"/>
          <w:szCs w:val="28"/>
          <w:u w:val="single"/>
        </w:rPr>
        <w:t xml:space="preserve">  </w:t>
      </w:r>
      <w:r w:rsidR="00F00632" w:rsidRPr="00F00632">
        <w:rPr>
          <w:rFonts w:ascii="Times New Roman" w:hAnsi="Times New Roman"/>
          <w:sz w:val="28"/>
          <w:szCs w:val="28"/>
        </w:rPr>
        <w:t>Этюды</w:t>
      </w:r>
      <w:r w:rsidR="00F00632">
        <w:rPr>
          <w:rFonts w:ascii="Times New Roman" w:hAnsi="Times New Roman"/>
          <w:sz w:val="28"/>
          <w:szCs w:val="28"/>
        </w:rPr>
        <w:t xml:space="preserve"> овощей и фруктов.</w:t>
      </w:r>
      <w:r w:rsidR="00F00632" w:rsidRPr="00F00632">
        <w:rPr>
          <w:rFonts w:ascii="Times New Roman" w:hAnsi="Times New Roman"/>
          <w:sz w:val="28"/>
          <w:szCs w:val="28"/>
        </w:rPr>
        <w:t xml:space="preserve"> </w:t>
      </w:r>
      <w:r w:rsidR="00F00632">
        <w:rPr>
          <w:rFonts w:ascii="Times New Roman" w:hAnsi="Times New Roman"/>
          <w:sz w:val="28"/>
          <w:szCs w:val="28"/>
        </w:rPr>
        <w:t xml:space="preserve">                        1</w:t>
      </w:r>
      <w:r w:rsidR="00F00632" w:rsidRPr="008925AE">
        <w:rPr>
          <w:rFonts w:ascii="Times New Roman" w:hAnsi="Times New Roman"/>
          <w:sz w:val="28"/>
          <w:szCs w:val="28"/>
        </w:rPr>
        <w:t>/</w:t>
      </w:r>
      <w:r w:rsidR="00F00632">
        <w:rPr>
          <w:rFonts w:ascii="Times New Roman" w:hAnsi="Times New Roman"/>
          <w:sz w:val="28"/>
          <w:szCs w:val="28"/>
        </w:rPr>
        <w:t xml:space="preserve">8 листа, акварель   2 часа                </w:t>
      </w:r>
    </w:p>
    <w:p w:rsidR="003801F7" w:rsidRPr="00F00632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F00632">
        <w:rPr>
          <w:rFonts w:ascii="Times New Roman" w:hAnsi="Times New Roman"/>
          <w:sz w:val="28"/>
          <w:szCs w:val="28"/>
        </w:rPr>
        <w:t xml:space="preserve"> </w:t>
      </w:r>
      <w:r w:rsidR="00F00632" w:rsidRPr="00F00632">
        <w:rPr>
          <w:rFonts w:ascii="Times New Roman" w:hAnsi="Times New Roman"/>
          <w:sz w:val="28"/>
          <w:szCs w:val="28"/>
        </w:rPr>
        <w:t>Передача</w:t>
      </w:r>
      <w:r w:rsidR="00F00632">
        <w:rPr>
          <w:rFonts w:ascii="Times New Roman" w:hAnsi="Times New Roman"/>
          <w:sz w:val="28"/>
          <w:szCs w:val="28"/>
        </w:rPr>
        <w:t xml:space="preserve"> объема круглых предметов с учетом взаимодействия цветов.</w:t>
      </w:r>
    </w:p>
    <w:p w:rsidR="001370A4" w:rsidRDefault="001370A4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370A4">
        <w:rPr>
          <w:rFonts w:ascii="Times New Roman" w:hAnsi="Times New Roman"/>
          <w:b/>
          <w:sz w:val="28"/>
          <w:szCs w:val="28"/>
        </w:rPr>
        <w:t xml:space="preserve">16. </w:t>
      </w:r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="00D22BF8">
        <w:rPr>
          <w:rFonts w:ascii="Times New Roman" w:hAnsi="Times New Roman"/>
          <w:b/>
          <w:sz w:val="28"/>
          <w:szCs w:val="28"/>
        </w:rPr>
        <w:t xml:space="preserve"> </w:t>
      </w:r>
      <w:r w:rsidRPr="001370A4">
        <w:rPr>
          <w:rFonts w:ascii="Times New Roman" w:hAnsi="Times New Roman"/>
          <w:b/>
          <w:sz w:val="28"/>
          <w:szCs w:val="28"/>
        </w:rPr>
        <w:t>Гуашевые фактуры.</w:t>
      </w:r>
    </w:p>
    <w:p w:rsidR="003801F7" w:rsidRPr="001370A4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</w:t>
      </w:r>
      <w:r w:rsidR="00F00632">
        <w:rPr>
          <w:rFonts w:ascii="Times New Roman" w:hAnsi="Times New Roman"/>
          <w:sz w:val="28"/>
          <w:szCs w:val="28"/>
          <w:u w:val="single"/>
        </w:rPr>
        <w:t>.</w:t>
      </w:r>
      <w:r w:rsidR="00F00632" w:rsidRPr="00F00632">
        <w:rPr>
          <w:rFonts w:ascii="Times New Roman" w:hAnsi="Times New Roman"/>
          <w:sz w:val="28"/>
          <w:szCs w:val="28"/>
        </w:rPr>
        <w:t xml:space="preserve"> Изображение фантастических животных </w:t>
      </w:r>
      <w:r w:rsidR="00F00632">
        <w:rPr>
          <w:rFonts w:ascii="Times New Roman" w:hAnsi="Times New Roman"/>
          <w:sz w:val="28"/>
          <w:szCs w:val="28"/>
        </w:rPr>
        <w:t>с использованием различных фактур.</w:t>
      </w:r>
      <w:r w:rsidR="00F00632" w:rsidRPr="00F00632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F00632">
        <w:rPr>
          <w:rFonts w:ascii="Times New Roman" w:hAnsi="Times New Roman"/>
          <w:sz w:val="28"/>
          <w:szCs w:val="28"/>
        </w:rPr>
        <w:t>1/4листа или  1</w:t>
      </w:r>
      <w:r w:rsidR="00F00632" w:rsidRPr="008925AE">
        <w:rPr>
          <w:rFonts w:ascii="Times New Roman" w:hAnsi="Times New Roman"/>
          <w:sz w:val="28"/>
          <w:szCs w:val="28"/>
        </w:rPr>
        <w:t>/</w:t>
      </w:r>
      <w:r w:rsidR="00F00632">
        <w:rPr>
          <w:rFonts w:ascii="Times New Roman" w:hAnsi="Times New Roman"/>
          <w:sz w:val="28"/>
          <w:szCs w:val="28"/>
        </w:rPr>
        <w:t>8 листа, гуашь, 2 часа</w:t>
      </w:r>
      <w:r w:rsidR="00F00632">
        <w:rPr>
          <w:rFonts w:ascii="Times New Roman" w:hAnsi="Times New Roman"/>
          <w:sz w:val="28"/>
          <w:szCs w:val="28"/>
          <w:u w:val="single"/>
        </w:rPr>
        <w:t xml:space="preserve">  </w:t>
      </w:r>
    </w:p>
    <w:p w:rsidR="003801F7" w:rsidRPr="00F00632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F00632">
        <w:rPr>
          <w:rFonts w:ascii="Times New Roman" w:hAnsi="Times New Roman"/>
          <w:sz w:val="28"/>
          <w:szCs w:val="28"/>
          <w:u w:val="single"/>
        </w:rPr>
        <w:t xml:space="preserve"> </w:t>
      </w:r>
      <w:r w:rsidR="00F00632" w:rsidRPr="00F00632">
        <w:rPr>
          <w:rFonts w:ascii="Times New Roman" w:hAnsi="Times New Roman"/>
          <w:sz w:val="28"/>
          <w:szCs w:val="28"/>
        </w:rPr>
        <w:t xml:space="preserve">Развитие воображения. </w:t>
      </w:r>
      <w:r w:rsidR="00F22108">
        <w:rPr>
          <w:rFonts w:ascii="Times New Roman" w:hAnsi="Times New Roman"/>
          <w:sz w:val="28"/>
          <w:szCs w:val="28"/>
        </w:rPr>
        <w:t>Навыки приме</w:t>
      </w:r>
      <w:r w:rsidR="001859C4">
        <w:rPr>
          <w:rFonts w:ascii="Times New Roman" w:hAnsi="Times New Roman"/>
          <w:sz w:val="28"/>
          <w:szCs w:val="28"/>
        </w:rPr>
        <w:t>нения различных фактур: поро</w:t>
      </w:r>
      <w:r w:rsidR="00F00632" w:rsidRPr="00F00632">
        <w:rPr>
          <w:rFonts w:ascii="Times New Roman" w:hAnsi="Times New Roman"/>
          <w:sz w:val="28"/>
          <w:szCs w:val="28"/>
        </w:rPr>
        <w:t>лон, зубная щетка, оттиски рельефных тканей и других поверхностей.</w:t>
      </w:r>
    </w:p>
    <w:p w:rsidR="001370A4" w:rsidRDefault="001370A4" w:rsidP="008D66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70A4">
        <w:rPr>
          <w:rFonts w:ascii="Times New Roman" w:hAnsi="Times New Roman"/>
          <w:b/>
          <w:sz w:val="28"/>
          <w:szCs w:val="28"/>
        </w:rPr>
        <w:lastRenderedPageBreak/>
        <w:t xml:space="preserve">17. </w:t>
      </w:r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="00D22BF8">
        <w:rPr>
          <w:rFonts w:ascii="Times New Roman" w:hAnsi="Times New Roman"/>
          <w:b/>
          <w:sz w:val="28"/>
          <w:szCs w:val="28"/>
        </w:rPr>
        <w:t xml:space="preserve"> </w:t>
      </w:r>
      <w:r w:rsidRPr="001370A4">
        <w:rPr>
          <w:rFonts w:ascii="Times New Roman" w:hAnsi="Times New Roman" w:cs="Times New Roman"/>
          <w:b/>
          <w:sz w:val="28"/>
          <w:szCs w:val="28"/>
        </w:rPr>
        <w:t>Передача объема средствами живописи на цилиндрической поверхности.</w:t>
      </w:r>
    </w:p>
    <w:p w:rsidR="000B118F" w:rsidRDefault="003801F7" w:rsidP="003801F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F00632">
        <w:rPr>
          <w:rFonts w:ascii="Times New Roman" w:hAnsi="Times New Roman"/>
          <w:sz w:val="28"/>
          <w:szCs w:val="28"/>
          <w:u w:val="single"/>
        </w:rPr>
        <w:t xml:space="preserve"> </w:t>
      </w:r>
      <w:r w:rsidR="001859C4" w:rsidRPr="001859C4">
        <w:rPr>
          <w:rFonts w:ascii="Times New Roman" w:hAnsi="Times New Roman"/>
          <w:sz w:val="28"/>
          <w:szCs w:val="28"/>
        </w:rPr>
        <w:t>Этюд</w:t>
      </w:r>
      <w:r w:rsidR="001859C4">
        <w:rPr>
          <w:rFonts w:ascii="Times New Roman" w:hAnsi="Times New Roman"/>
          <w:sz w:val="28"/>
          <w:szCs w:val="28"/>
        </w:rPr>
        <w:t xml:space="preserve"> гипсового цилиндра в </w:t>
      </w:r>
      <w:proofErr w:type="spellStart"/>
      <w:r w:rsidR="001859C4">
        <w:rPr>
          <w:rFonts w:ascii="Times New Roman" w:hAnsi="Times New Roman"/>
          <w:sz w:val="28"/>
          <w:szCs w:val="28"/>
        </w:rPr>
        <w:t>гризали</w:t>
      </w:r>
      <w:proofErr w:type="spellEnd"/>
      <w:r w:rsidR="001859C4">
        <w:rPr>
          <w:rFonts w:ascii="Times New Roman" w:hAnsi="Times New Roman"/>
          <w:sz w:val="28"/>
          <w:szCs w:val="28"/>
        </w:rPr>
        <w:t xml:space="preserve"> и цвете.    </w:t>
      </w:r>
    </w:p>
    <w:p w:rsidR="003801F7" w:rsidRPr="001859C4" w:rsidRDefault="001859C4" w:rsidP="003801F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8925AE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8 листа, акварель   2 часа</w:t>
      </w:r>
    </w:p>
    <w:p w:rsidR="003801F7" w:rsidRPr="001859C4" w:rsidRDefault="003801F7" w:rsidP="008D66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1859C4" w:rsidRPr="001859C4">
        <w:rPr>
          <w:rFonts w:ascii="Times New Roman" w:hAnsi="Times New Roman"/>
          <w:sz w:val="28"/>
          <w:szCs w:val="28"/>
        </w:rPr>
        <w:t xml:space="preserve"> Распределение</w:t>
      </w:r>
      <w:r w:rsidR="001859C4">
        <w:rPr>
          <w:rFonts w:ascii="Times New Roman" w:hAnsi="Times New Roman"/>
          <w:sz w:val="28"/>
          <w:szCs w:val="28"/>
        </w:rPr>
        <w:t xml:space="preserve"> светотени и </w:t>
      </w:r>
      <w:proofErr w:type="spellStart"/>
      <w:r w:rsidR="001859C4">
        <w:rPr>
          <w:rFonts w:ascii="Times New Roman" w:hAnsi="Times New Roman"/>
          <w:sz w:val="28"/>
          <w:szCs w:val="28"/>
        </w:rPr>
        <w:t>теплохолодности</w:t>
      </w:r>
      <w:proofErr w:type="spellEnd"/>
      <w:r w:rsidR="001859C4">
        <w:rPr>
          <w:rFonts w:ascii="Times New Roman" w:hAnsi="Times New Roman"/>
          <w:sz w:val="28"/>
          <w:szCs w:val="28"/>
        </w:rPr>
        <w:t xml:space="preserve"> на цилиндре при боковом освещении. Направление мазков по форме.</w:t>
      </w:r>
    </w:p>
    <w:p w:rsidR="001370A4" w:rsidRDefault="001370A4" w:rsidP="008D66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70A4">
        <w:rPr>
          <w:rFonts w:ascii="Times New Roman" w:hAnsi="Times New Roman" w:cs="Times New Roman"/>
          <w:b/>
          <w:sz w:val="28"/>
          <w:szCs w:val="28"/>
        </w:rPr>
        <w:t xml:space="preserve">18. </w:t>
      </w:r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="00D22BF8">
        <w:rPr>
          <w:rFonts w:ascii="Times New Roman" w:hAnsi="Times New Roman"/>
          <w:b/>
          <w:sz w:val="28"/>
          <w:szCs w:val="28"/>
        </w:rPr>
        <w:t xml:space="preserve"> </w:t>
      </w:r>
      <w:r w:rsidRPr="001370A4">
        <w:rPr>
          <w:rFonts w:ascii="Times New Roman" w:hAnsi="Times New Roman" w:cs="Times New Roman"/>
          <w:b/>
          <w:sz w:val="28"/>
          <w:szCs w:val="28"/>
        </w:rPr>
        <w:t>Передача объема на сложных цветных поверхностях.</w:t>
      </w:r>
    </w:p>
    <w:p w:rsidR="003801F7" w:rsidRPr="001859C4" w:rsidRDefault="003801F7" w:rsidP="003801F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1859C4">
        <w:rPr>
          <w:rFonts w:ascii="Times New Roman" w:hAnsi="Times New Roman"/>
          <w:sz w:val="28"/>
          <w:szCs w:val="28"/>
          <w:u w:val="single"/>
        </w:rPr>
        <w:t xml:space="preserve"> </w:t>
      </w:r>
      <w:r w:rsidR="001859C4" w:rsidRPr="001859C4">
        <w:rPr>
          <w:rFonts w:ascii="Times New Roman" w:hAnsi="Times New Roman"/>
          <w:sz w:val="28"/>
          <w:szCs w:val="28"/>
        </w:rPr>
        <w:t xml:space="preserve">Этюд игрушки округлой формы. </w:t>
      </w:r>
      <w:r w:rsidR="001859C4">
        <w:rPr>
          <w:rFonts w:ascii="Times New Roman" w:hAnsi="Times New Roman"/>
          <w:sz w:val="28"/>
          <w:szCs w:val="28"/>
        </w:rPr>
        <w:t xml:space="preserve">             1</w:t>
      </w:r>
      <w:r w:rsidR="001859C4" w:rsidRPr="008925AE">
        <w:rPr>
          <w:rFonts w:ascii="Times New Roman" w:hAnsi="Times New Roman"/>
          <w:sz w:val="28"/>
          <w:szCs w:val="28"/>
        </w:rPr>
        <w:t>/</w:t>
      </w:r>
      <w:r w:rsidR="001859C4">
        <w:rPr>
          <w:rFonts w:ascii="Times New Roman" w:hAnsi="Times New Roman"/>
          <w:sz w:val="28"/>
          <w:szCs w:val="28"/>
        </w:rPr>
        <w:t xml:space="preserve">8 листа, акварель   2 часа                </w:t>
      </w:r>
    </w:p>
    <w:p w:rsidR="003801F7" w:rsidRPr="001859C4" w:rsidRDefault="003801F7" w:rsidP="008D66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1859C4">
        <w:rPr>
          <w:rFonts w:ascii="Times New Roman" w:hAnsi="Times New Roman"/>
          <w:sz w:val="28"/>
          <w:szCs w:val="28"/>
          <w:u w:val="single"/>
        </w:rPr>
        <w:t xml:space="preserve"> </w:t>
      </w:r>
      <w:r w:rsidR="001859C4" w:rsidRPr="001859C4">
        <w:rPr>
          <w:rFonts w:ascii="Times New Roman" w:hAnsi="Times New Roman"/>
          <w:sz w:val="28"/>
          <w:szCs w:val="28"/>
        </w:rPr>
        <w:t>Анализ</w:t>
      </w:r>
      <w:r w:rsidR="001859C4">
        <w:rPr>
          <w:rFonts w:ascii="Times New Roman" w:hAnsi="Times New Roman"/>
          <w:sz w:val="28"/>
          <w:szCs w:val="28"/>
        </w:rPr>
        <w:t xml:space="preserve"> формы. Изучение и отражение закономерностей распределения светотени и цветных рефлексов.</w:t>
      </w:r>
    </w:p>
    <w:p w:rsidR="001370A4" w:rsidRDefault="001370A4" w:rsidP="001370A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370A4">
        <w:rPr>
          <w:rFonts w:ascii="Times New Roman" w:hAnsi="Times New Roman" w:cs="Times New Roman"/>
          <w:b/>
          <w:sz w:val="28"/>
          <w:szCs w:val="28"/>
        </w:rPr>
        <w:t>19.</w:t>
      </w:r>
      <w:r w:rsidRPr="001370A4">
        <w:rPr>
          <w:rFonts w:ascii="Times New Roman" w:hAnsi="Times New Roman"/>
          <w:b/>
          <w:sz w:val="28"/>
          <w:szCs w:val="28"/>
        </w:rPr>
        <w:t xml:space="preserve"> </w:t>
      </w:r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="00D22BF8">
        <w:rPr>
          <w:rFonts w:ascii="Times New Roman" w:hAnsi="Times New Roman"/>
          <w:b/>
          <w:sz w:val="28"/>
          <w:szCs w:val="28"/>
        </w:rPr>
        <w:t xml:space="preserve"> </w:t>
      </w:r>
      <w:r w:rsidRPr="001370A4">
        <w:rPr>
          <w:rFonts w:ascii="Times New Roman" w:hAnsi="Times New Roman"/>
          <w:b/>
          <w:sz w:val="28"/>
          <w:szCs w:val="28"/>
        </w:rPr>
        <w:t>Взаимодействие цветов в простейшем натюрморте.</w:t>
      </w:r>
    </w:p>
    <w:p w:rsidR="003801F7" w:rsidRPr="001859C4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1859C4">
        <w:rPr>
          <w:rFonts w:ascii="Times New Roman" w:hAnsi="Times New Roman"/>
          <w:sz w:val="28"/>
          <w:szCs w:val="28"/>
          <w:u w:val="single"/>
        </w:rPr>
        <w:t xml:space="preserve"> </w:t>
      </w:r>
      <w:r w:rsidR="001859C4" w:rsidRPr="001859C4">
        <w:rPr>
          <w:rFonts w:ascii="Times New Roman" w:hAnsi="Times New Roman"/>
          <w:sz w:val="28"/>
          <w:szCs w:val="28"/>
        </w:rPr>
        <w:t>Этюд</w:t>
      </w:r>
      <w:r w:rsidR="001859C4">
        <w:rPr>
          <w:rFonts w:ascii="Times New Roman" w:hAnsi="Times New Roman"/>
          <w:sz w:val="28"/>
          <w:szCs w:val="28"/>
        </w:rPr>
        <w:t xml:space="preserve"> цилиндрического и круглого предмета на контрастном фоне. 1</w:t>
      </w:r>
      <w:r w:rsidR="001859C4" w:rsidRPr="008925AE">
        <w:rPr>
          <w:rFonts w:ascii="Times New Roman" w:hAnsi="Times New Roman"/>
          <w:sz w:val="28"/>
          <w:szCs w:val="28"/>
        </w:rPr>
        <w:t>/</w:t>
      </w:r>
      <w:r w:rsidR="001859C4">
        <w:rPr>
          <w:rFonts w:ascii="Times New Roman" w:hAnsi="Times New Roman"/>
          <w:sz w:val="28"/>
          <w:szCs w:val="28"/>
        </w:rPr>
        <w:t xml:space="preserve">8 листа, акварель   2 часа                </w:t>
      </w:r>
    </w:p>
    <w:p w:rsidR="003801F7" w:rsidRPr="001370A4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1859C4">
        <w:rPr>
          <w:rFonts w:ascii="Times New Roman" w:hAnsi="Times New Roman"/>
          <w:sz w:val="28"/>
          <w:szCs w:val="28"/>
          <w:u w:val="single"/>
        </w:rPr>
        <w:t xml:space="preserve"> </w:t>
      </w:r>
      <w:r w:rsidR="001859C4" w:rsidRPr="001859C4">
        <w:rPr>
          <w:rFonts w:ascii="Times New Roman" w:hAnsi="Times New Roman"/>
          <w:sz w:val="28"/>
          <w:szCs w:val="28"/>
        </w:rPr>
        <w:t>Определение локальных цветов</w:t>
      </w:r>
      <w:r w:rsidR="001859C4">
        <w:rPr>
          <w:rFonts w:ascii="Times New Roman" w:hAnsi="Times New Roman"/>
          <w:sz w:val="28"/>
          <w:szCs w:val="28"/>
        </w:rPr>
        <w:t xml:space="preserve"> предметов. Взаимодействие цветов на предметах и фоне.</w:t>
      </w:r>
    </w:p>
    <w:p w:rsidR="001370A4" w:rsidRDefault="001370A4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370A4">
        <w:rPr>
          <w:rFonts w:ascii="Times New Roman" w:hAnsi="Times New Roman"/>
          <w:b/>
          <w:sz w:val="28"/>
          <w:szCs w:val="28"/>
        </w:rPr>
        <w:t>20.</w:t>
      </w:r>
      <w:r w:rsidR="00CB3BBC" w:rsidRPr="00CB3BBC">
        <w:rPr>
          <w:rFonts w:ascii="Times New Roman" w:hAnsi="Times New Roman"/>
          <w:b/>
          <w:sz w:val="28"/>
          <w:szCs w:val="28"/>
        </w:rPr>
        <w:t xml:space="preserve"> </w:t>
      </w:r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Pr="001370A4">
        <w:rPr>
          <w:rFonts w:ascii="Times New Roman" w:hAnsi="Times New Roman"/>
          <w:b/>
          <w:sz w:val="28"/>
          <w:szCs w:val="28"/>
        </w:rPr>
        <w:t xml:space="preserve"> Изображение птиц (близких к шарообразной форме)</w:t>
      </w:r>
    </w:p>
    <w:p w:rsidR="001859C4" w:rsidRDefault="003801F7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1859C4">
        <w:rPr>
          <w:rFonts w:ascii="Times New Roman" w:hAnsi="Times New Roman"/>
          <w:sz w:val="28"/>
          <w:szCs w:val="28"/>
          <w:u w:val="single"/>
        </w:rPr>
        <w:t xml:space="preserve"> </w:t>
      </w:r>
      <w:r w:rsidR="001859C4" w:rsidRPr="001859C4">
        <w:rPr>
          <w:rFonts w:ascii="Times New Roman" w:hAnsi="Times New Roman"/>
          <w:sz w:val="28"/>
          <w:szCs w:val="28"/>
        </w:rPr>
        <w:t>Этюд</w:t>
      </w:r>
      <w:r w:rsidR="001859C4">
        <w:rPr>
          <w:rFonts w:ascii="Times New Roman" w:hAnsi="Times New Roman"/>
          <w:sz w:val="28"/>
          <w:szCs w:val="28"/>
        </w:rPr>
        <w:t xml:space="preserve"> мелкой птицы, передача материальности. </w:t>
      </w:r>
    </w:p>
    <w:p w:rsidR="003801F7" w:rsidRPr="001859C4" w:rsidRDefault="001859C4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8925AE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8 листа, акварель   2 часа                </w:t>
      </w:r>
    </w:p>
    <w:p w:rsidR="003801F7" w:rsidRPr="001859C4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1859C4">
        <w:rPr>
          <w:rFonts w:ascii="Times New Roman" w:hAnsi="Times New Roman"/>
          <w:sz w:val="28"/>
          <w:szCs w:val="28"/>
          <w:u w:val="single"/>
        </w:rPr>
        <w:t xml:space="preserve"> </w:t>
      </w:r>
      <w:r w:rsidR="001859C4" w:rsidRPr="001859C4">
        <w:rPr>
          <w:rFonts w:ascii="Times New Roman" w:hAnsi="Times New Roman"/>
          <w:sz w:val="28"/>
          <w:szCs w:val="28"/>
        </w:rPr>
        <w:t>Расположение</w:t>
      </w:r>
      <w:r w:rsidR="001859C4">
        <w:rPr>
          <w:rFonts w:ascii="Times New Roman" w:hAnsi="Times New Roman"/>
          <w:sz w:val="28"/>
          <w:szCs w:val="28"/>
        </w:rPr>
        <w:t xml:space="preserve"> мазков по направлению оперения. Передача богатства оттенков цвета, объема и материальности.</w:t>
      </w:r>
    </w:p>
    <w:p w:rsidR="001370A4" w:rsidRDefault="001370A4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370A4">
        <w:rPr>
          <w:rFonts w:ascii="Times New Roman" w:hAnsi="Times New Roman"/>
          <w:b/>
          <w:sz w:val="28"/>
          <w:szCs w:val="28"/>
        </w:rPr>
        <w:t xml:space="preserve">21. </w:t>
      </w:r>
      <w:proofErr w:type="spellStart"/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Pr="001370A4">
        <w:rPr>
          <w:rFonts w:ascii="Times New Roman" w:hAnsi="Times New Roman"/>
          <w:b/>
          <w:sz w:val="28"/>
          <w:szCs w:val="28"/>
        </w:rPr>
        <w:t>Разложение</w:t>
      </w:r>
      <w:proofErr w:type="spellEnd"/>
      <w:r w:rsidRPr="001370A4">
        <w:rPr>
          <w:rFonts w:ascii="Times New Roman" w:hAnsi="Times New Roman"/>
          <w:b/>
          <w:sz w:val="28"/>
          <w:szCs w:val="28"/>
        </w:rPr>
        <w:t xml:space="preserve"> цвета на составляющие. Условная передача объема.</w:t>
      </w:r>
    </w:p>
    <w:p w:rsidR="00514225" w:rsidRDefault="003801F7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1859C4">
        <w:rPr>
          <w:rFonts w:ascii="Times New Roman" w:hAnsi="Times New Roman"/>
          <w:sz w:val="28"/>
          <w:szCs w:val="28"/>
          <w:u w:val="single"/>
        </w:rPr>
        <w:t xml:space="preserve"> </w:t>
      </w:r>
      <w:r w:rsidR="00514225" w:rsidRPr="00514225">
        <w:rPr>
          <w:rFonts w:ascii="Times New Roman" w:hAnsi="Times New Roman"/>
          <w:sz w:val="28"/>
          <w:szCs w:val="28"/>
        </w:rPr>
        <w:t xml:space="preserve">Использование раздельного мазка (оптическое смешение цветов) </w:t>
      </w:r>
    </w:p>
    <w:p w:rsidR="003801F7" w:rsidRPr="00514225" w:rsidRDefault="00514225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8925AE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8 листа, акварель   4 часа                </w:t>
      </w:r>
    </w:p>
    <w:p w:rsidR="003801F7" w:rsidRPr="001370A4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51422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514225" w:rsidRPr="00514225">
        <w:rPr>
          <w:rFonts w:ascii="Times New Roman" w:hAnsi="Times New Roman"/>
          <w:sz w:val="28"/>
          <w:szCs w:val="28"/>
        </w:rPr>
        <w:t>Использование раздельного мазка (оптическое смешение цветов)</w:t>
      </w:r>
    </w:p>
    <w:p w:rsidR="001370A4" w:rsidRDefault="001370A4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370A4">
        <w:rPr>
          <w:rFonts w:ascii="Times New Roman" w:hAnsi="Times New Roman"/>
          <w:b/>
          <w:sz w:val="28"/>
          <w:szCs w:val="28"/>
        </w:rPr>
        <w:t xml:space="preserve">22. </w:t>
      </w:r>
      <w:proofErr w:type="spellStart"/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Pr="001370A4">
        <w:rPr>
          <w:rFonts w:ascii="Times New Roman" w:hAnsi="Times New Roman"/>
          <w:b/>
          <w:sz w:val="28"/>
          <w:szCs w:val="28"/>
        </w:rPr>
        <w:t>Сближенные</w:t>
      </w:r>
      <w:proofErr w:type="spellEnd"/>
      <w:r w:rsidRPr="001370A4">
        <w:rPr>
          <w:rFonts w:ascii="Times New Roman" w:hAnsi="Times New Roman"/>
          <w:b/>
          <w:sz w:val="28"/>
          <w:szCs w:val="28"/>
        </w:rPr>
        <w:t xml:space="preserve"> цветовые отношения в натюрморте.</w:t>
      </w:r>
    </w:p>
    <w:p w:rsidR="003801F7" w:rsidRPr="00514225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51422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514225" w:rsidRPr="00514225">
        <w:rPr>
          <w:rFonts w:ascii="Times New Roman" w:hAnsi="Times New Roman"/>
          <w:sz w:val="28"/>
          <w:szCs w:val="28"/>
        </w:rPr>
        <w:t>Этюды</w:t>
      </w:r>
      <w:r w:rsidR="00514225">
        <w:rPr>
          <w:rFonts w:ascii="Times New Roman" w:hAnsi="Times New Roman"/>
          <w:sz w:val="28"/>
          <w:szCs w:val="28"/>
        </w:rPr>
        <w:t xml:space="preserve"> предметов конической формы на сближенных цветовых отношениях.                                                                 1</w:t>
      </w:r>
      <w:r w:rsidR="00514225" w:rsidRPr="008925AE">
        <w:rPr>
          <w:rFonts w:ascii="Times New Roman" w:hAnsi="Times New Roman"/>
          <w:sz w:val="28"/>
          <w:szCs w:val="28"/>
        </w:rPr>
        <w:t>/</w:t>
      </w:r>
      <w:r w:rsidR="00514225">
        <w:rPr>
          <w:rFonts w:ascii="Times New Roman" w:hAnsi="Times New Roman"/>
          <w:sz w:val="28"/>
          <w:szCs w:val="28"/>
        </w:rPr>
        <w:t xml:space="preserve">8 листа, акварель   2 часа                </w:t>
      </w:r>
    </w:p>
    <w:p w:rsidR="003801F7" w:rsidRPr="00514225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lastRenderedPageBreak/>
        <w:t>Учебная задача:</w:t>
      </w:r>
      <w:r w:rsidR="0051422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514225" w:rsidRPr="00514225">
        <w:rPr>
          <w:rFonts w:ascii="Times New Roman" w:hAnsi="Times New Roman"/>
          <w:sz w:val="28"/>
          <w:szCs w:val="28"/>
        </w:rPr>
        <w:t>Нюансные</w:t>
      </w:r>
      <w:r w:rsidR="00514225">
        <w:rPr>
          <w:rFonts w:ascii="Times New Roman" w:hAnsi="Times New Roman"/>
          <w:sz w:val="28"/>
          <w:szCs w:val="28"/>
        </w:rPr>
        <w:t xml:space="preserve"> и контрастные различия предметов при сближенных цветовых отношениях. Изменения формы и цвета теней, бликов, рефлексов на различных частях сложного предмета.</w:t>
      </w:r>
    </w:p>
    <w:p w:rsidR="001370A4" w:rsidRDefault="00514225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1370A4" w:rsidRPr="001370A4">
        <w:rPr>
          <w:rFonts w:ascii="Times New Roman" w:hAnsi="Times New Roman"/>
          <w:b/>
          <w:sz w:val="28"/>
          <w:szCs w:val="28"/>
        </w:rPr>
        <w:t>3.</w:t>
      </w:r>
      <w:r w:rsidR="00CB3BBC" w:rsidRPr="00CB3BBC">
        <w:rPr>
          <w:rFonts w:ascii="Times New Roman" w:hAnsi="Times New Roman"/>
          <w:b/>
          <w:sz w:val="28"/>
          <w:szCs w:val="28"/>
        </w:rPr>
        <w:t xml:space="preserve"> </w:t>
      </w:r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="001370A4" w:rsidRPr="001370A4">
        <w:rPr>
          <w:rFonts w:ascii="Times New Roman" w:hAnsi="Times New Roman"/>
          <w:b/>
          <w:sz w:val="28"/>
          <w:szCs w:val="28"/>
        </w:rPr>
        <w:t xml:space="preserve"> Взаимодействие цветов на белом кубе с фоном и цветным предметом.</w:t>
      </w:r>
    </w:p>
    <w:p w:rsidR="003801F7" w:rsidRPr="00514225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514225" w:rsidRPr="00514225">
        <w:rPr>
          <w:rFonts w:ascii="Times New Roman" w:hAnsi="Times New Roman"/>
          <w:sz w:val="28"/>
          <w:szCs w:val="28"/>
        </w:rPr>
        <w:t xml:space="preserve"> Натюрморт</w:t>
      </w:r>
      <w:r w:rsidR="00514225">
        <w:rPr>
          <w:rFonts w:ascii="Times New Roman" w:hAnsi="Times New Roman"/>
          <w:sz w:val="28"/>
          <w:szCs w:val="28"/>
        </w:rPr>
        <w:t>, состоящий из белого куба и яркого предмета на нейтральном фоне.</w:t>
      </w:r>
      <w:r w:rsidR="00514225" w:rsidRPr="00514225">
        <w:rPr>
          <w:rFonts w:ascii="Times New Roman" w:hAnsi="Times New Roman"/>
          <w:sz w:val="28"/>
          <w:szCs w:val="28"/>
        </w:rPr>
        <w:t xml:space="preserve"> </w:t>
      </w:r>
      <w:r w:rsidR="00514225">
        <w:rPr>
          <w:rFonts w:ascii="Times New Roman" w:hAnsi="Times New Roman"/>
          <w:sz w:val="28"/>
          <w:szCs w:val="28"/>
        </w:rPr>
        <w:t xml:space="preserve">                                                      1</w:t>
      </w:r>
      <w:r w:rsidR="00514225" w:rsidRPr="008925AE">
        <w:rPr>
          <w:rFonts w:ascii="Times New Roman" w:hAnsi="Times New Roman"/>
          <w:sz w:val="28"/>
          <w:szCs w:val="28"/>
        </w:rPr>
        <w:t>/</w:t>
      </w:r>
      <w:r w:rsidR="00514225">
        <w:rPr>
          <w:rFonts w:ascii="Times New Roman" w:hAnsi="Times New Roman"/>
          <w:sz w:val="28"/>
          <w:szCs w:val="28"/>
        </w:rPr>
        <w:t xml:space="preserve">8 листа, акварель   4 часа                </w:t>
      </w:r>
    </w:p>
    <w:p w:rsidR="003801F7" w:rsidRPr="00514225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51422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514225" w:rsidRPr="00514225">
        <w:rPr>
          <w:rFonts w:ascii="Times New Roman" w:hAnsi="Times New Roman"/>
          <w:sz w:val="28"/>
          <w:szCs w:val="28"/>
        </w:rPr>
        <w:t xml:space="preserve">Распределение </w:t>
      </w:r>
      <w:proofErr w:type="spellStart"/>
      <w:r w:rsidR="00514225" w:rsidRPr="00514225">
        <w:rPr>
          <w:rFonts w:ascii="Times New Roman" w:hAnsi="Times New Roman"/>
          <w:sz w:val="28"/>
          <w:szCs w:val="28"/>
        </w:rPr>
        <w:t>теплохолодности</w:t>
      </w:r>
      <w:proofErr w:type="spellEnd"/>
      <w:r w:rsidR="00514225" w:rsidRPr="00514225">
        <w:rPr>
          <w:rFonts w:ascii="Times New Roman" w:hAnsi="Times New Roman"/>
          <w:sz w:val="28"/>
          <w:szCs w:val="28"/>
        </w:rPr>
        <w:t xml:space="preserve"> на граненых и круглых предметах, взаимодействие цветных рефлексов, локальный цвет и тон предметов.</w:t>
      </w:r>
    </w:p>
    <w:p w:rsidR="003801F7" w:rsidRPr="001370A4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370A4" w:rsidRDefault="001370A4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370A4">
        <w:rPr>
          <w:rFonts w:ascii="Times New Roman" w:hAnsi="Times New Roman"/>
          <w:b/>
          <w:sz w:val="28"/>
          <w:szCs w:val="28"/>
        </w:rPr>
        <w:t xml:space="preserve">24. </w:t>
      </w:r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Pr="001370A4">
        <w:rPr>
          <w:rFonts w:ascii="Times New Roman" w:hAnsi="Times New Roman"/>
          <w:b/>
          <w:sz w:val="28"/>
          <w:szCs w:val="28"/>
        </w:rPr>
        <w:t xml:space="preserve"> Распределение </w:t>
      </w:r>
      <w:proofErr w:type="spellStart"/>
      <w:r w:rsidRPr="001370A4">
        <w:rPr>
          <w:rFonts w:ascii="Times New Roman" w:hAnsi="Times New Roman"/>
          <w:b/>
          <w:sz w:val="28"/>
          <w:szCs w:val="28"/>
        </w:rPr>
        <w:t>теплохолодности</w:t>
      </w:r>
      <w:proofErr w:type="spellEnd"/>
      <w:r w:rsidRPr="001370A4">
        <w:rPr>
          <w:rFonts w:ascii="Times New Roman" w:hAnsi="Times New Roman"/>
          <w:b/>
          <w:sz w:val="28"/>
          <w:szCs w:val="28"/>
        </w:rPr>
        <w:t xml:space="preserve"> на предметах, взаимодействие цветных рефлексов, локальный цвет и тон предметов.</w:t>
      </w:r>
    </w:p>
    <w:p w:rsidR="003801F7" w:rsidRPr="00514225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514225">
        <w:rPr>
          <w:rFonts w:ascii="Times New Roman" w:hAnsi="Times New Roman"/>
          <w:sz w:val="28"/>
          <w:szCs w:val="28"/>
        </w:rPr>
        <w:t xml:space="preserve"> </w:t>
      </w:r>
      <w:r w:rsidR="00514225" w:rsidRPr="00514225">
        <w:rPr>
          <w:rFonts w:ascii="Times New Roman" w:hAnsi="Times New Roman"/>
          <w:sz w:val="28"/>
          <w:szCs w:val="28"/>
        </w:rPr>
        <w:t>Натюрморт из 2-3-х</w:t>
      </w:r>
      <w:r w:rsidR="00514225">
        <w:rPr>
          <w:rFonts w:ascii="Times New Roman" w:hAnsi="Times New Roman"/>
          <w:sz w:val="28"/>
          <w:szCs w:val="28"/>
        </w:rPr>
        <w:t xml:space="preserve"> предметов на сближенных цветовых отношениях.</w:t>
      </w:r>
      <w:r w:rsidR="00514225" w:rsidRPr="00514225">
        <w:rPr>
          <w:rFonts w:ascii="Times New Roman" w:hAnsi="Times New Roman"/>
          <w:sz w:val="28"/>
          <w:szCs w:val="28"/>
        </w:rPr>
        <w:t xml:space="preserve"> </w:t>
      </w:r>
      <w:r w:rsidR="00514225">
        <w:rPr>
          <w:rFonts w:ascii="Times New Roman" w:hAnsi="Times New Roman"/>
          <w:sz w:val="28"/>
          <w:szCs w:val="28"/>
        </w:rPr>
        <w:t xml:space="preserve">                                                                1</w:t>
      </w:r>
      <w:r w:rsidR="00514225" w:rsidRPr="008925AE">
        <w:rPr>
          <w:rFonts w:ascii="Times New Roman" w:hAnsi="Times New Roman"/>
          <w:sz w:val="28"/>
          <w:szCs w:val="28"/>
        </w:rPr>
        <w:t>/</w:t>
      </w:r>
      <w:r w:rsidR="00514225">
        <w:rPr>
          <w:rFonts w:ascii="Times New Roman" w:hAnsi="Times New Roman"/>
          <w:sz w:val="28"/>
          <w:szCs w:val="28"/>
        </w:rPr>
        <w:t xml:space="preserve">8 листа, акварель   4 часа                </w:t>
      </w:r>
    </w:p>
    <w:p w:rsidR="003801F7" w:rsidRPr="00755B6E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755B6E" w:rsidRPr="00755B6E">
        <w:rPr>
          <w:rFonts w:ascii="Times New Roman" w:hAnsi="Times New Roman"/>
          <w:sz w:val="28"/>
          <w:szCs w:val="28"/>
        </w:rPr>
        <w:t xml:space="preserve"> Изменение формы и цвета теней, бликов, рефлексов на различных частях сложного предмета.</w:t>
      </w:r>
    </w:p>
    <w:p w:rsidR="001370A4" w:rsidRDefault="001370A4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370A4">
        <w:rPr>
          <w:rFonts w:ascii="Times New Roman" w:hAnsi="Times New Roman"/>
          <w:b/>
          <w:sz w:val="28"/>
          <w:szCs w:val="28"/>
        </w:rPr>
        <w:t xml:space="preserve">25. </w:t>
      </w:r>
      <w:proofErr w:type="spellStart"/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Pr="001370A4">
        <w:rPr>
          <w:rFonts w:ascii="Times New Roman" w:hAnsi="Times New Roman"/>
          <w:b/>
          <w:sz w:val="28"/>
          <w:szCs w:val="28"/>
        </w:rPr>
        <w:t>Изображение</w:t>
      </w:r>
      <w:proofErr w:type="spellEnd"/>
      <w:r w:rsidRPr="001370A4">
        <w:rPr>
          <w:rFonts w:ascii="Times New Roman" w:hAnsi="Times New Roman"/>
          <w:b/>
          <w:sz w:val="28"/>
          <w:szCs w:val="28"/>
        </w:rPr>
        <w:t xml:space="preserve"> фигуры человека в цвете.</w:t>
      </w:r>
    </w:p>
    <w:p w:rsidR="003801F7" w:rsidRPr="00755B6E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755B6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755B6E" w:rsidRPr="00755B6E">
        <w:rPr>
          <w:rFonts w:ascii="Times New Roman" w:hAnsi="Times New Roman"/>
          <w:sz w:val="28"/>
          <w:szCs w:val="28"/>
        </w:rPr>
        <w:t>Этюд</w:t>
      </w:r>
      <w:r w:rsidR="00755B6E">
        <w:rPr>
          <w:rFonts w:ascii="Times New Roman" w:hAnsi="Times New Roman"/>
          <w:sz w:val="28"/>
          <w:szCs w:val="28"/>
        </w:rPr>
        <w:t xml:space="preserve"> фигуры человека.</w:t>
      </w:r>
      <w:r w:rsidR="00755B6E" w:rsidRPr="00755B6E">
        <w:rPr>
          <w:rFonts w:ascii="Times New Roman" w:hAnsi="Times New Roman"/>
          <w:sz w:val="28"/>
          <w:szCs w:val="28"/>
        </w:rPr>
        <w:t xml:space="preserve"> </w:t>
      </w:r>
      <w:r w:rsidR="00755B6E">
        <w:rPr>
          <w:rFonts w:ascii="Times New Roman" w:hAnsi="Times New Roman"/>
          <w:sz w:val="28"/>
          <w:szCs w:val="28"/>
        </w:rPr>
        <w:t xml:space="preserve">                              1</w:t>
      </w:r>
      <w:r w:rsidR="00755B6E" w:rsidRPr="008925AE">
        <w:rPr>
          <w:rFonts w:ascii="Times New Roman" w:hAnsi="Times New Roman"/>
          <w:sz w:val="28"/>
          <w:szCs w:val="28"/>
        </w:rPr>
        <w:t>/</w:t>
      </w:r>
      <w:r w:rsidR="00755B6E">
        <w:rPr>
          <w:rFonts w:ascii="Times New Roman" w:hAnsi="Times New Roman"/>
          <w:sz w:val="28"/>
          <w:szCs w:val="28"/>
        </w:rPr>
        <w:t xml:space="preserve">8 листа, акварель   2 часа                </w:t>
      </w:r>
    </w:p>
    <w:p w:rsidR="003801F7" w:rsidRPr="00755B6E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755B6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755B6E" w:rsidRPr="00755B6E">
        <w:rPr>
          <w:rFonts w:ascii="Times New Roman" w:hAnsi="Times New Roman"/>
          <w:sz w:val="28"/>
          <w:szCs w:val="28"/>
        </w:rPr>
        <w:t xml:space="preserve">Передача </w:t>
      </w:r>
      <w:proofErr w:type="spellStart"/>
      <w:r w:rsidR="00755B6E" w:rsidRPr="00755B6E">
        <w:rPr>
          <w:rFonts w:ascii="Times New Roman" w:hAnsi="Times New Roman"/>
          <w:sz w:val="28"/>
          <w:szCs w:val="28"/>
        </w:rPr>
        <w:t>теплохолодности</w:t>
      </w:r>
      <w:proofErr w:type="spellEnd"/>
      <w:r w:rsidR="00755B6E" w:rsidRPr="00755B6E">
        <w:rPr>
          <w:rFonts w:ascii="Times New Roman" w:hAnsi="Times New Roman"/>
          <w:sz w:val="28"/>
          <w:szCs w:val="28"/>
        </w:rPr>
        <w:t xml:space="preserve"> в этюдах.</w:t>
      </w:r>
    </w:p>
    <w:p w:rsidR="001370A4" w:rsidRDefault="001370A4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370A4">
        <w:rPr>
          <w:rFonts w:ascii="Times New Roman" w:hAnsi="Times New Roman"/>
          <w:b/>
          <w:sz w:val="28"/>
          <w:szCs w:val="28"/>
        </w:rPr>
        <w:t>26.</w:t>
      </w:r>
      <w:r w:rsidR="00CB3BBC" w:rsidRPr="00CB3BBC">
        <w:rPr>
          <w:rFonts w:ascii="Times New Roman" w:hAnsi="Times New Roman"/>
          <w:b/>
          <w:sz w:val="28"/>
          <w:szCs w:val="28"/>
        </w:rPr>
        <w:t xml:space="preserve"> </w:t>
      </w:r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Pr="001370A4">
        <w:rPr>
          <w:rFonts w:ascii="Times New Roman" w:hAnsi="Times New Roman"/>
          <w:b/>
          <w:sz w:val="28"/>
          <w:szCs w:val="28"/>
        </w:rPr>
        <w:t xml:space="preserve"> Распределение </w:t>
      </w:r>
      <w:proofErr w:type="spellStart"/>
      <w:r w:rsidRPr="001370A4">
        <w:rPr>
          <w:rFonts w:ascii="Times New Roman" w:hAnsi="Times New Roman"/>
          <w:b/>
          <w:sz w:val="28"/>
          <w:szCs w:val="28"/>
        </w:rPr>
        <w:t>теплохолодности</w:t>
      </w:r>
      <w:proofErr w:type="spellEnd"/>
      <w:r w:rsidRPr="001370A4">
        <w:rPr>
          <w:rFonts w:ascii="Times New Roman" w:hAnsi="Times New Roman"/>
          <w:b/>
          <w:sz w:val="28"/>
          <w:szCs w:val="28"/>
        </w:rPr>
        <w:t xml:space="preserve"> на предметах, близких по цвету.</w:t>
      </w:r>
    </w:p>
    <w:p w:rsidR="003801F7" w:rsidRPr="00755B6E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755B6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755B6E" w:rsidRPr="00755B6E">
        <w:rPr>
          <w:rFonts w:ascii="Times New Roman" w:hAnsi="Times New Roman"/>
          <w:sz w:val="28"/>
          <w:szCs w:val="28"/>
        </w:rPr>
        <w:t>Нат</w:t>
      </w:r>
      <w:r w:rsidR="00755B6E">
        <w:rPr>
          <w:rFonts w:ascii="Times New Roman" w:hAnsi="Times New Roman"/>
          <w:sz w:val="28"/>
          <w:szCs w:val="28"/>
        </w:rPr>
        <w:t xml:space="preserve">юрморт на сближенных отношениях </w:t>
      </w:r>
      <w:proofErr w:type="gramStart"/>
      <w:r w:rsidR="00755B6E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755B6E">
        <w:rPr>
          <w:rFonts w:ascii="Times New Roman" w:hAnsi="Times New Roman"/>
          <w:sz w:val="28"/>
          <w:szCs w:val="28"/>
        </w:rPr>
        <w:t xml:space="preserve">желательно в зеленой гамме).                                                                         </w:t>
      </w:r>
      <w:r w:rsidR="00755B6E" w:rsidRPr="00755B6E">
        <w:rPr>
          <w:rFonts w:ascii="Times New Roman" w:hAnsi="Times New Roman"/>
          <w:sz w:val="28"/>
          <w:szCs w:val="28"/>
        </w:rPr>
        <w:t xml:space="preserve"> </w:t>
      </w:r>
      <w:r w:rsidR="00755B6E">
        <w:rPr>
          <w:rFonts w:ascii="Times New Roman" w:hAnsi="Times New Roman"/>
          <w:sz w:val="28"/>
          <w:szCs w:val="28"/>
        </w:rPr>
        <w:t>1</w:t>
      </w:r>
      <w:r w:rsidR="00755B6E" w:rsidRPr="008925AE">
        <w:rPr>
          <w:rFonts w:ascii="Times New Roman" w:hAnsi="Times New Roman"/>
          <w:sz w:val="28"/>
          <w:szCs w:val="28"/>
        </w:rPr>
        <w:t>/</w:t>
      </w:r>
      <w:r w:rsidR="00755B6E">
        <w:rPr>
          <w:rFonts w:ascii="Times New Roman" w:hAnsi="Times New Roman"/>
          <w:sz w:val="28"/>
          <w:szCs w:val="28"/>
        </w:rPr>
        <w:t xml:space="preserve">8 листа, акварель   4 часа                </w:t>
      </w:r>
    </w:p>
    <w:p w:rsidR="003801F7" w:rsidRPr="00755B6E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</w:t>
      </w:r>
      <w:r w:rsidRPr="00755B6E">
        <w:rPr>
          <w:rFonts w:ascii="Times New Roman" w:hAnsi="Times New Roman"/>
          <w:sz w:val="28"/>
          <w:szCs w:val="28"/>
        </w:rPr>
        <w:t>:</w:t>
      </w:r>
      <w:r w:rsidR="00755B6E" w:rsidRPr="00755B6E">
        <w:rPr>
          <w:rFonts w:ascii="Times New Roman" w:hAnsi="Times New Roman"/>
          <w:sz w:val="28"/>
          <w:szCs w:val="28"/>
        </w:rPr>
        <w:t xml:space="preserve"> Контраст и нюанс цвета и тона при сближенных</w:t>
      </w:r>
      <w:r w:rsidR="00755B6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755B6E" w:rsidRPr="00755B6E">
        <w:rPr>
          <w:rFonts w:ascii="Times New Roman" w:hAnsi="Times New Roman"/>
          <w:sz w:val="28"/>
          <w:szCs w:val="28"/>
        </w:rPr>
        <w:t xml:space="preserve">отношениях. </w:t>
      </w:r>
    </w:p>
    <w:p w:rsidR="001370A4" w:rsidRDefault="001370A4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370A4">
        <w:rPr>
          <w:rFonts w:ascii="Times New Roman" w:hAnsi="Times New Roman"/>
          <w:b/>
          <w:sz w:val="28"/>
          <w:szCs w:val="28"/>
        </w:rPr>
        <w:t>27.</w:t>
      </w:r>
      <w:r w:rsidR="00CB3BBC" w:rsidRPr="00CB3BBC">
        <w:rPr>
          <w:rFonts w:ascii="Times New Roman" w:hAnsi="Times New Roman"/>
          <w:b/>
          <w:sz w:val="28"/>
          <w:szCs w:val="28"/>
        </w:rPr>
        <w:t xml:space="preserve"> </w:t>
      </w:r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Pr="001370A4">
        <w:rPr>
          <w:rFonts w:ascii="Times New Roman" w:hAnsi="Times New Roman"/>
          <w:b/>
          <w:sz w:val="28"/>
          <w:szCs w:val="28"/>
        </w:rPr>
        <w:t xml:space="preserve"> Техника  «</w:t>
      </w:r>
      <w:proofErr w:type="spellStart"/>
      <w:r w:rsidRPr="001370A4">
        <w:rPr>
          <w:rFonts w:ascii="Times New Roman" w:hAnsi="Times New Roman"/>
          <w:b/>
          <w:sz w:val="28"/>
          <w:szCs w:val="28"/>
        </w:rPr>
        <w:t>по-сырому</w:t>
      </w:r>
      <w:proofErr w:type="spellEnd"/>
      <w:r w:rsidRPr="001370A4">
        <w:rPr>
          <w:rFonts w:ascii="Times New Roman" w:hAnsi="Times New Roman"/>
          <w:b/>
          <w:sz w:val="28"/>
          <w:szCs w:val="28"/>
        </w:rPr>
        <w:t>» как выразительное средство в натюрморте. Материальность предметов.</w:t>
      </w:r>
    </w:p>
    <w:p w:rsidR="003801F7" w:rsidRPr="001370A4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755B6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755B6E" w:rsidRPr="00755B6E">
        <w:rPr>
          <w:rFonts w:ascii="Times New Roman" w:hAnsi="Times New Roman"/>
          <w:sz w:val="28"/>
          <w:szCs w:val="28"/>
        </w:rPr>
        <w:t xml:space="preserve">Тот же натюрморт в технике </w:t>
      </w:r>
      <w:proofErr w:type="spellStart"/>
      <w:r w:rsidR="00755B6E" w:rsidRPr="00755B6E">
        <w:rPr>
          <w:rFonts w:ascii="Times New Roman" w:hAnsi="Times New Roman"/>
          <w:sz w:val="28"/>
          <w:szCs w:val="28"/>
        </w:rPr>
        <w:t>по-сырому</w:t>
      </w:r>
      <w:proofErr w:type="spellEnd"/>
      <w:r w:rsidR="00755B6E" w:rsidRPr="00755B6E">
        <w:rPr>
          <w:rFonts w:ascii="Times New Roman" w:hAnsi="Times New Roman"/>
          <w:sz w:val="28"/>
          <w:szCs w:val="28"/>
        </w:rPr>
        <w:t>.</w:t>
      </w:r>
      <w:r w:rsidR="00755B6E">
        <w:rPr>
          <w:rFonts w:ascii="Times New Roman" w:hAnsi="Times New Roman"/>
          <w:sz w:val="28"/>
          <w:szCs w:val="28"/>
        </w:rPr>
        <w:t xml:space="preserve"> </w:t>
      </w:r>
      <w:r w:rsidR="00755B6E" w:rsidRPr="00755B6E">
        <w:rPr>
          <w:rFonts w:ascii="Times New Roman" w:hAnsi="Times New Roman"/>
          <w:sz w:val="28"/>
          <w:szCs w:val="28"/>
        </w:rPr>
        <w:t xml:space="preserve"> </w:t>
      </w:r>
      <w:r w:rsidR="00755B6E">
        <w:rPr>
          <w:rFonts w:ascii="Times New Roman" w:hAnsi="Times New Roman"/>
          <w:sz w:val="28"/>
          <w:szCs w:val="28"/>
        </w:rPr>
        <w:t>1</w:t>
      </w:r>
      <w:r w:rsidR="00755B6E" w:rsidRPr="008925AE">
        <w:rPr>
          <w:rFonts w:ascii="Times New Roman" w:hAnsi="Times New Roman"/>
          <w:sz w:val="28"/>
          <w:szCs w:val="28"/>
        </w:rPr>
        <w:t>/</w:t>
      </w:r>
      <w:r w:rsidR="00755B6E">
        <w:rPr>
          <w:rFonts w:ascii="Times New Roman" w:hAnsi="Times New Roman"/>
          <w:sz w:val="28"/>
          <w:szCs w:val="28"/>
        </w:rPr>
        <w:t xml:space="preserve">8 листа, акварель   2 часа                </w:t>
      </w:r>
    </w:p>
    <w:p w:rsidR="003801F7" w:rsidRPr="00755B6E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lastRenderedPageBreak/>
        <w:t>Учебная задача:</w:t>
      </w:r>
      <w:r w:rsidR="00755B6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755B6E" w:rsidRPr="00755B6E">
        <w:rPr>
          <w:rFonts w:ascii="Times New Roman" w:hAnsi="Times New Roman"/>
          <w:sz w:val="28"/>
          <w:szCs w:val="28"/>
        </w:rPr>
        <w:t xml:space="preserve">Навыки работы в технике </w:t>
      </w:r>
      <w:proofErr w:type="spellStart"/>
      <w:r w:rsidR="00755B6E" w:rsidRPr="00755B6E">
        <w:rPr>
          <w:rFonts w:ascii="Times New Roman" w:hAnsi="Times New Roman"/>
          <w:sz w:val="28"/>
          <w:szCs w:val="28"/>
        </w:rPr>
        <w:t>по-сырому</w:t>
      </w:r>
      <w:proofErr w:type="spellEnd"/>
      <w:r w:rsidR="00755B6E">
        <w:rPr>
          <w:rFonts w:ascii="Times New Roman" w:hAnsi="Times New Roman"/>
          <w:sz w:val="28"/>
          <w:szCs w:val="28"/>
        </w:rPr>
        <w:t>. Значение технических приемов для передачи материальности и эмоциональной выразительности натюрморта.</w:t>
      </w:r>
    </w:p>
    <w:p w:rsidR="001370A4" w:rsidRDefault="001370A4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370A4">
        <w:rPr>
          <w:rFonts w:ascii="Times New Roman" w:hAnsi="Times New Roman"/>
          <w:b/>
          <w:sz w:val="28"/>
          <w:szCs w:val="28"/>
        </w:rPr>
        <w:t>28.</w:t>
      </w:r>
      <w:r w:rsidR="00CB3BBC" w:rsidRPr="00CB3BBC">
        <w:rPr>
          <w:rFonts w:ascii="Times New Roman" w:hAnsi="Times New Roman"/>
          <w:b/>
          <w:sz w:val="28"/>
          <w:szCs w:val="28"/>
        </w:rPr>
        <w:t xml:space="preserve"> </w:t>
      </w:r>
      <w:r w:rsidR="00CB3BBC" w:rsidRPr="001370A4">
        <w:rPr>
          <w:rFonts w:ascii="Times New Roman" w:hAnsi="Times New Roman"/>
          <w:b/>
          <w:sz w:val="28"/>
          <w:szCs w:val="28"/>
        </w:rPr>
        <w:t>Тема</w:t>
      </w:r>
      <w:r w:rsidR="00CB3BBC">
        <w:rPr>
          <w:rFonts w:ascii="Times New Roman" w:hAnsi="Times New Roman"/>
          <w:b/>
          <w:sz w:val="28"/>
          <w:szCs w:val="28"/>
        </w:rPr>
        <w:t>.</w:t>
      </w:r>
      <w:r w:rsidRPr="001370A4">
        <w:rPr>
          <w:rFonts w:ascii="Times New Roman" w:hAnsi="Times New Roman"/>
          <w:b/>
          <w:sz w:val="28"/>
          <w:szCs w:val="28"/>
        </w:rPr>
        <w:t xml:space="preserve"> </w:t>
      </w:r>
      <w:r w:rsidR="00755B6E">
        <w:rPr>
          <w:rFonts w:ascii="Times New Roman" w:hAnsi="Times New Roman"/>
          <w:b/>
          <w:sz w:val="28"/>
          <w:szCs w:val="28"/>
        </w:rPr>
        <w:t>Передача материальности в натюрморте.</w:t>
      </w:r>
    </w:p>
    <w:p w:rsidR="003801F7" w:rsidRPr="00F00632" w:rsidRDefault="003801F7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F00632">
        <w:rPr>
          <w:rFonts w:ascii="Times New Roman" w:hAnsi="Times New Roman"/>
          <w:sz w:val="28"/>
          <w:szCs w:val="28"/>
          <w:u w:val="single"/>
        </w:rPr>
        <w:t xml:space="preserve"> </w:t>
      </w:r>
      <w:r w:rsidR="00755B6E">
        <w:rPr>
          <w:rFonts w:ascii="Times New Roman" w:hAnsi="Times New Roman"/>
          <w:sz w:val="28"/>
          <w:szCs w:val="28"/>
        </w:rPr>
        <w:t>Натюрморт</w:t>
      </w:r>
      <w:r w:rsidR="000B118F">
        <w:rPr>
          <w:rFonts w:ascii="Times New Roman" w:hAnsi="Times New Roman"/>
          <w:sz w:val="28"/>
          <w:szCs w:val="28"/>
        </w:rPr>
        <w:t xml:space="preserve"> с блестящим предметом.       </w:t>
      </w:r>
      <w:r w:rsidR="00755B6E">
        <w:rPr>
          <w:rFonts w:ascii="Times New Roman" w:hAnsi="Times New Roman"/>
          <w:sz w:val="28"/>
          <w:szCs w:val="28"/>
        </w:rPr>
        <w:t>1</w:t>
      </w:r>
      <w:r w:rsidR="00755B6E" w:rsidRPr="008925AE">
        <w:rPr>
          <w:rFonts w:ascii="Times New Roman" w:hAnsi="Times New Roman"/>
          <w:sz w:val="28"/>
          <w:szCs w:val="28"/>
        </w:rPr>
        <w:t>/</w:t>
      </w:r>
      <w:r w:rsidR="00755B6E">
        <w:rPr>
          <w:rFonts w:ascii="Times New Roman" w:hAnsi="Times New Roman"/>
          <w:sz w:val="28"/>
          <w:szCs w:val="28"/>
        </w:rPr>
        <w:t>8</w:t>
      </w:r>
      <w:r w:rsidR="000B118F">
        <w:rPr>
          <w:rFonts w:ascii="Times New Roman" w:hAnsi="Times New Roman"/>
          <w:sz w:val="28"/>
          <w:szCs w:val="28"/>
        </w:rPr>
        <w:t xml:space="preserve"> листа, акварель   6 часов</w:t>
      </w:r>
      <w:r w:rsidR="00755B6E">
        <w:rPr>
          <w:rFonts w:ascii="Times New Roman" w:hAnsi="Times New Roman"/>
          <w:sz w:val="28"/>
          <w:szCs w:val="28"/>
        </w:rPr>
        <w:t xml:space="preserve">                </w:t>
      </w:r>
    </w:p>
    <w:p w:rsidR="00CB3BBC" w:rsidRPr="000B118F" w:rsidRDefault="003801F7" w:rsidP="000B118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755B6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755B6E" w:rsidRPr="00755B6E">
        <w:rPr>
          <w:rFonts w:ascii="Times New Roman" w:hAnsi="Times New Roman"/>
          <w:sz w:val="28"/>
          <w:szCs w:val="28"/>
        </w:rPr>
        <w:t>Передача материальности в акварели</w:t>
      </w:r>
      <w:r w:rsidR="00755B6E">
        <w:rPr>
          <w:rFonts w:ascii="Times New Roman" w:hAnsi="Times New Roman"/>
          <w:sz w:val="28"/>
          <w:szCs w:val="28"/>
        </w:rPr>
        <w:t>.</w:t>
      </w:r>
    </w:p>
    <w:p w:rsidR="00CB3BBC" w:rsidRPr="00CB3BBC" w:rsidRDefault="00316446" w:rsidP="003164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класс (в</w:t>
      </w:r>
      <w:r w:rsidR="00CB3BBC">
        <w:rPr>
          <w:rFonts w:ascii="Times New Roman" w:hAnsi="Times New Roman" w:cs="Times New Roman"/>
          <w:b/>
          <w:sz w:val="28"/>
          <w:szCs w:val="28"/>
        </w:rPr>
        <w:t>торой</w:t>
      </w:r>
      <w:r w:rsidR="00CB3BBC" w:rsidRPr="00987D30">
        <w:rPr>
          <w:rFonts w:ascii="Times New Roman" w:hAnsi="Times New Roman" w:cs="Times New Roman"/>
          <w:b/>
          <w:sz w:val="28"/>
          <w:szCs w:val="28"/>
        </w:rPr>
        <w:t xml:space="preserve"> год обучения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CB3BBC" w:rsidRDefault="00CB3BBC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B3BBC">
        <w:rPr>
          <w:rFonts w:ascii="Times New Roman" w:hAnsi="Times New Roman"/>
          <w:b/>
          <w:sz w:val="28"/>
          <w:szCs w:val="28"/>
        </w:rPr>
        <w:t xml:space="preserve">1.Тема. Повторение знаний по </w:t>
      </w:r>
      <w:proofErr w:type="spellStart"/>
      <w:r w:rsidRPr="00CB3BBC">
        <w:rPr>
          <w:rFonts w:ascii="Times New Roman" w:hAnsi="Times New Roman"/>
          <w:b/>
          <w:sz w:val="28"/>
          <w:szCs w:val="28"/>
        </w:rPr>
        <w:t>цветообразованию</w:t>
      </w:r>
      <w:proofErr w:type="spellEnd"/>
      <w:r w:rsidRPr="00CB3BBC">
        <w:rPr>
          <w:rFonts w:ascii="Times New Roman" w:hAnsi="Times New Roman"/>
          <w:b/>
          <w:sz w:val="28"/>
          <w:szCs w:val="28"/>
        </w:rPr>
        <w:t>.</w:t>
      </w:r>
    </w:p>
    <w:p w:rsidR="003F1CD6" w:rsidRPr="00D11A55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</w:t>
      </w:r>
      <w:r w:rsidRPr="00D11A55">
        <w:rPr>
          <w:rFonts w:ascii="Times New Roman" w:hAnsi="Times New Roman"/>
          <w:sz w:val="28"/>
          <w:szCs w:val="28"/>
        </w:rPr>
        <w:t>.</w:t>
      </w:r>
      <w:r w:rsidR="00D11A55" w:rsidRPr="00D11A55">
        <w:rPr>
          <w:rFonts w:ascii="Times New Roman" w:hAnsi="Times New Roman"/>
          <w:sz w:val="28"/>
          <w:szCs w:val="28"/>
        </w:rPr>
        <w:t xml:space="preserve"> Уп</w:t>
      </w:r>
      <w:r w:rsidR="00D11A55">
        <w:rPr>
          <w:rFonts w:ascii="Times New Roman" w:hAnsi="Times New Roman"/>
          <w:sz w:val="28"/>
          <w:szCs w:val="28"/>
        </w:rPr>
        <w:t>р</w:t>
      </w:r>
      <w:r w:rsidR="00D11A55" w:rsidRPr="00D11A55">
        <w:rPr>
          <w:rFonts w:ascii="Times New Roman" w:hAnsi="Times New Roman"/>
          <w:sz w:val="28"/>
          <w:szCs w:val="28"/>
        </w:rPr>
        <w:t>ажнения по</w:t>
      </w:r>
      <w:r w:rsidR="00D11A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11A55">
        <w:rPr>
          <w:rFonts w:ascii="Times New Roman" w:hAnsi="Times New Roman"/>
          <w:sz w:val="28"/>
          <w:szCs w:val="28"/>
        </w:rPr>
        <w:t>переходлу</w:t>
      </w:r>
      <w:proofErr w:type="spellEnd"/>
      <w:r w:rsidR="00D11A55">
        <w:rPr>
          <w:rFonts w:ascii="Times New Roman" w:hAnsi="Times New Roman"/>
          <w:sz w:val="28"/>
          <w:szCs w:val="28"/>
        </w:rPr>
        <w:t xml:space="preserve"> от цвета к цвету через промежуточный цвет.                                                                         </w:t>
      </w:r>
      <w:r w:rsidR="000B118F">
        <w:rPr>
          <w:rFonts w:ascii="Times New Roman" w:hAnsi="Times New Roman"/>
          <w:sz w:val="28"/>
          <w:szCs w:val="28"/>
        </w:rPr>
        <w:t xml:space="preserve">    </w:t>
      </w:r>
      <w:r w:rsidR="00D11A55">
        <w:rPr>
          <w:rFonts w:ascii="Times New Roman" w:hAnsi="Times New Roman"/>
          <w:sz w:val="28"/>
          <w:szCs w:val="28"/>
        </w:rPr>
        <w:t xml:space="preserve"> </w:t>
      </w:r>
      <w:r w:rsidR="00D11A55" w:rsidRPr="00D11A55">
        <w:rPr>
          <w:rFonts w:ascii="Times New Roman" w:hAnsi="Times New Roman"/>
          <w:sz w:val="28"/>
          <w:szCs w:val="28"/>
        </w:rPr>
        <w:t xml:space="preserve"> </w:t>
      </w:r>
      <w:r w:rsidR="00D11A55">
        <w:rPr>
          <w:rFonts w:ascii="Times New Roman" w:hAnsi="Times New Roman"/>
          <w:sz w:val="28"/>
          <w:szCs w:val="28"/>
        </w:rPr>
        <w:t>1</w:t>
      </w:r>
      <w:r w:rsidR="00D11A55" w:rsidRPr="008925AE">
        <w:rPr>
          <w:rFonts w:ascii="Times New Roman" w:hAnsi="Times New Roman"/>
          <w:sz w:val="28"/>
          <w:szCs w:val="28"/>
        </w:rPr>
        <w:t>/</w:t>
      </w:r>
      <w:r w:rsidR="00D11A55">
        <w:rPr>
          <w:rFonts w:ascii="Times New Roman" w:hAnsi="Times New Roman"/>
          <w:sz w:val="28"/>
          <w:szCs w:val="28"/>
        </w:rPr>
        <w:t xml:space="preserve">8 листа, акварель   2 часа                </w:t>
      </w:r>
    </w:p>
    <w:p w:rsidR="003F1CD6" w:rsidRPr="00D11A55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D11A5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D11A55" w:rsidRPr="00D11A55">
        <w:rPr>
          <w:rFonts w:ascii="Times New Roman" w:hAnsi="Times New Roman"/>
          <w:sz w:val="28"/>
          <w:szCs w:val="28"/>
        </w:rPr>
        <w:t>Тренировка навыков различия цвета по нюансу.</w:t>
      </w:r>
    </w:p>
    <w:p w:rsidR="00CB3BBC" w:rsidRDefault="00CB3BBC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B3BBC">
        <w:rPr>
          <w:rFonts w:ascii="Times New Roman" w:hAnsi="Times New Roman"/>
          <w:b/>
          <w:sz w:val="28"/>
          <w:szCs w:val="28"/>
        </w:rPr>
        <w:t>2. Тема. Изучение богатства оттенков цвета на природных объектах - цветах.</w:t>
      </w:r>
    </w:p>
    <w:p w:rsidR="003F1CD6" w:rsidRPr="00D11A55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D11A5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D11A55" w:rsidRPr="00D11A55">
        <w:rPr>
          <w:rFonts w:ascii="Times New Roman" w:hAnsi="Times New Roman"/>
          <w:sz w:val="28"/>
          <w:szCs w:val="28"/>
        </w:rPr>
        <w:t>Этюд живых цветов</w:t>
      </w:r>
      <w:proofErr w:type="gramStart"/>
      <w:r w:rsidR="00D11A55">
        <w:rPr>
          <w:rFonts w:ascii="Times New Roman" w:hAnsi="Times New Roman"/>
          <w:sz w:val="28"/>
          <w:szCs w:val="28"/>
        </w:rPr>
        <w:t>.</w:t>
      </w:r>
      <w:proofErr w:type="gramEnd"/>
      <w:r w:rsidR="00D11A55">
        <w:rPr>
          <w:rFonts w:ascii="Times New Roman" w:hAnsi="Times New Roman"/>
          <w:sz w:val="28"/>
          <w:szCs w:val="28"/>
        </w:rPr>
        <w:t xml:space="preserve">                           </w:t>
      </w:r>
      <w:r w:rsidR="000B118F">
        <w:rPr>
          <w:rFonts w:ascii="Times New Roman" w:hAnsi="Times New Roman"/>
          <w:sz w:val="28"/>
          <w:szCs w:val="28"/>
        </w:rPr>
        <w:t xml:space="preserve">  </w:t>
      </w:r>
      <w:r w:rsidR="00D11A55">
        <w:rPr>
          <w:rFonts w:ascii="Times New Roman" w:hAnsi="Times New Roman"/>
          <w:sz w:val="28"/>
          <w:szCs w:val="28"/>
        </w:rPr>
        <w:t xml:space="preserve">        </w:t>
      </w:r>
      <w:r w:rsidR="00CB14B6">
        <w:rPr>
          <w:rFonts w:ascii="Times New Roman" w:hAnsi="Times New Roman"/>
          <w:sz w:val="28"/>
          <w:szCs w:val="28"/>
        </w:rPr>
        <w:t xml:space="preserve">¼ </w:t>
      </w:r>
      <w:r w:rsidR="00D11A5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11A55">
        <w:rPr>
          <w:rFonts w:ascii="Times New Roman" w:hAnsi="Times New Roman"/>
          <w:sz w:val="28"/>
          <w:szCs w:val="28"/>
        </w:rPr>
        <w:t>л</w:t>
      </w:r>
      <w:proofErr w:type="gramEnd"/>
      <w:r w:rsidR="00D11A55">
        <w:rPr>
          <w:rFonts w:ascii="Times New Roman" w:hAnsi="Times New Roman"/>
          <w:sz w:val="28"/>
          <w:szCs w:val="28"/>
        </w:rPr>
        <w:t xml:space="preserve">иста, акварель   2 часа                </w:t>
      </w:r>
    </w:p>
    <w:p w:rsidR="003F1CD6" w:rsidRPr="00CB3BBC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D11A55" w:rsidRPr="00D11A55">
        <w:rPr>
          <w:rFonts w:ascii="Times New Roman" w:hAnsi="Times New Roman"/>
          <w:sz w:val="28"/>
          <w:szCs w:val="28"/>
        </w:rPr>
        <w:t xml:space="preserve"> Тренировка навыков различия цвета по нюансу.</w:t>
      </w:r>
    </w:p>
    <w:p w:rsidR="00CB3BBC" w:rsidRDefault="00CB3BBC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B3BBC">
        <w:rPr>
          <w:rFonts w:ascii="Times New Roman" w:hAnsi="Times New Roman"/>
          <w:b/>
          <w:sz w:val="28"/>
          <w:szCs w:val="28"/>
        </w:rPr>
        <w:t>3. Тема. Изучение богатства оттенков цвета на природных объектах - фруктах.</w:t>
      </w:r>
    </w:p>
    <w:p w:rsidR="003F1CD6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D11A55">
        <w:rPr>
          <w:rFonts w:ascii="Times New Roman" w:hAnsi="Times New Roman"/>
          <w:sz w:val="28"/>
          <w:szCs w:val="28"/>
          <w:u w:val="single"/>
        </w:rPr>
        <w:t xml:space="preserve">  </w:t>
      </w:r>
      <w:r w:rsidR="00D11A55" w:rsidRPr="00D11A55">
        <w:rPr>
          <w:rFonts w:ascii="Times New Roman" w:hAnsi="Times New Roman"/>
          <w:sz w:val="28"/>
          <w:szCs w:val="28"/>
        </w:rPr>
        <w:t>Этюд овощей и фруктов</w:t>
      </w:r>
      <w:proofErr w:type="gramStart"/>
      <w:r w:rsidR="00D11A55" w:rsidRPr="00D11A55">
        <w:rPr>
          <w:rFonts w:ascii="Times New Roman" w:hAnsi="Times New Roman"/>
          <w:sz w:val="28"/>
          <w:szCs w:val="28"/>
        </w:rPr>
        <w:t>.</w:t>
      </w:r>
      <w:proofErr w:type="gramEnd"/>
      <w:r w:rsidR="00D11A55" w:rsidRPr="00D11A55">
        <w:rPr>
          <w:rFonts w:ascii="Times New Roman" w:hAnsi="Times New Roman"/>
          <w:sz w:val="28"/>
          <w:szCs w:val="28"/>
        </w:rPr>
        <w:t xml:space="preserve">                          </w:t>
      </w:r>
      <w:r w:rsidR="000B118F">
        <w:rPr>
          <w:rFonts w:ascii="Times New Roman" w:hAnsi="Times New Roman"/>
          <w:sz w:val="28"/>
          <w:szCs w:val="28"/>
        </w:rPr>
        <w:t xml:space="preserve">  </w:t>
      </w:r>
      <w:r w:rsidR="00D11A55" w:rsidRPr="00D11A55">
        <w:rPr>
          <w:rFonts w:ascii="Times New Roman" w:hAnsi="Times New Roman"/>
          <w:sz w:val="28"/>
          <w:szCs w:val="28"/>
        </w:rPr>
        <w:t xml:space="preserve"> </w:t>
      </w:r>
      <w:r w:rsidR="00CB14B6">
        <w:rPr>
          <w:rFonts w:ascii="Times New Roman" w:hAnsi="Times New Roman"/>
          <w:sz w:val="28"/>
          <w:szCs w:val="28"/>
        </w:rPr>
        <w:t xml:space="preserve">¼ </w:t>
      </w:r>
      <w:r w:rsidR="00D11A5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11A55">
        <w:rPr>
          <w:rFonts w:ascii="Times New Roman" w:hAnsi="Times New Roman"/>
          <w:sz w:val="28"/>
          <w:szCs w:val="28"/>
        </w:rPr>
        <w:t>л</w:t>
      </w:r>
      <w:proofErr w:type="gramEnd"/>
      <w:r w:rsidR="00D11A55">
        <w:rPr>
          <w:rFonts w:ascii="Times New Roman" w:hAnsi="Times New Roman"/>
          <w:sz w:val="28"/>
          <w:szCs w:val="28"/>
        </w:rPr>
        <w:t xml:space="preserve">иста, акварель   2 часа                </w:t>
      </w:r>
    </w:p>
    <w:p w:rsidR="003F1CD6" w:rsidRPr="00D11A55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D11A5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D11A55" w:rsidRPr="00D11A55">
        <w:rPr>
          <w:rFonts w:ascii="Times New Roman" w:hAnsi="Times New Roman"/>
          <w:sz w:val="28"/>
          <w:szCs w:val="28"/>
        </w:rPr>
        <w:t xml:space="preserve">Изучение распределения </w:t>
      </w:r>
      <w:proofErr w:type="spellStart"/>
      <w:r w:rsidR="00D11A55" w:rsidRPr="00D11A55">
        <w:rPr>
          <w:rFonts w:ascii="Times New Roman" w:hAnsi="Times New Roman"/>
          <w:sz w:val="28"/>
          <w:szCs w:val="28"/>
        </w:rPr>
        <w:t>теплохолодности</w:t>
      </w:r>
      <w:proofErr w:type="spellEnd"/>
      <w:r w:rsidR="00D11A55" w:rsidRPr="00D11A55">
        <w:rPr>
          <w:rFonts w:ascii="Times New Roman" w:hAnsi="Times New Roman"/>
          <w:sz w:val="28"/>
          <w:szCs w:val="28"/>
        </w:rPr>
        <w:t xml:space="preserve"> на круглых предметах неправильной формы.</w:t>
      </w:r>
    </w:p>
    <w:p w:rsidR="00CB3BBC" w:rsidRDefault="00CB3BBC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B3BBC">
        <w:rPr>
          <w:rFonts w:ascii="Times New Roman" w:hAnsi="Times New Roman"/>
          <w:b/>
          <w:sz w:val="28"/>
          <w:szCs w:val="28"/>
        </w:rPr>
        <w:t>4. Тема. Передача объема на фигуре человека в цвете.</w:t>
      </w:r>
    </w:p>
    <w:p w:rsidR="003F1CD6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D11A55" w:rsidRPr="00D11A55">
        <w:rPr>
          <w:rFonts w:ascii="Times New Roman" w:hAnsi="Times New Roman"/>
          <w:sz w:val="28"/>
          <w:szCs w:val="28"/>
        </w:rPr>
        <w:t xml:space="preserve"> </w:t>
      </w:r>
      <w:r w:rsidR="00D11A55">
        <w:rPr>
          <w:rFonts w:ascii="Times New Roman" w:hAnsi="Times New Roman"/>
          <w:sz w:val="28"/>
          <w:szCs w:val="28"/>
        </w:rPr>
        <w:t>Этюд фигуры человека.                               1</w:t>
      </w:r>
      <w:r w:rsidR="00D11A55" w:rsidRPr="008925AE">
        <w:rPr>
          <w:rFonts w:ascii="Times New Roman" w:hAnsi="Times New Roman"/>
          <w:sz w:val="28"/>
          <w:szCs w:val="28"/>
        </w:rPr>
        <w:t>/</w:t>
      </w:r>
      <w:r w:rsidR="00D11A55">
        <w:rPr>
          <w:rFonts w:ascii="Times New Roman" w:hAnsi="Times New Roman"/>
          <w:sz w:val="28"/>
          <w:szCs w:val="28"/>
        </w:rPr>
        <w:t xml:space="preserve">8 листа, акварель   2 часа                </w:t>
      </w:r>
    </w:p>
    <w:p w:rsidR="003F1CD6" w:rsidRPr="00CB3BBC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D11A5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D11A55" w:rsidRPr="00D11A55">
        <w:rPr>
          <w:rFonts w:ascii="Times New Roman" w:hAnsi="Times New Roman"/>
          <w:sz w:val="28"/>
          <w:szCs w:val="28"/>
        </w:rPr>
        <w:t>Передача на фигуре всех</w:t>
      </w:r>
      <w:r w:rsidR="00D11A55">
        <w:rPr>
          <w:rFonts w:ascii="Times New Roman" w:hAnsi="Times New Roman"/>
          <w:sz w:val="28"/>
          <w:szCs w:val="28"/>
        </w:rPr>
        <w:t xml:space="preserve"> элементов объема с учетом </w:t>
      </w:r>
      <w:proofErr w:type="spellStart"/>
      <w:r w:rsidR="00D11A55">
        <w:rPr>
          <w:rFonts w:ascii="Times New Roman" w:hAnsi="Times New Roman"/>
          <w:sz w:val="28"/>
          <w:szCs w:val="28"/>
        </w:rPr>
        <w:t>теплохолодности</w:t>
      </w:r>
      <w:proofErr w:type="spellEnd"/>
      <w:r w:rsidR="00D11A55">
        <w:rPr>
          <w:rFonts w:ascii="Times New Roman" w:hAnsi="Times New Roman"/>
          <w:sz w:val="28"/>
          <w:szCs w:val="28"/>
        </w:rPr>
        <w:t>: свет, полутон, тень, блики, цветные рефлексы.</w:t>
      </w:r>
    </w:p>
    <w:p w:rsidR="00CB3BBC" w:rsidRDefault="00CB3BBC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B3BBC">
        <w:rPr>
          <w:rFonts w:ascii="Times New Roman" w:hAnsi="Times New Roman"/>
          <w:b/>
          <w:sz w:val="28"/>
          <w:szCs w:val="28"/>
        </w:rPr>
        <w:t xml:space="preserve">5. Тема. Распределение </w:t>
      </w:r>
      <w:proofErr w:type="spellStart"/>
      <w:r w:rsidRPr="00CB3BBC">
        <w:rPr>
          <w:rFonts w:ascii="Times New Roman" w:hAnsi="Times New Roman"/>
          <w:b/>
          <w:sz w:val="28"/>
          <w:szCs w:val="28"/>
        </w:rPr>
        <w:t>теплохолодности</w:t>
      </w:r>
      <w:proofErr w:type="spellEnd"/>
      <w:r w:rsidRPr="00CB3BBC">
        <w:rPr>
          <w:rFonts w:ascii="Times New Roman" w:hAnsi="Times New Roman"/>
          <w:b/>
          <w:sz w:val="28"/>
          <w:szCs w:val="28"/>
        </w:rPr>
        <w:t xml:space="preserve"> на складках.</w:t>
      </w:r>
    </w:p>
    <w:p w:rsidR="003F1CD6" w:rsidRPr="00D11A55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D11A5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D11A55" w:rsidRPr="00D11A55">
        <w:rPr>
          <w:rFonts w:ascii="Times New Roman" w:hAnsi="Times New Roman"/>
          <w:sz w:val="28"/>
          <w:szCs w:val="28"/>
        </w:rPr>
        <w:t>Этюд складок.</w:t>
      </w:r>
      <w:proofErr w:type="gramStart"/>
      <w:r w:rsidR="00986E20" w:rsidRPr="00986E20">
        <w:rPr>
          <w:rFonts w:ascii="Times New Roman" w:hAnsi="Times New Roman"/>
          <w:sz w:val="28"/>
          <w:szCs w:val="28"/>
        </w:rPr>
        <w:t xml:space="preserve"> </w:t>
      </w:r>
      <w:r w:rsidR="00986E20">
        <w:rPr>
          <w:rFonts w:ascii="Times New Roman" w:hAnsi="Times New Roman"/>
          <w:sz w:val="28"/>
          <w:szCs w:val="28"/>
        </w:rPr>
        <w:t>.</w:t>
      </w:r>
      <w:proofErr w:type="gramEnd"/>
      <w:r w:rsidR="00986E20"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="00CB14B6">
        <w:rPr>
          <w:rFonts w:ascii="Times New Roman" w:hAnsi="Times New Roman"/>
          <w:sz w:val="28"/>
          <w:szCs w:val="28"/>
        </w:rPr>
        <w:t xml:space="preserve">¼ </w:t>
      </w:r>
      <w:r w:rsidR="00986E20">
        <w:rPr>
          <w:rFonts w:ascii="Times New Roman" w:hAnsi="Times New Roman"/>
          <w:sz w:val="28"/>
          <w:szCs w:val="28"/>
        </w:rPr>
        <w:t xml:space="preserve"> листа, акварель   4 часа                </w:t>
      </w:r>
    </w:p>
    <w:p w:rsidR="003F1CD6" w:rsidRPr="00986E20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986E20">
        <w:rPr>
          <w:rFonts w:ascii="Times New Roman" w:hAnsi="Times New Roman"/>
          <w:sz w:val="28"/>
          <w:szCs w:val="28"/>
          <w:u w:val="single"/>
        </w:rPr>
        <w:t xml:space="preserve"> </w:t>
      </w:r>
      <w:r w:rsidR="00986E20" w:rsidRPr="00986E20">
        <w:rPr>
          <w:rFonts w:ascii="Times New Roman" w:hAnsi="Times New Roman"/>
          <w:sz w:val="28"/>
          <w:szCs w:val="28"/>
        </w:rPr>
        <w:t>Взаимодействие цветов на складках в зависимости от</w:t>
      </w:r>
      <w:r w:rsidR="00986E20">
        <w:rPr>
          <w:rFonts w:ascii="Times New Roman" w:hAnsi="Times New Roman"/>
          <w:sz w:val="28"/>
          <w:szCs w:val="28"/>
        </w:rPr>
        <w:t xml:space="preserve"> освещения и удаленности источника света. Сравнение с цилиндрическими поверхностями.</w:t>
      </w:r>
    </w:p>
    <w:p w:rsidR="00CB3BBC" w:rsidRDefault="00CB3BBC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B3BBC">
        <w:rPr>
          <w:rFonts w:ascii="Times New Roman" w:hAnsi="Times New Roman"/>
          <w:b/>
          <w:sz w:val="28"/>
          <w:szCs w:val="28"/>
        </w:rPr>
        <w:lastRenderedPageBreak/>
        <w:t>6. Тема. Взаимодействие контрастных цветов в живописи.</w:t>
      </w:r>
    </w:p>
    <w:p w:rsidR="003F1CD6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986E20" w:rsidRPr="00986E20">
        <w:rPr>
          <w:rFonts w:ascii="Times New Roman" w:hAnsi="Times New Roman"/>
          <w:sz w:val="28"/>
          <w:szCs w:val="28"/>
        </w:rPr>
        <w:t xml:space="preserve"> </w:t>
      </w:r>
      <w:r w:rsidR="00D26471">
        <w:rPr>
          <w:rFonts w:ascii="Times New Roman" w:hAnsi="Times New Roman"/>
          <w:sz w:val="28"/>
          <w:szCs w:val="28"/>
        </w:rPr>
        <w:t>Натюрморт на контрастные отношения («Осенний натюрморт»)</w:t>
      </w:r>
      <w:r w:rsidR="00986E20">
        <w:rPr>
          <w:rFonts w:ascii="Times New Roman" w:hAnsi="Times New Roman"/>
          <w:sz w:val="28"/>
          <w:szCs w:val="28"/>
        </w:rPr>
        <w:t xml:space="preserve">                                                    </w:t>
      </w:r>
      <w:r w:rsidR="00CB14B6">
        <w:rPr>
          <w:rFonts w:ascii="Times New Roman" w:hAnsi="Times New Roman"/>
          <w:sz w:val="28"/>
          <w:szCs w:val="28"/>
        </w:rPr>
        <w:t xml:space="preserve">¼ </w:t>
      </w:r>
      <w:r w:rsidR="00986E20">
        <w:rPr>
          <w:rFonts w:ascii="Times New Roman" w:hAnsi="Times New Roman"/>
          <w:sz w:val="28"/>
          <w:szCs w:val="28"/>
        </w:rPr>
        <w:t xml:space="preserve"> листа, акварель   8</w:t>
      </w:r>
      <w:r w:rsidR="000B118F">
        <w:rPr>
          <w:rFonts w:ascii="Times New Roman" w:hAnsi="Times New Roman"/>
          <w:sz w:val="28"/>
          <w:szCs w:val="28"/>
        </w:rPr>
        <w:t xml:space="preserve"> часов</w:t>
      </w:r>
      <w:r w:rsidR="00986E20">
        <w:rPr>
          <w:rFonts w:ascii="Times New Roman" w:hAnsi="Times New Roman"/>
          <w:sz w:val="28"/>
          <w:szCs w:val="28"/>
        </w:rPr>
        <w:t xml:space="preserve">                </w:t>
      </w:r>
    </w:p>
    <w:p w:rsidR="003F1CD6" w:rsidRPr="00D26471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D26471">
        <w:rPr>
          <w:rFonts w:ascii="Times New Roman" w:hAnsi="Times New Roman"/>
          <w:sz w:val="28"/>
          <w:szCs w:val="28"/>
          <w:u w:val="single"/>
        </w:rPr>
        <w:t xml:space="preserve"> </w:t>
      </w:r>
      <w:r w:rsidR="00D26471" w:rsidRPr="00D26471">
        <w:rPr>
          <w:rFonts w:ascii="Times New Roman" w:hAnsi="Times New Roman"/>
          <w:sz w:val="28"/>
          <w:szCs w:val="28"/>
        </w:rPr>
        <w:t>Взаимодействие</w:t>
      </w:r>
      <w:r w:rsidR="00D26471">
        <w:rPr>
          <w:rFonts w:ascii="Times New Roman" w:hAnsi="Times New Roman"/>
          <w:sz w:val="28"/>
          <w:szCs w:val="28"/>
        </w:rPr>
        <w:t xml:space="preserve"> контрастных цветов в живописи в зависимости от освещения и удаленности источника света.</w:t>
      </w:r>
    </w:p>
    <w:p w:rsidR="00CB3BBC" w:rsidRDefault="00CB3BBC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B3BBC">
        <w:rPr>
          <w:rFonts w:ascii="Times New Roman" w:hAnsi="Times New Roman"/>
          <w:b/>
          <w:sz w:val="28"/>
          <w:szCs w:val="28"/>
        </w:rPr>
        <w:t>7.Тема. Передача объема складок. Конструктивное построение складок тоном: свет, полутон, тень, блики, рефлексы.</w:t>
      </w:r>
    </w:p>
    <w:p w:rsidR="00CB14B6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</w:t>
      </w:r>
      <w:r w:rsidR="00CB14B6">
        <w:rPr>
          <w:rFonts w:ascii="Times New Roman" w:hAnsi="Times New Roman"/>
          <w:sz w:val="28"/>
          <w:szCs w:val="28"/>
          <w:u w:val="single"/>
        </w:rPr>
        <w:t xml:space="preserve">. </w:t>
      </w:r>
      <w:r w:rsidR="00CB14B6" w:rsidRPr="00CB14B6">
        <w:rPr>
          <w:rFonts w:ascii="Times New Roman" w:hAnsi="Times New Roman"/>
          <w:sz w:val="28"/>
          <w:szCs w:val="28"/>
        </w:rPr>
        <w:t>Этюд складок</w:t>
      </w:r>
      <w:r w:rsidR="00CB14B6">
        <w:rPr>
          <w:rFonts w:ascii="Times New Roman" w:hAnsi="Times New Roman"/>
          <w:sz w:val="28"/>
          <w:szCs w:val="28"/>
        </w:rPr>
        <w:t xml:space="preserve">.                                </w:t>
      </w:r>
      <w:r w:rsidR="000B118F">
        <w:rPr>
          <w:rFonts w:ascii="Times New Roman" w:hAnsi="Times New Roman"/>
          <w:sz w:val="28"/>
          <w:szCs w:val="28"/>
        </w:rPr>
        <w:t xml:space="preserve">       </w:t>
      </w:r>
      <w:r w:rsidR="00CB14B6">
        <w:rPr>
          <w:rFonts w:ascii="Times New Roman" w:hAnsi="Times New Roman"/>
          <w:sz w:val="28"/>
          <w:szCs w:val="28"/>
        </w:rPr>
        <w:t xml:space="preserve">         </w:t>
      </w:r>
      <w:r w:rsidR="00CB14B6" w:rsidRPr="00CB14B6">
        <w:rPr>
          <w:rFonts w:ascii="Times New Roman" w:hAnsi="Times New Roman"/>
          <w:sz w:val="28"/>
          <w:szCs w:val="28"/>
        </w:rPr>
        <w:t xml:space="preserve"> </w:t>
      </w:r>
      <w:r w:rsidR="00CB14B6">
        <w:rPr>
          <w:rFonts w:ascii="Times New Roman" w:hAnsi="Times New Roman"/>
          <w:sz w:val="28"/>
          <w:szCs w:val="28"/>
        </w:rPr>
        <w:t xml:space="preserve">¼ листа, акварель   4 часа                </w:t>
      </w:r>
    </w:p>
    <w:p w:rsidR="003F1CD6" w:rsidRPr="000B118F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CB14B6" w:rsidRPr="00CB14B6">
        <w:rPr>
          <w:rFonts w:ascii="Times New Roman" w:hAnsi="Times New Roman"/>
          <w:sz w:val="28"/>
          <w:szCs w:val="28"/>
          <w:u w:val="single"/>
        </w:rPr>
        <w:t xml:space="preserve"> </w:t>
      </w:r>
      <w:r w:rsidR="00CB14B6">
        <w:rPr>
          <w:rFonts w:ascii="Times New Roman" w:hAnsi="Times New Roman"/>
          <w:sz w:val="28"/>
          <w:szCs w:val="28"/>
        </w:rPr>
        <w:t xml:space="preserve">Идти от </w:t>
      </w:r>
      <w:proofErr w:type="spellStart"/>
      <w:r w:rsidR="00CB14B6">
        <w:rPr>
          <w:rFonts w:ascii="Times New Roman" w:hAnsi="Times New Roman"/>
          <w:sz w:val="28"/>
          <w:szCs w:val="28"/>
        </w:rPr>
        <w:t>обрубовочной</w:t>
      </w:r>
      <w:proofErr w:type="spellEnd"/>
      <w:r w:rsidR="00CB14B6">
        <w:rPr>
          <w:rFonts w:ascii="Times New Roman" w:hAnsi="Times New Roman"/>
          <w:sz w:val="28"/>
          <w:szCs w:val="28"/>
        </w:rPr>
        <w:t xml:space="preserve"> формы с последующим смягчением «ребер»  складок.</w:t>
      </w:r>
    </w:p>
    <w:p w:rsidR="00CB3BBC" w:rsidRDefault="00CB3BBC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F1CD6">
        <w:rPr>
          <w:rFonts w:ascii="Times New Roman" w:hAnsi="Times New Roman"/>
          <w:b/>
          <w:sz w:val="28"/>
          <w:szCs w:val="28"/>
        </w:rPr>
        <w:t>8.</w:t>
      </w:r>
      <w:r w:rsidR="003F1CD6" w:rsidRPr="003F1CD6">
        <w:rPr>
          <w:rFonts w:ascii="Times New Roman" w:hAnsi="Times New Roman"/>
          <w:b/>
          <w:sz w:val="28"/>
          <w:szCs w:val="28"/>
        </w:rPr>
        <w:t xml:space="preserve"> </w:t>
      </w:r>
      <w:r w:rsidR="003F1CD6" w:rsidRPr="00CB3BBC">
        <w:rPr>
          <w:rFonts w:ascii="Times New Roman" w:hAnsi="Times New Roman"/>
          <w:b/>
          <w:sz w:val="28"/>
          <w:szCs w:val="28"/>
        </w:rPr>
        <w:t>Тема.</w:t>
      </w:r>
      <w:r w:rsidRPr="003F1CD6">
        <w:rPr>
          <w:rFonts w:ascii="Times New Roman" w:hAnsi="Times New Roman"/>
          <w:b/>
          <w:sz w:val="28"/>
          <w:szCs w:val="28"/>
        </w:rPr>
        <w:t xml:space="preserve"> Сравнительный анализ взаимодействия рефлексов предмета и фона.</w:t>
      </w:r>
    </w:p>
    <w:p w:rsidR="00CB14B6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</w:t>
      </w:r>
      <w:r w:rsidRPr="00CB14B6">
        <w:rPr>
          <w:rFonts w:ascii="Times New Roman" w:hAnsi="Times New Roman"/>
          <w:sz w:val="28"/>
          <w:szCs w:val="28"/>
        </w:rPr>
        <w:t>.</w:t>
      </w:r>
      <w:r w:rsidR="00CB14B6" w:rsidRPr="00CB14B6">
        <w:rPr>
          <w:rFonts w:ascii="Times New Roman" w:hAnsi="Times New Roman"/>
          <w:sz w:val="28"/>
          <w:szCs w:val="28"/>
        </w:rPr>
        <w:t xml:space="preserve"> Два</w:t>
      </w:r>
      <w:r w:rsidR="00CB14B6">
        <w:rPr>
          <w:rFonts w:ascii="Times New Roman" w:hAnsi="Times New Roman"/>
          <w:sz w:val="28"/>
          <w:szCs w:val="28"/>
        </w:rPr>
        <w:t xml:space="preserve"> этюда белого предмета на красном и зеленом фоне.</w:t>
      </w:r>
      <w:r w:rsidR="00CB14B6" w:rsidRPr="00CB14B6">
        <w:rPr>
          <w:rFonts w:ascii="Times New Roman" w:hAnsi="Times New Roman"/>
          <w:sz w:val="28"/>
          <w:szCs w:val="28"/>
        </w:rPr>
        <w:t xml:space="preserve"> </w:t>
      </w:r>
    </w:p>
    <w:p w:rsidR="003F1CD6" w:rsidRPr="00CB14B6" w:rsidRDefault="00CB14B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¼   листа, акварель   2 часа                </w:t>
      </w:r>
    </w:p>
    <w:p w:rsidR="003F1CD6" w:rsidRPr="00CB14B6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CB14B6">
        <w:rPr>
          <w:rFonts w:ascii="Times New Roman" w:hAnsi="Times New Roman"/>
          <w:sz w:val="28"/>
          <w:szCs w:val="28"/>
          <w:u w:val="single"/>
        </w:rPr>
        <w:t xml:space="preserve"> </w:t>
      </w:r>
      <w:r w:rsidR="00CB14B6" w:rsidRPr="00CB14B6">
        <w:rPr>
          <w:rFonts w:ascii="Times New Roman" w:hAnsi="Times New Roman"/>
          <w:sz w:val="28"/>
          <w:szCs w:val="28"/>
        </w:rPr>
        <w:t>Сравнение изменения рефлексов на одном и том же предмете при смене цвета фона.</w:t>
      </w:r>
    </w:p>
    <w:p w:rsidR="00CB3BBC" w:rsidRDefault="00CB3BBC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F1CD6">
        <w:rPr>
          <w:rFonts w:ascii="Times New Roman" w:hAnsi="Times New Roman"/>
          <w:b/>
          <w:sz w:val="28"/>
          <w:szCs w:val="28"/>
        </w:rPr>
        <w:t>9.</w:t>
      </w:r>
      <w:r w:rsidR="003F1CD6" w:rsidRPr="003F1CD6">
        <w:rPr>
          <w:rFonts w:ascii="Times New Roman" w:hAnsi="Times New Roman"/>
          <w:b/>
          <w:sz w:val="28"/>
          <w:szCs w:val="28"/>
        </w:rPr>
        <w:t xml:space="preserve"> </w:t>
      </w:r>
      <w:r w:rsidR="003F1CD6" w:rsidRPr="00CB3BBC">
        <w:rPr>
          <w:rFonts w:ascii="Times New Roman" w:hAnsi="Times New Roman"/>
          <w:b/>
          <w:sz w:val="28"/>
          <w:szCs w:val="28"/>
        </w:rPr>
        <w:t>Тема.</w:t>
      </w:r>
      <w:r w:rsidRPr="003F1CD6">
        <w:rPr>
          <w:rFonts w:ascii="Times New Roman" w:hAnsi="Times New Roman"/>
          <w:b/>
          <w:sz w:val="28"/>
          <w:szCs w:val="28"/>
        </w:rPr>
        <w:t xml:space="preserve"> Взаимодействие цветовых рефлексов в натюрморте.</w:t>
      </w:r>
    </w:p>
    <w:p w:rsidR="003F1CD6" w:rsidRPr="00CB14B6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CB14B6">
        <w:rPr>
          <w:rFonts w:ascii="Times New Roman" w:hAnsi="Times New Roman"/>
          <w:sz w:val="28"/>
          <w:szCs w:val="28"/>
          <w:u w:val="single"/>
        </w:rPr>
        <w:t xml:space="preserve"> </w:t>
      </w:r>
      <w:r w:rsidR="00CB14B6" w:rsidRPr="00CB14B6">
        <w:rPr>
          <w:rFonts w:ascii="Times New Roman" w:hAnsi="Times New Roman"/>
          <w:sz w:val="28"/>
          <w:szCs w:val="28"/>
        </w:rPr>
        <w:t>Этюд натюрморта с кувшином</w:t>
      </w:r>
      <w:proofErr w:type="gramStart"/>
      <w:r w:rsidR="00CB14B6" w:rsidRPr="00CB14B6">
        <w:rPr>
          <w:rFonts w:ascii="Times New Roman" w:hAnsi="Times New Roman"/>
          <w:sz w:val="28"/>
          <w:szCs w:val="28"/>
        </w:rPr>
        <w:t>.</w:t>
      </w:r>
      <w:proofErr w:type="gramEnd"/>
      <w:r w:rsidR="00CB14B6">
        <w:rPr>
          <w:rFonts w:ascii="Times New Roman" w:hAnsi="Times New Roman"/>
          <w:sz w:val="28"/>
          <w:szCs w:val="28"/>
        </w:rPr>
        <w:t xml:space="preserve">   </w:t>
      </w:r>
      <w:r w:rsidR="000B118F">
        <w:rPr>
          <w:rFonts w:ascii="Times New Roman" w:hAnsi="Times New Roman"/>
          <w:sz w:val="28"/>
          <w:szCs w:val="28"/>
        </w:rPr>
        <w:t xml:space="preserve">           </w:t>
      </w:r>
      <w:r w:rsidR="00CB14B6">
        <w:rPr>
          <w:rFonts w:ascii="Times New Roman" w:hAnsi="Times New Roman"/>
          <w:sz w:val="28"/>
          <w:szCs w:val="28"/>
        </w:rPr>
        <w:t xml:space="preserve">   ¼  </w:t>
      </w:r>
      <w:proofErr w:type="gramStart"/>
      <w:r w:rsidR="00CB14B6">
        <w:rPr>
          <w:rFonts w:ascii="Times New Roman" w:hAnsi="Times New Roman"/>
          <w:sz w:val="28"/>
          <w:szCs w:val="28"/>
        </w:rPr>
        <w:t>л</w:t>
      </w:r>
      <w:proofErr w:type="gramEnd"/>
      <w:r w:rsidR="00CB14B6">
        <w:rPr>
          <w:rFonts w:ascii="Times New Roman" w:hAnsi="Times New Roman"/>
          <w:sz w:val="28"/>
          <w:szCs w:val="28"/>
        </w:rPr>
        <w:t>иста, акварель   8</w:t>
      </w:r>
      <w:r w:rsidR="000B118F">
        <w:rPr>
          <w:rFonts w:ascii="Times New Roman" w:hAnsi="Times New Roman"/>
          <w:sz w:val="28"/>
          <w:szCs w:val="28"/>
        </w:rPr>
        <w:t xml:space="preserve"> часов</w:t>
      </w:r>
      <w:r w:rsidR="00CB14B6">
        <w:rPr>
          <w:rFonts w:ascii="Times New Roman" w:hAnsi="Times New Roman"/>
          <w:sz w:val="28"/>
          <w:szCs w:val="28"/>
        </w:rPr>
        <w:t xml:space="preserve">                </w:t>
      </w:r>
    </w:p>
    <w:p w:rsidR="003F1CD6" w:rsidRPr="00CB14B6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CB14B6">
        <w:rPr>
          <w:rFonts w:ascii="Times New Roman" w:hAnsi="Times New Roman"/>
          <w:sz w:val="28"/>
          <w:szCs w:val="28"/>
          <w:u w:val="single"/>
        </w:rPr>
        <w:t xml:space="preserve"> </w:t>
      </w:r>
      <w:r w:rsidR="00CB14B6" w:rsidRPr="00CB14B6">
        <w:rPr>
          <w:rFonts w:ascii="Times New Roman" w:hAnsi="Times New Roman"/>
          <w:sz w:val="28"/>
          <w:szCs w:val="28"/>
        </w:rPr>
        <w:t>Передача</w:t>
      </w:r>
      <w:r w:rsidR="00CB14B6">
        <w:rPr>
          <w:rFonts w:ascii="Times New Roman" w:hAnsi="Times New Roman"/>
          <w:sz w:val="28"/>
          <w:szCs w:val="28"/>
        </w:rPr>
        <w:t xml:space="preserve"> богатства цветовых рефлексов.</w:t>
      </w:r>
    </w:p>
    <w:p w:rsidR="00CB3BBC" w:rsidRDefault="00CB3BBC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F1CD6">
        <w:rPr>
          <w:rFonts w:ascii="Times New Roman" w:hAnsi="Times New Roman"/>
          <w:b/>
          <w:sz w:val="28"/>
          <w:szCs w:val="28"/>
        </w:rPr>
        <w:t xml:space="preserve">10. </w:t>
      </w:r>
      <w:r w:rsidR="003F1CD6" w:rsidRPr="00CB3BBC">
        <w:rPr>
          <w:rFonts w:ascii="Times New Roman" w:hAnsi="Times New Roman"/>
          <w:b/>
          <w:sz w:val="28"/>
          <w:szCs w:val="28"/>
        </w:rPr>
        <w:t>Тема.</w:t>
      </w:r>
      <w:r w:rsidR="00770759">
        <w:rPr>
          <w:rFonts w:ascii="Times New Roman" w:hAnsi="Times New Roman"/>
          <w:b/>
          <w:sz w:val="28"/>
          <w:szCs w:val="28"/>
        </w:rPr>
        <w:t xml:space="preserve"> </w:t>
      </w:r>
      <w:r w:rsidRPr="003F1CD6">
        <w:rPr>
          <w:rFonts w:ascii="Times New Roman" w:hAnsi="Times New Roman"/>
          <w:b/>
          <w:sz w:val="28"/>
          <w:szCs w:val="28"/>
        </w:rPr>
        <w:t>Изучение рефлексов белого цвета при взаимодействии с несколькими ахроматическими цветами.</w:t>
      </w:r>
    </w:p>
    <w:p w:rsidR="003F1CD6" w:rsidRPr="00770759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770759" w:rsidRPr="000B118F">
        <w:rPr>
          <w:rFonts w:ascii="Times New Roman" w:hAnsi="Times New Roman"/>
          <w:sz w:val="28"/>
          <w:szCs w:val="28"/>
        </w:rPr>
        <w:t xml:space="preserve"> </w:t>
      </w:r>
      <w:r w:rsidR="00770759" w:rsidRPr="00770759">
        <w:rPr>
          <w:rFonts w:ascii="Times New Roman" w:hAnsi="Times New Roman"/>
          <w:sz w:val="28"/>
          <w:szCs w:val="28"/>
        </w:rPr>
        <w:t>Этюд</w:t>
      </w:r>
      <w:r w:rsidR="00770759">
        <w:rPr>
          <w:rFonts w:ascii="Times New Roman" w:hAnsi="Times New Roman"/>
          <w:sz w:val="28"/>
          <w:szCs w:val="28"/>
        </w:rPr>
        <w:t xml:space="preserve"> игрушечного зверя (желательно белого цвета)</w:t>
      </w:r>
      <w:proofErr w:type="gramStart"/>
      <w:r w:rsidR="00770759" w:rsidRPr="00770759">
        <w:rPr>
          <w:rFonts w:ascii="Times New Roman" w:hAnsi="Times New Roman"/>
          <w:sz w:val="28"/>
          <w:szCs w:val="28"/>
        </w:rPr>
        <w:t xml:space="preserve"> </w:t>
      </w:r>
      <w:r w:rsidR="00770759">
        <w:rPr>
          <w:rFonts w:ascii="Times New Roman" w:hAnsi="Times New Roman"/>
          <w:sz w:val="28"/>
          <w:szCs w:val="28"/>
        </w:rPr>
        <w:t>.</w:t>
      </w:r>
      <w:proofErr w:type="gramEnd"/>
      <w:r w:rsidR="00770759">
        <w:rPr>
          <w:rFonts w:ascii="Times New Roman" w:hAnsi="Times New Roman"/>
          <w:sz w:val="28"/>
          <w:szCs w:val="28"/>
        </w:rPr>
        <w:t xml:space="preserve">                                             ¼  листа, акварель   4 часа                </w:t>
      </w:r>
    </w:p>
    <w:p w:rsidR="003F1CD6" w:rsidRPr="00770759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770759">
        <w:rPr>
          <w:rFonts w:ascii="Times New Roman" w:hAnsi="Times New Roman"/>
          <w:sz w:val="28"/>
          <w:szCs w:val="28"/>
          <w:u w:val="single"/>
        </w:rPr>
        <w:t xml:space="preserve"> </w:t>
      </w:r>
      <w:r w:rsidR="00770759" w:rsidRPr="00770759">
        <w:rPr>
          <w:rFonts w:ascii="Times New Roman" w:hAnsi="Times New Roman"/>
          <w:sz w:val="28"/>
          <w:szCs w:val="28"/>
        </w:rPr>
        <w:t xml:space="preserve">Закрепление знаний </w:t>
      </w:r>
      <w:proofErr w:type="spellStart"/>
      <w:r w:rsidR="00770759" w:rsidRPr="00770759">
        <w:rPr>
          <w:rFonts w:ascii="Times New Roman" w:hAnsi="Times New Roman"/>
          <w:sz w:val="28"/>
          <w:szCs w:val="28"/>
        </w:rPr>
        <w:t>обрубовочного</w:t>
      </w:r>
      <w:proofErr w:type="spellEnd"/>
      <w:r w:rsidR="00770759" w:rsidRPr="00770759">
        <w:rPr>
          <w:rFonts w:ascii="Times New Roman" w:hAnsi="Times New Roman"/>
          <w:sz w:val="28"/>
          <w:szCs w:val="28"/>
        </w:rPr>
        <w:t xml:space="preserve"> построения игрушки-зверя, передача объема средствами живописи.</w:t>
      </w:r>
    </w:p>
    <w:p w:rsidR="00CB3BBC" w:rsidRDefault="00CB3BBC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F1CD6">
        <w:rPr>
          <w:rFonts w:ascii="Times New Roman" w:hAnsi="Times New Roman"/>
          <w:b/>
          <w:sz w:val="28"/>
          <w:szCs w:val="28"/>
        </w:rPr>
        <w:t>11.</w:t>
      </w:r>
      <w:r w:rsidR="003F1CD6" w:rsidRPr="003F1CD6">
        <w:rPr>
          <w:rFonts w:ascii="Times New Roman" w:hAnsi="Times New Roman"/>
          <w:b/>
          <w:sz w:val="28"/>
          <w:szCs w:val="28"/>
        </w:rPr>
        <w:t xml:space="preserve"> </w:t>
      </w:r>
      <w:r w:rsidR="003F1CD6" w:rsidRPr="00CB3BBC">
        <w:rPr>
          <w:rFonts w:ascii="Times New Roman" w:hAnsi="Times New Roman"/>
          <w:b/>
          <w:sz w:val="28"/>
          <w:szCs w:val="28"/>
        </w:rPr>
        <w:t>Тема.</w:t>
      </w:r>
      <w:r w:rsidRPr="003F1CD6">
        <w:rPr>
          <w:rFonts w:ascii="Times New Roman" w:hAnsi="Times New Roman"/>
          <w:b/>
          <w:sz w:val="28"/>
          <w:szCs w:val="28"/>
        </w:rPr>
        <w:t xml:space="preserve"> Передача объема фигуры человека в монохроме и цвете.</w:t>
      </w:r>
    </w:p>
    <w:p w:rsidR="003F1CD6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770759">
        <w:rPr>
          <w:rFonts w:ascii="Times New Roman" w:hAnsi="Times New Roman"/>
          <w:sz w:val="28"/>
          <w:szCs w:val="28"/>
          <w:u w:val="single"/>
        </w:rPr>
        <w:t xml:space="preserve"> </w:t>
      </w:r>
      <w:r w:rsidR="00770759" w:rsidRPr="00770759">
        <w:rPr>
          <w:rFonts w:ascii="Times New Roman" w:hAnsi="Times New Roman"/>
          <w:sz w:val="28"/>
          <w:szCs w:val="28"/>
        </w:rPr>
        <w:t>Этюд</w:t>
      </w:r>
      <w:r w:rsidR="00770759">
        <w:rPr>
          <w:rFonts w:ascii="Times New Roman" w:hAnsi="Times New Roman"/>
          <w:sz w:val="28"/>
          <w:szCs w:val="28"/>
        </w:rPr>
        <w:t xml:space="preserve"> фигуры человека.</w:t>
      </w:r>
      <w:r w:rsidR="00770759" w:rsidRPr="00770759">
        <w:rPr>
          <w:rFonts w:ascii="Times New Roman" w:hAnsi="Times New Roman"/>
          <w:sz w:val="28"/>
          <w:szCs w:val="28"/>
        </w:rPr>
        <w:t xml:space="preserve"> </w:t>
      </w:r>
      <w:r w:rsidR="00770759">
        <w:rPr>
          <w:rFonts w:ascii="Times New Roman" w:hAnsi="Times New Roman"/>
          <w:sz w:val="28"/>
          <w:szCs w:val="28"/>
        </w:rPr>
        <w:t xml:space="preserve">                              1</w:t>
      </w:r>
      <w:r w:rsidR="00770759" w:rsidRPr="008925AE">
        <w:rPr>
          <w:rFonts w:ascii="Times New Roman" w:hAnsi="Times New Roman"/>
          <w:sz w:val="28"/>
          <w:szCs w:val="28"/>
        </w:rPr>
        <w:t>/</w:t>
      </w:r>
      <w:r w:rsidR="00770759">
        <w:rPr>
          <w:rFonts w:ascii="Times New Roman" w:hAnsi="Times New Roman"/>
          <w:sz w:val="28"/>
          <w:szCs w:val="28"/>
        </w:rPr>
        <w:t xml:space="preserve">8 листа, акварель   2 часа                </w:t>
      </w:r>
    </w:p>
    <w:p w:rsidR="003F1CD6" w:rsidRPr="003F1CD6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770759">
        <w:rPr>
          <w:rFonts w:ascii="Times New Roman" w:hAnsi="Times New Roman"/>
          <w:sz w:val="28"/>
          <w:szCs w:val="28"/>
          <w:u w:val="single"/>
        </w:rPr>
        <w:t xml:space="preserve"> </w:t>
      </w:r>
      <w:r w:rsidR="00770759" w:rsidRPr="00770759">
        <w:rPr>
          <w:rFonts w:ascii="Times New Roman" w:hAnsi="Times New Roman"/>
          <w:sz w:val="28"/>
          <w:szCs w:val="28"/>
        </w:rPr>
        <w:t>Изучение распределения тона на фигуре человека.</w:t>
      </w:r>
    </w:p>
    <w:p w:rsidR="00CB3BBC" w:rsidRDefault="00CB3BBC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F1CD6">
        <w:rPr>
          <w:rFonts w:ascii="Times New Roman" w:hAnsi="Times New Roman"/>
          <w:b/>
          <w:sz w:val="28"/>
          <w:szCs w:val="28"/>
        </w:rPr>
        <w:t>12.</w:t>
      </w:r>
      <w:r w:rsidR="003F1CD6" w:rsidRPr="003F1CD6">
        <w:rPr>
          <w:rFonts w:ascii="Times New Roman" w:hAnsi="Times New Roman"/>
          <w:b/>
          <w:sz w:val="28"/>
          <w:szCs w:val="28"/>
        </w:rPr>
        <w:t xml:space="preserve"> </w:t>
      </w:r>
      <w:r w:rsidR="003F1CD6" w:rsidRPr="00CB3BBC">
        <w:rPr>
          <w:rFonts w:ascii="Times New Roman" w:hAnsi="Times New Roman"/>
          <w:b/>
          <w:sz w:val="28"/>
          <w:szCs w:val="28"/>
        </w:rPr>
        <w:t>Тема.</w:t>
      </w:r>
      <w:r w:rsidRPr="003F1CD6">
        <w:rPr>
          <w:rFonts w:ascii="Times New Roman" w:hAnsi="Times New Roman"/>
          <w:b/>
          <w:sz w:val="28"/>
          <w:szCs w:val="28"/>
        </w:rPr>
        <w:t xml:space="preserve"> Импрессионистическая манера исполнения в акварели.</w:t>
      </w:r>
    </w:p>
    <w:p w:rsidR="00384F52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</w:t>
      </w:r>
      <w:r w:rsidRPr="00384F52">
        <w:rPr>
          <w:rFonts w:ascii="Times New Roman" w:hAnsi="Times New Roman"/>
          <w:sz w:val="28"/>
          <w:szCs w:val="28"/>
        </w:rPr>
        <w:t>.</w:t>
      </w:r>
      <w:r w:rsidR="00384F52" w:rsidRPr="00384F52">
        <w:rPr>
          <w:rFonts w:ascii="Times New Roman" w:hAnsi="Times New Roman"/>
          <w:sz w:val="28"/>
          <w:szCs w:val="28"/>
        </w:rPr>
        <w:t xml:space="preserve"> Натюрморт  в импрессионистической манере.</w:t>
      </w:r>
    </w:p>
    <w:p w:rsidR="003F1CD6" w:rsidRPr="00384F52" w:rsidRDefault="00384F52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¼  листа, акварель   10</w:t>
      </w:r>
      <w:r w:rsidR="000B118F">
        <w:rPr>
          <w:rFonts w:ascii="Times New Roman" w:hAnsi="Times New Roman"/>
          <w:sz w:val="28"/>
          <w:szCs w:val="28"/>
        </w:rPr>
        <w:t xml:space="preserve"> часов</w:t>
      </w:r>
      <w:r>
        <w:rPr>
          <w:rFonts w:ascii="Times New Roman" w:hAnsi="Times New Roman"/>
          <w:sz w:val="28"/>
          <w:szCs w:val="28"/>
        </w:rPr>
        <w:t xml:space="preserve">                </w:t>
      </w:r>
    </w:p>
    <w:p w:rsidR="003F1CD6" w:rsidRPr="00384F52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384F52">
        <w:rPr>
          <w:rFonts w:ascii="Times New Roman" w:hAnsi="Times New Roman"/>
          <w:sz w:val="28"/>
          <w:szCs w:val="28"/>
          <w:u w:val="single"/>
        </w:rPr>
        <w:t xml:space="preserve"> </w:t>
      </w:r>
      <w:r w:rsidR="00384F52" w:rsidRPr="00384F52">
        <w:rPr>
          <w:rFonts w:ascii="Times New Roman" w:hAnsi="Times New Roman"/>
          <w:sz w:val="28"/>
          <w:szCs w:val="28"/>
        </w:rPr>
        <w:t>Закрепление знаний о передаче объема в новой технике исполнения. Выполнить предварительный этюд в гризайли.</w:t>
      </w:r>
    </w:p>
    <w:p w:rsidR="00CB3BBC" w:rsidRDefault="00CB3BBC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F1CD6">
        <w:rPr>
          <w:rFonts w:ascii="Times New Roman" w:hAnsi="Times New Roman"/>
          <w:b/>
          <w:sz w:val="28"/>
          <w:szCs w:val="28"/>
        </w:rPr>
        <w:t xml:space="preserve">13. </w:t>
      </w:r>
      <w:r w:rsidR="003F1CD6" w:rsidRPr="00CB3BBC">
        <w:rPr>
          <w:rFonts w:ascii="Times New Roman" w:hAnsi="Times New Roman"/>
          <w:b/>
          <w:sz w:val="28"/>
          <w:szCs w:val="28"/>
        </w:rPr>
        <w:t>Тема.</w:t>
      </w:r>
      <w:r w:rsidR="00384F52">
        <w:rPr>
          <w:rFonts w:ascii="Times New Roman" w:hAnsi="Times New Roman"/>
          <w:b/>
          <w:sz w:val="28"/>
          <w:szCs w:val="28"/>
        </w:rPr>
        <w:t xml:space="preserve"> </w:t>
      </w:r>
      <w:r w:rsidRPr="003F1CD6">
        <w:rPr>
          <w:rFonts w:ascii="Times New Roman" w:hAnsi="Times New Roman"/>
          <w:b/>
          <w:sz w:val="28"/>
          <w:szCs w:val="28"/>
        </w:rPr>
        <w:t>Этюд фигуры человека в импрессионистическая манере.</w:t>
      </w:r>
    </w:p>
    <w:p w:rsidR="003F1CD6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384F52">
        <w:rPr>
          <w:rFonts w:ascii="Times New Roman" w:hAnsi="Times New Roman"/>
          <w:sz w:val="28"/>
          <w:szCs w:val="28"/>
          <w:u w:val="single"/>
        </w:rPr>
        <w:t xml:space="preserve"> </w:t>
      </w:r>
      <w:r w:rsidR="00384F52" w:rsidRPr="00384F52">
        <w:rPr>
          <w:rFonts w:ascii="Times New Roman" w:hAnsi="Times New Roman"/>
          <w:sz w:val="28"/>
          <w:szCs w:val="28"/>
        </w:rPr>
        <w:t>Этюд фигуры человека</w:t>
      </w:r>
      <w:r w:rsidR="00384F52">
        <w:rPr>
          <w:rFonts w:ascii="Times New Roman" w:hAnsi="Times New Roman"/>
          <w:sz w:val="28"/>
          <w:szCs w:val="28"/>
        </w:rPr>
        <w:t>.</w:t>
      </w:r>
      <w:r w:rsidR="00384F52" w:rsidRPr="00384F52">
        <w:rPr>
          <w:rFonts w:ascii="Times New Roman" w:hAnsi="Times New Roman"/>
          <w:sz w:val="28"/>
          <w:szCs w:val="28"/>
        </w:rPr>
        <w:t xml:space="preserve"> </w:t>
      </w:r>
      <w:r w:rsidR="00384F52">
        <w:rPr>
          <w:rFonts w:ascii="Times New Roman" w:hAnsi="Times New Roman"/>
          <w:sz w:val="28"/>
          <w:szCs w:val="28"/>
        </w:rPr>
        <w:t xml:space="preserve">                             1</w:t>
      </w:r>
      <w:r w:rsidR="00384F52" w:rsidRPr="008925AE">
        <w:rPr>
          <w:rFonts w:ascii="Times New Roman" w:hAnsi="Times New Roman"/>
          <w:sz w:val="28"/>
          <w:szCs w:val="28"/>
        </w:rPr>
        <w:t>/</w:t>
      </w:r>
      <w:r w:rsidR="00384F52">
        <w:rPr>
          <w:rFonts w:ascii="Times New Roman" w:hAnsi="Times New Roman"/>
          <w:sz w:val="28"/>
          <w:szCs w:val="28"/>
        </w:rPr>
        <w:t xml:space="preserve">8 листа, акварель   2 часа                </w:t>
      </w:r>
    </w:p>
    <w:p w:rsidR="003F1CD6" w:rsidRPr="00384F52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384F52">
        <w:rPr>
          <w:rFonts w:ascii="Times New Roman" w:hAnsi="Times New Roman"/>
          <w:sz w:val="28"/>
          <w:szCs w:val="28"/>
          <w:u w:val="single"/>
        </w:rPr>
        <w:t xml:space="preserve"> </w:t>
      </w:r>
      <w:r w:rsidR="00384F52" w:rsidRPr="00384F52">
        <w:rPr>
          <w:rFonts w:ascii="Times New Roman" w:hAnsi="Times New Roman"/>
          <w:sz w:val="28"/>
          <w:szCs w:val="28"/>
        </w:rPr>
        <w:t xml:space="preserve">Передача объема живописными средствами </w:t>
      </w:r>
      <w:r w:rsidR="00384F52">
        <w:rPr>
          <w:rFonts w:ascii="Times New Roman" w:hAnsi="Times New Roman"/>
          <w:sz w:val="28"/>
          <w:szCs w:val="28"/>
        </w:rPr>
        <w:t>.</w:t>
      </w:r>
    </w:p>
    <w:p w:rsidR="00CB3BBC" w:rsidRDefault="00CB3BBC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F1CD6">
        <w:rPr>
          <w:rFonts w:ascii="Times New Roman" w:hAnsi="Times New Roman"/>
          <w:b/>
          <w:sz w:val="28"/>
          <w:szCs w:val="28"/>
        </w:rPr>
        <w:t xml:space="preserve">14. </w:t>
      </w:r>
      <w:r w:rsidR="003F1CD6" w:rsidRPr="00CB3BBC">
        <w:rPr>
          <w:rFonts w:ascii="Times New Roman" w:hAnsi="Times New Roman"/>
          <w:b/>
          <w:sz w:val="28"/>
          <w:szCs w:val="28"/>
        </w:rPr>
        <w:t>Тема.</w:t>
      </w:r>
      <w:r w:rsidR="00384F52">
        <w:rPr>
          <w:rFonts w:ascii="Times New Roman" w:hAnsi="Times New Roman"/>
          <w:b/>
          <w:sz w:val="28"/>
          <w:szCs w:val="28"/>
        </w:rPr>
        <w:t xml:space="preserve"> </w:t>
      </w:r>
      <w:r w:rsidRPr="003F1CD6">
        <w:rPr>
          <w:rFonts w:ascii="Times New Roman" w:hAnsi="Times New Roman"/>
          <w:b/>
          <w:sz w:val="28"/>
          <w:szCs w:val="28"/>
        </w:rPr>
        <w:t>Передача материальности и объема на птицах и животных.</w:t>
      </w:r>
    </w:p>
    <w:p w:rsidR="003F1CD6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</w:t>
      </w:r>
      <w:r w:rsidRPr="00384F52">
        <w:rPr>
          <w:rFonts w:ascii="Times New Roman" w:hAnsi="Times New Roman"/>
          <w:sz w:val="28"/>
          <w:szCs w:val="28"/>
        </w:rPr>
        <w:t>.</w:t>
      </w:r>
      <w:r w:rsidR="00384F52">
        <w:rPr>
          <w:rFonts w:ascii="Times New Roman" w:hAnsi="Times New Roman"/>
          <w:sz w:val="28"/>
          <w:szCs w:val="28"/>
        </w:rPr>
        <w:t xml:space="preserve"> Этюд разноцветной птицы</w:t>
      </w:r>
      <w:proofErr w:type="gramStart"/>
      <w:r w:rsidR="00384F52">
        <w:rPr>
          <w:rFonts w:ascii="Times New Roman" w:hAnsi="Times New Roman"/>
          <w:sz w:val="28"/>
          <w:szCs w:val="28"/>
        </w:rPr>
        <w:t>.</w:t>
      </w:r>
      <w:proofErr w:type="gramEnd"/>
      <w:r w:rsidR="00384F52">
        <w:rPr>
          <w:rFonts w:ascii="Times New Roman" w:hAnsi="Times New Roman"/>
          <w:sz w:val="28"/>
          <w:szCs w:val="28"/>
        </w:rPr>
        <w:t xml:space="preserve">             </w:t>
      </w:r>
      <w:r w:rsidR="00384F52" w:rsidRPr="00384F52">
        <w:rPr>
          <w:rFonts w:ascii="Times New Roman" w:hAnsi="Times New Roman"/>
          <w:sz w:val="28"/>
          <w:szCs w:val="28"/>
        </w:rPr>
        <w:t xml:space="preserve">            </w:t>
      </w:r>
      <w:r w:rsidR="00384F52">
        <w:rPr>
          <w:rFonts w:ascii="Times New Roman" w:hAnsi="Times New Roman"/>
          <w:sz w:val="28"/>
          <w:szCs w:val="28"/>
        </w:rPr>
        <w:t xml:space="preserve">¼  </w:t>
      </w:r>
      <w:proofErr w:type="gramStart"/>
      <w:r w:rsidR="00384F52">
        <w:rPr>
          <w:rFonts w:ascii="Times New Roman" w:hAnsi="Times New Roman"/>
          <w:sz w:val="28"/>
          <w:szCs w:val="28"/>
        </w:rPr>
        <w:t>л</w:t>
      </w:r>
      <w:proofErr w:type="gramEnd"/>
      <w:r w:rsidR="00384F52">
        <w:rPr>
          <w:rFonts w:ascii="Times New Roman" w:hAnsi="Times New Roman"/>
          <w:sz w:val="28"/>
          <w:szCs w:val="28"/>
        </w:rPr>
        <w:t xml:space="preserve">иста, акварель   2 часа                </w:t>
      </w:r>
    </w:p>
    <w:p w:rsidR="003F1CD6" w:rsidRPr="003F1CD6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384F52">
        <w:rPr>
          <w:rFonts w:ascii="Times New Roman" w:hAnsi="Times New Roman"/>
          <w:sz w:val="28"/>
          <w:szCs w:val="28"/>
          <w:u w:val="single"/>
        </w:rPr>
        <w:t xml:space="preserve"> </w:t>
      </w:r>
      <w:r w:rsidR="00384F52" w:rsidRPr="00384F52">
        <w:rPr>
          <w:rFonts w:ascii="Times New Roman" w:hAnsi="Times New Roman"/>
          <w:sz w:val="28"/>
          <w:szCs w:val="28"/>
        </w:rPr>
        <w:t>Передача материальности и объема на птицах.</w:t>
      </w:r>
    </w:p>
    <w:p w:rsidR="00CB3BBC" w:rsidRDefault="00CB3BBC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F1CD6">
        <w:rPr>
          <w:rFonts w:ascii="Times New Roman" w:hAnsi="Times New Roman"/>
          <w:b/>
          <w:sz w:val="28"/>
          <w:szCs w:val="28"/>
        </w:rPr>
        <w:t>15 .</w:t>
      </w:r>
      <w:r w:rsidR="003F1CD6" w:rsidRPr="003F1CD6">
        <w:rPr>
          <w:rFonts w:ascii="Times New Roman" w:hAnsi="Times New Roman"/>
          <w:b/>
          <w:sz w:val="28"/>
          <w:szCs w:val="28"/>
        </w:rPr>
        <w:t xml:space="preserve"> </w:t>
      </w:r>
      <w:r w:rsidR="003F1CD6" w:rsidRPr="00CB3BBC">
        <w:rPr>
          <w:rFonts w:ascii="Times New Roman" w:hAnsi="Times New Roman"/>
          <w:b/>
          <w:sz w:val="28"/>
          <w:szCs w:val="28"/>
        </w:rPr>
        <w:t>Тема.</w:t>
      </w:r>
      <w:r w:rsidR="00384F52">
        <w:rPr>
          <w:rFonts w:ascii="Times New Roman" w:hAnsi="Times New Roman"/>
          <w:b/>
          <w:sz w:val="28"/>
          <w:szCs w:val="28"/>
        </w:rPr>
        <w:t xml:space="preserve"> </w:t>
      </w:r>
      <w:r w:rsidRPr="003F1CD6">
        <w:rPr>
          <w:rFonts w:ascii="Times New Roman" w:hAnsi="Times New Roman"/>
          <w:b/>
          <w:sz w:val="28"/>
          <w:szCs w:val="28"/>
        </w:rPr>
        <w:t>Разбор натюрморта в тоне. Гризайль.</w:t>
      </w:r>
    </w:p>
    <w:p w:rsidR="003F1CD6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384F52" w:rsidRPr="00384F52">
        <w:rPr>
          <w:rFonts w:ascii="Times New Roman" w:hAnsi="Times New Roman"/>
          <w:sz w:val="28"/>
          <w:szCs w:val="28"/>
        </w:rPr>
        <w:t xml:space="preserve"> </w:t>
      </w:r>
      <w:r w:rsidR="00384F52">
        <w:rPr>
          <w:rFonts w:ascii="Times New Roman" w:hAnsi="Times New Roman"/>
          <w:sz w:val="28"/>
          <w:szCs w:val="28"/>
        </w:rPr>
        <w:t>Бытовой натюрморт с серебристым или серым предметом</w:t>
      </w:r>
      <w:proofErr w:type="gramStart"/>
      <w:r w:rsidR="00384F52">
        <w:rPr>
          <w:rFonts w:ascii="Times New Roman" w:hAnsi="Times New Roman"/>
          <w:sz w:val="28"/>
          <w:szCs w:val="28"/>
        </w:rPr>
        <w:t>.</w:t>
      </w:r>
      <w:proofErr w:type="gramEnd"/>
      <w:r w:rsidR="00384F52">
        <w:rPr>
          <w:rFonts w:ascii="Times New Roman" w:hAnsi="Times New Roman"/>
          <w:sz w:val="28"/>
          <w:szCs w:val="28"/>
        </w:rPr>
        <w:t xml:space="preserve">               ¼  </w:t>
      </w:r>
      <w:proofErr w:type="gramStart"/>
      <w:r w:rsidR="00384F52">
        <w:rPr>
          <w:rFonts w:ascii="Times New Roman" w:hAnsi="Times New Roman"/>
          <w:sz w:val="28"/>
          <w:szCs w:val="28"/>
        </w:rPr>
        <w:t>л</w:t>
      </w:r>
      <w:proofErr w:type="gramEnd"/>
      <w:r w:rsidR="00384F52">
        <w:rPr>
          <w:rFonts w:ascii="Times New Roman" w:hAnsi="Times New Roman"/>
          <w:sz w:val="28"/>
          <w:szCs w:val="28"/>
        </w:rPr>
        <w:t>иста, акварель   8</w:t>
      </w:r>
      <w:r w:rsidR="000B118F">
        <w:rPr>
          <w:rFonts w:ascii="Times New Roman" w:hAnsi="Times New Roman"/>
          <w:sz w:val="28"/>
          <w:szCs w:val="28"/>
        </w:rPr>
        <w:t xml:space="preserve"> часов</w:t>
      </w:r>
      <w:r w:rsidR="00384F52">
        <w:rPr>
          <w:rFonts w:ascii="Times New Roman" w:hAnsi="Times New Roman"/>
          <w:sz w:val="28"/>
          <w:szCs w:val="28"/>
        </w:rPr>
        <w:t xml:space="preserve">                </w:t>
      </w:r>
    </w:p>
    <w:p w:rsidR="003F1CD6" w:rsidRPr="003F1CD6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384F52">
        <w:rPr>
          <w:rFonts w:ascii="Times New Roman" w:hAnsi="Times New Roman"/>
          <w:sz w:val="28"/>
          <w:szCs w:val="28"/>
          <w:u w:val="single"/>
        </w:rPr>
        <w:t xml:space="preserve"> </w:t>
      </w:r>
      <w:r w:rsidR="00384F52" w:rsidRPr="00384F52">
        <w:rPr>
          <w:rFonts w:ascii="Times New Roman" w:hAnsi="Times New Roman"/>
          <w:sz w:val="28"/>
          <w:szCs w:val="28"/>
        </w:rPr>
        <w:t xml:space="preserve">Определение </w:t>
      </w:r>
      <w:r w:rsidR="00384F52">
        <w:rPr>
          <w:rFonts w:ascii="Times New Roman" w:hAnsi="Times New Roman"/>
          <w:sz w:val="28"/>
          <w:szCs w:val="28"/>
        </w:rPr>
        <w:t xml:space="preserve">границ </w:t>
      </w:r>
      <w:proofErr w:type="spellStart"/>
      <w:r w:rsidR="00384F52">
        <w:rPr>
          <w:rFonts w:ascii="Times New Roman" w:hAnsi="Times New Roman"/>
          <w:sz w:val="28"/>
          <w:szCs w:val="28"/>
        </w:rPr>
        <w:t>теплохолодности</w:t>
      </w:r>
      <w:proofErr w:type="spellEnd"/>
      <w:r w:rsidR="00384F52">
        <w:rPr>
          <w:rFonts w:ascii="Times New Roman" w:hAnsi="Times New Roman"/>
          <w:sz w:val="28"/>
          <w:szCs w:val="28"/>
        </w:rPr>
        <w:t xml:space="preserve"> на предметах.</w:t>
      </w:r>
    </w:p>
    <w:p w:rsidR="003F1CD6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F1CD6">
        <w:rPr>
          <w:rFonts w:ascii="Times New Roman" w:hAnsi="Times New Roman"/>
          <w:b/>
          <w:sz w:val="28"/>
          <w:szCs w:val="28"/>
        </w:rPr>
        <w:t xml:space="preserve">16. </w:t>
      </w:r>
      <w:r w:rsidRPr="00CB3BBC">
        <w:rPr>
          <w:rFonts w:ascii="Times New Roman" w:hAnsi="Times New Roman"/>
          <w:b/>
          <w:sz w:val="28"/>
          <w:szCs w:val="28"/>
        </w:rPr>
        <w:t>Тема.</w:t>
      </w:r>
      <w:r w:rsidR="00384F52">
        <w:rPr>
          <w:rFonts w:ascii="Times New Roman" w:hAnsi="Times New Roman"/>
          <w:b/>
          <w:sz w:val="28"/>
          <w:szCs w:val="28"/>
        </w:rPr>
        <w:t xml:space="preserve"> </w:t>
      </w:r>
      <w:r w:rsidRPr="003F1CD6">
        <w:rPr>
          <w:rFonts w:ascii="Times New Roman" w:hAnsi="Times New Roman"/>
          <w:b/>
          <w:sz w:val="28"/>
          <w:szCs w:val="28"/>
        </w:rPr>
        <w:t>Сравнение живописного и ахроматического решения натюрморта.</w:t>
      </w:r>
    </w:p>
    <w:p w:rsidR="003F1CD6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384F52" w:rsidRPr="00384F52">
        <w:rPr>
          <w:rFonts w:ascii="Times New Roman" w:hAnsi="Times New Roman"/>
          <w:sz w:val="28"/>
          <w:szCs w:val="28"/>
        </w:rPr>
        <w:t xml:space="preserve"> </w:t>
      </w:r>
      <w:r w:rsidR="00384F52">
        <w:rPr>
          <w:rFonts w:ascii="Times New Roman" w:hAnsi="Times New Roman"/>
          <w:sz w:val="28"/>
          <w:szCs w:val="28"/>
        </w:rPr>
        <w:t>Решение того же натюрморта в цвете</w:t>
      </w:r>
      <w:proofErr w:type="gramStart"/>
      <w:r w:rsidR="00384F52">
        <w:rPr>
          <w:rFonts w:ascii="Times New Roman" w:hAnsi="Times New Roman"/>
          <w:sz w:val="28"/>
          <w:szCs w:val="28"/>
        </w:rPr>
        <w:t>.</w:t>
      </w:r>
      <w:proofErr w:type="gramEnd"/>
      <w:r w:rsidR="00863345">
        <w:rPr>
          <w:rFonts w:ascii="Times New Roman" w:hAnsi="Times New Roman"/>
          <w:sz w:val="28"/>
          <w:szCs w:val="28"/>
        </w:rPr>
        <w:t xml:space="preserve">         </w:t>
      </w:r>
      <w:r w:rsidR="00384F52">
        <w:rPr>
          <w:rFonts w:ascii="Times New Roman" w:hAnsi="Times New Roman"/>
          <w:sz w:val="28"/>
          <w:szCs w:val="28"/>
        </w:rPr>
        <w:t xml:space="preserve">                                           ¼  </w:t>
      </w:r>
      <w:proofErr w:type="gramStart"/>
      <w:r w:rsidR="00384F52">
        <w:rPr>
          <w:rFonts w:ascii="Times New Roman" w:hAnsi="Times New Roman"/>
          <w:sz w:val="28"/>
          <w:szCs w:val="28"/>
        </w:rPr>
        <w:t>л</w:t>
      </w:r>
      <w:proofErr w:type="gramEnd"/>
      <w:r w:rsidR="00384F52">
        <w:rPr>
          <w:rFonts w:ascii="Times New Roman" w:hAnsi="Times New Roman"/>
          <w:sz w:val="28"/>
          <w:szCs w:val="28"/>
        </w:rPr>
        <w:t>иста, акварель   8</w:t>
      </w:r>
      <w:r w:rsidR="000B118F">
        <w:rPr>
          <w:rFonts w:ascii="Times New Roman" w:hAnsi="Times New Roman"/>
          <w:sz w:val="28"/>
          <w:szCs w:val="28"/>
        </w:rPr>
        <w:t xml:space="preserve"> часов</w:t>
      </w:r>
      <w:r w:rsidR="00384F52">
        <w:rPr>
          <w:rFonts w:ascii="Times New Roman" w:hAnsi="Times New Roman"/>
          <w:sz w:val="28"/>
          <w:szCs w:val="28"/>
        </w:rPr>
        <w:t xml:space="preserve">                </w:t>
      </w:r>
    </w:p>
    <w:p w:rsidR="003F1CD6" w:rsidRPr="000B118F" w:rsidRDefault="003F1CD6" w:rsidP="000B118F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863345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="00863345" w:rsidRPr="00863345">
        <w:rPr>
          <w:rFonts w:ascii="Times New Roman" w:hAnsi="Times New Roman"/>
          <w:sz w:val="28"/>
          <w:szCs w:val="28"/>
        </w:rPr>
        <w:t>Лессировочная</w:t>
      </w:r>
      <w:proofErr w:type="spellEnd"/>
      <w:r w:rsidR="00863345" w:rsidRPr="00863345">
        <w:rPr>
          <w:rFonts w:ascii="Times New Roman" w:hAnsi="Times New Roman"/>
          <w:sz w:val="28"/>
          <w:szCs w:val="28"/>
        </w:rPr>
        <w:t xml:space="preserve"> </w:t>
      </w:r>
      <w:r w:rsidR="00863345">
        <w:rPr>
          <w:rFonts w:ascii="Times New Roman" w:hAnsi="Times New Roman"/>
          <w:sz w:val="28"/>
          <w:szCs w:val="28"/>
        </w:rPr>
        <w:t xml:space="preserve"> техника исполнения. </w:t>
      </w:r>
    </w:p>
    <w:p w:rsidR="00CB3BBC" w:rsidRPr="000B118F" w:rsidRDefault="00316446" w:rsidP="000B1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класс (т</w:t>
      </w:r>
      <w:r w:rsidR="003F1CD6">
        <w:rPr>
          <w:rFonts w:ascii="Times New Roman" w:hAnsi="Times New Roman" w:cs="Times New Roman"/>
          <w:b/>
          <w:sz w:val="28"/>
          <w:szCs w:val="28"/>
        </w:rPr>
        <w:t>ретий</w:t>
      </w:r>
      <w:r w:rsidR="003F1CD6" w:rsidRPr="00987D30">
        <w:rPr>
          <w:rFonts w:ascii="Times New Roman" w:hAnsi="Times New Roman" w:cs="Times New Roman"/>
          <w:b/>
          <w:sz w:val="28"/>
          <w:szCs w:val="28"/>
        </w:rPr>
        <w:t xml:space="preserve"> год обучения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CB3BBC" w:rsidRPr="003F1CD6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B3BBC">
        <w:rPr>
          <w:rFonts w:ascii="Times New Roman" w:hAnsi="Times New Roman"/>
          <w:b/>
          <w:sz w:val="28"/>
          <w:szCs w:val="28"/>
        </w:rPr>
        <w:t>1.Тема.</w:t>
      </w:r>
      <w:r w:rsidRPr="003F1CD6">
        <w:rPr>
          <w:rFonts w:ascii="Times New Roman" w:hAnsi="Times New Roman"/>
          <w:sz w:val="28"/>
          <w:szCs w:val="28"/>
        </w:rPr>
        <w:t xml:space="preserve"> </w:t>
      </w:r>
      <w:r w:rsidRPr="003F1CD6">
        <w:rPr>
          <w:rFonts w:ascii="Times New Roman" w:hAnsi="Times New Roman"/>
          <w:b/>
          <w:sz w:val="28"/>
          <w:szCs w:val="28"/>
        </w:rPr>
        <w:t>Навыки свободы лепки формы кистью без предварительного рисунка.</w:t>
      </w:r>
    </w:p>
    <w:p w:rsidR="00CB3BBC" w:rsidRPr="00863345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86334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863345" w:rsidRPr="00863345">
        <w:rPr>
          <w:rFonts w:ascii="Times New Roman" w:hAnsi="Times New Roman"/>
          <w:sz w:val="28"/>
          <w:szCs w:val="28"/>
        </w:rPr>
        <w:t>Этюды</w:t>
      </w:r>
      <w:r w:rsidR="00863345">
        <w:rPr>
          <w:rFonts w:ascii="Times New Roman" w:hAnsi="Times New Roman"/>
          <w:sz w:val="28"/>
          <w:szCs w:val="28"/>
        </w:rPr>
        <w:t xml:space="preserve"> овощей и фруктов сразу кистью</w:t>
      </w:r>
      <w:proofErr w:type="gramStart"/>
      <w:r w:rsidR="00863345">
        <w:rPr>
          <w:rFonts w:ascii="Times New Roman" w:hAnsi="Times New Roman"/>
          <w:sz w:val="28"/>
          <w:szCs w:val="28"/>
        </w:rPr>
        <w:t>.</w:t>
      </w:r>
      <w:proofErr w:type="gramEnd"/>
      <w:r w:rsidR="00863345" w:rsidRPr="00863345">
        <w:rPr>
          <w:rFonts w:ascii="Times New Roman" w:hAnsi="Times New Roman"/>
          <w:sz w:val="28"/>
          <w:szCs w:val="28"/>
        </w:rPr>
        <w:t xml:space="preserve"> </w:t>
      </w:r>
      <w:r w:rsidR="00863345">
        <w:rPr>
          <w:rFonts w:ascii="Times New Roman" w:hAnsi="Times New Roman"/>
          <w:sz w:val="28"/>
          <w:szCs w:val="28"/>
        </w:rPr>
        <w:t xml:space="preserve">¼  </w:t>
      </w:r>
      <w:proofErr w:type="gramStart"/>
      <w:r w:rsidR="00863345">
        <w:rPr>
          <w:rFonts w:ascii="Times New Roman" w:hAnsi="Times New Roman"/>
          <w:sz w:val="28"/>
          <w:szCs w:val="28"/>
        </w:rPr>
        <w:t>л</w:t>
      </w:r>
      <w:proofErr w:type="gramEnd"/>
      <w:r w:rsidR="00863345">
        <w:rPr>
          <w:rFonts w:ascii="Times New Roman" w:hAnsi="Times New Roman"/>
          <w:sz w:val="28"/>
          <w:szCs w:val="28"/>
        </w:rPr>
        <w:t xml:space="preserve">иста, акварель   2 часа                </w:t>
      </w:r>
    </w:p>
    <w:p w:rsidR="00235FB1" w:rsidRPr="00235FB1" w:rsidRDefault="00235FB1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 xml:space="preserve">Учебная </w:t>
      </w:r>
      <w:proofErr w:type="spellStart"/>
      <w:r w:rsidRPr="008925AE">
        <w:rPr>
          <w:rFonts w:ascii="Times New Roman" w:hAnsi="Times New Roman"/>
          <w:sz w:val="28"/>
          <w:szCs w:val="28"/>
          <w:u w:val="single"/>
        </w:rPr>
        <w:t>задача</w:t>
      </w:r>
      <w:proofErr w:type="gramStart"/>
      <w:r w:rsidRPr="008925AE">
        <w:rPr>
          <w:rFonts w:ascii="Times New Roman" w:hAnsi="Times New Roman"/>
          <w:sz w:val="28"/>
          <w:szCs w:val="28"/>
          <w:u w:val="single"/>
        </w:rPr>
        <w:t>:</w:t>
      </w:r>
      <w:r w:rsidR="00863345" w:rsidRPr="00863345">
        <w:rPr>
          <w:rFonts w:ascii="Times New Roman" w:hAnsi="Times New Roman"/>
          <w:sz w:val="28"/>
          <w:szCs w:val="28"/>
        </w:rPr>
        <w:t>Т</w:t>
      </w:r>
      <w:proofErr w:type="gramEnd"/>
      <w:r w:rsidR="00863345" w:rsidRPr="00863345">
        <w:rPr>
          <w:rFonts w:ascii="Times New Roman" w:hAnsi="Times New Roman"/>
          <w:sz w:val="28"/>
          <w:szCs w:val="28"/>
        </w:rPr>
        <w:t>очность</w:t>
      </w:r>
      <w:proofErr w:type="spellEnd"/>
      <w:r w:rsidR="00863345" w:rsidRPr="00863345">
        <w:rPr>
          <w:rFonts w:ascii="Times New Roman" w:hAnsi="Times New Roman"/>
          <w:sz w:val="28"/>
          <w:szCs w:val="28"/>
        </w:rPr>
        <w:t xml:space="preserve"> изображения силуэта при передаче объема в цвете.</w:t>
      </w:r>
    </w:p>
    <w:p w:rsidR="003F1CD6" w:rsidRPr="003F1CD6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F1CD6">
        <w:rPr>
          <w:rFonts w:ascii="Times New Roman" w:hAnsi="Times New Roman"/>
          <w:sz w:val="28"/>
          <w:szCs w:val="28"/>
        </w:rPr>
        <w:t>2.</w:t>
      </w:r>
      <w:r w:rsidRPr="003F1CD6">
        <w:rPr>
          <w:rFonts w:ascii="Times New Roman" w:hAnsi="Times New Roman"/>
          <w:b/>
          <w:sz w:val="28"/>
          <w:szCs w:val="28"/>
        </w:rPr>
        <w:t xml:space="preserve"> </w:t>
      </w:r>
      <w:r w:rsidRPr="00CB3BBC">
        <w:rPr>
          <w:rFonts w:ascii="Times New Roman" w:hAnsi="Times New Roman"/>
          <w:b/>
          <w:sz w:val="28"/>
          <w:szCs w:val="28"/>
        </w:rPr>
        <w:t>Тема.</w:t>
      </w:r>
      <w:r w:rsidRPr="003F1CD6">
        <w:rPr>
          <w:rFonts w:ascii="Times New Roman" w:hAnsi="Times New Roman"/>
          <w:sz w:val="28"/>
          <w:szCs w:val="28"/>
        </w:rPr>
        <w:t xml:space="preserve"> </w:t>
      </w:r>
      <w:r w:rsidRPr="003F1CD6">
        <w:rPr>
          <w:rFonts w:ascii="Times New Roman" w:hAnsi="Times New Roman"/>
          <w:b/>
          <w:sz w:val="28"/>
          <w:szCs w:val="28"/>
        </w:rPr>
        <w:t xml:space="preserve">Распределение </w:t>
      </w:r>
      <w:proofErr w:type="spellStart"/>
      <w:r w:rsidRPr="003F1CD6">
        <w:rPr>
          <w:rFonts w:ascii="Times New Roman" w:hAnsi="Times New Roman"/>
          <w:b/>
          <w:sz w:val="28"/>
          <w:szCs w:val="28"/>
        </w:rPr>
        <w:t>теплохолодности</w:t>
      </w:r>
      <w:proofErr w:type="spellEnd"/>
      <w:r w:rsidRPr="003F1CD6">
        <w:rPr>
          <w:rFonts w:ascii="Times New Roman" w:hAnsi="Times New Roman"/>
          <w:b/>
          <w:sz w:val="28"/>
          <w:szCs w:val="28"/>
        </w:rPr>
        <w:t xml:space="preserve"> и теней на фигуре в цвете.</w:t>
      </w:r>
    </w:p>
    <w:p w:rsidR="00CB3BBC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86334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863345" w:rsidRPr="00863345">
        <w:rPr>
          <w:rFonts w:ascii="Times New Roman" w:hAnsi="Times New Roman"/>
          <w:sz w:val="28"/>
          <w:szCs w:val="28"/>
        </w:rPr>
        <w:t>Этюд</w:t>
      </w:r>
      <w:r w:rsidR="00863345">
        <w:rPr>
          <w:rFonts w:ascii="Times New Roman" w:hAnsi="Times New Roman"/>
          <w:sz w:val="28"/>
          <w:szCs w:val="28"/>
        </w:rPr>
        <w:t xml:space="preserve"> фигуры человека</w:t>
      </w:r>
      <w:proofErr w:type="gramStart"/>
      <w:r w:rsidR="00863345">
        <w:rPr>
          <w:rFonts w:ascii="Times New Roman" w:hAnsi="Times New Roman"/>
          <w:sz w:val="28"/>
          <w:szCs w:val="28"/>
        </w:rPr>
        <w:t>.</w:t>
      </w:r>
      <w:proofErr w:type="gramEnd"/>
      <w:r w:rsidR="00863345" w:rsidRPr="00863345">
        <w:rPr>
          <w:rFonts w:ascii="Times New Roman" w:hAnsi="Times New Roman"/>
          <w:sz w:val="28"/>
          <w:szCs w:val="28"/>
        </w:rPr>
        <w:t xml:space="preserve"> </w:t>
      </w:r>
      <w:r w:rsidR="00863345">
        <w:rPr>
          <w:rFonts w:ascii="Times New Roman" w:hAnsi="Times New Roman"/>
          <w:sz w:val="28"/>
          <w:szCs w:val="28"/>
        </w:rPr>
        <w:t xml:space="preserve">                              ¼  </w:t>
      </w:r>
      <w:proofErr w:type="gramStart"/>
      <w:r w:rsidR="00863345">
        <w:rPr>
          <w:rFonts w:ascii="Times New Roman" w:hAnsi="Times New Roman"/>
          <w:sz w:val="28"/>
          <w:szCs w:val="28"/>
        </w:rPr>
        <w:t>л</w:t>
      </w:r>
      <w:proofErr w:type="gramEnd"/>
      <w:r w:rsidR="00863345">
        <w:rPr>
          <w:rFonts w:ascii="Times New Roman" w:hAnsi="Times New Roman"/>
          <w:sz w:val="28"/>
          <w:szCs w:val="28"/>
        </w:rPr>
        <w:t xml:space="preserve">иста, акварель   2 часа                </w:t>
      </w:r>
    </w:p>
    <w:p w:rsidR="00235FB1" w:rsidRPr="00863345" w:rsidRDefault="00235FB1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86334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863345" w:rsidRPr="00863345">
        <w:rPr>
          <w:rFonts w:ascii="Times New Roman" w:hAnsi="Times New Roman"/>
          <w:sz w:val="28"/>
          <w:szCs w:val="28"/>
        </w:rPr>
        <w:t xml:space="preserve">Распределение </w:t>
      </w:r>
      <w:proofErr w:type="spellStart"/>
      <w:r w:rsidR="00863345" w:rsidRPr="00863345">
        <w:rPr>
          <w:rFonts w:ascii="Times New Roman" w:hAnsi="Times New Roman"/>
          <w:sz w:val="28"/>
          <w:szCs w:val="28"/>
        </w:rPr>
        <w:t>теплохолодности</w:t>
      </w:r>
      <w:proofErr w:type="spellEnd"/>
      <w:r w:rsidR="00863345" w:rsidRPr="00863345">
        <w:rPr>
          <w:rFonts w:ascii="Times New Roman" w:hAnsi="Times New Roman"/>
          <w:sz w:val="28"/>
          <w:szCs w:val="28"/>
        </w:rPr>
        <w:t xml:space="preserve"> и теней на фигуре в цвете.</w:t>
      </w:r>
    </w:p>
    <w:p w:rsidR="003F1CD6" w:rsidRPr="00235FB1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Pr="00CB3BBC">
        <w:rPr>
          <w:rFonts w:ascii="Times New Roman" w:hAnsi="Times New Roman"/>
          <w:b/>
          <w:sz w:val="28"/>
          <w:szCs w:val="28"/>
        </w:rPr>
        <w:t>.Тема.</w:t>
      </w:r>
      <w:r w:rsidRPr="003F1CD6">
        <w:rPr>
          <w:rFonts w:ascii="Times New Roman" w:hAnsi="Times New Roman"/>
          <w:sz w:val="28"/>
          <w:szCs w:val="28"/>
        </w:rPr>
        <w:t xml:space="preserve"> </w:t>
      </w:r>
      <w:r w:rsidRPr="003F1CD6">
        <w:rPr>
          <w:rFonts w:ascii="Times New Roman" w:hAnsi="Times New Roman"/>
          <w:b/>
          <w:sz w:val="28"/>
          <w:szCs w:val="28"/>
        </w:rPr>
        <w:t>Передача цветов, листьев как части натюрморта.</w:t>
      </w:r>
    </w:p>
    <w:p w:rsidR="00863345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86334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863345" w:rsidRPr="00863345">
        <w:rPr>
          <w:rFonts w:ascii="Times New Roman" w:hAnsi="Times New Roman"/>
          <w:sz w:val="28"/>
          <w:szCs w:val="28"/>
        </w:rPr>
        <w:t>Натюрморт</w:t>
      </w:r>
      <w:r w:rsidR="00863345">
        <w:rPr>
          <w:rFonts w:ascii="Times New Roman" w:hAnsi="Times New Roman"/>
          <w:sz w:val="28"/>
          <w:szCs w:val="28"/>
        </w:rPr>
        <w:t xml:space="preserve"> с цветами или осенними листьями.</w:t>
      </w:r>
      <w:r w:rsidR="00863345" w:rsidRPr="00863345">
        <w:rPr>
          <w:rFonts w:ascii="Times New Roman" w:hAnsi="Times New Roman"/>
          <w:sz w:val="28"/>
          <w:szCs w:val="28"/>
        </w:rPr>
        <w:t xml:space="preserve"> </w:t>
      </w:r>
      <w:r w:rsidR="00863345">
        <w:rPr>
          <w:rFonts w:ascii="Times New Roman" w:hAnsi="Times New Roman"/>
          <w:sz w:val="28"/>
          <w:szCs w:val="28"/>
        </w:rPr>
        <w:t xml:space="preserve">                                  </w:t>
      </w:r>
    </w:p>
    <w:p w:rsidR="003F1CD6" w:rsidRPr="00863345" w:rsidRDefault="00863345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½   листа, акварель   10</w:t>
      </w:r>
      <w:r w:rsidR="00505848">
        <w:rPr>
          <w:rFonts w:ascii="Times New Roman" w:hAnsi="Times New Roman"/>
          <w:sz w:val="28"/>
          <w:szCs w:val="28"/>
        </w:rPr>
        <w:t xml:space="preserve"> часов</w:t>
      </w:r>
      <w:r>
        <w:rPr>
          <w:rFonts w:ascii="Times New Roman" w:hAnsi="Times New Roman"/>
          <w:sz w:val="28"/>
          <w:szCs w:val="28"/>
        </w:rPr>
        <w:t xml:space="preserve">               </w:t>
      </w:r>
    </w:p>
    <w:p w:rsidR="00235FB1" w:rsidRPr="00235FB1" w:rsidRDefault="00235FB1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lastRenderedPageBreak/>
        <w:t>Учебная задача:</w:t>
      </w:r>
      <w:r w:rsidR="0086334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863345" w:rsidRPr="00863345">
        <w:rPr>
          <w:rFonts w:ascii="Times New Roman" w:hAnsi="Times New Roman"/>
          <w:sz w:val="28"/>
          <w:szCs w:val="28"/>
        </w:rPr>
        <w:t>Умение</w:t>
      </w:r>
      <w:r w:rsidR="00863345">
        <w:rPr>
          <w:rFonts w:ascii="Times New Roman" w:hAnsi="Times New Roman"/>
          <w:sz w:val="28"/>
          <w:szCs w:val="28"/>
        </w:rPr>
        <w:t xml:space="preserve"> соподчинять композиционный центр и второстепенные предметы.</w:t>
      </w:r>
    </w:p>
    <w:p w:rsidR="003F1CD6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Pr="00CB3BBC">
        <w:rPr>
          <w:rFonts w:ascii="Times New Roman" w:hAnsi="Times New Roman"/>
          <w:b/>
          <w:sz w:val="28"/>
          <w:szCs w:val="28"/>
        </w:rPr>
        <w:t>.Тема</w:t>
      </w:r>
      <w:r w:rsidRPr="003F1CD6">
        <w:rPr>
          <w:rFonts w:ascii="Times New Roman" w:hAnsi="Times New Roman"/>
          <w:sz w:val="28"/>
          <w:szCs w:val="28"/>
        </w:rPr>
        <w:t xml:space="preserve">. </w:t>
      </w:r>
      <w:r w:rsidRPr="00235FB1">
        <w:rPr>
          <w:rFonts w:ascii="Times New Roman" w:hAnsi="Times New Roman"/>
          <w:b/>
          <w:sz w:val="28"/>
          <w:szCs w:val="28"/>
        </w:rPr>
        <w:t xml:space="preserve">Различные цветовые гаммы в натюрморте. Приемы </w:t>
      </w:r>
      <w:proofErr w:type="spellStart"/>
      <w:r w:rsidRPr="00235FB1">
        <w:rPr>
          <w:rFonts w:ascii="Times New Roman" w:hAnsi="Times New Roman"/>
          <w:b/>
          <w:sz w:val="28"/>
          <w:szCs w:val="28"/>
        </w:rPr>
        <w:t>лессировочного</w:t>
      </w:r>
      <w:proofErr w:type="spellEnd"/>
      <w:r w:rsidRPr="00235FB1">
        <w:rPr>
          <w:rFonts w:ascii="Times New Roman" w:hAnsi="Times New Roman"/>
          <w:b/>
          <w:sz w:val="28"/>
          <w:szCs w:val="28"/>
        </w:rPr>
        <w:t xml:space="preserve"> письма.</w:t>
      </w:r>
    </w:p>
    <w:p w:rsidR="00863345" w:rsidRDefault="00863345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</w:t>
      </w:r>
      <w:r w:rsidRPr="0086334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 Натюрморт в сине-голубой гамме на сближенных отношениях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863345">
        <w:rPr>
          <w:rFonts w:ascii="Times New Roman" w:hAnsi="Times New Roman"/>
          <w:sz w:val="28"/>
          <w:szCs w:val="28"/>
        </w:rPr>
        <w:t xml:space="preserve">½  </w:t>
      </w:r>
      <w:proofErr w:type="gramStart"/>
      <w:r w:rsidRPr="00863345">
        <w:rPr>
          <w:rFonts w:ascii="Times New Roman" w:hAnsi="Times New Roman"/>
          <w:sz w:val="28"/>
          <w:szCs w:val="28"/>
        </w:rPr>
        <w:t>л</w:t>
      </w:r>
      <w:proofErr w:type="gramEnd"/>
      <w:r w:rsidRPr="00863345">
        <w:rPr>
          <w:rFonts w:ascii="Times New Roman" w:hAnsi="Times New Roman"/>
          <w:sz w:val="28"/>
          <w:szCs w:val="28"/>
        </w:rPr>
        <w:t>иста</w:t>
      </w:r>
      <w:r>
        <w:rPr>
          <w:rFonts w:ascii="Times New Roman" w:hAnsi="Times New Roman"/>
          <w:sz w:val="28"/>
          <w:szCs w:val="28"/>
        </w:rPr>
        <w:t>, акварель   10</w:t>
      </w:r>
      <w:r w:rsidR="00505848">
        <w:rPr>
          <w:rFonts w:ascii="Times New Roman" w:hAnsi="Times New Roman"/>
          <w:sz w:val="28"/>
          <w:szCs w:val="28"/>
        </w:rPr>
        <w:t xml:space="preserve"> часов</w:t>
      </w:r>
      <w:r>
        <w:rPr>
          <w:rFonts w:ascii="Times New Roman" w:hAnsi="Times New Roman"/>
          <w:sz w:val="28"/>
          <w:szCs w:val="28"/>
        </w:rPr>
        <w:t xml:space="preserve">               </w:t>
      </w:r>
    </w:p>
    <w:p w:rsidR="00235FB1" w:rsidRPr="00863345" w:rsidRDefault="00235FB1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86334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863345" w:rsidRPr="00863345">
        <w:rPr>
          <w:rFonts w:ascii="Times New Roman" w:hAnsi="Times New Roman"/>
          <w:sz w:val="28"/>
          <w:szCs w:val="28"/>
        </w:rPr>
        <w:t xml:space="preserve">Богатство оттенков голубого и синего. Предварительное упражнение по </w:t>
      </w:r>
      <w:proofErr w:type="spellStart"/>
      <w:r w:rsidR="00863345" w:rsidRPr="00863345">
        <w:rPr>
          <w:rFonts w:ascii="Times New Roman" w:hAnsi="Times New Roman"/>
          <w:sz w:val="28"/>
          <w:szCs w:val="28"/>
        </w:rPr>
        <w:t>лессировочному</w:t>
      </w:r>
      <w:proofErr w:type="spellEnd"/>
      <w:r w:rsidR="00863345" w:rsidRPr="00863345">
        <w:rPr>
          <w:rFonts w:ascii="Times New Roman" w:hAnsi="Times New Roman"/>
          <w:sz w:val="28"/>
          <w:szCs w:val="28"/>
        </w:rPr>
        <w:t xml:space="preserve"> письм</w:t>
      </w:r>
      <w:r w:rsidR="00863345">
        <w:rPr>
          <w:rFonts w:ascii="Times New Roman" w:hAnsi="Times New Roman"/>
          <w:sz w:val="28"/>
          <w:szCs w:val="28"/>
        </w:rPr>
        <w:t>у</w:t>
      </w:r>
      <w:proofErr w:type="gramStart"/>
      <w:r w:rsidR="00863345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863345">
        <w:rPr>
          <w:rFonts w:ascii="Times New Roman" w:hAnsi="Times New Roman"/>
          <w:sz w:val="28"/>
          <w:szCs w:val="28"/>
        </w:rPr>
        <w:t xml:space="preserve"> пейзаж в холодной гамме по образцу </w:t>
      </w:r>
      <w:r w:rsidR="004755A8">
        <w:rPr>
          <w:rFonts w:ascii="Times New Roman" w:hAnsi="Times New Roman"/>
          <w:sz w:val="28"/>
          <w:szCs w:val="28"/>
        </w:rPr>
        <w:t xml:space="preserve"> в стиле Волошина.</w:t>
      </w:r>
    </w:p>
    <w:p w:rsidR="003F1CD6" w:rsidRPr="00235FB1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CB3BBC">
        <w:rPr>
          <w:rFonts w:ascii="Times New Roman" w:hAnsi="Times New Roman"/>
          <w:b/>
          <w:sz w:val="28"/>
          <w:szCs w:val="28"/>
        </w:rPr>
        <w:t>.Тема.</w:t>
      </w:r>
      <w:r w:rsidRPr="003F1CD6">
        <w:rPr>
          <w:rFonts w:ascii="Times New Roman" w:hAnsi="Times New Roman"/>
          <w:sz w:val="28"/>
          <w:szCs w:val="28"/>
        </w:rPr>
        <w:t xml:space="preserve"> </w:t>
      </w:r>
      <w:r w:rsidRPr="00235FB1">
        <w:rPr>
          <w:rFonts w:ascii="Times New Roman" w:hAnsi="Times New Roman"/>
          <w:b/>
          <w:sz w:val="28"/>
          <w:szCs w:val="28"/>
        </w:rPr>
        <w:t>Цветовое решение интерьера.</w:t>
      </w:r>
    </w:p>
    <w:p w:rsidR="003F1CD6" w:rsidRPr="00505848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505848">
        <w:rPr>
          <w:rFonts w:ascii="Times New Roman" w:hAnsi="Times New Roman"/>
          <w:sz w:val="28"/>
          <w:szCs w:val="28"/>
          <w:u w:val="single"/>
        </w:rPr>
        <w:t xml:space="preserve"> </w:t>
      </w:r>
      <w:r w:rsidR="00505848" w:rsidRPr="00505848">
        <w:rPr>
          <w:rFonts w:ascii="Times New Roman" w:hAnsi="Times New Roman"/>
          <w:sz w:val="28"/>
          <w:szCs w:val="28"/>
        </w:rPr>
        <w:t>Этюд интерьера с натуры</w:t>
      </w:r>
      <w:proofErr w:type="gramStart"/>
      <w:r w:rsidR="006E05C7">
        <w:rPr>
          <w:rFonts w:ascii="Times New Roman" w:hAnsi="Times New Roman"/>
          <w:sz w:val="28"/>
          <w:szCs w:val="28"/>
        </w:rPr>
        <w:t>.</w:t>
      </w:r>
      <w:proofErr w:type="gramEnd"/>
      <w:r w:rsidR="006E05C7" w:rsidRPr="006E05C7">
        <w:rPr>
          <w:rFonts w:ascii="Times New Roman" w:hAnsi="Times New Roman"/>
          <w:sz w:val="28"/>
          <w:szCs w:val="28"/>
        </w:rPr>
        <w:t xml:space="preserve"> </w:t>
      </w:r>
      <w:r w:rsidR="006E05C7">
        <w:rPr>
          <w:rFonts w:ascii="Times New Roman" w:hAnsi="Times New Roman"/>
          <w:sz w:val="28"/>
          <w:szCs w:val="28"/>
        </w:rPr>
        <w:t xml:space="preserve">                         ¼  </w:t>
      </w:r>
      <w:proofErr w:type="gramStart"/>
      <w:r w:rsidR="006E05C7">
        <w:rPr>
          <w:rFonts w:ascii="Times New Roman" w:hAnsi="Times New Roman"/>
          <w:sz w:val="28"/>
          <w:szCs w:val="28"/>
        </w:rPr>
        <w:t>л</w:t>
      </w:r>
      <w:proofErr w:type="gramEnd"/>
      <w:r w:rsidR="006E05C7">
        <w:rPr>
          <w:rFonts w:ascii="Times New Roman" w:hAnsi="Times New Roman"/>
          <w:sz w:val="28"/>
          <w:szCs w:val="28"/>
        </w:rPr>
        <w:t xml:space="preserve">иста, акварель   6 часов                </w:t>
      </w:r>
    </w:p>
    <w:p w:rsidR="00235FB1" w:rsidRPr="006E05C7" w:rsidRDefault="00235FB1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6E05C7">
        <w:rPr>
          <w:rFonts w:ascii="Times New Roman" w:hAnsi="Times New Roman"/>
          <w:sz w:val="28"/>
          <w:szCs w:val="28"/>
          <w:u w:val="single"/>
        </w:rPr>
        <w:t xml:space="preserve"> </w:t>
      </w:r>
      <w:r w:rsidR="006E05C7" w:rsidRPr="006E05C7">
        <w:rPr>
          <w:rFonts w:ascii="Times New Roman" w:hAnsi="Times New Roman"/>
          <w:sz w:val="28"/>
          <w:szCs w:val="28"/>
        </w:rPr>
        <w:t>Распределение света</w:t>
      </w:r>
      <w:r w:rsidR="006E05C7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6E05C7">
        <w:rPr>
          <w:rFonts w:ascii="Times New Roman" w:hAnsi="Times New Roman"/>
          <w:sz w:val="28"/>
          <w:szCs w:val="28"/>
        </w:rPr>
        <w:t>теплохолодности</w:t>
      </w:r>
      <w:proofErr w:type="spellEnd"/>
      <w:r w:rsidR="006E05C7">
        <w:rPr>
          <w:rFonts w:ascii="Times New Roman" w:hAnsi="Times New Roman"/>
          <w:sz w:val="28"/>
          <w:szCs w:val="28"/>
        </w:rPr>
        <w:t xml:space="preserve"> на разных частях интерьера.</w:t>
      </w:r>
    </w:p>
    <w:p w:rsidR="003F1CD6" w:rsidRPr="00235FB1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CB3BBC">
        <w:rPr>
          <w:rFonts w:ascii="Times New Roman" w:hAnsi="Times New Roman"/>
          <w:b/>
          <w:sz w:val="28"/>
          <w:szCs w:val="28"/>
        </w:rPr>
        <w:t>.Тема.</w:t>
      </w:r>
      <w:r w:rsidRPr="003F1CD6">
        <w:rPr>
          <w:rFonts w:ascii="Times New Roman" w:hAnsi="Times New Roman"/>
          <w:sz w:val="28"/>
          <w:szCs w:val="28"/>
        </w:rPr>
        <w:t xml:space="preserve"> </w:t>
      </w:r>
      <w:r w:rsidRPr="00235FB1">
        <w:rPr>
          <w:rFonts w:ascii="Times New Roman" w:hAnsi="Times New Roman"/>
          <w:b/>
          <w:sz w:val="28"/>
          <w:szCs w:val="28"/>
        </w:rPr>
        <w:t>Различные цветовые гаммы в натюрморте. Техника по сырому.</w:t>
      </w:r>
    </w:p>
    <w:p w:rsidR="003F1CD6" w:rsidRPr="00D22BF8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D22BF8" w:rsidRPr="00D22BF8">
        <w:rPr>
          <w:rFonts w:ascii="Times New Roman" w:hAnsi="Times New Roman"/>
          <w:b/>
          <w:sz w:val="28"/>
          <w:szCs w:val="28"/>
        </w:rPr>
        <w:t xml:space="preserve"> </w:t>
      </w:r>
      <w:r w:rsidR="00D22BF8" w:rsidRPr="00D22BF8">
        <w:rPr>
          <w:rFonts w:ascii="Times New Roman" w:hAnsi="Times New Roman"/>
          <w:sz w:val="28"/>
          <w:szCs w:val="28"/>
        </w:rPr>
        <w:t>Различные цветовые гаммы в натюрморте</w:t>
      </w:r>
      <w:proofErr w:type="gramStart"/>
      <w:r w:rsidR="00D22BF8" w:rsidRPr="00D22BF8">
        <w:rPr>
          <w:rFonts w:ascii="Times New Roman" w:hAnsi="Times New Roman"/>
          <w:sz w:val="28"/>
          <w:szCs w:val="28"/>
        </w:rPr>
        <w:t>.</w:t>
      </w:r>
      <w:proofErr w:type="gramEnd"/>
      <w:r w:rsidR="00D22BF8">
        <w:rPr>
          <w:rFonts w:ascii="Times New Roman" w:hAnsi="Times New Roman"/>
          <w:sz w:val="28"/>
          <w:szCs w:val="28"/>
        </w:rPr>
        <w:t xml:space="preserve">            </w:t>
      </w:r>
      <w:r w:rsidR="000B118F">
        <w:rPr>
          <w:rFonts w:ascii="Times New Roman" w:hAnsi="Times New Roman"/>
          <w:sz w:val="28"/>
          <w:szCs w:val="28"/>
        </w:rPr>
        <w:t xml:space="preserve"> </w:t>
      </w:r>
      <w:r w:rsidR="00D22BF8">
        <w:rPr>
          <w:rFonts w:ascii="Times New Roman" w:hAnsi="Times New Roman"/>
          <w:sz w:val="28"/>
          <w:szCs w:val="28"/>
        </w:rPr>
        <w:t xml:space="preserve">   </w:t>
      </w:r>
      <w:proofErr w:type="gramStart"/>
      <w:r w:rsidR="00D22BF8">
        <w:rPr>
          <w:rFonts w:ascii="Times New Roman" w:hAnsi="Times New Roman"/>
          <w:sz w:val="28"/>
          <w:szCs w:val="28"/>
        </w:rPr>
        <w:t>а</w:t>
      </w:r>
      <w:proofErr w:type="gramEnd"/>
      <w:r w:rsidR="00D22BF8">
        <w:rPr>
          <w:rFonts w:ascii="Times New Roman" w:hAnsi="Times New Roman"/>
          <w:sz w:val="28"/>
          <w:szCs w:val="28"/>
        </w:rPr>
        <w:t>кварель   4</w:t>
      </w:r>
      <w:r w:rsidR="000B118F">
        <w:rPr>
          <w:rFonts w:ascii="Times New Roman" w:hAnsi="Times New Roman"/>
          <w:sz w:val="28"/>
          <w:szCs w:val="28"/>
        </w:rPr>
        <w:t xml:space="preserve"> </w:t>
      </w:r>
      <w:r w:rsidR="00D22BF8">
        <w:rPr>
          <w:rFonts w:ascii="Times New Roman" w:hAnsi="Times New Roman"/>
          <w:sz w:val="28"/>
          <w:szCs w:val="28"/>
        </w:rPr>
        <w:t xml:space="preserve">часа                </w:t>
      </w:r>
    </w:p>
    <w:p w:rsidR="00235FB1" w:rsidRPr="00D22BF8" w:rsidRDefault="00235FB1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D22BF8">
        <w:rPr>
          <w:rFonts w:ascii="Times New Roman" w:hAnsi="Times New Roman"/>
          <w:sz w:val="28"/>
          <w:szCs w:val="28"/>
          <w:u w:val="single"/>
        </w:rPr>
        <w:t xml:space="preserve"> </w:t>
      </w:r>
      <w:r w:rsidR="00D22BF8" w:rsidRPr="00D22BF8">
        <w:rPr>
          <w:rFonts w:ascii="Times New Roman" w:hAnsi="Times New Roman"/>
          <w:sz w:val="28"/>
          <w:szCs w:val="28"/>
        </w:rPr>
        <w:t xml:space="preserve">Передача </w:t>
      </w:r>
      <w:r w:rsidR="00D22BF8">
        <w:rPr>
          <w:rFonts w:ascii="Times New Roman" w:hAnsi="Times New Roman"/>
          <w:sz w:val="28"/>
          <w:szCs w:val="28"/>
        </w:rPr>
        <w:t xml:space="preserve">богатства оттенков цвета и распределение </w:t>
      </w:r>
      <w:proofErr w:type="spellStart"/>
      <w:r w:rsidR="00D22BF8">
        <w:rPr>
          <w:rFonts w:ascii="Times New Roman" w:hAnsi="Times New Roman"/>
          <w:sz w:val="28"/>
          <w:szCs w:val="28"/>
        </w:rPr>
        <w:t>теплохолодности</w:t>
      </w:r>
      <w:proofErr w:type="spellEnd"/>
      <w:r w:rsidR="00D22BF8">
        <w:rPr>
          <w:rFonts w:ascii="Times New Roman" w:hAnsi="Times New Roman"/>
          <w:sz w:val="28"/>
          <w:szCs w:val="28"/>
        </w:rPr>
        <w:t xml:space="preserve"> в теплой цветовой гамме.</w:t>
      </w:r>
    </w:p>
    <w:p w:rsidR="003F1CD6" w:rsidRPr="00235FB1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CB3BBC">
        <w:rPr>
          <w:rFonts w:ascii="Times New Roman" w:hAnsi="Times New Roman"/>
          <w:b/>
          <w:sz w:val="28"/>
          <w:szCs w:val="28"/>
        </w:rPr>
        <w:t>.Тема.</w:t>
      </w:r>
      <w:r w:rsidRPr="003F1CD6">
        <w:rPr>
          <w:rFonts w:ascii="Times New Roman" w:hAnsi="Times New Roman"/>
          <w:sz w:val="28"/>
          <w:szCs w:val="28"/>
        </w:rPr>
        <w:t xml:space="preserve"> </w:t>
      </w:r>
      <w:r w:rsidRPr="00235FB1">
        <w:rPr>
          <w:rFonts w:ascii="Times New Roman" w:hAnsi="Times New Roman"/>
          <w:b/>
          <w:sz w:val="28"/>
          <w:szCs w:val="28"/>
        </w:rPr>
        <w:t>Различные цветовые гаммы в натюрморте. Передача разной материальности предметов белого цвета и оттенки белого.</w:t>
      </w:r>
    </w:p>
    <w:p w:rsidR="003F1CD6" w:rsidRPr="004755A8" w:rsidRDefault="003F1CD6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4755A8">
        <w:rPr>
          <w:rFonts w:ascii="Times New Roman" w:hAnsi="Times New Roman"/>
          <w:sz w:val="28"/>
          <w:szCs w:val="28"/>
          <w:u w:val="single"/>
        </w:rPr>
        <w:t xml:space="preserve"> </w:t>
      </w:r>
      <w:r w:rsidR="004755A8">
        <w:rPr>
          <w:rFonts w:ascii="Times New Roman" w:hAnsi="Times New Roman"/>
          <w:sz w:val="28"/>
          <w:szCs w:val="28"/>
        </w:rPr>
        <w:t xml:space="preserve"> Натюрморт в белой цветовой гамме.   </w:t>
      </w:r>
      <w:r w:rsidR="00505848">
        <w:rPr>
          <w:rFonts w:ascii="Times New Roman" w:hAnsi="Times New Roman"/>
          <w:sz w:val="28"/>
          <w:szCs w:val="28"/>
        </w:rPr>
        <w:t xml:space="preserve"> </w:t>
      </w:r>
      <w:r w:rsidR="004755A8">
        <w:rPr>
          <w:rFonts w:ascii="Times New Roman" w:hAnsi="Times New Roman"/>
          <w:sz w:val="28"/>
          <w:szCs w:val="28"/>
        </w:rPr>
        <w:t xml:space="preserve"> </w:t>
      </w:r>
      <w:r w:rsidR="004755A8" w:rsidRPr="004755A8">
        <w:rPr>
          <w:rFonts w:ascii="Times New Roman" w:hAnsi="Times New Roman"/>
          <w:sz w:val="28"/>
          <w:szCs w:val="28"/>
        </w:rPr>
        <w:t xml:space="preserve"> </w:t>
      </w:r>
      <w:r w:rsidR="004755A8">
        <w:rPr>
          <w:rFonts w:ascii="Times New Roman" w:hAnsi="Times New Roman"/>
          <w:sz w:val="28"/>
          <w:szCs w:val="28"/>
        </w:rPr>
        <w:t xml:space="preserve">½   листа, акварель   8 часов                </w:t>
      </w:r>
    </w:p>
    <w:p w:rsidR="00235FB1" w:rsidRPr="00235FB1" w:rsidRDefault="00235FB1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4755A8">
        <w:rPr>
          <w:rFonts w:ascii="Times New Roman" w:hAnsi="Times New Roman"/>
          <w:sz w:val="28"/>
          <w:szCs w:val="28"/>
          <w:u w:val="single"/>
        </w:rPr>
        <w:t xml:space="preserve"> </w:t>
      </w:r>
      <w:r w:rsidR="004755A8" w:rsidRPr="004755A8">
        <w:rPr>
          <w:rFonts w:ascii="Times New Roman" w:hAnsi="Times New Roman"/>
          <w:sz w:val="28"/>
          <w:szCs w:val="28"/>
        </w:rPr>
        <w:t>Оттенки белого, распределение</w:t>
      </w:r>
      <w:r w:rsidR="004755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05848">
        <w:rPr>
          <w:rFonts w:ascii="Times New Roman" w:hAnsi="Times New Roman"/>
          <w:sz w:val="28"/>
          <w:szCs w:val="28"/>
        </w:rPr>
        <w:t>теплохолодности</w:t>
      </w:r>
      <w:proofErr w:type="spellEnd"/>
      <w:r w:rsidR="0050584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505848">
        <w:rPr>
          <w:rFonts w:ascii="Times New Roman" w:hAnsi="Times New Roman"/>
          <w:sz w:val="28"/>
          <w:szCs w:val="28"/>
        </w:rPr>
        <w:t>нюас</w:t>
      </w:r>
      <w:proofErr w:type="spellEnd"/>
      <w:r w:rsidR="00505848">
        <w:rPr>
          <w:rFonts w:ascii="Times New Roman" w:hAnsi="Times New Roman"/>
          <w:sz w:val="28"/>
          <w:szCs w:val="28"/>
        </w:rPr>
        <w:t xml:space="preserve"> и контраст теней. Влияние цветных поверхностей на белые предметы.</w:t>
      </w:r>
    </w:p>
    <w:p w:rsidR="003F1CD6" w:rsidRDefault="003F1CD6" w:rsidP="00D22BF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1CD6">
        <w:rPr>
          <w:rFonts w:ascii="Times New Roman" w:hAnsi="Times New Roman"/>
          <w:b/>
          <w:sz w:val="28"/>
          <w:szCs w:val="28"/>
        </w:rPr>
        <w:t>8.</w:t>
      </w:r>
      <w:r w:rsidRPr="003F1CD6">
        <w:rPr>
          <w:rFonts w:ascii="Times New Roman" w:hAnsi="Times New Roman" w:cs="Times New Roman"/>
          <w:sz w:val="28"/>
          <w:szCs w:val="28"/>
        </w:rPr>
        <w:t xml:space="preserve"> </w:t>
      </w:r>
      <w:r w:rsidRPr="00235FB1">
        <w:rPr>
          <w:rFonts w:ascii="Times New Roman" w:hAnsi="Times New Roman" w:cs="Times New Roman"/>
          <w:b/>
          <w:sz w:val="28"/>
          <w:szCs w:val="28"/>
        </w:rPr>
        <w:t>Передача материальности птиц и животных.</w:t>
      </w:r>
    </w:p>
    <w:p w:rsidR="00235FB1" w:rsidRPr="004755A8" w:rsidRDefault="00235FB1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4755A8" w:rsidRPr="004755A8">
        <w:rPr>
          <w:rFonts w:ascii="Times New Roman" w:hAnsi="Times New Roman"/>
          <w:sz w:val="28"/>
          <w:szCs w:val="28"/>
        </w:rPr>
        <w:t xml:space="preserve"> </w:t>
      </w:r>
      <w:r w:rsidR="00505848">
        <w:rPr>
          <w:rFonts w:ascii="Times New Roman" w:hAnsi="Times New Roman"/>
          <w:sz w:val="28"/>
          <w:szCs w:val="28"/>
        </w:rPr>
        <w:t xml:space="preserve"> Этюд птицы или животного</w:t>
      </w:r>
      <w:proofErr w:type="gramStart"/>
      <w:r w:rsidR="00505848">
        <w:rPr>
          <w:rFonts w:ascii="Times New Roman" w:hAnsi="Times New Roman"/>
          <w:sz w:val="28"/>
          <w:szCs w:val="28"/>
        </w:rPr>
        <w:t>.</w:t>
      </w:r>
      <w:proofErr w:type="gramEnd"/>
      <w:r w:rsidR="00505848">
        <w:rPr>
          <w:rFonts w:ascii="Times New Roman" w:hAnsi="Times New Roman"/>
          <w:sz w:val="28"/>
          <w:szCs w:val="28"/>
        </w:rPr>
        <w:t xml:space="preserve">                  </w:t>
      </w:r>
      <w:r w:rsidR="006E05C7">
        <w:rPr>
          <w:rFonts w:ascii="Times New Roman" w:hAnsi="Times New Roman"/>
          <w:sz w:val="28"/>
          <w:szCs w:val="28"/>
        </w:rPr>
        <w:t xml:space="preserve"> </w:t>
      </w:r>
      <w:r w:rsidR="00505848">
        <w:rPr>
          <w:rFonts w:ascii="Times New Roman" w:hAnsi="Times New Roman"/>
          <w:sz w:val="28"/>
          <w:szCs w:val="28"/>
        </w:rPr>
        <w:t xml:space="preserve">    ¼ </w:t>
      </w:r>
      <w:r w:rsidR="004755A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755A8">
        <w:rPr>
          <w:rFonts w:ascii="Times New Roman" w:hAnsi="Times New Roman"/>
          <w:sz w:val="28"/>
          <w:szCs w:val="28"/>
        </w:rPr>
        <w:t>л</w:t>
      </w:r>
      <w:proofErr w:type="gramEnd"/>
      <w:r w:rsidR="004755A8">
        <w:rPr>
          <w:rFonts w:ascii="Times New Roman" w:hAnsi="Times New Roman"/>
          <w:sz w:val="28"/>
          <w:szCs w:val="28"/>
        </w:rPr>
        <w:t xml:space="preserve">иста, акварель   4 часа                </w:t>
      </w:r>
    </w:p>
    <w:p w:rsidR="00235FB1" w:rsidRPr="00505848" w:rsidRDefault="00235FB1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505848">
        <w:rPr>
          <w:rFonts w:ascii="Times New Roman" w:hAnsi="Times New Roman"/>
          <w:sz w:val="28"/>
          <w:szCs w:val="28"/>
          <w:u w:val="single"/>
        </w:rPr>
        <w:t xml:space="preserve"> </w:t>
      </w:r>
      <w:r w:rsidR="00505848" w:rsidRPr="00505848">
        <w:rPr>
          <w:rFonts w:ascii="Times New Roman" w:hAnsi="Times New Roman"/>
          <w:sz w:val="28"/>
          <w:szCs w:val="28"/>
        </w:rPr>
        <w:t>Изучение естественного окраса птиц и животных.</w:t>
      </w:r>
    </w:p>
    <w:p w:rsidR="00235FB1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35FB1">
        <w:rPr>
          <w:rFonts w:ascii="Times New Roman" w:hAnsi="Times New Roman"/>
          <w:b/>
          <w:sz w:val="28"/>
          <w:szCs w:val="28"/>
        </w:rPr>
        <w:t xml:space="preserve">9. Различные цветовые гаммы в натюрморте. Богатство оттенков </w:t>
      </w:r>
    </w:p>
    <w:p w:rsidR="003F1CD6" w:rsidRDefault="003F1CD6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35FB1">
        <w:rPr>
          <w:rFonts w:ascii="Times New Roman" w:hAnsi="Times New Roman"/>
          <w:b/>
          <w:sz w:val="28"/>
          <w:szCs w:val="28"/>
        </w:rPr>
        <w:t>ахроматических поверхностей предметов.</w:t>
      </w:r>
    </w:p>
    <w:p w:rsidR="00235FB1" w:rsidRPr="00505848" w:rsidRDefault="00235FB1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D22BF8">
        <w:rPr>
          <w:rFonts w:ascii="Times New Roman" w:hAnsi="Times New Roman"/>
          <w:sz w:val="28"/>
          <w:szCs w:val="28"/>
        </w:rPr>
        <w:t xml:space="preserve">  Натюрморт в белой цветовой гамме.   </w:t>
      </w:r>
      <w:r w:rsidR="000B118F">
        <w:rPr>
          <w:rFonts w:ascii="Times New Roman" w:hAnsi="Times New Roman"/>
          <w:sz w:val="28"/>
          <w:szCs w:val="28"/>
        </w:rPr>
        <w:t xml:space="preserve">  </w:t>
      </w:r>
      <w:r w:rsidR="00D22BF8">
        <w:rPr>
          <w:rFonts w:ascii="Times New Roman" w:hAnsi="Times New Roman"/>
          <w:sz w:val="28"/>
          <w:szCs w:val="28"/>
        </w:rPr>
        <w:t xml:space="preserve">  </w:t>
      </w:r>
      <w:r w:rsidR="00505848">
        <w:rPr>
          <w:rFonts w:ascii="Times New Roman" w:hAnsi="Times New Roman"/>
          <w:sz w:val="28"/>
          <w:szCs w:val="28"/>
        </w:rPr>
        <w:t xml:space="preserve">½   листа, акварель   8часов                </w:t>
      </w:r>
    </w:p>
    <w:p w:rsidR="00235FB1" w:rsidRPr="00235FB1" w:rsidRDefault="00235FB1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</w:t>
      </w:r>
      <w:r w:rsidRPr="00D22BF8">
        <w:rPr>
          <w:rFonts w:ascii="Times New Roman" w:hAnsi="Times New Roman"/>
          <w:sz w:val="28"/>
          <w:szCs w:val="28"/>
        </w:rPr>
        <w:t>:</w:t>
      </w:r>
      <w:r w:rsidR="00D22BF8" w:rsidRPr="00D22BF8">
        <w:rPr>
          <w:rFonts w:ascii="Times New Roman" w:hAnsi="Times New Roman"/>
          <w:sz w:val="28"/>
          <w:szCs w:val="28"/>
        </w:rPr>
        <w:t xml:space="preserve">   Оттенки</w:t>
      </w:r>
      <w:r w:rsidR="00D22BF8">
        <w:rPr>
          <w:rFonts w:ascii="Times New Roman" w:hAnsi="Times New Roman"/>
          <w:sz w:val="28"/>
          <w:szCs w:val="28"/>
        </w:rPr>
        <w:t xml:space="preserve"> белого, распределение </w:t>
      </w:r>
      <w:proofErr w:type="spellStart"/>
      <w:r w:rsidR="00D22BF8">
        <w:rPr>
          <w:rFonts w:ascii="Times New Roman" w:hAnsi="Times New Roman"/>
          <w:sz w:val="28"/>
          <w:szCs w:val="28"/>
        </w:rPr>
        <w:t>теплохолодности</w:t>
      </w:r>
      <w:proofErr w:type="spellEnd"/>
      <w:r w:rsidR="00D22BF8">
        <w:rPr>
          <w:rFonts w:ascii="Times New Roman" w:hAnsi="Times New Roman"/>
          <w:sz w:val="28"/>
          <w:szCs w:val="28"/>
        </w:rPr>
        <w:t>, нюанс и контраст теней. Влияние белых поверхностей на белые предметы.</w:t>
      </w:r>
    </w:p>
    <w:p w:rsidR="003F1CD6" w:rsidRDefault="003F1CD6" w:rsidP="00D22BF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5FB1">
        <w:rPr>
          <w:rFonts w:ascii="Times New Roman" w:hAnsi="Times New Roman"/>
          <w:b/>
          <w:sz w:val="28"/>
          <w:szCs w:val="28"/>
        </w:rPr>
        <w:lastRenderedPageBreak/>
        <w:t>10.</w:t>
      </w:r>
      <w:r w:rsidRPr="00235FB1">
        <w:rPr>
          <w:rFonts w:ascii="Times New Roman" w:hAnsi="Times New Roman" w:cs="Times New Roman"/>
          <w:b/>
          <w:sz w:val="28"/>
          <w:szCs w:val="28"/>
        </w:rPr>
        <w:t xml:space="preserve"> Этнографическая выразительность костюма.</w:t>
      </w:r>
    </w:p>
    <w:p w:rsidR="00235FB1" w:rsidRPr="00505848" w:rsidRDefault="00235FB1" w:rsidP="00D22BF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0B118F">
        <w:rPr>
          <w:rFonts w:ascii="Times New Roman" w:hAnsi="Times New Roman"/>
          <w:sz w:val="28"/>
          <w:szCs w:val="28"/>
        </w:rPr>
        <w:t xml:space="preserve"> </w:t>
      </w:r>
      <w:r w:rsidR="00D22BF8">
        <w:rPr>
          <w:rFonts w:ascii="Times New Roman" w:hAnsi="Times New Roman"/>
          <w:sz w:val="28"/>
          <w:szCs w:val="28"/>
        </w:rPr>
        <w:t>Этюд фигуры человека в национальном костюме.</w:t>
      </w:r>
      <w:r w:rsidR="00505848">
        <w:rPr>
          <w:rFonts w:ascii="Times New Roman" w:hAnsi="Times New Roman"/>
          <w:sz w:val="28"/>
          <w:szCs w:val="28"/>
        </w:rPr>
        <w:t xml:space="preserve">                                                          ½   листа, акварель   4 часа                </w:t>
      </w:r>
    </w:p>
    <w:p w:rsidR="00235FB1" w:rsidRPr="00235FB1" w:rsidRDefault="00235FB1" w:rsidP="00D22BF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</w:t>
      </w:r>
      <w:r w:rsidRPr="00D22BF8">
        <w:rPr>
          <w:rFonts w:ascii="Times New Roman" w:hAnsi="Times New Roman"/>
          <w:sz w:val="28"/>
          <w:szCs w:val="28"/>
        </w:rPr>
        <w:t>:</w:t>
      </w:r>
      <w:r w:rsidR="00D22BF8">
        <w:rPr>
          <w:rFonts w:ascii="Times New Roman" w:hAnsi="Times New Roman"/>
          <w:sz w:val="28"/>
          <w:szCs w:val="28"/>
        </w:rPr>
        <w:t xml:space="preserve"> </w:t>
      </w:r>
      <w:r w:rsidR="00D22BF8" w:rsidRPr="00D22BF8">
        <w:rPr>
          <w:rFonts w:ascii="Times New Roman" w:hAnsi="Times New Roman"/>
          <w:sz w:val="28"/>
          <w:szCs w:val="28"/>
        </w:rPr>
        <w:t xml:space="preserve"> Изучение конструкции и особенностей</w:t>
      </w:r>
      <w:r w:rsidR="00D22BF8">
        <w:rPr>
          <w:rFonts w:ascii="Times New Roman" w:hAnsi="Times New Roman"/>
          <w:sz w:val="28"/>
          <w:szCs w:val="28"/>
        </w:rPr>
        <w:t xml:space="preserve"> цветовой гаммы национального костюма.</w:t>
      </w:r>
    </w:p>
    <w:p w:rsidR="003F1CD6" w:rsidRDefault="003F1CD6" w:rsidP="00D22BF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5FB1">
        <w:rPr>
          <w:rFonts w:ascii="Times New Roman" w:hAnsi="Times New Roman"/>
          <w:b/>
          <w:sz w:val="28"/>
          <w:szCs w:val="28"/>
        </w:rPr>
        <w:t>11.</w:t>
      </w:r>
      <w:r w:rsidRPr="00235FB1">
        <w:rPr>
          <w:rFonts w:ascii="Times New Roman" w:hAnsi="Times New Roman" w:cs="Times New Roman"/>
          <w:b/>
          <w:sz w:val="28"/>
          <w:szCs w:val="28"/>
        </w:rPr>
        <w:t xml:space="preserve"> Итоговый натюрморт. Материальность предметов.</w:t>
      </w:r>
    </w:p>
    <w:p w:rsidR="00D22BF8" w:rsidRDefault="00235FB1" w:rsidP="0050584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505848" w:rsidRPr="00D22BF8">
        <w:rPr>
          <w:rFonts w:ascii="Times New Roman" w:hAnsi="Times New Roman"/>
          <w:sz w:val="28"/>
          <w:szCs w:val="28"/>
        </w:rPr>
        <w:t xml:space="preserve">  </w:t>
      </w:r>
      <w:r w:rsidR="00D22BF8">
        <w:rPr>
          <w:rFonts w:ascii="Times New Roman" w:hAnsi="Times New Roman"/>
          <w:sz w:val="28"/>
          <w:szCs w:val="28"/>
        </w:rPr>
        <w:t>Натюрморт с чучелом животного или птицы.</w:t>
      </w:r>
      <w:r w:rsidR="00505848" w:rsidRPr="00D22BF8">
        <w:rPr>
          <w:rFonts w:ascii="Times New Roman" w:hAnsi="Times New Roman"/>
          <w:sz w:val="28"/>
          <w:szCs w:val="28"/>
        </w:rPr>
        <w:t xml:space="preserve"> </w:t>
      </w:r>
      <w:r w:rsidR="00D22BF8">
        <w:rPr>
          <w:rFonts w:ascii="Times New Roman" w:hAnsi="Times New Roman"/>
          <w:sz w:val="28"/>
          <w:szCs w:val="28"/>
        </w:rPr>
        <w:t xml:space="preserve">  </w:t>
      </w:r>
    </w:p>
    <w:p w:rsidR="00235FB1" w:rsidRPr="00A668AD" w:rsidRDefault="00505848" w:rsidP="00235FB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½   листа, акварель   12 часов                </w:t>
      </w:r>
    </w:p>
    <w:p w:rsidR="003F1CD6" w:rsidRDefault="00235FB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A668AD">
        <w:rPr>
          <w:rFonts w:ascii="Times New Roman" w:hAnsi="Times New Roman"/>
          <w:sz w:val="28"/>
          <w:szCs w:val="28"/>
          <w:u w:val="single"/>
        </w:rPr>
        <w:t xml:space="preserve">  </w:t>
      </w:r>
      <w:r w:rsidR="00A668AD" w:rsidRPr="00A668AD">
        <w:rPr>
          <w:rFonts w:ascii="Times New Roman" w:hAnsi="Times New Roman"/>
          <w:sz w:val="28"/>
          <w:szCs w:val="28"/>
        </w:rPr>
        <w:t>Подготовка к пленэру. Пластика животных.</w:t>
      </w:r>
    </w:p>
    <w:p w:rsidR="000B118F" w:rsidRPr="00235FB1" w:rsidRDefault="000B118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3F1CD6" w:rsidRDefault="00316446" w:rsidP="003F1CD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 класс (ч</w:t>
      </w:r>
      <w:r w:rsidR="003F1CD6">
        <w:rPr>
          <w:rFonts w:ascii="Times New Roman" w:hAnsi="Times New Roman" w:cs="Times New Roman"/>
          <w:b/>
          <w:sz w:val="28"/>
          <w:szCs w:val="28"/>
        </w:rPr>
        <w:t>етвертый</w:t>
      </w:r>
      <w:r w:rsidR="003F1CD6" w:rsidRPr="00987D30">
        <w:rPr>
          <w:rFonts w:ascii="Times New Roman" w:hAnsi="Times New Roman" w:cs="Times New Roman"/>
          <w:b/>
          <w:sz w:val="28"/>
          <w:szCs w:val="28"/>
        </w:rPr>
        <w:t xml:space="preserve"> год обучения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3F1CD6" w:rsidRDefault="003F1CD6" w:rsidP="00AB278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235FB1">
        <w:rPr>
          <w:rFonts w:ascii="Times New Roman" w:hAnsi="Times New Roman" w:cs="Times New Roman"/>
          <w:b/>
          <w:sz w:val="28"/>
          <w:szCs w:val="28"/>
        </w:rPr>
        <w:t>.Тема.</w:t>
      </w:r>
      <w:r w:rsidR="00235FB1" w:rsidRPr="00235FB1">
        <w:rPr>
          <w:rFonts w:ascii="Times New Roman" w:hAnsi="Times New Roman"/>
          <w:b/>
          <w:sz w:val="28"/>
          <w:szCs w:val="28"/>
        </w:rPr>
        <w:t xml:space="preserve"> Свобода работы кистью без предварительного рисунка в технике </w:t>
      </w:r>
      <w:proofErr w:type="spellStart"/>
      <w:r w:rsidR="00235FB1" w:rsidRPr="00235FB1">
        <w:rPr>
          <w:rFonts w:ascii="Times New Roman" w:hAnsi="Times New Roman"/>
          <w:b/>
          <w:sz w:val="28"/>
          <w:szCs w:val="28"/>
        </w:rPr>
        <w:t>по-сырому</w:t>
      </w:r>
      <w:proofErr w:type="spellEnd"/>
      <w:r w:rsidR="00235FB1" w:rsidRPr="00235FB1">
        <w:rPr>
          <w:rFonts w:ascii="Times New Roman" w:hAnsi="Times New Roman"/>
          <w:b/>
          <w:sz w:val="28"/>
          <w:szCs w:val="28"/>
        </w:rPr>
        <w:t>.</w:t>
      </w:r>
    </w:p>
    <w:p w:rsidR="00235FB1" w:rsidRPr="00A668AD" w:rsidRDefault="00235FB1" w:rsidP="00AB278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</w:t>
      </w:r>
      <w:r w:rsidRPr="00A668AD">
        <w:rPr>
          <w:rFonts w:ascii="Times New Roman" w:hAnsi="Times New Roman"/>
          <w:sz w:val="28"/>
          <w:szCs w:val="28"/>
        </w:rPr>
        <w:t>.</w:t>
      </w:r>
      <w:r w:rsidR="00A668AD" w:rsidRPr="00A668AD">
        <w:rPr>
          <w:rFonts w:ascii="Times New Roman" w:hAnsi="Times New Roman"/>
          <w:sz w:val="28"/>
          <w:szCs w:val="28"/>
        </w:rPr>
        <w:t xml:space="preserve">   Этюд </w:t>
      </w:r>
      <w:r w:rsidR="00A668AD">
        <w:rPr>
          <w:rFonts w:ascii="Times New Roman" w:hAnsi="Times New Roman"/>
          <w:sz w:val="28"/>
          <w:szCs w:val="28"/>
        </w:rPr>
        <w:t>живых цветов</w:t>
      </w:r>
      <w:proofErr w:type="gramStart"/>
      <w:r w:rsidR="00A668AD">
        <w:rPr>
          <w:rFonts w:ascii="Times New Roman" w:hAnsi="Times New Roman"/>
          <w:sz w:val="28"/>
          <w:szCs w:val="28"/>
        </w:rPr>
        <w:t>.</w:t>
      </w:r>
      <w:proofErr w:type="gramEnd"/>
      <w:r w:rsidR="00A668AD" w:rsidRPr="00A668AD">
        <w:rPr>
          <w:rFonts w:ascii="Times New Roman" w:hAnsi="Times New Roman"/>
          <w:sz w:val="28"/>
          <w:szCs w:val="28"/>
        </w:rPr>
        <w:t xml:space="preserve"> </w:t>
      </w:r>
      <w:r w:rsidR="00A668AD" w:rsidRPr="00863345">
        <w:rPr>
          <w:rFonts w:ascii="Times New Roman" w:hAnsi="Times New Roman"/>
          <w:sz w:val="28"/>
          <w:szCs w:val="28"/>
        </w:rPr>
        <w:t xml:space="preserve"> </w:t>
      </w:r>
      <w:r w:rsidR="00A668AD">
        <w:rPr>
          <w:rFonts w:ascii="Times New Roman" w:hAnsi="Times New Roman"/>
          <w:sz w:val="28"/>
          <w:szCs w:val="28"/>
        </w:rPr>
        <w:t xml:space="preserve">                                 ¼  </w:t>
      </w:r>
      <w:proofErr w:type="gramStart"/>
      <w:r w:rsidR="00A668AD">
        <w:rPr>
          <w:rFonts w:ascii="Times New Roman" w:hAnsi="Times New Roman"/>
          <w:sz w:val="28"/>
          <w:szCs w:val="28"/>
        </w:rPr>
        <w:t>л</w:t>
      </w:r>
      <w:proofErr w:type="gramEnd"/>
      <w:r w:rsidR="00A668AD">
        <w:rPr>
          <w:rFonts w:ascii="Times New Roman" w:hAnsi="Times New Roman"/>
          <w:sz w:val="28"/>
          <w:szCs w:val="28"/>
        </w:rPr>
        <w:t xml:space="preserve">иста, акварель   2 часа                </w:t>
      </w:r>
    </w:p>
    <w:p w:rsidR="00235FB1" w:rsidRPr="00A668AD" w:rsidRDefault="00235FB1" w:rsidP="00AB278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A668AD">
        <w:rPr>
          <w:rFonts w:ascii="Times New Roman" w:hAnsi="Times New Roman"/>
          <w:sz w:val="28"/>
          <w:szCs w:val="28"/>
          <w:u w:val="single"/>
        </w:rPr>
        <w:t xml:space="preserve"> </w:t>
      </w:r>
      <w:r w:rsidR="00A668AD" w:rsidRPr="00A668AD">
        <w:rPr>
          <w:rFonts w:ascii="Times New Roman" w:hAnsi="Times New Roman"/>
          <w:sz w:val="28"/>
          <w:szCs w:val="28"/>
        </w:rPr>
        <w:t xml:space="preserve">Импровизация в письме акварелью. Сразу кистью без подготовительного рисунка </w:t>
      </w:r>
      <w:proofErr w:type="spellStart"/>
      <w:r w:rsidR="00A668AD" w:rsidRPr="00A668AD">
        <w:rPr>
          <w:rFonts w:ascii="Times New Roman" w:hAnsi="Times New Roman"/>
          <w:sz w:val="28"/>
          <w:szCs w:val="28"/>
        </w:rPr>
        <w:t>по-сырому</w:t>
      </w:r>
      <w:proofErr w:type="spellEnd"/>
      <w:r w:rsidR="00A668AD" w:rsidRPr="00A668AD">
        <w:rPr>
          <w:rFonts w:ascii="Times New Roman" w:hAnsi="Times New Roman"/>
          <w:sz w:val="28"/>
          <w:szCs w:val="28"/>
        </w:rPr>
        <w:t>.</w:t>
      </w:r>
    </w:p>
    <w:p w:rsidR="00235FB1" w:rsidRDefault="00235FB1" w:rsidP="00AB278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35FB1">
        <w:rPr>
          <w:rFonts w:ascii="Times New Roman" w:hAnsi="Times New Roman"/>
          <w:b/>
          <w:sz w:val="28"/>
          <w:szCs w:val="28"/>
        </w:rPr>
        <w:t xml:space="preserve">2. </w:t>
      </w:r>
      <w:r w:rsidRPr="00235FB1">
        <w:rPr>
          <w:rFonts w:ascii="Times New Roman" w:hAnsi="Times New Roman" w:cs="Times New Roman"/>
          <w:b/>
          <w:sz w:val="28"/>
          <w:szCs w:val="28"/>
        </w:rPr>
        <w:t>Тема.</w:t>
      </w:r>
      <w:r w:rsidRPr="00235FB1">
        <w:rPr>
          <w:rFonts w:ascii="Times New Roman" w:hAnsi="Times New Roman"/>
          <w:b/>
          <w:sz w:val="28"/>
          <w:szCs w:val="28"/>
        </w:rPr>
        <w:t xml:space="preserve"> Натюрморт на разнообразие материальности  контрастная гамма.</w:t>
      </w:r>
    </w:p>
    <w:p w:rsidR="00A668AD" w:rsidRDefault="00235FB1" w:rsidP="00AB278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A668AD">
        <w:rPr>
          <w:rFonts w:ascii="Times New Roman" w:hAnsi="Times New Roman"/>
          <w:sz w:val="28"/>
          <w:szCs w:val="28"/>
          <w:u w:val="single"/>
        </w:rPr>
        <w:t xml:space="preserve"> </w:t>
      </w:r>
      <w:r w:rsidR="00A668AD" w:rsidRPr="00A668AD">
        <w:rPr>
          <w:rFonts w:ascii="Times New Roman" w:hAnsi="Times New Roman"/>
          <w:sz w:val="28"/>
          <w:szCs w:val="28"/>
        </w:rPr>
        <w:t xml:space="preserve">Натюрморт </w:t>
      </w:r>
      <w:r w:rsidR="00A668AD">
        <w:rPr>
          <w:rFonts w:ascii="Times New Roman" w:hAnsi="Times New Roman"/>
          <w:sz w:val="28"/>
          <w:szCs w:val="28"/>
        </w:rPr>
        <w:t>на разнообразие материальности</w:t>
      </w:r>
      <w:proofErr w:type="gramStart"/>
      <w:r w:rsidR="00A668AD">
        <w:rPr>
          <w:rFonts w:ascii="Times New Roman" w:hAnsi="Times New Roman"/>
          <w:sz w:val="28"/>
          <w:szCs w:val="28"/>
        </w:rPr>
        <w:t>.(</w:t>
      </w:r>
      <w:proofErr w:type="gramEnd"/>
      <w:r w:rsidR="00A668AD">
        <w:rPr>
          <w:rFonts w:ascii="Times New Roman" w:hAnsi="Times New Roman"/>
          <w:sz w:val="28"/>
          <w:szCs w:val="28"/>
        </w:rPr>
        <w:t>контрастная гамма)</w:t>
      </w:r>
    </w:p>
    <w:p w:rsidR="00A668AD" w:rsidRPr="00A668AD" w:rsidRDefault="00A668AD" w:rsidP="00AB278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½   листа, акварель   14 часов                </w:t>
      </w:r>
    </w:p>
    <w:p w:rsidR="00235FB1" w:rsidRPr="00235FB1" w:rsidRDefault="00235FB1" w:rsidP="00AB278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</w:t>
      </w:r>
      <w:r w:rsidRPr="00AB2787">
        <w:rPr>
          <w:rFonts w:ascii="Times New Roman" w:hAnsi="Times New Roman"/>
          <w:sz w:val="28"/>
          <w:szCs w:val="28"/>
        </w:rPr>
        <w:t>:</w:t>
      </w:r>
      <w:r w:rsidR="00AB2787" w:rsidRPr="00AB2787">
        <w:rPr>
          <w:rFonts w:ascii="Times New Roman" w:hAnsi="Times New Roman"/>
          <w:sz w:val="28"/>
          <w:szCs w:val="28"/>
        </w:rPr>
        <w:t xml:space="preserve">  Повтор знаний за 3-й класс.</w:t>
      </w:r>
    </w:p>
    <w:p w:rsidR="00235FB1" w:rsidRDefault="00235FB1" w:rsidP="00145E5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35FB1">
        <w:rPr>
          <w:rFonts w:ascii="Times New Roman" w:hAnsi="Times New Roman"/>
          <w:b/>
          <w:sz w:val="28"/>
          <w:szCs w:val="28"/>
        </w:rPr>
        <w:t xml:space="preserve">3. </w:t>
      </w:r>
      <w:r w:rsidRPr="00235FB1">
        <w:rPr>
          <w:rFonts w:ascii="Times New Roman" w:hAnsi="Times New Roman" w:cs="Times New Roman"/>
          <w:b/>
          <w:sz w:val="28"/>
          <w:szCs w:val="28"/>
        </w:rPr>
        <w:t>Тема.</w:t>
      </w:r>
      <w:r w:rsidRPr="00235FB1">
        <w:rPr>
          <w:rFonts w:ascii="Times New Roman" w:hAnsi="Times New Roman"/>
          <w:b/>
          <w:sz w:val="28"/>
          <w:szCs w:val="28"/>
        </w:rPr>
        <w:t xml:space="preserve"> Изучение распределения </w:t>
      </w:r>
      <w:proofErr w:type="spellStart"/>
      <w:r w:rsidRPr="00235FB1">
        <w:rPr>
          <w:rFonts w:ascii="Times New Roman" w:hAnsi="Times New Roman"/>
          <w:b/>
          <w:sz w:val="28"/>
          <w:szCs w:val="28"/>
        </w:rPr>
        <w:t>теплохолодности</w:t>
      </w:r>
      <w:proofErr w:type="spellEnd"/>
      <w:r w:rsidRPr="00235FB1">
        <w:rPr>
          <w:rFonts w:ascii="Times New Roman" w:hAnsi="Times New Roman"/>
          <w:b/>
          <w:sz w:val="28"/>
          <w:szCs w:val="28"/>
        </w:rPr>
        <w:t xml:space="preserve"> на фигуре человека.</w:t>
      </w:r>
    </w:p>
    <w:p w:rsidR="00235FB1" w:rsidRPr="00A668AD" w:rsidRDefault="00235FB1" w:rsidP="00145E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AB2787" w:rsidRPr="00AB2787">
        <w:rPr>
          <w:rFonts w:ascii="Times New Roman" w:hAnsi="Times New Roman"/>
          <w:sz w:val="28"/>
          <w:szCs w:val="28"/>
        </w:rPr>
        <w:t xml:space="preserve">   </w:t>
      </w:r>
      <w:r w:rsidR="00A668AD" w:rsidRPr="00A668AD">
        <w:rPr>
          <w:rFonts w:ascii="Times New Roman" w:hAnsi="Times New Roman"/>
          <w:sz w:val="28"/>
          <w:szCs w:val="28"/>
        </w:rPr>
        <w:t xml:space="preserve"> </w:t>
      </w:r>
      <w:r w:rsidR="00AB2787">
        <w:rPr>
          <w:rFonts w:ascii="Times New Roman" w:hAnsi="Times New Roman"/>
          <w:sz w:val="28"/>
          <w:szCs w:val="28"/>
        </w:rPr>
        <w:t>Этюд фигуры человека</w:t>
      </w:r>
      <w:proofErr w:type="gramStart"/>
      <w:r w:rsidR="00AB2787">
        <w:rPr>
          <w:rFonts w:ascii="Times New Roman" w:hAnsi="Times New Roman"/>
          <w:sz w:val="28"/>
          <w:szCs w:val="28"/>
        </w:rPr>
        <w:t>.</w:t>
      </w:r>
      <w:proofErr w:type="gramEnd"/>
      <w:r w:rsidR="00AB2787">
        <w:rPr>
          <w:rFonts w:ascii="Times New Roman" w:hAnsi="Times New Roman"/>
          <w:sz w:val="28"/>
          <w:szCs w:val="28"/>
        </w:rPr>
        <w:t xml:space="preserve">                             ¼ </w:t>
      </w:r>
      <w:r w:rsidR="00A668A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668AD">
        <w:rPr>
          <w:rFonts w:ascii="Times New Roman" w:hAnsi="Times New Roman"/>
          <w:sz w:val="28"/>
          <w:szCs w:val="28"/>
        </w:rPr>
        <w:t>л</w:t>
      </w:r>
      <w:proofErr w:type="gramEnd"/>
      <w:r w:rsidR="00A668AD">
        <w:rPr>
          <w:rFonts w:ascii="Times New Roman" w:hAnsi="Times New Roman"/>
          <w:sz w:val="28"/>
          <w:szCs w:val="28"/>
        </w:rPr>
        <w:t>иста, акварель   2 час</w:t>
      </w:r>
      <w:r w:rsidR="00AB2787">
        <w:rPr>
          <w:rFonts w:ascii="Times New Roman" w:hAnsi="Times New Roman"/>
          <w:sz w:val="28"/>
          <w:szCs w:val="28"/>
        </w:rPr>
        <w:t>а</w:t>
      </w:r>
      <w:r w:rsidR="00A668AD">
        <w:rPr>
          <w:rFonts w:ascii="Times New Roman" w:hAnsi="Times New Roman"/>
          <w:sz w:val="28"/>
          <w:szCs w:val="28"/>
        </w:rPr>
        <w:t xml:space="preserve">                </w:t>
      </w:r>
    </w:p>
    <w:p w:rsidR="00235FB1" w:rsidRPr="00AB2787" w:rsidRDefault="00235FB1" w:rsidP="00145E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AB2787" w:rsidRPr="00AB2787">
        <w:rPr>
          <w:rFonts w:ascii="Times New Roman" w:hAnsi="Times New Roman"/>
          <w:sz w:val="28"/>
          <w:szCs w:val="28"/>
        </w:rPr>
        <w:t xml:space="preserve"> Изучение распределения </w:t>
      </w:r>
      <w:proofErr w:type="spellStart"/>
      <w:r w:rsidR="00AB2787" w:rsidRPr="00AB2787">
        <w:rPr>
          <w:rFonts w:ascii="Times New Roman" w:hAnsi="Times New Roman"/>
          <w:sz w:val="28"/>
          <w:szCs w:val="28"/>
        </w:rPr>
        <w:t>теплохолодности</w:t>
      </w:r>
      <w:proofErr w:type="spellEnd"/>
      <w:r w:rsidR="00AB2787" w:rsidRPr="00AB2787">
        <w:rPr>
          <w:rFonts w:ascii="Times New Roman" w:hAnsi="Times New Roman"/>
          <w:sz w:val="28"/>
          <w:szCs w:val="28"/>
        </w:rPr>
        <w:t xml:space="preserve"> на фигуре человека.</w:t>
      </w:r>
    </w:p>
    <w:p w:rsidR="00235FB1" w:rsidRDefault="00235FB1" w:rsidP="00145E5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35FB1">
        <w:rPr>
          <w:rFonts w:ascii="Times New Roman" w:hAnsi="Times New Roman"/>
          <w:b/>
          <w:sz w:val="28"/>
          <w:szCs w:val="28"/>
        </w:rPr>
        <w:t xml:space="preserve">4. </w:t>
      </w:r>
      <w:r w:rsidRPr="00235FB1">
        <w:rPr>
          <w:rFonts w:ascii="Times New Roman" w:hAnsi="Times New Roman" w:cs="Times New Roman"/>
          <w:b/>
          <w:sz w:val="28"/>
          <w:szCs w:val="28"/>
        </w:rPr>
        <w:t>Тема.</w:t>
      </w:r>
      <w:r w:rsidRPr="00235FB1">
        <w:rPr>
          <w:rFonts w:ascii="Times New Roman" w:hAnsi="Times New Roman"/>
          <w:b/>
          <w:sz w:val="28"/>
          <w:szCs w:val="28"/>
        </w:rPr>
        <w:t xml:space="preserve"> Материальность стекла.</w:t>
      </w:r>
    </w:p>
    <w:p w:rsidR="00235FB1" w:rsidRDefault="00235FB1" w:rsidP="00145E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</w:t>
      </w:r>
      <w:r w:rsidRPr="00AB2787">
        <w:rPr>
          <w:rFonts w:ascii="Times New Roman" w:hAnsi="Times New Roman"/>
          <w:sz w:val="28"/>
          <w:szCs w:val="28"/>
        </w:rPr>
        <w:t>.</w:t>
      </w:r>
      <w:r w:rsidR="00AB2787" w:rsidRPr="00AB2787">
        <w:rPr>
          <w:rFonts w:ascii="Times New Roman" w:hAnsi="Times New Roman"/>
          <w:sz w:val="28"/>
          <w:szCs w:val="28"/>
        </w:rPr>
        <w:t xml:space="preserve">   Н</w:t>
      </w:r>
      <w:r w:rsidR="00AB2787">
        <w:rPr>
          <w:rFonts w:ascii="Times New Roman" w:hAnsi="Times New Roman"/>
          <w:sz w:val="28"/>
          <w:szCs w:val="28"/>
        </w:rPr>
        <w:t>атюрморт со стеклянными предметами. Материальность стекла.</w:t>
      </w:r>
    </w:p>
    <w:p w:rsidR="00AB2787" w:rsidRPr="00AB2787" w:rsidRDefault="00AB2787" w:rsidP="00145E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½   листа, акварель   10 часов                </w:t>
      </w:r>
    </w:p>
    <w:p w:rsidR="00235FB1" w:rsidRPr="00AB2787" w:rsidRDefault="00235FB1" w:rsidP="00145E5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lastRenderedPageBreak/>
        <w:t>Учебная задача:</w:t>
      </w:r>
      <w:r w:rsidR="00AB2787">
        <w:rPr>
          <w:rFonts w:ascii="Times New Roman" w:hAnsi="Times New Roman"/>
          <w:sz w:val="28"/>
          <w:szCs w:val="28"/>
          <w:u w:val="single"/>
        </w:rPr>
        <w:t xml:space="preserve"> </w:t>
      </w:r>
      <w:r w:rsidR="00AB2787" w:rsidRPr="00AB2787">
        <w:rPr>
          <w:rFonts w:ascii="Times New Roman" w:hAnsi="Times New Roman"/>
          <w:sz w:val="28"/>
          <w:szCs w:val="28"/>
        </w:rPr>
        <w:t xml:space="preserve"> Передача объема</w:t>
      </w:r>
      <w:r w:rsidR="00AB2787">
        <w:rPr>
          <w:rFonts w:ascii="Times New Roman" w:hAnsi="Times New Roman"/>
          <w:sz w:val="28"/>
          <w:szCs w:val="28"/>
        </w:rPr>
        <w:t xml:space="preserve"> и богатства цветных бликов и рефлексов на стеклянных сосудах и в отражении.</w:t>
      </w:r>
    </w:p>
    <w:p w:rsidR="00D11A55" w:rsidRDefault="00235FB1" w:rsidP="00145E5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35FB1">
        <w:rPr>
          <w:rFonts w:ascii="Times New Roman" w:hAnsi="Times New Roman"/>
          <w:b/>
          <w:sz w:val="28"/>
          <w:szCs w:val="28"/>
        </w:rPr>
        <w:t>5.</w:t>
      </w:r>
      <w:r w:rsidRPr="00235FB1">
        <w:rPr>
          <w:rFonts w:ascii="Times New Roman" w:hAnsi="Times New Roman" w:cs="Times New Roman"/>
          <w:b/>
          <w:sz w:val="28"/>
          <w:szCs w:val="28"/>
        </w:rPr>
        <w:t xml:space="preserve"> Тема.</w:t>
      </w:r>
      <w:r w:rsidRPr="00235FB1">
        <w:rPr>
          <w:rFonts w:ascii="Times New Roman" w:hAnsi="Times New Roman"/>
          <w:b/>
          <w:sz w:val="28"/>
          <w:szCs w:val="28"/>
        </w:rPr>
        <w:t xml:space="preserve">  Переработка реалистического натюрморта в декоративный с использованием стилизации.</w:t>
      </w:r>
    </w:p>
    <w:p w:rsidR="00235FB1" w:rsidRPr="00AB2787" w:rsidRDefault="00235FB1" w:rsidP="00145E5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</w:t>
      </w:r>
      <w:r w:rsidRPr="00AB2787">
        <w:rPr>
          <w:rFonts w:ascii="Times New Roman" w:hAnsi="Times New Roman"/>
          <w:sz w:val="28"/>
          <w:szCs w:val="28"/>
        </w:rPr>
        <w:t>.</w:t>
      </w:r>
      <w:r w:rsidR="00AB2787" w:rsidRPr="00AB2787">
        <w:rPr>
          <w:rFonts w:ascii="Times New Roman" w:hAnsi="Times New Roman"/>
          <w:sz w:val="28"/>
          <w:szCs w:val="28"/>
        </w:rPr>
        <w:t xml:space="preserve"> Де</w:t>
      </w:r>
      <w:r w:rsidR="00AB2787">
        <w:rPr>
          <w:rFonts w:ascii="Times New Roman" w:hAnsi="Times New Roman"/>
          <w:sz w:val="28"/>
          <w:szCs w:val="28"/>
        </w:rPr>
        <w:t>коративный натюрморт</w:t>
      </w:r>
      <w:proofErr w:type="gramStart"/>
      <w:r w:rsidR="00AB2787">
        <w:rPr>
          <w:rFonts w:ascii="Times New Roman" w:hAnsi="Times New Roman"/>
          <w:sz w:val="28"/>
          <w:szCs w:val="28"/>
        </w:rPr>
        <w:t>.</w:t>
      </w:r>
      <w:proofErr w:type="gramEnd"/>
      <w:r w:rsidR="00AB2787">
        <w:rPr>
          <w:rFonts w:ascii="Times New Roman" w:hAnsi="Times New Roman"/>
          <w:sz w:val="28"/>
          <w:szCs w:val="28"/>
        </w:rPr>
        <w:t xml:space="preserve">  ¼  </w:t>
      </w:r>
      <w:proofErr w:type="gramStart"/>
      <w:r w:rsidR="00AB2787">
        <w:rPr>
          <w:rFonts w:ascii="Times New Roman" w:hAnsi="Times New Roman"/>
          <w:sz w:val="28"/>
          <w:szCs w:val="28"/>
        </w:rPr>
        <w:t>л</w:t>
      </w:r>
      <w:proofErr w:type="gramEnd"/>
      <w:r w:rsidR="00AB2787">
        <w:rPr>
          <w:rFonts w:ascii="Times New Roman" w:hAnsi="Times New Roman"/>
          <w:sz w:val="28"/>
          <w:szCs w:val="28"/>
        </w:rPr>
        <w:t xml:space="preserve">иста, произвольная техника   6 часов                </w:t>
      </w:r>
    </w:p>
    <w:p w:rsidR="00235FB1" w:rsidRPr="00AB2787" w:rsidRDefault="00235FB1" w:rsidP="00145E5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задача:</w:t>
      </w:r>
      <w:r w:rsidR="00AB2787">
        <w:rPr>
          <w:rFonts w:ascii="Times New Roman" w:hAnsi="Times New Roman"/>
          <w:sz w:val="28"/>
          <w:szCs w:val="28"/>
          <w:u w:val="single"/>
        </w:rPr>
        <w:t xml:space="preserve">  </w:t>
      </w:r>
      <w:r w:rsidR="00AB2787" w:rsidRPr="00AB2787">
        <w:rPr>
          <w:rFonts w:ascii="Times New Roman" w:hAnsi="Times New Roman"/>
          <w:sz w:val="28"/>
          <w:szCs w:val="28"/>
        </w:rPr>
        <w:t>Условнос</w:t>
      </w:r>
      <w:r w:rsidR="00145E55">
        <w:rPr>
          <w:rFonts w:ascii="Times New Roman" w:hAnsi="Times New Roman"/>
          <w:sz w:val="28"/>
          <w:szCs w:val="28"/>
        </w:rPr>
        <w:t>т</w:t>
      </w:r>
      <w:r w:rsidR="00AB2787" w:rsidRPr="00AB2787">
        <w:rPr>
          <w:rFonts w:ascii="Times New Roman" w:hAnsi="Times New Roman"/>
          <w:sz w:val="28"/>
          <w:szCs w:val="28"/>
        </w:rPr>
        <w:t>ь</w:t>
      </w:r>
      <w:r w:rsidR="00145E55">
        <w:rPr>
          <w:rFonts w:ascii="Times New Roman" w:hAnsi="Times New Roman"/>
          <w:sz w:val="28"/>
          <w:szCs w:val="28"/>
        </w:rPr>
        <w:t xml:space="preserve"> передачи объема </w:t>
      </w:r>
      <w:proofErr w:type="spellStart"/>
      <w:r w:rsidR="00145E55">
        <w:rPr>
          <w:rFonts w:ascii="Times New Roman" w:hAnsi="Times New Roman"/>
          <w:sz w:val="28"/>
          <w:szCs w:val="28"/>
        </w:rPr>
        <w:t>рпи</w:t>
      </w:r>
      <w:proofErr w:type="spellEnd"/>
      <w:r w:rsidR="00145E55">
        <w:rPr>
          <w:rFonts w:ascii="Times New Roman" w:hAnsi="Times New Roman"/>
          <w:sz w:val="28"/>
          <w:szCs w:val="28"/>
        </w:rPr>
        <w:t xml:space="preserve"> стилизации предметов и фона.</w:t>
      </w:r>
    </w:p>
    <w:p w:rsidR="00235FB1" w:rsidRDefault="00235FB1" w:rsidP="00145E5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35FB1">
        <w:rPr>
          <w:rFonts w:ascii="Times New Roman" w:hAnsi="Times New Roman"/>
          <w:b/>
          <w:sz w:val="28"/>
          <w:szCs w:val="28"/>
        </w:rPr>
        <w:t xml:space="preserve">6. </w:t>
      </w:r>
      <w:r w:rsidRPr="00235FB1">
        <w:rPr>
          <w:rFonts w:ascii="Times New Roman" w:hAnsi="Times New Roman" w:cs="Times New Roman"/>
          <w:b/>
          <w:sz w:val="28"/>
          <w:szCs w:val="28"/>
        </w:rPr>
        <w:t>Тема.</w:t>
      </w:r>
      <w:r w:rsidRPr="00235FB1">
        <w:rPr>
          <w:rFonts w:ascii="Times New Roman" w:hAnsi="Times New Roman"/>
          <w:b/>
          <w:sz w:val="28"/>
          <w:szCs w:val="28"/>
        </w:rPr>
        <w:t xml:space="preserve"> Лепка цветом белого рельефа в окружении цветных предметов.</w:t>
      </w:r>
    </w:p>
    <w:p w:rsidR="00235FB1" w:rsidRPr="00145E55" w:rsidRDefault="00235FB1" w:rsidP="00145E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Задание.</w:t>
      </w:r>
      <w:r w:rsidR="00145E5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145E55" w:rsidRPr="00145E55">
        <w:rPr>
          <w:rFonts w:ascii="Times New Roman" w:hAnsi="Times New Roman"/>
          <w:sz w:val="28"/>
          <w:szCs w:val="28"/>
        </w:rPr>
        <w:t>Натюрморт</w:t>
      </w:r>
      <w:r w:rsidR="00145E55">
        <w:rPr>
          <w:rFonts w:ascii="Times New Roman" w:hAnsi="Times New Roman"/>
          <w:sz w:val="28"/>
          <w:szCs w:val="28"/>
        </w:rPr>
        <w:t xml:space="preserve"> с гипсовым рельефом.</w:t>
      </w:r>
      <w:r w:rsidR="00145E55" w:rsidRPr="00145E55">
        <w:rPr>
          <w:rFonts w:ascii="Times New Roman" w:hAnsi="Times New Roman"/>
          <w:sz w:val="28"/>
          <w:szCs w:val="28"/>
        </w:rPr>
        <w:t xml:space="preserve"> </w:t>
      </w:r>
      <w:r w:rsidR="00145E55">
        <w:rPr>
          <w:rFonts w:ascii="Times New Roman" w:hAnsi="Times New Roman"/>
          <w:sz w:val="28"/>
          <w:szCs w:val="28"/>
        </w:rPr>
        <w:t xml:space="preserve">      ½   листа, акварель   12 часов                </w:t>
      </w:r>
    </w:p>
    <w:p w:rsidR="00235FB1" w:rsidRPr="00145E55" w:rsidRDefault="00235FB1" w:rsidP="00145E5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925AE">
        <w:rPr>
          <w:rFonts w:ascii="Times New Roman" w:hAnsi="Times New Roman"/>
          <w:sz w:val="28"/>
          <w:szCs w:val="28"/>
          <w:u w:val="single"/>
        </w:rPr>
        <w:t>Учебная задача</w:t>
      </w:r>
      <w:r w:rsidRPr="00145E55">
        <w:rPr>
          <w:rFonts w:ascii="Times New Roman" w:hAnsi="Times New Roman"/>
          <w:sz w:val="28"/>
          <w:szCs w:val="28"/>
        </w:rPr>
        <w:t>:</w:t>
      </w:r>
      <w:r w:rsidR="00145E55" w:rsidRPr="00145E55">
        <w:rPr>
          <w:rFonts w:ascii="Times New Roman" w:hAnsi="Times New Roman"/>
          <w:sz w:val="28"/>
          <w:szCs w:val="28"/>
        </w:rPr>
        <w:t xml:space="preserve"> Взаимодействие цветов</w:t>
      </w:r>
      <w:r w:rsidR="00145E55">
        <w:rPr>
          <w:rFonts w:ascii="Times New Roman" w:hAnsi="Times New Roman"/>
          <w:sz w:val="28"/>
          <w:szCs w:val="28"/>
        </w:rPr>
        <w:t xml:space="preserve"> белого и цветных предметов.</w:t>
      </w:r>
    </w:p>
    <w:p w:rsidR="00235FB1" w:rsidRPr="00145E55" w:rsidRDefault="00235FB1" w:rsidP="00145E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5E55">
        <w:rPr>
          <w:rFonts w:ascii="Times New Roman" w:hAnsi="Times New Roman" w:cs="Times New Roman"/>
          <w:b/>
          <w:sz w:val="28"/>
          <w:szCs w:val="28"/>
        </w:rPr>
        <w:t>7. Тема. Цветовое решение интерьера.</w:t>
      </w:r>
    </w:p>
    <w:p w:rsidR="00235FB1" w:rsidRDefault="00235FB1" w:rsidP="00145E55">
      <w:pPr>
        <w:spacing w:after="0" w:line="360" w:lineRule="auto"/>
        <w:jc w:val="both"/>
        <w:rPr>
          <w:rStyle w:val="FontStyle36"/>
          <w:sz w:val="28"/>
          <w:szCs w:val="28"/>
        </w:rPr>
      </w:pPr>
      <w:r w:rsidRPr="00145E55">
        <w:rPr>
          <w:rFonts w:ascii="Times New Roman" w:hAnsi="Times New Roman" w:cs="Times New Roman"/>
          <w:sz w:val="28"/>
          <w:szCs w:val="28"/>
          <w:u w:val="single"/>
        </w:rPr>
        <w:t>Задание.</w:t>
      </w:r>
      <w:r w:rsidRPr="00145E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5E55">
        <w:rPr>
          <w:rFonts w:ascii="Times New Roman" w:hAnsi="Times New Roman" w:cs="Times New Roman"/>
          <w:sz w:val="28"/>
          <w:szCs w:val="28"/>
        </w:rPr>
        <w:t xml:space="preserve">Пространственная живописная среда. </w:t>
      </w:r>
      <w:r w:rsidRPr="00145E55">
        <w:rPr>
          <w:rStyle w:val="FontStyle36"/>
          <w:sz w:val="28"/>
          <w:szCs w:val="28"/>
        </w:rPr>
        <w:t>Натюрморт в интерьере.</w:t>
      </w:r>
    </w:p>
    <w:p w:rsidR="00145E55" w:rsidRPr="00145E55" w:rsidRDefault="00145E55" w:rsidP="00145E55">
      <w:pPr>
        <w:spacing w:after="0" w:line="360" w:lineRule="auto"/>
        <w:jc w:val="both"/>
        <w:rPr>
          <w:rStyle w:val="FontStyle36"/>
          <w:rFonts w:cstheme="minorBidi"/>
          <w:color w:val="auto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½   листа, акварель   10 часов                </w:t>
      </w:r>
    </w:p>
    <w:p w:rsidR="00235FB1" w:rsidRPr="00145E55" w:rsidRDefault="00235FB1" w:rsidP="00145E5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5E55">
        <w:rPr>
          <w:rFonts w:ascii="Times New Roman" w:hAnsi="Times New Roman" w:cs="Times New Roman"/>
          <w:sz w:val="28"/>
          <w:szCs w:val="28"/>
          <w:u w:val="single"/>
        </w:rPr>
        <w:t>Учебная задача:</w:t>
      </w:r>
      <w:r w:rsidR="00D11A55" w:rsidRPr="00145E5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45E55">
        <w:rPr>
          <w:rStyle w:val="FontStyle36"/>
          <w:sz w:val="28"/>
          <w:szCs w:val="28"/>
        </w:rPr>
        <w:t>Передача глубины пространства. Создание нескольких эскизов с разных мест. Связь со станковой композицией. Форма и объем предметов в большом пространстве при цельности всей постановки. Выразительность светотональных и цветовых отношений. Использование акварели, бумаги различного формата</w:t>
      </w:r>
      <w:r w:rsidR="00A668AD" w:rsidRPr="00145E55">
        <w:rPr>
          <w:rStyle w:val="FontStyle36"/>
          <w:sz w:val="28"/>
          <w:szCs w:val="28"/>
        </w:rPr>
        <w:t>.</w:t>
      </w:r>
    </w:p>
    <w:p w:rsidR="00235FB1" w:rsidRDefault="00235FB1" w:rsidP="00145E5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35FB1">
        <w:rPr>
          <w:rFonts w:ascii="Times New Roman" w:hAnsi="Times New Roman" w:cs="Times New Roman"/>
          <w:b/>
          <w:sz w:val="28"/>
          <w:szCs w:val="28"/>
        </w:rPr>
        <w:t>8.</w:t>
      </w:r>
      <w:r w:rsidRPr="00235FB1">
        <w:rPr>
          <w:rFonts w:ascii="Times New Roman" w:hAnsi="Times New Roman"/>
          <w:b/>
          <w:sz w:val="28"/>
          <w:szCs w:val="28"/>
        </w:rPr>
        <w:t xml:space="preserve"> </w:t>
      </w:r>
      <w:r w:rsidRPr="00235FB1">
        <w:rPr>
          <w:rFonts w:ascii="Times New Roman" w:hAnsi="Times New Roman" w:cs="Times New Roman"/>
          <w:b/>
          <w:sz w:val="28"/>
          <w:szCs w:val="28"/>
        </w:rPr>
        <w:t>Тема.</w:t>
      </w:r>
      <w:r w:rsidRPr="00235FB1">
        <w:rPr>
          <w:rFonts w:ascii="Times New Roman" w:hAnsi="Times New Roman"/>
          <w:b/>
          <w:sz w:val="28"/>
          <w:szCs w:val="28"/>
        </w:rPr>
        <w:t xml:space="preserve"> Итоговый натюрморт.</w:t>
      </w:r>
    </w:p>
    <w:p w:rsidR="00145E55" w:rsidRDefault="00145E55" w:rsidP="00145E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5E55">
        <w:rPr>
          <w:rFonts w:ascii="Times New Roman" w:hAnsi="Times New Roman" w:cs="Times New Roman"/>
          <w:sz w:val="28"/>
          <w:szCs w:val="28"/>
          <w:u w:val="single"/>
        </w:rPr>
        <w:t>Задание.</w:t>
      </w:r>
      <w:r w:rsidRPr="00145E55">
        <w:rPr>
          <w:rFonts w:ascii="Times New Roman" w:hAnsi="Times New Roman" w:cs="Times New Roman"/>
          <w:sz w:val="28"/>
          <w:szCs w:val="28"/>
        </w:rPr>
        <w:t xml:space="preserve"> </w:t>
      </w:r>
      <w:r w:rsidRPr="00145E55">
        <w:rPr>
          <w:rFonts w:ascii="Times New Roman" w:hAnsi="Times New Roman"/>
          <w:sz w:val="28"/>
          <w:szCs w:val="28"/>
        </w:rPr>
        <w:t>Итоговый натюрморт,</w:t>
      </w:r>
      <w:r>
        <w:rPr>
          <w:rFonts w:ascii="Times New Roman" w:hAnsi="Times New Roman"/>
          <w:sz w:val="28"/>
          <w:szCs w:val="28"/>
        </w:rPr>
        <w:t xml:space="preserve"> общая цветовая гамма, лепка формы. Материальность, воздушная среда. Освещение.</w:t>
      </w:r>
      <w:r w:rsidRPr="00145E55">
        <w:rPr>
          <w:rFonts w:ascii="Times New Roman" w:hAnsi="Times New Roman"/>
          <w:sz w:val="28"/>
          <w:szCs w:val="28"/>
        </w:rPr>
        <w:t xml:space="preserve"> </w:t>
      </w:r>
    </w:p>
    <w:p w:rsidR="00145E55" w:rsidRDefault="00145E55" w:rsidP="00145E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½   листа, акварель   14 часов    </w:t>
      </w:r>
    </w:p>
    <w:p w:rsidR="00874646" w:rsidRDefault="00145E55" w:rsidP="00145E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145E55">
        <w:rPr>
          <w:rFonts w:ascii="Times New Roman" w:hAnsi="Times New Roman" w:cs="Times New Roman"/>
          <w:sz w:val="28"/>
          <w:szCs w:val="28"/>
          <w:u w:val="single"/>
        </w:rPr>
        <w:t>Учебная задача:</w:t>
      </w:r>
      <w:r w:rsidRPr="00145E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Полный объем работы над натюрмортом. Включая композиционный поиск, вспомогательные этюды натюрморта и отдельных предметов.    </w:t>
      </w:r>
    </w:p>
    <w:p w:rsidR="00145E55" w:rsidRPr="00145E55" w:rsidRDefault="00145E55" w:rsidP="00145E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74646" w:rsidRPr="00874646" w:rsidRDefault="00874646" w:rsidP="00145E55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646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874646">
        <w:rPr>
          <w:rFonts w:ascii="Times New Roman" w:hAnsi="Times New Roman" w:cs="Times New Roman"/>
          <w:b/>
          <w:sz w:val="28"/>
          <w:szCs w:val="28"/>
        </w:rPr>
        <w:t>. Требования к уровню подготовки обучающихся</w:t>
      </w:r>
    </w:p>
    <w:p w:rsidR="00874646" w:rsidRPr="00874646" w:rsidRDefault="00874646" w:rsidP="00145E55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Результатом</w:t>
      </w:r>
      <w:r w:rsidRPr="008746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646">
        <w:rPr>
          <w:rFonts w:ascii="Times New Roman" w:hAnsi="Times New Roman" w:cs="Times New Roman"/>
          <w:sz w:val="28"/>
          <w:szCs w:val="28"/>
        </w:rPr>
        <w:t>освоения учебной программы «Живопись» является приобретение обучающимися следующих знаний, умений и навыков:</w:t>
      </w:r>
    </w:p>
    <w:p w:rsidR="00874646" w:rsidRPr="00874646" w:rsidRDefault="00874646" w:rsidP="00145E55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lastRenderedPageBreak/>
        <w:t xml:space="preserve"> - знание свойств живописных материалов, их возможностей и эстетических качеств, </w:t>
      </w:r>
    </w:p>
    <w:p w:rsidR="00874646" w:rsidRPr="00874646" w:rsidRDefault="00874646" w:rsidP="00145E55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 - знание художественных и эстетических свойств цвета, основных закономерностей, создания цветового строя; </w:t>
      </w:r>
    </w:p>
    <w:p w:rsidR="00874646" w:rsidRPr="00874646" w:rsidRDefault="00874646" w:rsidP="00145E55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 - умение видеть и передавать цветовые отношения в условиях пространственно-воздушной среды;</w:t>
      </w:r>
    </w:p>
    <w:p w:rsidR="00874646" w:rsidRPr="00874646" w:rsidRDefault="00874646" w:rsidP="00145E55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 - умение изображать объекты предметного мира;</w:t>
      </w:r>
    </w:p>
    <w:p w:rsidR="00874646" w:rsidRPr="00874646" w:rsidRDefault="00874646" w:rsidP="00145E55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 - умение раскрывать образное и живописно-пластическое решение в творческих работах; </w:t>
      </w:r>
    </w:p>
    <w:p w:rsidR="00874646" w:rsidRPr="00874646" w:rsidRDefault="00874646" w:rsidP="00145E55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 - навыки в использовании основных техник и материалов;</w:t>
      </w:r>
    </w:p>
    <w:p w:rsidR="00874646" w:rsidRPr="00874646" w:rsidRDefault="00874646" w:rsidP="00145E55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 - навыки последовательного ведения живописной работы.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646" w:rsidRPr="00874646" w:rsidRDefault="00874646" w:rsidP="00145E55">
      <w:pPr>
        <w:pStyle w:val="a4"/>
        <w:numPr>
          <w:ilvl w:val="0"/>
          <w:numId w:val="8"/>
        </w:numPr>
        <w:spacing w:line="360" w:lineRule="auto"/>
        <w:jc w:val="both"/>
        <w:rPr>
          <w:rFonts w:cs="Times New Roman"/>
          <w:b/>
          <w:sz w:val="28"/>
          <w:szCs w:val="28"/>
          <w:lang w:val="ru-RU"/>
        </w:rPr>
      </w:pPr>
      <w:r w:rsidRPr="00874646">
        <w:rPr>
          <w:rFonts w:cs="Times New Roman"/>
          <w:b/>
          <w:sz w:val="28"/>
          <w:szCs w:val="28"/>
          <w:lang w:val="ru-RU"/>
        </w:rPr>
        <w:t>Формы и методы контроля, система оценивания</w:t>
      </w:r>
    </w:p>
    <w:p w:rsidR="00874646" w:rsidRPr="00874646" w:rsidRDefault="00874646" w:rsidP="00145E55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74646">
        <w:rPr>
          <w:rFonts w:ascii="Times New Roman" w:hAnsi="Times New Roman" w:cs="Times New Roman"/>
          <w:b/>
          <w:i/>
          <w:sz w:val="28"/>
          <w:szCs w:val="28"/>
        </w:rPr>
        <w:t>Аттестация: цели, виды, форма, содержание</w:t>
      </w:r>
    </w:p>
    <w:p w:rsidR="00874646" w:rsidRPr="00874646" w:rsidRDefault="00874646" w:rsidP="00145E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Контроль знаний, умений и навыков обучающихся обеспечивает оперативное управление учебным процессом и выполняет обучающую, проверочную, воспитательную и корректирующую функции.</w:t>
      </w:r>
    </w:p>
    <w:p w:rsidR="00874646" w:rsidRPr="00874646" w:rsidRDefault="00874646" w:rsidP="00145E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Текущий контроль успеваемости обучающихся проводится в счет аудиторного времени, предусмотренного на учебный предмет в виде </w:t>
      </w:r>
      <w:r w:rsidRPr="0087464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74646">
        <w:rPr>
          <w:rFonts w:ascii="Times New Roman" w:hAnsi="Times New Roman" w:cs="Times New Roman"/>
          <w:sz w:val="28"/>
          <w:szCs w:val="28"/>
        </w:rPr>
        <w:t xml:space="preserve">проверки самостоятельной работы обучающегося, обсуждения этапов работы над композицией и пр. Преподаватель имеет возможность по своему усмотрению проводить промежуточные просмотры по разделам программы. </w:t>
      </w:r>
    </w:p>
    <w:p w:rsidR="00874646" w:rsidRPr="00874646" w:rsidRDefault="00874646" w:rsidP="00145E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4646" w:rsidRPr="00874646" w:rsidRDefault="00874646" w:rsidP="00145E5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Формы промежуточной аттестации:</w:t>
      </w:r>
    </w:p>
    <w:p w:rsidR="00874646" w:rsidRPr="00874646" w:rsidRDefault="00874646" w:rsidP="00145E55">
      <w:pPr>
        <w:tabs>
          <w:tab w:val="left" w:pos="993"/>
        </w:tabs>
        <w:suppressAutoHyphens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     Зачет – творческий просмотр (проводится в счет аудиторного времени).</w:t>
      </w:r>
    </w:p>
    <w:p w:rsidR="00874646" w:rsidRPr="00874646" w:rsidRDefault="00874646" w:rsidP="00145E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Промежуточная аттестация обучающихся проводится в счет аудиторного времени, предусмотренного на учебный предмет в виде творческого просмотра (зачета) по окончании полугодия. Преподаватель имеет возможность по своему усмотрению проводить промежуточные </w:t>
      </w:r>
      <w:r w:rsidRPr="00874646">
        <w:rPr>
          <w:rFonts w:ascii="Times New Roman" w:hAnsi="Times New Roman" w:cs="Times New Roman"/>
          <w:sz w:val="28"/>
          <w:szCs w:val="28"/>
        </w:rPr>
        <w:lastRenderedPageBreak/>
        <w:t xml:space="preserve">просмотры по разделам программы (текущий контроль) также в форме зачета. </w:t>
      </w:r>
    </w:p>
    <w:p w:rsidR="00874646" w:rsidRPr="00874646" w:rsidRDefault="00874646" w:rsidP="00145E55">
      <w:pPr>
        <w:spacing w:after="0" w:line="36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74646">
        <w:rPr>
          <w:rFonts w:ascii="Times New Roman" w:hAnsi="Times New Roman" w:cs="Times New Roman"/>
          <w:b/>
          <w:i/>
          <w:sz w:val="28"/>
          <w:szCs w:val="28"/>
        </w:rPr>
        <w:t>При проведении творческих просмотров (зачетов) учитывается уровень следующих умений и навыков:</w:t>
      </w:r>
    </w:p>
    <w:p w:rsidR="00874646" w:rsidRPr="00874646" w:rsidRDefault="00874646" w:rsidP="00145E55">
      <w:pPr>
        <w:spacing w:after="0" w:line="36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4646">
        <w:rPr>
          <w:rFonts w:ascii="Times New Roman" w:hAnsi="Times New Roman" w:cs="Times New Roman"/>
          <w:i/>
          <w:sz w:val="28"/>
          <w:szCs w:val="28"/>
        </w:rPr>
        <w:t>1 год обучения</w:t>
      </w:r>
      <w:r w:rsidR="00A031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A0319C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="00A0319C">
        <w:rPr>
          <w:rFonts w:ascii="Times New Roman" w:hAnsi="Times New Roman" w:cs="Times New Roman"/>
          <w:i/>
          <w:sz w:val="28"/>
          <w:szCs w:val="28"/>
        </w:rPr>
        <w:t>1</w:t>
      </w:r>
      <w:r w:rsidR="00316446">
        <w:rPr>
          <w:rFonts w:ascii="Times New Roman" w:hAnsi="Times New Roman" w:cs="Times New Roman"/>
          <w:i/>
          <w:sz w:val="28"/>
          <w:szCs w:val="28"/>
        </w:rPr>
        <w:t xml:space="preserve"> класс)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- грамотно компоновать изображение в листе;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- грамотно передавать локальный цвет;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- грамотно передавать цветовые и  тональные отношения предметов к фону;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- грамотно передавать основные пропорции и силуэт простых предметов;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- грамотно подбирать цвет в тени и на свету.</w:t>
      </w:r>
    </w:p>
    <w:p w:rsidR="00874646" w:rsidRPr="00874646" w:rsidRDefault="00874646" w:rsidP="00145E55">
      <w:pPr>
        <w:spacing w:after="0" w:line="36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4646">
        <w:rPr>
          <w:rFonts w:ascii="Times New Roman" w:hAnsi="Times New Roman" w:cs="Times New Roman"/>
          <w:i/>
          <w:sz w:val="28"/>
          <w:szCs w:val="28"/>
        </w:rPr>
        <w:t>2 год обучения</w:t>
      </w:r>
      <w:r w:rsidR="00A031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A0319C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="00A0319C">
        <w:rPr>
          <w:rFonts w:ascii="Times New Roman" w:hAnsi="Times New Roman" w:cs="Times New Roman"/>
          <w:i/>
          <w:sz w:val="28"/>
          <w:szCs w:val="28"/>
        </w:rPr>
        <w:t>2</w:t>
      </w:r>
      <w:r w:rsidR="00316446">
        <w:rPr>
          <w:rFonts w:ascii="Times New Roman" w:hAnsi="Times New Roman" w:cs="Times New Roman"/>
          <w:i/>
          <w:sz w:val="28"/>
          <w:szCs w:val="28"/>
        </w:rPr>
        <w:t xml:space="preserve"> класс)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- грамотно компоновать группу взаимосвязанных предметов;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- грамотно передавать оттенки локального цвета;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- грамотно передавать цветовые и тональные отношения между предметами;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- грамотно передавать пропорции и объем простых предметов;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- грамотно передавать материальность простых мягких и зеркально-прозрачных поверхностей.</w:t>
      </w:r>
    </w:p>
    <w:p w:rsidR="00874646" w:rsidRPr="00874646" w:rsidRDefault="00874646" w:rsidP="00145E55">
      <w:pPr>
        <w:spacing w:after="0" w:line="36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4646">
        <w:rPr>
          <w:rFonts w:ascii="Times New Roman" w:hAnsi="Times New Roman" w:cs="Times New Roman"/>
          <w:i/>
          <w:sz w:val="28"/>
          <w:szCs w:val="28"/>
        </w:rPr>
        <w:t xml:space="preserve"> 3 год обучения</w:t>
      </w:r>
      <w:r w:rsidR="00A031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A0319C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="00A0319C">
        <w:rPr>
          <w:rFonts w:ascii="Times New Roman" w:hAnsi="Times New Roman" w:cs="Times New Roman"/>
          <w:i/>
          <w:sz w:val="28"/>
          <w:szCs w:val="28"/>
        </w:rPr>
        <w:t>3</w:t>
      </w:r>
      <w:r w:rsidR="00316446">
        <w:rPr>
          <w:rFonts w:ascii="Times New Roman" w:hAnsi="Times New Roman" w:cs="Times New Roman"/>
          <w:i/>
          <w:sz w:val="28"/>
          <w:szCs w:val="28"/>
        </w:rPr>
        <w:t xml:space="preserve"> класс)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- грамотно компоновать сложные натюрморты;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- грамотно строить цветовые гармонии;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- грамотно передавать световоздушную среду;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- грамотно передавать пропорции и объем предметов в пространстве, плановость;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- грамотно передавать материальность различных фактур во взаимосвязи;</w:t>
      </w:r>
    </w:p>
    <w:p w:rsidR="00874646" w:rsidRPr="00874646" w:rsidRDefault="00874646" w:rsidP="00145E55">
      <w:pPr>
        <w:spacing w:after="0" w:line="36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4646">
        <w:rPr>
          <w:rFonts w:ascii="Times New Roman" w:hAnsi="Times New Roman" w:cs="Times New Roman"/>
          <w:i/>
          <w:sz w:val="28"/>
          <w:szCs w:val="28"/>
        </w:rPr>
        <w:t>4 год обучения</w:t>
      </w:r>
      <w:r w:rsidR="00A0319C">
        <w:rPr>
          <w:rFonts w:ascii="Times New Roman" w:hAnsi="Times New Roman" w:cs="Times New Roman"/>
          <w:i/>
          <w:sz w:val="28"/>
          <w:szCs w:val="28"/>
        </w:rPr>
        <w:t xml:space="preserve"> ( 4</w:t>
      </w:r>
      <w:r w:rsidR="00316446">
        <w:rPr>
          <w:rFonts w:ascii="Times New Roman" w:hAnsi="Times New Roman" w:cs="Times New Roman"/>
          <w:i/>
          <w:sz w:val="28"/>
          <w:szCs w:val="28"/>
        </w:rPr>
        <w:t xml:space="preserve"> класс)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- грамотно компоновать объекты в интерьере;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- грамотно строить цветовые гармонии;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- грамотно передавать нюансы светотеневых отношений;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- грамотно передавать пропорции и объем сложных предметов;</w:t>
      </w:r>
    </w:p>
    <w:p w:rsidR="00874646" w:rsidRPr="00874646" w:rsidRDefault="000101EC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874646" w:rsidRPr="00874646">
        <w:rPr>
          <w:rFonts w:ascii="Times New Roman" w:hAnsi="Times New Roman" w:cs="Times New Roman"/>
          <w:sz w:val="28"/>
          <w:szCs w:val="28"/>
        </w:rPr>
        <w:t>грамотно передавать материальность сложных гладких и шершавых поверхностей;</w:t>
      </w:r>
    </w:p>
    <w:p w:rsidR="00874646" w:rsidRPr="00874646" w:rsidRDefault="00874646" w:rsidP="00145E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С учетом данных критериев в ходе творческого просмотра выставляется «зачет», если соблюдены и выполнены все критерии, или при условии невыполнения одного-трех пунктов данных критериев.</w:t>
      </w:r>
    </w:p>
    <w:p w:rsidR="00874646" w:rsidRPr="00874646" w:rsidRDefault="00874646" w:rsidP="00145E5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646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874646">
        <w:rPr>
          <w:rFonts w:ascii="Times New Roman" w:hAnsi="Times New Roman" w:cs="Times New Roman"/>
          <w:b/>
          <w:sz w:val="28"/>
          <w:szCs w:val="28"/>
        </w:rPr>
        <w:t>. Методическое обеспечение учебного процесса</w:t>
      </w:r>
    </w:p>
    <w:p w:rsidR="00874646" w:rsidRPr="00874646" w:rsidRDefault="00874646" w:rsidP="00145E5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74646">
        <w:rPr>
          <w:rFonts w:ascii="Times New Roman" w:hAnsi="Times New Roman" w:cs="Times New Roman"/>
          <w:b/>
          <w:i/>
          <w:sz w:val="28"/>
          <w:szCs w:val="28"/>
        </w:rPr>
        <w:t>Методические рекомендации преподавателям</w:t>
      </w:r>
    </w:p>
    <w:p w:rsidR="00874646" w:rsidRPr="00874646" w:rsidRDefault="00874646" w:rsidP="00145E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Предложенные в настоящей программе темы заданий по живописи следует рассматривать как рекомендательные. Обучение построено, в основном, на исполнении с натуры натюрмортов, которые необходимо ставить, руководствуясь принципами цветовой гармонии. Задания предусматривают наличие богатого натурного фонда, большого иллюстративного материала. </w:t>
      </w:r>
    </w:p>
    <w:p w:rsidR="00874646" w:rsidRPr="00874646" w:rsidRDefault="00874646" w:rsidP="00145E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Программа предлагает следующую схему этапов выполнения заданий по живописи: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1. Анализ цветового и композиционного строя натюрморта.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2. Анализ натюрмортов с подобным цветовым решением у художников-классиков.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3. Выбор техники исполнения. 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4. Варианты </w:t>
      </w:r>
      <w:proofErr w:type="spellStart"/>
      <w:r w:rsidRPr="00874646">
        <w:rPr>
          <w:rFonts w:ascii="Times New Roman" w:hAnsi="Times New Roman" w:cs="Times New Roman"/>
          <w:sz w:val="28"/>
          <w:szCs w:val="28"/>
        </w:rPr>
        <w:t>цветотональных</w:t>
      </w:r>
      <w:proofErr w:type="spellEnd"/>
      <w:r w:rsidRPr="00874646">
        <w:rPr>
          <w:rFonts w:ascii="Times New Roman" w:hAnsi="Times New Roman" w:cs="Times New Roman"/>
          <w:sz w:val="28"/>
          <w:szCs w:val="28"/>
        </w:rPr>
        <w:t xml:space="preserve"> эскизов и </w:t>
      </w:r>
      <w:proofErr w:type="spellStart"/>
      <w:r w:rsidRPr="00874646">
        <w:rPr>
          <w:rFonts w:ascii="Times New Roman" w:hAnsi="Times New Roman" w:cs="Times New Roman"/>
          <w:sz w:val="28"/>
          <w:szCs w:val="28"/>
        </w:rPr>
        <w:t>форэскизов</w:t>
      </w:r>
      <w:proofErr w:type="spellEnd"/>
      <w:r w:rsidRPr="00874646">
        <w:rPr>
          <w:rFonts w:ascii="Times New Roman" w:hAnsi="Times New Roman" w:cs="Times New Roman"/>
          <w:sz w:val="28"/>
          <w:szCs w:val="28"/>
        </w:rPr>
        <w:t xml:space="preserve"> с разным композиционным решением.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5. Выбор наиболее удачного живописного эскиза для перевода на большой формат.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6. Выполнение работы на формате в материале. </w:t>
      </w:r>
    </w:p>
    <w:p w:rsidR="00874646" w:rsidRPr="00874646" w:rsidRDefault="00874646" w:rsidP="00145E55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Работа, как правило, ведется акварельными красками</w:t>
      </w:r>
      <w:r w:rsidR="00087E5E">
        <w:rPr>
          <w:rFonts w:ascii="Times New Roman" w:hAnsi="Times New Roman" w:cs="Times New Roman"/>
          <w:sz w:val="28"/>
          <w:szCs w:val="28"/>
        </w:rPr>
        <w:t xml:space="preserve">. </w:t>
      </w:r>
      <w:r w:rsidRPr="00874646">
        <w:rPr>
          <w:rFonts w:ascii="Times New Roman" w:hAnsi="Times New Roman" w:cs="Times New Roman"/>
          <w:color w:val="000000"/>
          <w:sz w:val="28"/>
          <w:szCs w:val="28"/>
        </w:rPr>
        <w:t xml:space="preserve">Техника исполнения и формат работы  обсуждается с преподавателем. </w:t>
      </w:r>
    </w:p>
    <w:p w:rsidR="00874646" w:rsidRPr="00874646" w:rsidRDefault="00874646" w:rsidP="00145E55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4646">
        <w:rPr>
          <w:rFonts w:ascii="Times New Roman" w:hAnsi="Times New Roman" w:cs="Times New Roman"/>
          <w:color w:val="000000"/>
          <w:sz w:val="28"/>
          <w:szCs w:val="28"/>
        </w:rPr>
        <w:t>Для лучшего усвоения материала программой предусмотрены занятия для самостоятельного обучения, которые включают в себя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4646">
        <w:rPr>
          <w:rFonts w:ascii="Times New Roman" w:hAnsi="Times New Roman" w:cs="Times New Roman"/>
          <w:color w:val="000000"/>
          <w:sz w:val="28"/>
          <w:szCs w:val="28"/>
        </w:rPr>
        <w:t xml:space="preserve"> - посещение выставок;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4646">
        <w:rPr>
          <w:rFonts w:ascii="Times New Roman" w:hAnsi="Times New Roman" w:cs="Times New Roman"/>
          <w:color w:val="000000"/>
          <w:sz w:val="28"/>
          <w:szCs w:val="28"/>
        </w:rPr>
        <w:t xml:space="preserve"> - поиск необходимого материала в сетевых ресурсах;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464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- чтение дополнительной литературы;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4646">
        <w:rPr>
          <w:rFonts w:ascii="Times New Roman" w:hAnsi="Times New Roman" w:cs="Times New Roman"/>
          <w:color w:val="000000"/>
          <w:sz w:val="28"/>
          <w:szCs w:val="28"/>
        </w:rPr>
        <w:t xml:space="preserve"> - выполнение кратковременных этюдов в домашних условиях;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4646">
        <w:rPr>
          <w:rFonts w:ascii="Times New Roman" w:hAnsi="Times New Roman" w:cs="Times New Roman"/>
          <w:color w:val="000000"/>
          <w:sz w:val="28"/>
          <w:szCs w:val="28"/>
        </w:rPr>
        <w:t xml:space="preserve"> - посильное копирование произведений мастеров;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4646">
        <w:rPr>
          <w:rFonts w:ascii="Times New Roman" w:hAnsi="Times New Roman" w:cs="Times New Roman"/>
          <w:color w:val="000000"/>
          <w:sz w:val="28"/>
          <w:szCs w:val="28"/>
        </w:rPr>
        <w:t xml:space="preserve"> - выполнение аудиторных заданий по памяти. 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74646">
        <w:rPr>
          <w:rFonts w:ascii="Times New Roman" w:hAnsi="Times New Roman" w:cs="Times New Roman"/>
          <w:b/>
          <w:i/>
          <w:sz w:val="28"/>
          <w:szCs w:val="28"/>
        </w:rPr>
        <w:t>Средства обучения</w:t>
      </w:r>
    </w:p>
    <w:p w:rsidR="00874646" w:rsidRPr="00874646" w:rsidRDefault="00874646" w:rsidP="00145E55">
      <w:pPr>
        <w:pStyle w:val="c0c23c4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 w:rsidRPr="00874646">
        <w:rPr>
          <w:sz w:val="28"/>
          <w:szCs w:val="28"/>
        </w:rPr>
        <w:t xml:space="preserve">- </w:t>
      </w:r>
      <w:r w:rsidRPr="00874646">
        <w:rPr>
          <w:b/>
          <w:sz w:val="28"/>
          <w:szCs w:val="28"/>
        </w:rPr>
        <w:t>материальные</w:t>
      </w:r>
      <w:r w:rsidRPr="00874646">
        <w:rPr>
          <w:sz w:val="28"/>
          <w:szCs w:val="28"/>
        </w:rPr>
        <w:t>: учебные аудитории, специально оборудованные наглядными пособиями, мебель, софиты, подставки, натюрмортный фонд;</w:t>
      </w:r>
    </w:p>
    <w:p w:rsidR="00874646" w:rsidRPr="00874646" w:rsidRDefault="00874646" w:rsidP="00145E55">
      <w:pPr>
        <w:pStyle w:val="c0c23c4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 w:rsidRPr="00874646">
        <w:rPr>
          <w:sz w:val="28"/>
          <w:szCs w:val="28"/>
        </w:rPr>
        <w:t>-</w:t>
      </w:r>
      <w:r w:rsidRPr="00874646">
        <w:rPr>
          <w:b/>
          <w:sz w:val="28"/>
          <w:szCs w:val="28"/>
        </w:rPr>
        <w:t xml:space="preserve">  наглядно-плоскостные: </w:t>
      </w:r>
      <w:r w:rsidRPr="00874646">
        <w:rPr>
          <w:sz w:val="28"/>
          <w:szCs w:val="28"/>
        </w:rPr>
        <w:t>наглядные методические пособия, репродукции, фонд работ учащихся, иллюстрации;</w:t>
      </w:r>
    </w:p>
    <w:p w:rsidR="00874646" w:rsidRPr="00874646" w:rsidRDefault="00874646" w:rsidP="00145E55">
      <w:pPr>
        <w:pStyle w:val="c0c23c4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 w:rsidRPr="00874646">
        <w:rPr>
          <w:sz w:val="28"/>
          <w:szCs w:val="28"/>
        </w:rPr>
        <w:t>-</w:t>
      </w:r>
      <w:r w:rsidRPr="00874646">
        <w:rPr>
          <w:b/>
          <w:sz w:val="28"/>
          <w:szCs w:val="28"/>
        </w:rPr>
        <w:t xml:space="preserve"> демонстрационные: </w:t>
      </w:r>
      <w:r w:rsidRPr="00874646">
        <w:rPr>
          <w:sz w:val="28"/>
          <w:szCs w:val="28"/>
        </w:rPr>
        <w:t>муляжи, чучела птиц и животных, гербарии, демонстрационные модели, натюрмортный фонд;</w:t>
      </w:r>
    </w:p>
    <w:p w:rsidR="00874646" w:rsidRPr="00874646" w:rsidRDefault="00874646" w:rsidP="00145E55">
      <w:pPr>
        <w:pStyle w:val="c0c23c4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 w:rsidRPr="00874646">
        <w:rPr>
          <w:sz w:val="28"/>
          <w:szCs w:val="28"/>
        </w:rPr>
        <w:t>-</w:t>
      </w:r>
      <w:r w:rsidRPr="00874646">
        <w:rPr>
          <w:b/>
          <w:sz w:val="28"/>
          <w:szCs w:val="28"/>
        </w:rPr>
        <w:t xml:space="preserve"> электронные образовательные ресурсы: </w:t>
      </w:r>
      <w:r w:rsidRPr="00874646">
        <w:rPr>
          <w:sz w:val="28"/>
          <w:szCs w:val="28"/>
        </w:rPr>
        <w:t>мультимедийные учебники, мультимедийные универсальные энциклопедии, сетевые образовательные ресурсы;</w:t>
      </w:r>
    </w:p>
    <w:p w:rsidR="00874646" w:rsidRPr="00874646" w:rsidRDefault="00874646" w:rsidP="00145E55">
      <w:pPr>
        <w:pStyle w:val="c0c23c4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 w:rsidRPr="00874646">
        <w:rPr>
          <w:sz w:val="28"/>
          <w:szCs w:val="28"/>
        </w:rPr>
        <w:t>-</w:t>
      </w:r>
      <w:r w:rsidRPr="00874646">
        <w:rPr>
          <w:b/>
          <w:sz w:val="28"/>
          <w:szCs w:val="28"/>
        </w:rPr>
        <w:t xml:space="preserve">  аудиовизуальные: </w:t>
      </w:r>
      <w:r w:rsidRPr="00874646">
        <w:rPr>
          <w:sz w:val="28"/>
          <w:szCs w:val="28"/>
        </w:rPr>
        <w:t>слайд-фильмы, видеофильмы, учебные кинофильмы, аудио записи.</w:t>
      </w:r>
    </w:p>
    <w:p w:rsidR="00874646" w:rsidRPr="00874646" w:rsidRDefault="00874646" w:rsidP="00145E5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646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874646">
        <w:rPr>
          <w:rFonts w:ascii="Times New Roman" w:hAnsi="Times New Roman" w:cs="Times New Roman"/>
          <w:b/>
          <w:sz w:val="28"/>
          <w:szCs w:val="28"/>
        </w:rPr>
        <w:t>. Список рекомендуемой литературы</w:t>
      </w:r>
    </w:p>
    <w:p w:rsidR="00874646" w:rsidRPr="00874646" w:rsidRDefault="00874646" w:rsidP="00145E5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74646">
        <w:rPr>
          <w:rFonts w:ascii="Times New Roman" w:hAnsi="Times New Roman" w:cs="Times New Roman"/>
          <w:b/>
          <w:i/>
          <w:sz w:val="28"/>
          <w:szCs w:val="28"/>
        </w:rPr>
        <w:t>Методическая литература</w:t>
      </w:r>
    </w:p>
    <w:p w:rsidR="00874646" w:rsidRPr="00874646" w:rsidRDefault="00874646" w:rsidP="00E7293C">
      <w:pPr>
        <w:numPr>
          <w:ilvl w:val="0"/>
          <w:numId w:val="6"/>
        </w:numPr>
        <w:tabs>
          <w:tab w:val="left" w:pos="0"/>
          <w:tab w:val="left" w:pos="993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Алексеев С.О.  О колорите. - М., 1974. </w:t>
      </w:r>
    </w:p>
    <w:p w:rsidR="00874646" w:rsidRPr="00874646" w:rsidRDefault="00874646" w:rsidP="00E7293C">
      <w:pPr>
        <w:numPr>
          <w:ilvl w:val="0"/>
          <w:numId w:val="6"/>
        </w:numPr>
        <w:tabs>
          <w:tab w:val="left" w:pos="0"/>
          <w:tab w:val="left" w:pos="993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Анциферов В.Г., Анциферова Л.Г., </w:t>
      </w:r>
      <w:proofErr w:type="spellStart"/>
      <w:r w:rsidRPr="00874646">
        <w:rPr>
          <w:rFonts w:ascii="Times New Roman" w:hAnsi="Times New Roman" w:cs="Times New Roman"/>
          <w:sz w:val="28"/>
          <w:szCs w:val="28"/>
        </w:rPr>
        <w:t>Кисляковская</w:t>
      </w:r>
      <w:proofErr w:type="spellEnd"/>
      <w:r w:rsidRPr="00874646">
        <w:rPr>
          <w:rFonts w:ascii="Times New Roman" w:hAnsi="Times New Roman" w:cs="Times New Roman"/>
          <w:sz w:val="28"/>
          <w:szCs w:val="28"/>
        </w:rPr>
        <w:t xml:space="preserve"> Т.Н. и др. Рисунок, живопись, станковая композиция, основы графического дизайна. Примерные программы для ДХШ и изобразительных отделений ДШИ. – М., 2003. </w:t>
      </w:r>
    </w:p>
    <w:p w:rsidR="00874646" w:rsidRPr="00874646" w:rsidRDefault="00874646" w:rsidP="00E7293C">
      <w:pPr>
        <w:numPr>
          <w:ilvl w:val="0"/>
          <w:numId w:val="6"/>
        </w:numPr>
        <w:tabs>
          <w:tab w:val="left" w:pos="0"/>
          <w:tab w:val="left" w:pos="993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Беда Г.В. Живопись. - М., 1986. </w:t>
      </w:r>
    </w:p>
    <w:p w:rsidR="00874646" w:rsidRPr="00874646" w:rsidRDefault="00874646" w:rsidP="00E7293C">
      <w:pPr>
        <w:numPr>
          <w:ilvl w:val="0"/>
          <w:numId w:val="6"/>
        </w:numPr>
        <w:tabs>
          <w:tab w:val="left" w:pos="0"/>
          <w:tab w:val="left" w:pos="993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Бесчастнов Н.П., Кулаков В.Я., </w:t>
      </w:r>
      <w:proofErr w:type="spellStart"/>
      <w:r w:rsidRPr="00874646">
        <w:rPr>
          <w:rFonts w:ascii="Times New Roman" w:hAnsi="Times New Roman" w:cs="Times New Roman"/>
          <w:sz w:val="28"/>
          <w:szCs w:val="28"/>
        </w:rPr>
        <w:t>Стор</w:t>
      </w:r>
      <w:proofErr w:type="spellEnd"/>
      <w:r w:rsidRPr="00874646">
        <w:rPr>
          <w:rFonts w:ascii="Times New Roman" w:hAnsi="Times New Roman" w:cs="Times New Roman"/>
          <w:sz w:val="28"/>
          <w:szCs w:val="28"/>
        </w:rPr>
        <w:t xml:space="preserve"> И.Н. Живопись: Учебное пособие. М.: </w:t>
      </w:r>
      <w:proofErr w:type="spellStart"/>
      <w:r w:rsidRPr="00874646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874646">
        <w:rPr>
          <w:rFonts w:ascii="Times New Roman" w:hAnsi="Times New Roman" w:cs="Times New Roman"/>
          <w:sz w:val="28"/>
          <w:szCs w:val="28"/>
        </w:rPr>
        <w:t xml:space="preserve">, 2004. </w:t>
      </w:r>
    </w:p>
    <w:p w:rsidR="00874646" w:rsidRPr="00874646" w:rsidRDefault="00874646" w:rsidP="00E7293C">
      <w:pPr>
        <w:numPr>
          <w:ilvl w:val="0"/>
          <w:numId w:val="6"/>
        </w:numPr>
        <w:tabs>
          <w:tab w:val="left" w:pos="0"/>
          <w:tab w:val="left" w:pos="993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Все о технике: цвет. Справочник для художников.  - М.: Арт-Родник, 2002.</w:t>
      </w:r>
    </w:p>
    <w:p w:rsidR="00874646" w:rsidRPr="00874646" w:rsidRDefault="00874646" w:rsidP="00E7293C">
      <w:pPr>
        <w:numPr>
          <w:ilvl w:val="0"/>
          <w:numId w:val="6"/>
        </w:numPr>
        <w:tabs>
          <w:tab w:val="left" w:pos="0"/>
          <w:tab w:val="left" w:pos="993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Все о технике: живопись акварелью. Справочник для художников.  - М.: Арт-Родник, 2004.</w:t>
      </w:r>
    </w:p>
    <w:p w:rsidR="00874646" w:rsidRPr="00874646" w:rsidRDefault="00874646" w:rsidP="00E7293C">
      <w:pPr>
        <w:numPr>
          <w:ilvl w:val="0"/>
          <w:numId w:val="6"/>
        </w:numPr>
        <w:tabs>
          <w:tab w:val="left" w:pos="0"/>
          <w:tab w:val="left" w:pos="993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Волков И.П. Приобщение школьников к творчеству: из опыта работы. – М.: Просвещение,  1992.</w:t>
      </w:r>
    </w:p>
    <w:p w:rsidR="00874646" w:rsidRPr="00874646" w:rsidRDefault="00874646" w:rsidP="00E7293C">
      <w:pPr>
        <w:numPr>
          <w:ilvl w:val="0"/>
          <w:numId w:val="6"/>
        </w:numPr>
        <w:tabs>
          <w:tab w:val="left" w:pos="0"/>
          <w:tab w:val="left" w:pos="993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Волков Н.Н. Композиция в живописи. - М., 1977.</w:t>
      </w:r>
    </w:p>
    <w:p w:rsidR="00874646" w:rsidRPr="00874646" w:rsidRDefault="00874646" w:rsidP="00E7293C">
      <w:pPr>
        <w:numPr>
          <w:ilvl w:val="0"/>
          <w:numId w:val="6"/>
        </w:numPr>
        <w:tabs>
          <w:tab w:val="left" w:pos="0"/>
          <w:tab w:val="left" w:pos="993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Волков Н.Н. Цвет в живописи. М.: Искусство, 1985.</w:t>
      </w:r>
    </w:p>
    <w:p w:rsidR="00874646" w:rsidRPr="00874646" w:rsidRDefault="00874646" w:rsidP="00E7293C">
      <w:pPr>
        <w:numPr>
          <w:ilvl w:val="0"/>
          <w:numId w:val="6"/>
        </w:numPr>
        <w:tabs>
          <w:tab w:val="left" w:pos="0"/>
          <w:tab w:val="left" w:pos="993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lastRenderedPageBreak/>
        <w:t>Выготский Л.С. Воображение и творчество в детском возрасте. СПб: СОЮЗ, 1997.</w:t>
      </w:r>
    </w:p>
    <w:p w:rsidR="00874646" w:rsidRPr="00874646" w:rsidRDefault="00874646" w:rsidP="00E7293C">
      <w:pPr>
        <w:numPr>
          <w:ilvl w:val="0"/>
          <w:numId w:val="6"/>
        </w:numPr>
        <w:tabs>
          <w:tab w:val="left" w:pos="0"/>
          <w:tab w:val="left" w:pos="993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Елизаров В.Е. Примерная программа для ДХШ и изобразительных отделений ДШИ. – М., 2008. </w:t>
      </w:r>
    </w:p>
    <w:p w:rsidR="00874646" w:rsidRPr="00874646" w:rsidRDefault="00874646" w:rsidP="00E7293C">
      <w:pPr>
        <w:numPr>
          <w:ilvl w:val="0"/>
          <w:numId w:val="6"/>
        </w:numPr>
        <w:tabs>
          <w:tab w:val="left" w:pos="0"/>
          <w:tab w:val="left" w:pos="993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Зайцев А.С. Наука о цвете и живопись. – М.: Искусство, 1986. </w:t>
      </w:r>
    </w:p>
    <w:p w:rsidR="00874646" w:rsidRPr="00874646" w:rsidRDefault="00874646" w:rsidP="00E7293C">
      <w:pPr>
        <w:numPr>
          <w:ilvl w:val="0"/>
          <w:numId w:val="6"/>
        </w:numPr>
        <w:tabs>
          <w:tab w:val="left" w:pos="0"/>
          <w:tab w:val="left" w:pos="993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74646">
        <w:rPr>
          <w:rFonts w:ascii="Times New Roman" w:hAnsi="Times New Roman" w:cs="Times New Roman"/>
          <w:sz w:val="28"/>
          <w:szCs w:val="28"/>
        </w:rPr>
        <w:t>Кирцер</w:t>
      </w:r>
      <w:proofErr w:type="spellEnd"/>
      <w:r w:rsidRPr="00874646">
        <w:rPr>
          <w:rFonts w:ascii="Times New Roman" w:hAnsi="Times New Roman" w:cs="Times New Roman"/>
          <w:sz w:val="28"/>
          <w:szCs w:val="28"/>
        </w:rPr>
        <w:t xml:space="preserve"> Ю.М. Рисунок и живопись. – М.: Высшая школа, 1992. </w:t>
      </w:r>
    </w:p>
    <w:p w:rsidR="00874646" w:rsidRPr="00874646" w:rsidRDefault="00874646" w:rsidP="00E7293C">
      <w:pPr>
        <w:numPr>
          <w:ilvl w:val="0"/>
          <w:numId w:val="6"/>
        </w:numPr>
        <w:tabs>
          <w:tab w:val="left" w:pos="0"/>
          <w:tab w:val="left" w:pos="993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74646">
        <w:rPr>
          <w:rFonts w:ascii="Times New Roman" w:hAnsi="Times New Roman" w:cs="Times New Roman"/>
          <w:color w:val="000000"/>
          <w:sz w:val="28"/>
          <w:szCs w:val="28"/>
        </w:rPr>
        <w:t>Люшер</w:t>
      </w:r>
      <w:proofErr w:type="spellEnd"/>
      <w:r w:rsidRPr="00874646">
        <w:rPr>
          <w:rFonts w:ascii="Times New Roman" w:hAnsi="Times New Roman" w:cs="Times New Roman"/>
          <w:color w:val="000000"/>
          <w:sz w:val="28"/>
          <w:szCs w:val="28"/>
        </w:rPr>
        <w:t xml:space="preserve"> М. </w:t>
      </w:r>
      <w:r w:rsidRPr="00874646">
        <w:rPr>
          <w:rFonts w:ascii="Times New Roman" w:hAnsi="Times New Roman" w:cs="Times New Roman"/>
          <w:bCs/>
          <w:color w:val="000000"/>
          <w:sz w:val="28"/>
          <w:szCs w:val="28"/>
        </w:rPr>
        <w:t>Магия</w:t>
      </w:r>
      <w:r w:rsidRPr="008746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4646">
        <w:rPr>
          <w:rFonts w:ascii="Times New Roman" w:hAnsi="Times New Roman" w:cs="Times New Roman"/>
          <w:bCs/>
          <w:color w:val="000000"/>
          <w:sz w:val="28"/>
          <w:szCs w:val="28"/>
        </w:rPr>
        <w:t>цвета</w:t>
      </w:r>
      <w:r w:rsidRPr="0087464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874646">
        <w:rPr>
          <w:rFonts w:ascii="Times New Roman" w:hAnsi="Times New Roman" w:cs="Times New Roman"/>
          <w:bCs/>
          <w:color w:val="000000"/>
          <w:sz w:val="28"/>
          <w:szCs w:val="28"/>
        </w:rPr>
        <w:t>Харьков</w:t>
      </w:r>
      <w:r w:rsidRPr="00874646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874646">
        <w:rPr>
          <w:rFonts w:ascii="Times New Roman" w:hAnsi="Times New Roman" w:cs="Times New Roman"/>
          <w:bCs/>
          <w:color w:val="000000"/>
          <w:sz w:val="28"/>
          <w:szCs w:val="28"/>
        </w:rPr>
        <w:t>АО</w:t>
      </w:r>
      <w:r w:rsidRPr="00874646">
        <w:rPr>
          <w:rFonts w:ascii="Times New Roman" w:hAnsi="Times New Roman" w:cs="Times New Roman"/>
          <w:color w:val="000000"/>
          <w:sz w:val="28"/>
          <w:szCs w:val="28"/>
        </w:rPr>
        <w:t xml:space="preserve"> “</w:t>
      </w:r>
      <w:r w:rsidRPr="00874646">
        <w:rPr>
          <w:rFonts w:ascii="Times New Roman" w:hAnsi="Times New Roman" w:cs="Times New Roman"/>
          <w:bCs/>
          <w:color w:val="000000"/>
          <w:sz w:val="28"/>
          <w:szCs w:val="28"/>
        </w:rPr>
        <w:t>СФЕРА</w:t>
      </w:r>
      <w:r w:rsidRPr="00874646">
        <w:rPr>
          <w:rFonts w:ascii="Times New Roman" w:hAnsi="Times New Roman" w:cs="Times New Roman"/>
          <w:color w:val="000000"/>
          <w:sz w:val="28"/>
          <w:szCs w:val="28"/>
        </w:rPr>
        <w:t>”; “</w:t>
      </w:r>
      <w:proofErr w:type="spellStart"/>
      <w:r w:rsidRPr="00874646">
        <w:rPr>
          <w:rFonts w:ascii="Times New Roman" w:hAnsi="Times New Roman" w:cs="Times New Roman"/>
          <w:bCs/>
          <w:color w:val="000000"/>
          <w:sz w:val="28"/>
          <w:szCs w:val="28"/>
        </w:rPr>
        <w:t>Сварог</w:t>
      </w:r>
      <w:proofErr w:type="spellEnd"/>
      <w:r w:rsidRPr="00874646">
        <w:rPr>
          <w:rFonts w:ascii="Times New Roman" w:hAnsi="Times New Roman" w:cs="Times New Roman"/>
          <w:color w:val="000000"/>
          <w:sz w:val="28"/>
          <w:szCs w:val="28"/>
        </w:rPr>
        <w:t xml:space="preserve">”, </w:t>
      </w:r>
      <w:r w:rsidRPr="00874646">
        <w:rPr>
          <w:rFonts w:ascii="Times New Roman" w:hAnsi="Times New Roman" w:cs="Times New Roman"/>
          <w:bCs/>
          <w:color w:val="000000"/>
          <w:sz w:val="28"/>
          <w:szCs w:val="28"/>
        </w:rPr>
        <w:t>1996.</w:t>
      </w:r>
    </w:p>
    <w:p w:rsidR="00874646" w:rsidRPr="00874646" w:rsidRDefault="00874646" w:rsidP="00E7293C">
      <w:pPr>
        <w:numPr>
          <w:ilvl w:val="0"/>
          <w:numId w:val="6"/>
        </w:numPr>
        <w:tabs>
          <w:tab w:val="left" w:pos="0"/>
          <w:tab w:val="left" w:pos="993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74646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874646">
        <w:rPr>
          <w:rFonts w:ascii="Times New Roman" w:hAnsi="Times New Roman" w:cs="Times New Roman"/>
          <w:sz w:val="28"/>
          <w:szCs w:val="28"/>
        </w:rPr>
        <w:t>аранюшкин</w:t>
      </w:r>
      <w:proofErr w:type="spellEnd"/>
      <w:r w:rsidRPr="00874646">
        <w:rPr>
          <w:rFonts w:ascii="Times New Roman" w:hAnsi="Times New Roman" w:cs="Times New Roman"/>
          <w:sz w:val="28"/>
          <w:szCs w:val="28"/>
        </w:rPr>
        <w:t xml:space="preserve"> Р.А., </w:t>
      </w:r>
      <w:proofErr w:type="spellStart"/>
      <w:r w:rsidRPr="00874646">
        <w:rPr>
          <w:rFonts w:ascii="Times New Roman" w:hAnsi="Times New Roman" w:cs="Times New Roman"/>
          <w:sz w:val="28"/>
          <w:szCs w:val="28"/>
        </w:rPr>
        <w:t>Хандова</w:t>
      </w:r>
      <w:proofErr w:type="spellEnd"/>
      <w:r w:rsidRPr="00874646">
        <w:rPr>
          <w:rFonts w:ascii="Times New Roman" w:hAnsi="Times New Roman" w:cs="Times New Roman"/>
          <w:sz w:val="28"/>
          <w:szCs w:val="28"/>
        </w:rPr>
        <w:t xml:space="preserve"> Г.Н. </w:t>
      </w:r>
      <w:proofErr w:type="spellStart"/>
      <w:r w:rsidRPr="00874646">
        <w:rPr>
          <w:rFonts w:ascii="Times New Roman" w:hAnsi="Times New Roman" w:cs="Times New Roman"/>
          <w:sz w:val="28"/>
          <w:szCs w:val="28"/>
        </w:rPr>
        <w:t>Цветоведение</w:t>
      </w:r>
      <w:proofErr w:type="spellEnd"/>
      <w:r w:rsidRPr="00874646">
        <w:rPr>
          <w:rFonts w:ascii="Times New Roman" w:hAnsi="Times New Roman" w:cs="Times New Roman"/>
          <w:sz w:val="28"/>
          <w:szCs w:val="28"/>
        </w:rPr>
        <w:t xml:space="preserve"> для художников: </w:t>
      </w:r>
      <w:proofErr w:type="spellStart"/>
      <w:r w:rsidRPr="00874646">
        <w:rPr>
          <w:rFonts w:ascii="Times New Roman" w:hAnsi="Times New Roman" w:cs="Times New Roman"/>
          <w:sz w:val="28"/>
          <w:szCs w:val="28"/>
        </w:rPr>
        <w:t>колористика</w:t>
      </w:r>
      <w:proofErr w:type="spellEnd"/>
      <w:r w:rsidRPr="00874646">
        <w:rPr>
          <w:rFonts w:ascii="Times New Roman" w:hAnsi="Times New Roman" w:cs="Times New Roman"/>
          <w:sz w:val="28"/>
          <w:szCs w:val="28"/>
        </w:rPr>
        <w:t xml:space="preserve">. – Ростов н/д: Феникс, 2007. </w:t>
      </w:r>
    </w:p>
    <w:p w:rsidR="00874646" w:rsidRPr="00874646" w:rsidRDefault="00874646" w:rsidP="00E7293C">
      <w:pPr>
        <w:numPr>
          <w:ilvl w:val="0"/>
          <w:numId w:val="6"/>
        </w:numPr>
        <w:tabs>
          <w:tab w:val="left" w:pos="0"/>
          <w:tab w:val="left" w:pos="993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Проненко Г.Н. Живопись. Примерная программа для ДХШ и изобразительных отделений ДШИ. – М., 2003. </w:t>
      </w:r>
    </w:p>
    <w:p w:rsidR="00874646" w:rsidRPr="00874646" w:rsidRDefault="00874646" w:rsidP="00E7293C">
      <w:pPr>
        <w:numPr>
          <w:ilvl w:val="0"/>
          <w:numId w:val="6"/>
        </w:numPr>
        <w:tabs>
          <w:tab w:val="left" w:pos="0"/>
          <w:tab w:val="left" w:pos="993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Психология цвета. - Сб. пер. с англ. М.: </w:t>
      </w:r>
      <w:proofErr w:type="spellStart"/>
      <w:r w:rsidRPr="00874646">
        <w:rPr>
          <w:rFonts w:ascii="Times New Roman" w:hAnsi="Times New Roman" w:cs="Times New Roman"/>
          <w:sz w:val="28"/>
          <w:szCs w:val="28"/>
        </w:rPr>
        <w:t>Рефл</w:t>
      </w:r>
      <w:proofErr w:type="spellEnd"/>
      <w:r w:rsidRPr="00874646">
        <w:rPr>
          <w:rFonts w:ascii="Times New Roman" w:hAnsi="Times New Roman" w:cs="Times New Roman"/>
          <w:sz w:val="28"/>
          <w:szCs w:val="28"/>
        </w:rPr>
        <w:t xml:space="preserve">-бук, </w:t>
      </w:r>
      <w:proofErr w:type="spellStart"/>
      <w:r w:rsidRPr="00874646">
        <w:rPr>
          <w:rFonts w:ascii="Times New Roman" w:hAnsi="Times New Roman" w:cs="Times New Roman"/>
          <w:sz w:val="28"/>
          <w:szCs w:val="28"/>
        </w:rPr>
        <w:t>Ваклер</w:t>
      </w:r>
      <w:proofErr w:type="spellEnd"/>
      <w:r w:rsidRPr="00874646">
        <w:rPr>
          <w:rFonts w:ascii="Times New Roman" w:hAnsi="Times New Roman" w:cs="Times New Roman"/>
          <w:sz w:val="28"/>
          <w:szCs w:val="28"/>
        </w:rPr>
        <w:t>, 1996.</w:t>
      </w:r>
    </w:p>
    <w:p w:rsidR="00874646" w:rsidRPr="00874646" w:rsidRDefault="00874646" w:rsidP="00E7293C">
      <w:pPr>
        <w:numPr>
          <w:ilvl w:val="0"/>
          <w:numId w:val="6"/>
        </w:numPr>
        <w:tabs>
          <w:tab w:val="left" w:pos="0"/>
          <w:tab w:val="left" w:pos="993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Смирнов Г. Б. Живопись. Учебное пособие. М.: Просвещение, 1975. </w:t>
      </w:r>
    </w:p>
    <w:p w:rsidR="00874646" w:rsidRPr="00874646" w:rsidRDefault="00874646" w:rsidP="00E7293C">
      <w:pPr>
        <w:numPr>
          <w:ilvl w:val="0"/>
          <w:numId w:val="6"/>
        </w:numPr>
        <w:tabs>
          <w:tab w:val="left" w:pos="0"/>
          <w:tab w:val="left" w:pos="993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Шорохов Е.В. Методика преподавания композиции на уроках изобразительного искусства в школе. Пособие для учителей. – М.: Просвещение, 1974. </w:t>
      </w:r>
    </w:p>
    <w:p w:rsidR="00874646" w:rsidRPr="00874646" w:rsidRDefault="00874646" w:rsidP="00E7293C">
      <w:pPr>
        <w:tabs>
          <w:tab w:val="left" w:pos="0"/>
          <w:tab w:val="left" w:pos="993"/>
          <w:tab w:val="left" w:pos="11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4646" w:rsidRPr="00874646" w:rsidRDefault="00874646" w:rsidP="00E7293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74646">
        <w:rPr>
          <w:rFonts w:ascii="Times New Roman" w:hAnsi="Times New Roman" w:cs="Times New Roman"/>
          <w:b/>
          <w:i/>
          <w:sz w:val="28"/>
          <w:szCs w:val="28"/>
        </w:rPr>
        <w:t>Учебная литература</w:t>
      </w:r>
    </w:p>
    <w:p w:rsidR="00874646" w:rsidRPr="00874646" w:rsidRDefault="00874646" w:rsidP="00E7293C">
      <w:pPr>
        <w:numPr>
          <w:ilvl w:val="0"/>
          <w:numId w:val="7"/>
        </w:numPr>
        <w:tabs>
          <w:tab w:val="num" w:pos="0"/>
          <w:tab w:val="left" w:pos="993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Школа изобразительного искусства в десяти выпусках. М.: </w:t>
      </w:r>
      <w:proofErr w:type="spellStart"/>
      <w:r w:rsidRPr="00874646">
        <w:rPr>
          <w:rFonts w:ascii="Times New Roman" w:hAnsi="Times New Roman" w:cs="Times New Roman"/>
          <w:sz w:val="28"/>
          <w:szCs w:val="28"/>
        </w:rPr>
        <w:t>Изобраз</w:t>
      </w:r>
      <w:proofErr w:type="spellEnd"/>
      <w:r w:rsidRPr="00874646">
        <w:rPr>
          <w:rFonts w:ascii="Times New Roman" w:hAnsi="Times New Roman" w:cs="Times New Roman"/>
          <w:sz w:val="28"/>
          <w:szCs w:val="28"/>
        </w:rPr>
        <w:t xml:space="preserve">. искусство, 1986: №1, 1988: №2. </w:t>
      </w:r>
    </w:p>
    <w:p w:rsidR="00874646" w:rsidRPr="00874646" w:rsidRDefault="00874646" w:rsidP="00E7293C">
      <w:pPr>
        <w:numPr>
          <w:ilvl w:val="0"/>
          <w:numId w:val="7"/>
        </w:numPr>
        <w:tabs>
          <w:tab w:val="num" w:pos="0"/>
          <w:tab w:val="left" w:pos="993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Сокольникова Н.М. Основы композиции. – Обнинск: Титул, 1996.</w:t>
      </w:r>
    </w:p>
    <w:p w:rsidR="00874646" w:rsidRPr="00874646" w:rsidRDefault="00874646" w:rsidP="00E7293C">
      <w:pPr>
        <w:numPr>
          <w:ilvl w:val="0"/>
          <w:numId w:val="7"/>
        </w:numPr>
        <w:tabs>
          <w:tab w:val="num" w:pos="0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 xml:space="preserve">Сокольникова Н.М. Изобразительное искусство. Часть 2. Основы живописи. – Обнинск: Титул, - 1996. </w:t>
      </w:r>
    </w:p>
    <w:p w:rsidR="00874646" w:rsidRPr="00874646" w:rsidRDefault="00874646" w:rsidP="00E7293C">
      <w:pPr>
        <w:numPr>
          <w:ilvl w:val="0"/>
          <w:numId w:val="7"/>
        </w:numPr>
        <w:tabs>
          <w:tab w:val="num" w:pos="0"/>
          <w:tab w:val="left" w:pos="426"/>
          <w:tab w:val="left" w:pos="993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Сокольникова Н.М. Художники. Книги. Дети. – М.: Конец века, 1997.</w:t>
      </w:r>
    </w:p>
    <w:p w:rsidR="00874646" w:rsidRPr="00874646" w:rsidRDefault="00874646" w:rsidP="00E7293C">
      <w:pPr>
        <w:numPr>
          <w:ilvl w:val="0"/>
          <w:numId w:val="7"/>
        </w:numPr>
        <w:tabs>
          <w:tab w:val="num" w:pos="0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74646">
        <w:rPr>
          <w:rFonts w:ascii="Times New Roman" w:hAnsi="Times New Roman" w:cs="Times New Roman"/>
          <w:sz w:val="28"/>
          <w:szCs w:val="28"/>
        </w:rPr>
        <w:t>Харрисон</w:t>
      </w:r>
      <w:proofErr w:type="spellEnd"/>
      <w:r w:rsidRPr="00874646">
        <w:rPr>
          <w:rFonts w:ascii="Times New Roman" w:hAnsi="Times New Roman" w:cs="Times New Roman"/>
          <w:sz w:val="28"/>
          <w:szCs w:val="28"/>
        </w:rPr>
        <w:t xml:space="preserve"> Х. Энциклопедия акварельных техник. – АСТ, 2005.</w:t>
      </w:r>
    </w:p>
    <w:p w:rsidR="00874646" w:rsidRPr="00874646" w:rsidRDefault="00874646" w:rsidP="00E7293C">
      <w:pPr>
        <w:numPr>
          <w:ilvl w:val="0"/>
          <w:numId w:val="7"/>
        </w:numPr>
        <w:tabs>
          <w:tab w:val="num" w:pos="0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74646">
        <w:rPr>
          <w:rFonts w:ascii="Times New Roman" w:hAnsi="Times New Roman" w:cs="Times New Roman"/>
          <w:sz w:val="28"/>
          <w:szCs w:val="28"/>
        </w:rPr>
        <w:t>Яшухин</w:t>
      </w:r>
      <w:proofErr w:type="spellEnd"/>
      <w:r w:rsidRPr="00874646">
        <w:rPr>
          <w:rFonts w:ascii="Times New Roman" w:hAnsi="Times New Roman" w:cs="Times New Roman"/>
          <w:sz w:val="28"/>
          <w:szCs w:val="28"/>
        </w:rPr>
        <w:t xml:space="preserve"> А.П. Живопись. - М.: Просвещение, 1985.</w:t>
      </w:r>
    </w:p>
    <w:p w:rsidR="00874646" w:rsidRPr="00874646" w:rsidRDefault="00874646" w:rsidP="00E7293C">
      <w:pPr>
        <w:numPr>
          <w:ilvl w:val="0"/>
          <w:numId w:val="7"/>
        </w:numPr>
        <w:tabs>
          <w:tab w:val="clear" w:pos="1211"/>
          <w:tab w:val="num" w:pos="0"/>
          <w:tab w:val="left" w:pos="142"/>
          <w:tab w:val="num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74646">
        <w:rPr>
          <w:rFonts w:ascii="Times New Roman" w:hAnsi="Times New Roman" w:cs="Times New Roman"/>
          <w:sz w:val="28"/>
          <w:szCs w:val="28"/>
        </w:rPr>
        <w:t>Яшухин</w:t>
      </w:r>
      <w:proofErr w:type="spellEnd"/>
      <w:r w:rsidRPr="00874646">
        <w:rPr>
          <w:rFonts w:ascii="Times New Roman" w:hAnsi="Times New Roman" w:cs="Times New Roman"/>
          <w:sz w:val="28"/>
          <w:szCs w:val="28"/>
        </w:rPr>
        <w:t xml:space="preserve"> А. П., Ломов С. П. Живопись. М.: Рандеву – АМ, </w:t>
      </w:r>
      <w:proofErr w:type="spellStart"/>
      <w:r w:rsidRPr="00874646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874646">
        <w:rPr>
          <w:rFonts w:ascii="Times New Roman" w:hAnsi="Times New Roman" w:cs="Times New Roman"/>
          <w:sz w:val="28"/>
          <w:szCs w:val="28"/>
        </w:rPr>
        <w:t xml:space="preserve">, 1999. </w:t>
      </w:r>
    </w:p>
    <w:p w:rsidR="00874646" w:rsidRPr="00874646" w:rsidRDefault="00874646" w:rsidP="00E7293C">
      <w:pPr>
        <w:numPr>
          <w:ilvl w:val="0"/>
          <w:numId w:val="7"/>
        </w:numPr>
        <w:tabs>
          <w:tab w:val="num" w:pos="0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646">
        <w:rPr>
          <w:rFonts w:ascii="Times New Roman" w:hAnsi="Times New Roman" w:cs="Times New Roman"/>
          <w:sz w:val="28"/>
          <w:szCs w:val="28"/>
        </w:rPr>
        <w:t>Кальнинг А. К. Акварельная живопись. – М., 1968.</w:t>
      </w:r>
    </w:p>
    <w:p w:rsidR="00874646" w:rsidRPr="00874646" w:rsidRDefault="00874646" w:rsidP="00E7293C">
      <w:pPr>
        <w:numPr>
          <w:ilvl w:val="0"/>
          <w:numId w:val="7"/>
        </w:numPr>
        <w:tabs>
          <w:tab w:val="num" w:pos="0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74646">
        <w:rPr>
          <w:rFonts w:ascii="Times New Roman" w:hAnsi="Times New Roman" w:cs="Times New Roman"/>
          <w:sz w:val="28"/>
          <w:szCs w:val="28"/>
        </w:rPr>
        <w:t>Унковский</w:t>
      </w:r>
      <w:proofErr w:type="spellEnd"/>
      <w:r w:rsidRPr="00874646">
        <w:rPr>
          <w:rFonts w:ascii="Times New Roman" w:hAnsi="Times New Roman" w:cs="Times New Roman"/>
          <w:sz w:val="28"/>
          <w:szCs w:val="28"/>
        </w:rPr>
        <w:t xml:space="preserve"> А.А. Живопись. Вопросы колорита. М.: Просвещение, 1980.</w:t>
      </w:r>
    </w:p>
    <w:p w:rsidR="0064404B" w:rsidRPr="00874646" w:rsidRDefault="0064404B" w:rsidP="00E7293C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64404B" w:rsidRPr="00874646" w:rsidSect="000B2A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909" w:rsidRDefault="000A4909" w:rsidP="000B2AA2">
      <w:pPr>
        <w:spacing w:after="0" w:line="240" w:lineRule="auto"/>
      </w:pPr>
      <w:r>
        <w:separator/>
      </w:r>
    </w:p>
  </w:endnote>
  <w:endnote w:type="continuationSeparator" w:id="0">
    <w:p w:rsidR="000A4909" w:rsidRDefault="000A4909" w:rsidP="000B2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CC"/>
    <w:family w:val="auto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eza Pro"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33191"/>
      <w:docPartObj>
        <w:docPartGallery w:val="Page Numbers (Bottom of Page)"/>
        <w:docPartUnique/>
      </w:docPartObj>
    </w:sdtPr>
    <w:sdtEndPr/>
    <w:sdtContent>
      <w:p w:rsidR="00A128D2" w:rsidRDefault="00EC7401">
        <w:pPr>
          <w:pStyle w:val="a6"/>
          <w:jc w:val="center"/>
        </w:pPr>
        <w:r>
          <w:fldChar w:fldCharType="begin"/>
        </w:r>
        <w:r w:rsidR="00081344">
          <w:instrText xml:space="preserve"> PAGE   \* MERGEFORMAT </w:instrText>
        </w:r>
        <w:r>
          <w:fldChar w:fldCharType="separate"/>
        </w:r>
        <w:r w:rsidR="002438F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11A55" w:rsidRDefault="00D11A55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8D2" w:rsidRDefault="00A128D2">
    <w:pPr>
      <w:pStyle w:val="a6"/>
      <w:jc w:val="center"/>
    </w:pPr>
  </w:p>
  <w:p w:rsidR="00D11A55" w:rsidRDefault="00D11A5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909" w:rsidRDefault="000A4909" w:rsidP="000B2AA2">
      <w:pPr>
        <w:spacing w:after="0" w:line="240" w:lineRule="auto"/>
      </w:pPr>
      <w:r>
        <w:separator/>
      </w:r>
    </w:p>
  </w:footnote>
  <w:footnote w:type="continuationSeparator" w:id="0">
    <w:p w:rsidR="000A4909" w:rsidRDefault="000A4909" w:rsidP="000B2A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12DE0A24"/>
    <w:multiLevelType w:val="hybridMultilevel"/>
    <w:tmpl w:val="8E8887B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3DC1D13"/>
    <w:multiLevelType w:val="hybridMultilevel"/>
    <w:tmpl w:val="1968194A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3B648C3"/>
    <w:multiLevelType w:val="hybridMultilevel"/>
    <w:tmpl w:val="85D8446C"/>
    <w:lvl w:ilvl="0" w:tplc="583C5F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AE606BF"/>
    <w:multiLevelType w:val="hybridMultilevel"/>
    <w:tmpl w:val="EF52C8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1BE0273"/>
    <w:multiLevelType w:val="hybridMultilevel"/>
    <w:tmpl w:val="272AE2CE"/>
    <w:lvl w:ilvl="0" w:tplc="8B302476">
      <w:start w:val="1"/>
      <w:numFmt w:val="upperRoman"/>
      <w:lvlText w:val="%1."/>
      <w:lvlJc w:val="left"/>
      <w:pPr>
        <w:ind w:left="100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4D3444"/>
    <w:multiLevelType w:val="hybridMultilevel"/>
    <w:tmpl w:val="5E823B7C"/>
    <w:lvl w:ilvl="0" w:tplc="174C24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6077897"/>
    <w:multiLevelType w:val="hybridMultilevel"/>
    <w:tmpl w:val="A3A68AC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696068D5"/>
    <w:multiLevelType w:val="hybridMultilevel"/>
    <w:tmpl w:val="26284412"/>
    <w:lvl w:ilvl="0" w:tplc="A9EAFC50">
      <w:start w:val="6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6D5D4F50"/>
    <w:multiLevelType w:val="hybridMultilevel"/>
    <w:tmpl w:val="200E3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2"/>
  </w:num>
  <w:num w:numId="6">
    <w:abstractNumId w:val="8"/>
  </w:num>
  <w:num w:numId="7">
    <w:abstractNumId w:val="3"/>
  </w:num>
  <w:num w:numId="8">
    <w:abstractNumId w:val="9"/>
  </w:num>
  <w:num w:numId="9">
    <w:abstractNumId w:val="10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7D30"/>
    <w:rsid w:val="000101EC"/>
    <w:rsid w:val="00034A89"/>
    <w:rsid w:val="000532E7"/>
    <w:rsid w:val="00081344"/>
    <w:rsid w:val="00087E5E"/>
    <w:rsid w:val="000A4909"/>
    <w:rsid w:val="000B118F"/>
    <w:rsid w:val="000B2AA2"/>
    <w:rsid w:val="001370A4"/>
    <w:rsid w:val="00145E55"/>
    <w:rsid w:val="001859C4"/>
    <w:rsid w:val="001A370D"/>
    <w:rsid w:val="001C0EF5"/>
    <w:rsid w:val="001C25A5"/>
    <w:rsid w:val="0020582E"/>
    <w:rsid w:val="0020711D"/>
    <w:rsid w:val="00235FB1"/>
    <w:rsid w:val="002376FA"/>
    <w:rsid w:val="002438F2"/>
    <w:rsid w:val="00247AB3"/>
    <w:rsid w:val="00254191"/>
    <w:rsid w:val="00276997"/>
    <w:rsid w:val="00316446"/>
    <w:rsid w:val="003801F7"/>
    <w:rsid w:val="00384F52"/>
    <w:rsid w:val="003A61E6"/>
    <w:rsid w:val="003F1CD6"/>
    <w:rsid w:val="00465A6E"/>
    <w:rsid w:val="004755A8"/>
    <w:rsid w:val="00505848"/>
    <w:rsid w:val="00510B86"/>
    <w:rsid w:val="00514225"/>
    <w:rsid w:val="00527A2E"/>
    <w:rsid w:val="005A58C7"/>
    <w:rsid w:val="005B6ABF"/>
    <w:rsid w:val="0064404B"/>
    <w:rsid w:val="00694E01"/>
    <w:rsid w:val="006A4EB2"/>
    <w:rsid w:val="006B44C5"/>
    <w:rsid w:val="006E05C7"/>
    <w:rsid w:val="00722D15"/>
    <w:rsid w:val="007362CE"/>
    <w:rsid w:val="00737713"/>
    <w:rsid w:val="00755B6E"/>
    <w:rsid w:val="00770759"/>
    <w:rsid w:val="007722C3"/>
    <w:rsid w:val="00824B0E"/>
    <w:rsid w:val="00863345"/>
    <w:rsid w:val="00874646"/>
    <w:rsid w:val="00877248"/>
    <w:rsid w:val="00884F0D"/>
    <w:rsid w:val="008925AE"/>
    <w:rsid w:val="008A47AB"/>
    <w:rsid w:val="008D665B"/>
    <w:rsid w:val="00920ED3"/>
    <w:rsid w:val="009657E5"/>
    <w:rsid w:val="009678E3"/>
    <w:rsid w:val="00977806"/>
    <w:rsid w:val="009832D9"/>
    <w:rsid w:val="00986E20"/>
    <w:rsid w:val="00987D30"/>
    <w:rsid w:val="009C0353"/>
    <w:rsid w:val="00A0319C"/>
    <w:rsid w:val="00A128D2"/>
    <w:rsid w:val="00A668AD"/>
    <w:rsid w:val="00A90EF9"/>
    <w:rsid w:val="00AB2787"/>
    <w:rsid w:val="00B1574A"/>
    <w:rsid w:val="00B8764C"/>
    <w:rsid w:val="00C05940"/>
    <w:rsid w:val="00C41E87"/>
    <w:rsid w:val="00C50165"/>
    <w:rsid w:val="00C70C65"/>
    <w:rsid w:val="00CB14B6"/>
    <w:rsid w:val="00CB3BBC"/>
    <w:rsid w:val="00D11A55"/>
    <w:rsid w:val="00D15A57"/>
    <w:rsid w:val="00D22BF8"/>
    <w:rsid w:val="00D26471"/>
    <w:rsid w:val="00D36AC4"/>
    <w:rsid w:val="00D7022D"/>
    <w:rsid w:val="00D76C47"/>
    <w:rsid w:val="00DD0573"/>
    <w:rsid w:val="00DD154B"/>
    <w:rsid w:val="00DD5663"/>
    <w:rsid w:val="00E415C1"/>
    <w:rsid w:val="00E7293C"/>
    <w:rsid w:val="00EB2F8A"/>
    <w:rsid w:val="00EC7401"/>
    <w:rsid w:val="00F00632"/>
    <w:rsid w:val="00F22108"/>
    <w:rsid w:val="00F57FAB"/>
    <w:rsid w:val="00FF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A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987D3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1">
    <w:name w:val="Абзац списка1"/>
    <w:basedOn w:val="a"/>
    <w:qFormat/>
    <w:rsid w:val="00987D30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4">
    <w:name w:val="List Paragraph"/>
    <w:basedOn w:val="a"/>
    <w:qFormat/>
    <w:rsid w:val="00987D30"/>
    <w:pPr>
      <w:suppressAutoHyphens/>
      <w:spacing w:after="0" w:line="240" w:lineRule="auto"/>
      <w:ind w:left="720"/>
    </w:pPr>
    <w:rPr>
      <w:rFonts w:ascii="Times New Roman" w:eastAsia="Times New Roman" w:hAnsi="Times New Roman" w:cs="Calibri"/>
      <w:sz w:val="24"/>
      <w:szCs w:val="24"/>
      <w:lang w:val="en-US" w:eastAsia="ar-SA"/>
    </w:rPr>
  </w:style>
  <w:style w:type="paragraph" w:customStyle="1" w:styleId="Body1">
    <w:name w:val="Body 1"/>
    <w:rsid w:val="00987D30"/>
    <w:pPr>
      <w:suppressAutoHyphens/>
      <w:spacing w:after="0" w:line="240" w:lineRule="auto"/>
    </w:pPr>
    <w:rPr>
      <w:rFonts w:ascii="Helvetica" w:eastAsia="ヒラギノ角ゴ Pro W3" w:hAnsi="Helvetica" w:cs="Calibri"/>
      <w:color w:val="000000"/>
      <w:sz w:val="24"/>
      <w:szCs w:val="20"/>
      <w:lang w:val="en-US" w:eastAsia="ar-SA"/>
    </w:rPr>
  </w:style>
  <w:style w:type="character" w:styleId="a5">
    <w:name w:val="Emphasis"/>
    <w:uiPriority w:val="20"/>
    <w:qFormat/>
    <w:rsid w:val="00987D30"/>
    <w:rPr>
      <w:i/>
      <w:iCs/>
    </w:rPr>
  </w:style>
  <w:style w:type="paragraph" w:styleId="a6">
    <w:name w:val="footer"/>
    <w:basedOn w:val="a"/>
    <w:link w:val="a7"/>
    <w:uiPriority w:val="99"/>
    <w:rsid w:val="00987D3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987D30"/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9678E3"/>
    <w:pPr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8"/>
      <w:szCs w:val="24"/>
      <w:lang w:eastAsia="zh-CN" w:bidi="hi-IN"/>
    </w:rPr>
  </w:style>
  <w:style w:type="paragraph" w:customStyle="1" w:styleId="c0c23c4">
    <w:name w:val="c0 c23 c4"/>
    <w:basedOn w:val="a"/>
    <w:rsid w:val="0087464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6">
    <w:name w:val="Font Style36"/>
    <w:basedOn w:val="a0"/>
    <w:uiPriority w:val="99"/>
    <w:rsid w:val="00874646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5">
    <w:name w:val="Font Style35"/>
    <w:basedOn w:val="a0"/>
    <w:uiPriority w:val="99"/>
    <w:rsid w:val="00874646"/>
    <w:rPr>
      <w:rFonts w:ascii="Times New Roman" w:hAnsi="Times New Roman" w:cs="Times New Roman"/>
      <w:b/>
      <w:bCs/>
      <w:color w:val="000000"/>
      <w:sz w:val="26"/>
      <w:szCs w:val="26"/>
    </w:rPr>
  </w:style>
  <w:style w:type="paragraph" w:styleId="a8">
    <w:name w:val="header"/>
    <w:basedOn w:val="a"/>
    <w:link w:val="a9"/>
    <w:uiPriority w:val="99"/>
    <w:semiHidden/>
    <w:unhideWhenUsed/>
    <w:rsid w:val="00A128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128D2"/>
  </w:style>
  <w:style w:type="paragraph" w:styleId="aa">
    <w:name w:val="Balloon Text"/>
    <w:basedOn w:val="a"/>
    <w:link w:val="ab"/>
    <w:uiPriority w:val="99"/>
    <w:semiHidden/>
    <w:unhideWhenUsed/>
    <w:rsid w:val="00DD05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D057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4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5F7E8-61E7-4E68-A5BE-BF9184B8E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948</TotalTime>
  <Pages>29</Pages>
  <Words>6088</Words>
  <Characters>34707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DNA7 X86</cp:lastModifiedBy>
  <cp:revision>28</cp:revision>
  <cp:lastPrinted>2019-05-17T10:44:00Z</cp:lastPrinted>
  <dcterms:created xsi:type="dcterms:W3CDTF">2019-05-09T15:36:00Z</dcterms:created>
  <dcterms:modified xsi:type="dcterms:W3CDTF">2024-03-04T10:39:00Z</dcterms:modified>
</cp:coreProperties>
</file>