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D0E" w:rsidRDefault="00664D0E" w:rsidP="00664D0E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664D0E" w:rsidRDefault="00664D0E" w:rsidP="00664D0E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Ненецкого автономного округа</w:t>
      </w:r>
    </w:p>
    <w:p w:rsidR="00664D0E" w:rsidRDefault="00664D0E" w:rsidP="00664D0E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«Детская школа искусств»</w:t>
      </w:r>
    </w:p>
    <w:p w:rsidR="00A10B9E" w:rsidRDefault="00A10B9E" w:rsidP="00A10B9E">
      <w:pPr>
        <w:pStyle w:val="a6"/>
        <w:jc w:val="center"/>
        <w:rPr>
          <w:rFonts w:ascii="Times New Roman" w:hAnsi="Times New Roman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</w:rPr>
      </w:pPr>
    </w:p>
    <w:p w:rsidR="00A10B9E" w:rsidRDefault="00A10B9E" w:rsidP="005060CD">
      <w:pPr>
        <w:pStyle w:val="a6"/>
        <w:rPr>
          <w:rFonts w:ascii="Times New Roman" w:hAnsi="Times New Roman"/>
          <w:sz w:val="28"/>
          <w:szCs w:val="28"/>
        </w:rPr>
      </w:pPr>
    </w:p>
    <w:p w:rsidR="00A10B9E" w:rsidRPr="006050B1" w:rsidRDefault="00A10B9E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>ДОПОЛНИТЕЛЬН</w:t>
      </w:r>
      <w:r w:rsidR="00044E7F" w:rsidRPr="006050B1">
        <w:rPr>
          <w:rFonts w:ascii="Times New Roman" w:hAnsi="Times New Roman"/>
          <w:sz w:val="28"/>
          <w:szCs w:val="28"/>
        </w:rPr>
        <w:t>АЯ</w:t>
      </w:r>
      <w:r w:rsidRPr="006050B1">
        <w:rPr>
          <w:rFonts w:ascii="Times New Roman" w:hAnsi="Times New Roman"/>
          <w:sz w:val="28"/>
          <w:szCs w:val="28"/>
        </w:rPr>
        <w:t xml:space="preserve"> ОБЩЕРАЗВИВАЮЩ</w:t>
      </w:r>
      <w:r w:rsidR="00044E7F" w:rsidRPr="006050B1">
        <w:rPr>
          <w:rFonts w:ascii="Times New Roman" w:hAnsi="Times New Roman"/>
          <w:sz w:val="28"/>
          <w:szCs w:val="28"/>
        </w:rPr>
        <w:t>АЯ</w:t>
      </w:r>
    </w:p>
    <w:p w:rsidR="00A10B9E" w:rsidRPr="006050B1" w:rsidRDefault="00171B73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>ОБЩЕ</w:t>
      </w:r>
      <w:r w:rsidR="00A10B9E" w:rsidRPr="006050B1">
        <w:rPr>
          <w:rFonts w:ascii="Times New Roman" w:hAnsi="Times New Roman"/>
          <w:sz w:val="28"/>
          <w:szCs w:val="28"/>
        </w:rPr>
        <w:t>ОБРАЗОВАТЕЛЬН</w:t>
      </w:r>
      <w:r w:rsidR="00044E7F" w:rsidRPr="006050B1">
        <w:rPr>
          <w:rFonts w:ascii="Times New Roman" w:hAnsi="Times New Roman"/>
          <w:sz w:val="28"/>
          <w:szCs w:val="28"/>
        </w:rPr>
        <w:t>АЯ</w:t>
      </w:r>
      <w:r w:rsidR="00A10B9E" w:rsidRPr="006050B1">
        <w:rPr>
          <w:rFonts w:ascii="Times New Roman" w:hAnsi="Times New Roman"/>
          <w:sz w:val="28"/>
          <w:szCs w:val="28"/>
        </w:rPr>
        <w:t xml:space="preserve"> ПРОГРАММ</w:t>
      </w:r>
      <w:r w:rsidR="00044E7F" w:rsidRPr="006050B1">
        <w:rPr>
          <w:rFonts w:ascii="Times New Roman" w:hAnsi="Times New Roman"/>
          <w:sz w:val="28"/>
          <w:szCs w:val="28"/>
        </w:rPr>
        <w:t>А</w:t>
      </w:r>
      <w:r w:rsidR="00A10B9E" w:rsidRPr="006050B1">
        <w:rPr>
          <w:rFonts w:ascii="Times New Roman" w:hAnsi="Times New Roman"/>
          <w:sz w:val="28"/>
          <w:szCs w:val="28"/>
        </w:rPr>
        <w:t xml:space="preserve"> </w:t>
      </w:r>
    </w:p>
    <w:p w:rsidR="00A10B9E" w:rsidRPr="006050B1" w:rsidRDefault="00A10B9E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 xml:space="preserve">В ОБЛАСТИ МУЗЫКАЛЬНОГО ИСКУССТВА </w:t>
      </w:r>
    </w:p>
    <w:p w:rsidR="006050B1" w:rsidRPr="006050B1" w:rsidRDefault="006050B1" w:rsidP="006050B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050B1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5E4463">
        <w:rPr>
          <w:rFonts w:ascii="Times New Roman" w:eastAsia="Calibri" w:hAnsi="Times New Roman"/>
          <w:sz w:val="28"/>
          <w:szCs w:val="28"/>
          <w:lang w:eastAsia="en-US"/>
        </w:rPr>
        <w:t>НАРОДНЫЕ</w:t>
      </w:r>
      <w:r w:rsidRPr="006050B1">
        <w:rPr>
          <w:rFonts w:ascii="Times New Roman" w:eastAsia="Calibri" w:hAnsi="Times New Roman"/>
          <w:sz w:val="28"/>
          <w:szCs w:val="28"/>
          <w:lang w:eastAsia="en-US"/>
        </w:rPr>
        <w:t xml:space="preserve"> ИНСТРУМЕНТЫ»</w:t>
      </w:r>
    </w:p>
    <w:p w:rsidR="00A10B9E" w:rsidRDefault="00A10B9E" w:rsidP="00A10B9E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7B28A7" w:rsidRDefault="007B28A7" w:rsidP="00A10B9E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7B28A7" w:rsidRDefault="007B28A7" w:rsidP="00A10B9E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</w:rPr>
      </w:pPr>
    </w:p>
    <w:p w:rsidR="00A10B9E" w:rsidRPr="006050B1" w:rsidRDefault="00A10B9E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 xml:space="preserve">Предметная область </w:t>
      </w:r>
    </w:p>
    <w:p w:rsidR="00A10B9E" w:rsidRPr="006050B1" w:rsidRDefault="00A10B9E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>ТЕОРИЯ И ИСТОРИЯ МУЗЫКИ</w:t>
      </w:r>
    </w:p>
    <w:p w:rsidR="00A10B9E" w:rsidRDefault="00A10B9E" w:rsidP="00A10B9E">
      <w:pPr>
        <w:pStyle w:val="a6"/>
        <w:jc w:val="center"/>
        <w:rPr>
          <w:rFonts w:ascii="Times New Roman" w:hAnsi="Times New Roman"/>
          <w:sz w:val="36"/>
          <w:szCs w:val="36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  <w:sz w:val="36"/>
          <w:szCs w:val="36"/>
        </w:rPr>
      </w:pPr>
    </w:p>
    <w:p w:rsidR="00A10B9E" w:rsidRPr="006050B1" w:rsidRDefault="006050B1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050B1">
        <w:rPr>
          <w:rFonts w:ascii="Times New Roman" w:hAnsi="Times New Roman"/>
          <w:sz w:val="28"/>
          <w:szCs w:val="28"/>
        </w:rPr>
        <w:t>Программа по учебному предмету</w:t>
      </w:r>
    </w:p>
    <w:p w:rsidR="00A10B9E" w:rsidRDefault="00A10B9E" w:rsidP="00A10B9E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6050B1" w:rsidRPr="006050B1" w:rsidRDefault="006050B1" w:rsidP="00A94C5F">
      <w:pPr>
        <w:pStyle w:val="a6"/>
        <w:jc w:val="center"/>
        <w:rPr>
          <w:rFonts w:ascii="Times New Roman" w:hAnsi="Times New Roman"/>
          <w:sz w:val="48"/>
          <w:szCs w:val="48"/>
        </w:rPr>
      </w:pPr>
      <w:r w:rsidRPr="006050B1">
        <w:rPr>
          <w:rFonts w:ascii="Times New Roman" w:hAnsi="Times New Roman"/>
          <w:sz w:val="48"/>
          <w:szCs w:val="48"/>
        </w:rPr>
        <w:t>МУЗЫКАЛЬНАЯ ЛИТЕРАТУРА</w:t>
      </w:r>
    </w:p>
    <w:p w:rsidR="00A94C5F" w:rsidRDefault="00A94C5F" w:rsidP="00A94C5F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(срок реализации программы – 3 года)</w:t>
      </w:r>
    </w:p>
    <w:p w:rsidR="00A94C5F" w:rsidRDefault="00A94C5F" w:rsidP="00A94C5F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44E7F" w:rsidRDefault="00044E7F" w:rsidP="00A10B9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  <w:b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</w:rPr>
      </w:pPr>
    </w:p>
    <w:p w:rsidR="00A10B9E" w:rsidRDefault="00A10B9E" w:rsidP="00A10B9E">
      <w:pPr>
        <w:pStyle w:val="a6"/>
        <w:jc w:val="center"/>
        <w:rPr>
          <w:rFonts w:ascii="Times New Roman" w:hAnsi="Times New Roman"/>
        </w:rPr>
      </w:pPr>
    </w:p>
    <w:p w:rsidR="00A10B9E" w:rsidRDefault="00A10B9E" w:rsidP="00A10B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B9E" w:rsidRDefault="00A10B9E" w:rsidP="00A10B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B9E" w:rsidRDefault="00A10B9E" w:rsidP="00A10B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A10B9E" w:rsidRDefault="00A10B9E" w:rsidP="00A10B9E">
      <w:pPr>
        <w:pStyle w:val="a3"/>
        <w:spacing w:line="240" w:lineRule="auto"/>
        <w:ind w:right="120"/>
        <w:rPr>
          <w:rFonts w:ascii="Times New Roman" w:hAnsi="Times New Roman" w:cs="Times New Roman"/>
        </w:rPr>
      </w:pPr>
    </w:p>
    <w:p w:rsidR="008554D4" w:rsidRDefault="008554D4" w:rsidP="00A10B9E">
      <w:pPr>
        <w:pStyle w:val="a3"/>
        <w:spacing w:line="240" w:lineRule="auto"/>
        <w:ind w:right="120"/>
        <w:rPr>
          <w:rFonts w:ascii="Times New Roman" w:hAnsi="Times New Roman" w:cs="Times New Roman"/>
        </w:rPr>
      </w:pPr>
    </w:p>
    <w:p w:rsidR="008554D4" w:rsidRDefault="008554D4" w:rsidP="00A10B9E">
      <w:pPr>
        <w:pStyle w:val="a3"/>
        <w:spacing w:line="240" w:lineRule="auto"/>
        <w:ind w:right="120"/>
        <w:rPr>
          <w:rFonts w:ascii="Times New Roman" w:hAnsi="Times New Roman" w:cs="Times New Roman"/>
        </w:rPr>
      </w:pPr>
    </w:p>
    <w:p w:rsidR="00AC6471" w:rsidRDefault="00AC6471" w:rsidP="00A10B9E">
      <w:pPr>
        <w:pStyle w:val="a3"/>
        <w:spacing w:line="240" w:lineRule="auto"/>
        <w:ind w:right="120"/>
        <w:rPr>
          <w:rFonts w:ascii="Times New Roman" w:hAnsi="Times New Roman" w:cs="Times New Roman"/>
        </w:rPr>
      </w:pPr>
    </w:p>
    <w:p w:rsidR="00AC6471" w:rsidRDefault="00AC6471" w:rsidP="00A10B9E">
      <w:pPr>
        <w:pStyle w:val="a3"/>
        <w:spacing w:line="240" w:lineRule="auto"/>
        <w:ind w:right="120"/>
        <w:rPr>
          <w:rFonts w:ascii="Times New Roman" w:hAnsi="Times New Roman" w:cs="Times New Roman"/>
        </w:rPr>
      </w:pPr>
    </w:p>
    <w:p w:rsidR="00A10B9E" w:rsidRPr="008B3929" w:rsidRDefault="00A10B9E" w:rsidP="008B3929">
      <w:pPr>
        <w:pStyle w:val="12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46"/>
      </w:tblGrid>
      <w:tr w:rsidR="008554D4" w:rsidRPr="008B3929" w:rsidTr="006050B1">
        <w:trPr>
          <w:trHeight w:val="1984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54D4" w:rsidRDefault="008554D4" w:rsidP="006050B1">
            <w:pPr>
              <w:pStyle w:val="31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115050" cy="1533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D4" w:rsidRPr="006050B1" w:rsidRDefault="008554D4" w:rsidP="006050B1">
            <w:pPr>
              <w:pStyle w:val="31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</w:tbl>
    <w:p w:rsidR="00171B73" w:rsidRPr="008B3929" w:rsidRDefault="00171B73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929">
        <w:rPr>
          <w:rFonts w:ascii="Times New Roman" w:hAnsi="Times New Roman" w:cs="Times New Roman"/>
          <w:sz w:val="28"/>
          <w:szCs w:val="28"/>
        </w:rPr>
        <w:t>Программа учебного предмета составлена в соответствии с Федеральными государственными требованиями к минимуму содержания, структуре и услов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 xml:space="preserve">ям реализации дополнительной общеразвивающей </w:t>
      </w:r>
      <w:r w:rsidR="002074D2" w:rsidRPr="008B3929">
        <w:rPr>
          <w:rFonts w:ascii="Times New Roman" w:hAnsi="Times New Roman" w:cs="Times New Roman"/>
          <w:sz w:val="28"/>
          <w:szCs w:val="28"/>
        </w:rPr>
        <w:t>обще</w:t>
      </w:r>
      <w:r w:rsidRPr="008B3929">
        <w:rPr>
          <w:rFonts w:ascii="Times New Roman" w:hAnsi="Times New Roman" w:cs="Times New Roman"/>
          <w:sz w:val="28"/>
          <w:szCs w:val="28"/>
        </w:rPr>
        <w:t>образовательной пр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граммы в области музыкального искусства «</w:t>
      </w:r>
      <w:r w:rsidR="005E4463">
        <w:rPr>
          <w:rFonts w:ascii="Times New Roman" w:hAnsi="Times New Roman" w:cs="Times New Roman"/>
          <w:sz w:val="28"/>
          <w:szCs w:val="28"/>
        </w:rPr>
        <w:t>Народные</w:t>
      </w:r>
      <w:r w:rsidR="006050B1">
        <w:rPr>
          <w:rFonts w:ascii="Times New Roman" w:hAnsi="Times New Roman" w:cs="Times New Roman"/>
          <w:sz w:val="28"/>
          <w:szCs w:val="28"/>
        </w:rPr>
        <w:t xml:space="preserve"> инструменты</w:t>
      </w:r>
      <w:r w:rsidRPr="008B3929">
        <w:rPr>
          <w:rFonts w:ascii="Times New Roman" w:hAnsi="Times New Roman" w:cs="Times New Roman"/>
          <w:sz w:val="28"/>
          <w:szCs w:val="28"/>
        </w:rPr>
        <w:t>»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 </w:t>
      </w:r>
      <w:r w:rsidRPr="008B3929">
        <w:rPr>
          <w:rFonts w:ascii="Times New Roman" w:hAnsi="Times New Roman" w:cs="Times New Roman"/>
          <w:sz w:val="28"/>
          <w:szCs w:val="28"/>
        </w:rPr>
        <w:t>и сроку обучения по этой программе, утвержденными приказом Министерства культ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ры Р.Ф. от 12 марта 2012 года №164, а также с учетом лично</w:t>
      </w:r>
      <w:r w:rsidR="006050B1">
        <w:rPr>
          <w:rFonts w:ascii="Times New Roman" w:hAnsi="Times New Roman" w:cs="Times New Roman"/>
          <w:sz w:val="28"/>
          <w:szCs w:val="28"/>
        </w:rPr>
        <w:t xml:space="preserve">го </w:t>
      </w:r>
      <w:r w:rsidRPr="008B3929">
        <w:rPr>
          <w:rFonts w:ascii="Times New Roman" w:hAnsi="Times New Roman" w:cs="Times New Roman"/>
          <w:sz w:val="28"/>
          <w:szCs w:val="28"/>
        </w:rPr>
        <w:t>педагогического опыта в области преподавания  теории и истории музыки в</w:t>
      </w:r>
      <w:proofErr w:type="gramEnd"/>
      <w:r w:rsidRPr="008B3929">
        <w:rPr>
          <w:rFonts w:ascii="Times New Roman" w:hAnsi="Times New Roman" w:cs="Times New Roman"/>
          <w:sz w:val="28"/>
          <w:szCs w:val="28"/>
        </w:rPr>
        <w:t xml:space="preserve"> </w:t>
      </w:r>
      <w:r w:rsidR="00AC6471" w:rsidRPr="008B3929">
        <w:rPr>
          <w:rFonts w:ascii="Times New Roman" w:hAnsi="Times New Roman" w:cs="Times New Roman"/>
          <w:sz w:val="28"/>
          <w:szCs w:val="28"/>
        </w:rPr>
        <w:t>ГБ</w:t>
      </w:r>
      <w:r w:rsidR="00A40F7B" w:rsidRPr="008B3929">
        <w:rPr>
          <w:rFonts w:ascii="Times New Roman" w:hAnsi="Times New Roman" w:cs="Times New Roman"/>
          <w:sz w:val="28"/>
          <w:szCs w:val="28"/>
        </w:rPr>
        <w:t>У ДО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 НАО</w:t>
      </w:r>
      <w:r w:rsidR="00A40F7B" w:rsidRPr="008B3929">
        <w:rPr>
          <w:rFonts w:ascii="Times New Roman" w:hAnsi="Times New Roman" w:cs="Times New Roman"/>
          <w:sz w:val="28"/>
          <w:szCs w:val="28"/>
        </w:rPr>
        <w:t xml:space="preserve"> «Д</w:t>
      </w:r>
      <w:r w:rsidR="00AC6471" w:rsidRPr="008B3929">
        <w:rPr>
          <w:rFonts w:ascii="Times New Roman" w:hAnsi="Times New Roman" w:cs="Times New Roman"/>
          <w:sz w:val="28"/>
          <w:szCs w:val="28"/>
        </w:rPr>
        <w:t>е</w:t>
      </w:r>
      <w:r w:rsidR="00AC6471" w:rsidRPr="008B3929">
        <w:rPr>
          <w:rFonts w:ascii="Times New Roman" w:hAnsi="Times New Roman" w:cs="Times New Roman"/>
          <w:sz w:val="28"/>
          <w:szCs w:val="28"/>
        </w:rPr>
        <w:t>т</w:t>
      </w:r>
      <w:r w:rsidR="00AC6471" w:rsidRPr="008B3929">
        <w:rPr>
          <w:rFonts w:ascii="Times New Roman" w:hAnsi="Times New Roman" w:cs="Times New Roman"/>
          <w:sz w:val="28"/>
          <w:szCs w:val="28"/>
        </w:rPr>
        <w:t>ская школа искусств</w:t>
      </w:r>
      <w:r w:rsidR="00A40F7B" w:rsidRPr="008B3929">
        <w:rPr>
          <w:rFonts w:ascii="Times New Roman" w:hAnsi="Times New Roman" w:cs="Times New Roman"/>
          <w:sz w:val="28"/>
          <w:szCs w:val="28"/>
        </w:rPr>
        <w:t>».</w:t>
      </w:r>
    </w:p>
    <w:p w:rsidR="00A40F7B" w:rsidRPr="008B3929" w:rsidRDefault="00A40F7B" w:rsidP="002E2082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</w:p>
    <w:p w:rsidR="00171B73" w:rsidRPr="008B3929" w:rsidRDefault="00171B73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Организация-разработчик:</w:t>
      </w:r>
    </w:p>
    <w:p w:rsidR="00CC1998" w:rsidRDefault="00AC6471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Государственное</w:t>
      </w:r>
      <w:r w:rsidR="00171B73" w:rsidRPr="008B3929">
        <w:rPr>
          <w:rFonts w:ascii="Times New Roman" w:hAnsi="Times New Roman" w:cs="Times New Roman"/>
          <w:sz w:val="28"/>
          <w:szCs w:val="28"/>
        </w:rPr>
        <w:t xml:space="preserve"> бюджетное учреждение дополнительного образования </w:t>
      </w:r>
    </w:p>
    <w:p w:rsidR="00171B73" w:rsidRPr="008B3929" w:rsidRDefault="00AC6471" w:rsidP="00FE7BFC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Ненецкого автономного округа «Детская школа искусств»</w:t>
      </w:r>
    </w:p>
    <w:p w:rsidR="00171B73" w:rsidRPr="008B3929" w:rsidRDefault="00171B73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1B73" w:rsidRPr="008B3929" w:rsidRDefault="00171B73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171B73" w:rsidRPr="008B3929" w:rsidRDefault="00171B73" w:rsidP="002E2082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Мартемьянова Ольга Николаевна, заведующая теоретическим отделением, преподаватель </w:t>
      </w:r>
      <w:r w:rsidR="00AC6471" w:rsidRPr="008B3929">
        <w:rPr>
          <w:rFonts w:ascii="Times New Roman" w:hAnsi="Times New Roman" w:cs="Times New Roman"/>
          <w:sz w:val="28"/>
          <w:szCs w:val="28"/>
        </w:rPr>
        <w:t>высшей</w:t>
      </w:r>
      <w:r w:rsidRPr="008B3929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  <w:r w:rsidR="00AC6471" w:rsidRPr="008B3929">
        <w:rPr>
          <w:rFonts w:ascii="Times New Roman" w:hAnsi="Times New Roman" w:cs="Times New Roman"/>
          <w:sz w:val="28"/>
          <w:szCs w:val="28"/>
        </w:rPr>
        <w:t>ГБ</w:t>
      </w:r>
      <w:r w:rsidRPr="008B3929">
        <w:rPr>
          <w:rFonts w:ascii="Times New Roman" w:hAnsi="Times New Roman" w:cs="Times New Roman"/>
          <w:sz w:val="28"/>
          <w:szCs w:val="28"/>
        </w:rPr>
        <w:t>У ДО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 НАО</w:t>
      </w:r>
      <w:r w:rsidRPr="008B3929">
        <w:rPr>
          <w:rFonts w:ascii="Times New Roman" w:hAnsi="Times New Roman" w:cs="Times New Roman"/>
          <w:sz w:val="28"/>
          <w:szCs w:val="28"/>
        </w:rPr>
        <w:t xml:space="preserve"> «Детская школа искусств»</w:t>
      </w:r>
    </w:p>
    <w:p w:rsidR="00044E7F" w:rsidRPr="008B3929" w:rsidRDefault="00044E7F" w:rsidP="002E2082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2E2082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2E2082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044E7F" w:rsidRPr="008B3929" w:rsidRDefault="00044E7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10B9E" w:rsidRPr="008B3929" w:rsidRDefault="00A10B9E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9339FF" w:rsidRPr="008B3929" w:rsidRDefault="009339F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10B9E" w:rsidRPr="008B3929" w:rsidRDefault="00A10B9E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EA42C2" w:rsidRPr="008B3929" w:rsidRDefault="00EA42C2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94C5F" w:rsidRPr="008B3929" w:rsidRDefault="00A94C5F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10B9E" w:rsidRPr="008B3929" w:rsidRDefault="00A10B9E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171B73" w:rsidRPr="008B3929" w:rsidRDefault="00171B73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171B73" w:rsidRPr="008B3929" w:rsidRDefault="00171B73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9F6ADA" w:rsidRDefault="009F6ADA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8B3929" w:rsidRDefault="008B3929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8B3929" w:rsidRDefault="008B3929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10B9E" w:rsidRPr="008B3929" w:rsidRDefault="00A10B9E" w:rsidP="008B3929">
      <w:pPr>
        <w:pStyle w:val="12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929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A10B9E" w:rsidRPr="008B3929" w:rsidRDefault="00A10B9E" w:rsidP="008B3929">
      <w:pPr>
        <w:pStyle w:val="12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10B9E" w:rsidRPr="008B3929" w:rsidRDefault="002E2082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A10B9E" w:rsidRPr="008B392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A10B9E" w:rsidRPr="008B3929">
        <w:rPr>
          <w:rFonts w:ascii="Times New Roman" w:hAnsi="Times New Roman" w:cs="Times New Roman"/>
          <w:b/>
          <w:sz w:val="28"/>
          <w:szCs w:val="28"/>
        </w:rPr>
        <w:tab/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A10B9E" w:rsidRPr="008B3929">
        <w:rPr>
          <w:rFonts w:ascii="Times New Roman" w:hAnsi="Times New Roman" w:cs="Times New Roman"/>
          <w:sz w:val="28"/>
          <w:szCs w:val="28"/>
        </w:rPr>
        <w:tab/>
      </w:r>
      <w:r w:rsidR="00A51F1A" w:rsidRPr="008B392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335A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744B" w:rsidRPr="008B3929">
        <w:rPr>
          <w:rFonts w:ascii="Times New Roman" w:hAnsi="Times New Roman" w:cs="Times New Roman"/>
          <w:sz w:val="28"/>
          <w:szCs w:val="28"/>
        </w:rPr>
        <w:t>4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</w:t>
      </w:r>
      <w:r w:rsidR="008B3929">
        <w:rPr>
          <w:rFonts w:ascii="Times New Roman" w:hAnsi="Times New Roman" w:cs="Times New Roman"/>
          <w:sz w:val="28"/>
          <w:szCs w:val="28"/>
        </w:rPr>
        <w:t xml:space="preserve">есто и роль в образовательном 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процессе;</w:t>
      </w:r>
      <w:r w:rsidRPr="008B3929">
        <w:rPr>
          <w:rFonts w:ascii="Times New Roman" w:hAnsi="Times New Roman" w:cs="Times New Roman"/>
          <w:sz w:val="28"/>
          <w:szCs w:val="28"/>
        </w:rPr>
        <w:tab/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 Срок реализации учебного предмета;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Объем учебного времени, предусмотренный учебным планом 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образовательного учреждения на реализацию учебного предмета;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 Форма проведения учебных аудиторных занятий;</w:t>
      </w:r>
    </w:p>
    <w:p w:rsidR="00E62A9B" w:rsidRPr="008B3929" w:rsidRDefault="00E62A9B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 Цель и задачи учебного предмета;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 Обоснование структуры программы учебного предмета;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Методы обучения; </w:t>
      </w:r>
    </w:p>
    <w:p w:rsidR="00A10B9E" w:rsidRPr="008B3929" w:rsidRDefault="00A10B9E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Описание материально-технических условий реализации учебного </w:t>
      </w:r>
    </w:p>
    <w:p w:rsidR="00A10B9E" w:rsidRDefault="00E62A9B" w:rsidP="002E2082">
      <w:pPr>
        <w:pStyle w:val="12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предмета.</w:t>
      </w:r>
    </w:p>
    <w:p w:rsidR="00B74A34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74A34" w:rsidRPr="005E03AC" w:rsidRDefault="004D003E" w:rsidP="002E20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</w:t>
      </w:r>
      <w:r w:rsidR="00B74A34" w:rsidRPr="00B74A34">
        <w:rPr>
          <w:rFonts w:ascii="Times New Roman" w:hAnsi="Times New Roman"/>
          <w:b/>
          <w:sz w:val="28"/>
          <w:szCs w:val="28"/>
          <w:lang w:val="en-US"/>
        </w:rPr>
        <w:t>I</w:t>
      </w:r>
      <w:r w:rsidR="002E2082">
        <w:rPr>
          <w:rFonts w:ascii="Times New Roman" w:hAnsi="Times New Roman"/>
          <w:b/>
          <w:sz w:val="28"/>
          <w:szCs w:val="28"/>
        </w:rPr>
        <w:t xml:space="preserve">. </w:t>
      </w:r>
      <w:r w:rsidR="00B74A34" w:rsidRPr="00B74A34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="00B74A34" w:rsidRPr="00B74A34">
        <w:rPr>
          <w:rFonts w:ascii="Times New Roman" w:hAnsi="Times New Roman"/>
          <w:b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sz w:val="28"/>
          <w:szCs w:val="28"/>
        </w:rPr>
        <w:tab/>
        <w:t xml:space="preserve">          </w:t>
      </w:r>
      <w:r w:rsidR="00D212D7">
        <w:rPr>
          <w:rFonts w:ascii="Times New Roman" w:hAnsi="Times New Roman"/>
          <w:b/>
          <w:sz w:val="28"/>
          <w:szCs w:val="28"/>
        </w:rPr>
        <w:t xml:space="preserve">  </w:t>
      </w:r>
      <w:r w:rsidR="005E03AC" w:rsidRPr="005E03AC">
        <w:rPr>
          <w:rFonts w:ascii="Times New Roman" w:hAnsi="Times New Roman"/>
          <w:b/>
          <w:sz w:val="28"/>
          <w:szCs w:val="28"/>
        </w:rPr>
        <w:t xml:space="preserve"> </w:t>
      </w:r>
      <w:r w:rsidR="005E03AC" w:rsidRPr="005E03AC">
        <w:rPr>
          <w:rFonts w:ascii="Times New Roman" w:hAnsi="Times New Roman"/>
          <w:sz w:val="28"/>
          <w:szCs w:val="28"/>
        </w:rPr>
        <w:t>9</w:t>
      </w:r>
    </w:p>
    <w:p w:rsidR="005E03AC" w:rsidRPr="005E03AC" w:rsidRDefault="005E03AC" w:rsidP="005E03AC">
      <w:pPr>
        <w:widowControl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64FB8" w:rsidRPr="00164FB8">
        <w:rPr>
          <w:rFonts w:ascii="Times New Roman" w:hAnsi="Times New Roman"/>
          <w:bCs/>
          <w:sz w:val="28"/>
          <w:szCs w:val="28"/>
        </w:rPr>
        <w:t>Распределение учебного материала по годам обучения</w:t>
      </w:r>
      <w:r w:rsidR="00757E53">
        <w:rPr>
          <w:rFonts w:ascii="Times New Roman" w:hAnsi="Times New Roman"/>
          <w:bCs/>
          <w:sz w:val="28"/>
          <w:szCs w:val="28"/>
        </w:rPr>
        <w:t>;</w:t>
      </w:r>
    </w:p>
    <w:p w:rsidR="004D003E" w:rsidRDefault="004D003E" w:rsidP="002E20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Учебно-тематический план</w:t>
      </w:r>
      <w:r w:rsidR="00757E53">
        <w:rPr>
          <w:rFonts w:ascii="Times New Roman" w:hAnsi="Times New Roman"/>
          <w:sz w:val="28"/>
          <w:szCs w:val="28"/>
        </w:rPr>
        <w:t>.</w:t>
      </w:r>
    </w:p>
    <w:p w:rsidR="00B74A34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74A34" w:rsidRPr="002E2082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  <w:r w:rsidRPr="002E2082">
        <w:rPr>
          <w:rFonts w:ascii="Times New Roman" w:hAnsi="Times New Roman" w:cs="Times New Roman"/>
          <w:b/>
          <w:sz w:val="28"/>
          <w:szCs w:val="28"/>
        </w:rPr>
        <w:t>I</w:t>
      </w:r>
      <w:r w:rsidR="0013098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E2082">
        <w:rPr>
          <w:rFonts w:ascii="Times New Roman" w:hAnsi="Times New Roman" w:cs="Times New Roman"/>
          <w:b/>
          <w:sz w:val="28"/>
          <w:szCs w:val="28"/>
        </w:rPr>
        <w:t>.</w:t>
      </w:r>
      <w:r w:rsidRPr="002E2082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Pr="002E208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E2082">
        <w:rPr>
          <w:rFonts w:ascii="Times New Roman" w:hAnsi="Times New Roman" w:cs="Times New Roman"/>
          <w:b/>
          <w:sz w:val="28"/>
          <w:szCs w:val="28"/>
        </w:rPr>
        <w:tab/>
      </w:r>
      <w:r w:rsidRPr="002E2082">
        <w:rPr>
          <w:rFonts w:ascii="Times New Roman" w:hAnsi="Times New Roman" w:cs="Times New Roman"/>
          <w:b/>
          <w:sz w:val="28"/>
          <w:szCs w:val="28"/>
        </w:rPr>
        <w:tab/>
      </w:r>
      <w:r w:rsidR="002342E5">
        <w:rPr>
          <w:rFonts w:ascii="Times New Roman" w:hAnsi="Times New Roman" w:cs="Times New Roman"/>
          <w:b/>
          <w:sz w:val="28"/>
          <w:szCs w:val="28"/>
        </w:rPr>
        <w:tab/>
      </w:r>
      <w:r w:rsidR="002342E5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5E03AC">
        <w:rPr>
          <w:rFonts w:ascii="Times New Roman" w:hAnsi="Times New Roman" w:cs="Times New Roman"/>
          <w:sz w:val="28"/>
          <w:szCs w:val="28"/>
        </w:rPr>
        <w:t xml:space="preserve"> </w:t>
      </w:r>
      <w:r w:rsidR="002342E5" w:rsidRPr="002342E5">
        <w:rPr>
          <w:rFonts w:ascii="Times New Roman" w:hAnsi="Times New Roman" w:cs="Times New Roman"/>
          <w:sz w:val="28"/>
          <w:szCs w:val="28"/>
        </w:rPr>
        <w:t>3</w:t>
      </w:r>
      <w:r w:rsidR="005E03AC">
        <w:rPr>
          <w:rFonts w:ascii="Times New Roman" w:hAnsi="Times New Roman" w:cs="Times New Roman"/>
          <w:sz w:val="28"/>
          <w:szCs w:val="28"/>
        </w:rPr>
        <w:t>2</w:t>
      </w:r>
    </w:p>
    <w:p w:rsidR="00B74A34" w:rsidRDefault="00B74A34" w:rsidP="002E2082">
      <w:pPr>
        <w:pStyle w:val="12"/>
        <w:rPr>
          <w:b/>
          <w:sz w:val="28"/>
          <w:szCs w:val="28"/>
        </w:rPr>
      </w:pPr>
    </w:p>
    <w:p w:rsidR="00B74A34" w:rsidRPr="00B74A34" w:rsidRDefault="00130985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I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="002E2082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 xml:space="preserve">Формы и методы контроля, критерии оценок 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                    </w:t>
      </w:r>
      <w:r w:rsidR="002D0B71">
        <w:rPr>
          <w:rFonts w:ascii="Times New Roman" w:hAnsi="Times New Roman"/>
          <w:b/>
          <w:color w:val="000000"/>
          <w:sz w:val="28"/>
          <w:szCs w:val="28"/>
        </w:rPr>
        <w:t xml:space="preserve">            </w:t>
      </w:r>
      <w:r w:rsidR="00B74A34" w:rsidRPr="00B74A34">
        <w:rPr>
          <w:rFonts w:ascii="Times New Roman" w:hAnsi="Times New Roman"/>
          <w:color w:val="000000"/>
          <w:sz w:val="28"/>
          <w:szCs w:val="28"/>
        </w:rPr>
        <w:t>3</w:t>
      </w:r>
      <w:r w:rsidR="00447124">
        <w:rPr>
          <w:rFonts w:ascii="Times New Roman" w:hAnsi="Times New Roman"/>
          <w:color w:val="000000"/>
          <w:sz w:val="28"/>
          <w:szCs w:val="28"/>
        </w:rPr>
        <w:t>3</w:t>
      </w:r>
    </w:p>
    <w:p w:rsid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Аттестация: цели, виды, форма, содержание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164FB8" w:rsidRPr="00164FB8" w:rsidRDefault="00164FB8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64FB8">
        <w:rPr>
          <w:rFonts w:ascii="Times New Roman" w:hAnsi="Times New Roman"/>
          <w:sz w:val="28"/>
          <w:szCs w:val="28"/>
        </w:rPr>
        <w:t>Контрольные требо</w:t>
      </w:r>
      <w:r>
        <w:rPr>
          <w:rFonts w:ascii="Times New Roman" w:hAnsi="Times New Roman"/>
          <w:sz w:val="28"/>
          <w:szCs w:val="28"/>
        </w:rPr>
        <w:t>вания на разных этапах обучения</w:t>
      </w:r>
      <w:r w:rsidR="00757E53">
        <w:rPr>
          <w:rFonts w:ascii="Times New Roman" w:hAnsi="Times New Roman"/>
          <w:sz w:val="28"/>
          <w:szCs w:val="28"/>
        </w:rPr>
        <w:t>;</w:t>
      </w:r>
    </w:p>
    <w:p w:rsidR="00B74A34" w:rsidRPr="00B74A34" w:rsidRDefault="00B74A34" w:rsidP="002E2082">
      <w:pPr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B74A34"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B74A34">
        <w:rPr>
          <w:rFonts w:ascii="Times New Roman" w:eastAsia="Calibri" w:hAnsi="Times New Roman"/>
          <w:iCs/>
          <w:sz w:val="28"/>
          <w:szCs w:val="28"/>
          <w:lang w:eastAsia="en-US"/>
        </w:rPr>
        <w:t>Система и критерии оценок</w:t>
      </w:r>
      <w:r w:rsidR="00757E53">
        <w:rPr>
          <w:rFonts w:ascii="Times New Roman" w:eastAsia="Calibri" w:hAnsi="Times New Roman"/>
          <w:iCs/>
          <w:sz w:val="28"/>
          <w:szCs w:val="28"/>
          <w:lang w:eastAsia="en-US"/>
        </w:rPr>
        <w:t>.</w:t>
      </w:r>
    </w:p>
    <w:p w:rsidR="00B74A34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74A34" w:rsidRPr="00B74A34" w:rsidRDefault="00130985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="002E2082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учебного процесса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</w:t>
      </w:r>
      <w:r w:rsidR="002D0B71">
        <w:rPr>
          <w:rFonts w:ascii="Times New Roman" w:hAnsi="Times New Roman"/>
          <w:color w:val="000000"/>
          <w:sz w:val="28"/>
          <w:szCs w:val="28"/>
        </w:rPr>
        <w:t xml:space="preserve">            4</w:t>
      </w:r>
      <w:r w:rsidR="00447124">
        <w:rPr>
          <w:rFonts w:ascii="Times New Roman" w:hAnsi="Times New Roman"/>
          <w:color w:val="000000"/>
          <w:sz w:val="28"/>
          <w:szCs w:val="28"/>
        </w:rPr>
        <w:t>3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Методические рекомендации педагогическим работникам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="00757E53">
        <w:rPr>
          <w:rFonts w:ascii="Times New Roman" w:hAnsi="Times New Roman"/>
          <w:color w:val="000000"/>
          <w:sz w:val="28"/>
          <w:szCs w:val="28"/>
        </w:rPr>
        <w:t>.</w:t>
      </w:r>
    </w:p>
    <w:p w:rsidR="00B74A34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74A34" w:rsidRPr="00B74A34" w:rsidRDefault="00130985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VI</w:t>
      </w:r>
      <w:r w:rsidR="002E2082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 xml:space="preserve">Список учебной и методической литературы   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          </w:t>
      </w:r>
      <w:r w:rsidR="002D0B7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817610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447124">
        <w:rPr>
          <w:rFonts w:ascii="Times New Roman" w:hAnsi="Times New Roman"/>
          <w:color w:val="000000"/>
          <w:sz w:val="28"/>
          <w:szCs w:val="28"/>
        </w:rPr>
        <w:t>48</w:t>
      </w:r>
      <w:r w:rsidR="00B74A34" w:rsidRPr="00B74A34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B74A34">
        <w:rPr>
          <w:rFonts w:ascii="Times New Roman" w:hAnsi="Times New Roman"/>
          <w:color w:val="000000"/>
          <w:sz w:val="28"/>
          <w:szCs w:val="28"/>
        </w:rPr>
        <w:t>Учебники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Учебные пособия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Хрестоматии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Методическая литература</w:t>
      </w:r>
      <w:r w:rsidR="00757E53">
        <w:rPr>
          <w:rFonts w:ascii="Times New Roman" w:hAnsi="Times New Roman"/>
          <w:color w:val="000000"/>
          <w:sz w:val="28"/>
          <w:szCs w:val="28"/>
        </w:rPr>
        <w:t>;</w:t>
      </w:r>
    </w:p>
    <w:p w:rsidR="00B74A34" w:rsidRPr="00B74A34" w:rsidRDefault="00B74A34" w:rsidP="002E208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A34">
        <w:rPr>
          <w:rFonts w:ascii="Times New Roman" w:hAnsi="Times New Roman"/>
          <w:color w:val="000000"/>
          <w:sz w:val="28"/>
          <w:szCs w:val="28"/>
        </w:rPr>
        <w:t>- Рекомендуемая дополнительная литература</w:t>
      </w:r>
      <w:r w:rsidR="00757E53">
        <w:rPr>
          <w:rFonts w:ascii="Times New Roman" w:hAnsi="Times New Roman"/>
          <w:color w:val="000000"/>
          <w:sz w:val="28"/>
          <w:szCs w:val="28"/>
        </w:rPr>
        <w:t>.</w:t>
      </w:r>
    </w:p>
    <w:p w:rsidR="00B74A34" w:rsidRDefault="00B74A34" w:rsidP="002E2082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A10B9E" w:rsidRDefault="00A10B9E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2D0B71" w:rsidRPr="002D0B71" w:rsidRDefault="002D0B71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10B9E" w:rsidRPr="002D0B71" w:rsidRDefault="00A10B9E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AC6471" w:rsidRDefault="00AC6471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164FB8" w:rsidRDefault="00164FB8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164FB8" w:rsidRDefault="00164FB8" w:rsidP="008B3929">
      <w:pPr>
        <w:pStyle w:val="12"/>
        <w:ind w:firstLine="426"/>
        <w:rPr>
          <w:rFonts w:ascii="Times New Roman" w:hAnsi="Times New Roman" w:cs="Times New Roman"/>
          <w:sz w:val="28"/>
          <w:szCs w:val="28"/>
        </w:rPr>
      </w:pPr>
    </w:p>
    <w:p w:rsidR="004D4FA6" w:rsidRPr="002D0B71" w:rsidRDefault="004D4FA6" w:rsidP="00817610">
      <w:pPr>
        <w:pStyle w:val="12"/>
        <w:rPr>
          <w:rFonts w:ascii="Times New Roman" w:hAnsi="Times New Roman" w:cs="Times New Roman"/>
          <w:sz w:val="28"/>
          <w:szCs w:val="28"/>
        </w:rPr>
      </w:pPr>
    </w:p>
    <w:p w:rsidR="00A10B9E" w:rsidRPr="008B3929" w:rsidRDefault="00A10B9E" w:rsidP="008B3929">
      <w:pPr>
        <w:pStyle w:val="12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9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8B3929">
        <w:rPr>
          <w:rFonts w:ascii="Times New Roman" w:hAnsi="Times New Roman" w:cs="Times New Roman"/>
          <w:b/>
          <w:sz w:val="28"/>
          <w:szCs w:val="28"/>
        </w:rPr>
        <w:t>.Поя</w:t>
      </w:r>
      <w:bookmarkStart w:id="0" w:name="_GoBack"/>
      <w:bookmarkEnd w:id="0"/>
      <w:r w:rsidRPr="008B3929">
        <w:rPr>
          <w:rFonts w:ascii="Times New Roman" w:hAnsi="Times New Roman" w:cs="Times New Roman"/>
          <w:b/>
          <w:sz w:val="28"/>
          <w:szCs w:val="28"/>
        </w:rPr>
        <w:t>снительная записка</w:t>
      </w:r>
    </w:p>
    <w:p w:rsidR="001D42AA" w:rsidRPr="008B3929" w:rsidRDefault="001D42AA" w:rsidP="008B3929">
      <w:pPr>
        <w:pStyle w:val="12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134099" w:rsidRDefault="004248DD" w:rsidP="00134099">
      <w:pPr>
        <w:pStyle w:val="12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1D42AA" w:rsidRPr="008B3929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</w:t>
      </w:r>
    </w:p>
    <w:p w:rsidR="001D42AA" w:rsidRPr="008B3929" w:rsidRDefault="001D42AA" w:rsidP="00134099">
      <w:pPr>
        <w:pStyle w:val="12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его место и роль в образовательном процессе</w:t>
      </w:r>
      <w:r w:rsidRPr="008B3929">
        <w:rPr>
          <w:rFonts w:ascii="Times New Roman" w:hAnsi="Times New Roman" w:cs="Times New Roman"/>
          <w:i/>
          <w:sz w:val="28"/>
          <w:szCs w:val="28"/>
        </w:rPr>
        <w:t>.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Эстетическое воспитание подрастающего поколения, являясь неотъемлемой частью воспитания личности, активно влияет на формирование положительных качеств духовного и нравственного облика молодёжи.</w:t>
      </w:r>
    </w:p>
    <w:p w:rsidR="001D42AA" w:rsidRPr="008B3929" w:rsidRDefault="006050B1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2AA" w:rsidRPr="008B3929">
        <w:rPr>
          <w:rFonts w:ascii="Times New Roman" w:hAnsi="Times New Roman" w:cs="Times New Roman"/>
          <w:sz w:val="28"/>
          <w:szCs w:val="28"/>
        </w:rPr>
        <w:t>В системе эстетического воспитания велика роль музыкального образов</w:t>
      </w:r>
      <w:r w:rsidR="001D42AA" w:rsidRPr="008B3929">
        <w:rPr>
          <w:rFonts w:ascii="Times New Roman" w:hAnsi="Times New Roman" w:cs="Times New Roman"/>
          <w:sz w:val="28"/>
          <w:szCs w:val="28"/>
        </w:rPr>
        <w:t>а</w:t>
      </w:r>
      <w:r w:rsidR="001D42AA" w:rsidRPr="008B3929">
        <w:rPr>
          <w:rFonts w:ascii="Times New Roman" w:hAnsi="Times New Roman" w:cs="Times New Roman"/>
          <w:sz w:val="28"/>
          <w:szCs w:val="28"/>
        </w:rPr>
        <w:t>ния, самое массовое звено которого – музыкальные школы. В них обучающиеся приобретают навыки и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гры на инструменте, знакомятся </w:t>
      </w:r>
      <w:r w:rsidR="001D42AA" w:rsidRPr="008B3929">
        <w:rPr>
          <w:rFonts w:ascii="Times New Roman" w:hAnsi="Times New Roman" w:cs="Times New Roman"/>
          <w:sz w:val="28"/>
          <w:szCs w:val="28"/>
        </w:rPr>
        <w:t>с шедеврами классич</w:t>
      </w:r>
      <w:r w:rsidR="001D42AA" w:rsidRPr="008B3929">
        <w:rPr>
          <w:rFonts w:ascii="Times New Roman" w:hAnsi="Times New Roman" w:cs="Times New Roman"/>
          <w:sz w:val="28"/>
          <w:szCs w:val="28"/>
        </w:rPr>
        <w:t>е</w:t>
      </w:r>
      <w:r w:rsidR="001D42AA" w:rsidRPr="008B3929">
        <w:rPr>
          <w:rFonts w:ascii="Times New Roman" w:hAnsi="Times New Roman" w:cs="Times New Roman"/>
          <w:sz w:val="28"/>
          <w:szCs w:val="28"/>
        </w:rPr>
        <w:t>ской музыки, учатся любить и понимать истинно прекрасное в искусстве.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На у</w:t>
      </w:r>
      <w:r w:rsidR="008B3929">
        <w:rPr>
          <w:rFonts w:ascii="Times New Roman" w:hAnsi="Times New Roman" w:cs="Times New Roman"/>
          <w:sz w:val="28"/>
          <w:szCs w:val="28"/>
        </w:rPr>
        <w:t xml:space="preserve">роках «Музыкальной литературы» </w:t>
      </w:r>
      <w:r w:rsidRPr="008B3929">
        <w:rPr>
          <w:rFonts w:ascii="Times New Roman" w:hAnsi="Times New Roman" w:cs="Times New Roman"/>
          <w:sz w:val="28"/>
          <w:szCs w:val="28"/>
        </w:rPr>
        <w:t>происходит формирование муз</w:t>
      </w:r>
      <w:r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 xml:space="preserve">кального мышления учащихся, 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средствах музыки. 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Содержание учебного предмета также включает изучение мировой истории, истории музыки, ознакомление с историей изобразительного искусства и лит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ратуры.  Уроки «Музыкальной литературы» способствуют формирова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нию и расширению у обучающихся </w:t>
      </w:r>
      <w:r w:rsidRPr="008B3929">
        <w:rPr>
          <w:rFonts w:ascii="Times New Roman" w:hAnsi="Times New Roman" w:cs="Times New Roman"/>
          <w:sz w:val="28"/>
          <w:szCs w:val="28"/>
        </w:rPr>
        <w:t>кругозора в сфере музыкального искусства, во</w:t>
      </w:r>
      <w:r w:rsidRPr="008B3929">
        <w:rPr>
          <w:rFonts w:ascii="Times New Roman" w:hAnsi="Times New Roman" w:cs="Times New Roman"/>
          <w:sz w:val="28"/>
          <w:szCs w:val="28"/>
        </w:rPr>
        <w:t>с</w:t>
      </w:r>
      <w:r w:rsidRPr="008B3929">
        <w:rPr>
          <w:rFonts w:ascii="Times New Roman" w:hAnsi="Times New Roman" w:cs="Times New Roman"/>
          <w:sz w:val="28"/>
          <w:szCs w:val="28"/>
        </w:rPr>
        <w:t>питывают музыкальный вкус, пробуждают любовь к музыке.</w:t>
      </w:r>
    </w:p>
    <w:p w:rsidR="0087420D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Предмет «Музыкальная литература» теснейшим образом взаимодействует с учебным предметом «Сольфеджио», с уроками предметной области «Муз</w:t>
      </w:r>
      <w:r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>кальное исполнительство». Благодаря полученным теоретическим знаниям и слуховым навыкам обучающиеся овладевают навыками осознанного воспри</w:t>
      </w:r>
      <w:r w:rsidRPr="008B3929">
        <w:rPr>
          <w:rFonts w:ascii="Times New Roman" w:hAnsi="Times New Roman" w:cs="Times New Roman"/>
          <w:sz w:val="28"/>
          <w:szCs w:val="28"/>
        </w:rPr>
        <w:t>я</w:t>
      </w:r>
      <w:r w:rsidRPr="008B3929">
        <w:rPr>
          <w:rFonts w:ascii="Times New Roman" w:hAnsi="Times New Roman" w:cs="Times New Roman"/>
          <w:sz w:val="28"/>
          <w:szCs w:val="28"/>
        </w:rPr>
        <w:t>тия элементов музыкального языка и музыкальной речи, навыками анализа н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знакомого музыкального произведения, знаниями основных направлений и стилей в музыкальном искусстве, что позволяет использовать полученные зн</w:t>
      </w:r>
      <w:r w:rsidRPr="008B3929">
        <w:rPr>
          <w:rFonts w:ascii="Times New Roman" w:hAnsi="Times New Roman" w:cs="Times New Roman"/>
          <w:sz w:val="28"/>
          <w:szCs w:val="28"/>
        </w:rPr>
        <w:t>а</w:t>
      </w:r>
      <w:r w:rsidRPr="008B3929">
        <w:rPr>
          <w:rFonts w:ascii="Times New Roman" w:hAnsi="Times New Roman" w:cs="Times New Roman"/>
          <w:sz w:val="28"/>
          <w:szCs w:val="28"/>
        </w:rPr>
        <w:t xml:space="preserve">ния в исполнительской деятельности. 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Слушание и изучение музыкальных произведений является одним из средств музыкального воспитания, способствующих единству художественного и технического развития юных музыкантов. В процесс</w:t>
      </w:r>
      <w:r w:rsidR="005941A5">
        <w:rPr>
          <w:rFonts w:ascii="Times New Roman" w:hAnsi="Times New Roman" w:cs="Times New Roman"/>
          <w:sz w:val="28"/>
          <w:szCs w:val="28"/>
        </w:rPr>
        <w:t xml:space="preserve">е обучения </w:t>
      </w:r>
      <w:r w:rsidRPr="008B3929">
        <w:rPr>
          <w:rFonts w:ascii="Times New Roman" w:hAnsi="Times New Roman" w:cs="Times New Roman"/>
          <w:sz w:val="28"/>
          <w:szCs w:val="28"/>
        </w:rPr>
        <w:t>учащиеся приобщаются к различным видам творческого труда, совершенствуя свой х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дожественный вкус, учатся слушать музыку. «Музыкальная литература» сп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 xml:space="preserve">собствует успешному овладению исполнительскими и слуховыми умениями. 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ab/>
        <w:t>В процессе активного изучения разнообразных музыкальных произвед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ний развивается музыкальное мышление и память, а слуховое развитие прио</w:t>
      </w:r>
      <w:r w:rsidRPr="008B3929">
        <w:rPr>
          <w:rFonts w:ascii="Times New Roman" w:hAnsi="Times New Roman" w:cs="Times New Roman"/>
          <w:sz w:val="28"/>
          <w:szCs w:val="28"/>
        </w:rPr>
        <w:t>б</w:t>
      </w:r>
      <w:r w:rsidRPr="008B3929">
        <w:rPr>
          <w:rFonts w:ascii="Times New Roman" w:hAnsi="Times New Roman" w:cs="Times New Roman"/>
          <w:sz w:val="28"/>
          <w:szCs w:val="28"/>
        </w:rPr>
        <w:t xml:space="preserve">ретает богатую художественную основу. Преподавание </w:t>
      </w:r>
      <w:r w:rsidR="006050B1">
        <w:rPr>
          <w:rFonts w:ascii="Times New Roman" w:hAnsi="Times New Roman" w:cs="Times New Roman"/>
          <w:sz w:val="28"/>
          <w:szCs w:val="28"/>
        </w:rPr>
        <w:t xml:space="preserve">по учебному предмету </w:t>
      </w:r>
      <w:r w:rsidRPr="008B3929">
        <w:rPr>
          <w:rFonts w:ascii="Times New Roman" w:hAnsi="Times New Roman" w:cs="Times New Roman"/>
          <w:sz w:val="28"/>
          <w:szCs w:val="28"/>
        </w:rPr>
        <w:t>«</w:t>
      </w:r>
      <w:r w:rsidR="006050B1">
        <w:rPr>
          <w:rFonts w:ascii="Times New Roman" w:hAnsi="Times New Roman" w:cs="Times New Roman"/>
          <w:sz w:val="28"/>
          <w:szCs w:val="28"/>
        </w:rPr>
        <w:t>М</w:t>
      </w:r>
      <w:r w:rsidRPr="008B3929">
        <w:rPr>
          <w:rFonts w:ascii="Times New Roman" w:hAnsi="Times New Roman" w:cs="Times New Roman"/>
          <w:sz w:val="28"/>
          <w:szCs w:val="28"/>
        </w:rPr>
        <w:t>узыкальн</w:t>
      </w:r>
      <w:r w:rsidR="006050B1">
        <w:rPr>
          <w:rFonts w:ascii="Times New Roman" w:hAnsi="Times New Roman" w:cs="Times New Roman"/>
          <w:sz w:val="28"/>
          <w:szCs w:val="28"/>
        </w:rPr>
        <w:t>ая литература</w:t>
      </w:r>
      <w:r w:rsidRPr="008B3929">
        <w:rPr>
          <w:rFonts w:ascii="Times New Roman" w:hAnsi="Times New Roman" w:cs="Times New Roman"/>
          <w:sz w:val="28"/>
          <w:szCs w:val="28"/>
        </w:rPr>
        <w:t>» в тесной связи со всем циклом учебных дисциплин обогащает музыкально-педагогический процесс, способствует более быстрому и гармоничному развитию музыкальных способностей учащихся. Богатство с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держания и разнообразие жанров изучаемых произведений, знакомство с соб</w:t>
      </w:r>
      <w:r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>тиями музыкальной жизни, с биографиями крупнейших композиторов класс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ков и наших современников помогает учащимся понять связь искусства с явл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 xml:space="preserve">ниями общественной жизни. Именно на данных уроках учащиеся овладевают </w:t>
      </w:r>
      <w:r w:rsidRPr="008B3929">
        <w:rPr>
          <w:rFonts w:ascii="Times New Roman" w:hAnsi="Times New Roman" w:cs="Times New Roman"/>
          <w:sz w:val="28"/>
          <w:szCs w:val="28"/>
        </w:rPr>
        <w:lastRenderedPageBreak/>
        <w:t>большими знаниями об истории страны, знакомятся с творчеством не только композиторов, но и поэтов, писателей.</w:t>
      </w: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Программа конкретизирует содержание предметных тем, даёт примерное распределение учебных часов по разделам курса и рекомендуемую последов</w:t>
      </w:r>
      <w:r w:rsidRPr="008B3929">
        <w:rPr>
          <w:rFonts w:ascii="Times New Roman" w:hAnsi="Times New Roman" w:cs="Times New Roman"/>
          <w:sz w:val="28"/>
          <w:szCs w:val="28"/>
        </w:rPr>
        <w:t>а</w:t>
      </w:r>
      <w:r w:rsidRPr="008B3929">
        <w:rPr>
          <w:rFonts w:ascii="Times New Roman" w:hAnsi="Times New Roman" w:cs="Times New Roman"/>
          <w:sz w:val="28"/>
          <w:szCs w:val="28"/>
        </w:rPr>
        <w:t>тельность изучения тем и разделов предмета с учётом межпредметных и вну</w:t>
      </w:r>
      <w:r w:rsidRPr="008B3929">
        <w:rPr>
          <w:rFonts w:ascii="Times New Roman" w:hAnsi="Times New Roman" w:cs="Times New Roman"/>
          <w:sz w:val="28"/>
          <w:szCs w:val="28"/>
        </w:rPr>
        <w:t>т</w:t>
      </w:r>
      <w:r w:rsidRPr="008B3929">
        <w:rPr>
          <w:rFonts w:ascii="Times New Roman" w:hAnsi="Times New Roman" w:cs="Times New Roman"/>
          <w:sz w:val="28"/>
          <w:szCs w:val="28"/>
        </w:rPr>
        <w:t xml:space="preserve">рипредметных связей, логики учебного процесса, возрастных особенностей учащихся. </w:t>
      </w:r>
    </w:p>
    <w:p w:rsidR="001D42AA" w:rsidRPr="008B3929" w:rsidRDefault="001D42AA" w:rsidP="00134099">
      <w:pPr>
        <w:pStyle w:val="12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3929">
        <w:rPr>
          <w:rFonts w:ascii="Times New Roman" w:hAnsi="Times New Roman" w:cs="Times New Roman"/>
          <w:i/>
          <w:sz w:val="28"/>
          <w:szCs w:val="28"/>
        </w:rPr>
        <w:t>Данная программа составлена на основе и с учётом:</w:t>
      </w:r>
    </w:p>
    <w:p w:rsidR="001D42AA" w:rsidRPr="008B3929" w:rsidRDefault="001D42AA" w:rsidP="005832AD">
      <w:pPr>
        <w:pStyle w:val="12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Примерной программ</w:t>
      </w:r>
      <w:r w:rsidR="00AC6471"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 xml:space="preserve"> по дисциплине «Музыкальная литература» для ДМШ и музы</w:t>
      </w:r>
      <w:r w:rsidR="00AC6471" w:rsidRPr="008B3929">
        <w:rPr>
          <w:rFonts w:ascii="Times New Roman" w:hAnsi="Times New Roman" w:cs="Times New Roman"/>
          <w:sz w:val="28"/>
          <w:szCs w:val="28"/>
        </w:rPr>
        <w:t>кальных отделений Школ Искусств</w:t>
      </w:r>
      <w:r w:rsidRPr="008B3929">
        <w:rPr>
          <w:rFonts w:ascii="Times New Roman" w:hAnsi="Times New Roman" w:cs="Times New Roman"/>
          <w:sz w:val="28"/>
          <w:szCs w:val="28"/>
        </w:rPr>
        <w:t>. – МК РФ, М., 2004.</w:t>
      </w:r>
    </w:p>
    <w:p w:rsidR="001D42AA" w:rsidRPr="008B3929" w:rsidRDefault="001D42AA" w:rsidP="005832AD">
      <w:pPr>
        <w:pStyle w:val="12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Примерной программ</w:t>
      </w:r>
      <w:r w:rsidR="00AC6471"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 xml:space="preserve"> по «Музыкальной литературе» для ДМШ и муз</w:t>
      </w:r>
      <w:r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>кальных отделений Школ Искусств. – МК РФ, М., 2002.</w:t>
      </w:r>
    </w:p>
    <w:p w:rsidR="001D42AA" w:rsidRDefault="001D42AA" w:rsidP="005832AD">
      <w:pPr>
        <w:pStyle w:val="12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Программ</w:t>
      </w:r>
      <w:r w:rsidR="00AC6471"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 xml:space="preserve"> для ДМШ и ДШИ по предмету «Музыкальная литература» (сост.</w:t>
      </w:r>
      <w:r w:rsidR="00AC6471" w:rsidRPr="008B3929">
        <w:rPr>
          <w:rFonts w:ascii="Times New Roman" w:hAnsi="Times New Roman" w:cs="Times New Roman"/>
          <w:sz w:val="28"/>
          <w:szCs w:val="28"/>
        </w:rPr>
        <w:t xml:space="preserve"> А. И. Лагутин, Э. С. Смирнова)</w:t>
      </w:r>
      <w:r w:rsidRPr="008B3929">
        <w:rPr>
          <w:rFonts w:ascii="Times New Roman" w:hAnsi="Times New Roman" w:cs="Times New Roman"/>
          <w:sz w:val="28"/>
          <w:szCs w:val="28"/>
        </w:rPr>
        <w:t>. – М., 1982.</w:t>
      </w:r>
    </w:p>
    <w:p w:rsidR="008B3929" w:rsidRPr="008B3929" w:rsidRDefault="008B3929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D42AA" w:rsidRPr="008B3929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929">
        <w:rPr>
          <w:rStyle w:val="ac"/>
          <w:rFonts w:ascii="Times New Roman" w:hAnsi="Times New Roman" w:cs="Times New Roman"/>
          <w:i/>
          <w:sz w:val="28"/>
          <w:szCs w:val="28"/>
        </w:rPr>
        <w:t>2. Срок реализации учебного предмета</w:t>
      </w:r>
      <w:r w:rsidRPr="008B3929">
        <w:rPr>
          <w:rStyle w:val="ac"/>
          <w:rFonts w:ascii="Times New Roman" w:hAnsi="Times New Roman" w:cs="Times New Roman"/>
          <w:sz w:val="28"/>
          <w:szCs w:val="28"/>
        </w:rPr>
        <w:t xml:space="preserve"> «Музыкальная литература» 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для детей, поступивших в образовательное учреждение в первый класс в возрасте с двенадцати до пятнадцати лет, составляет 3года. </w:t>
      </w:r>
    </w:p>
    <w:p w:rsidR="001D42AA" w:rsidRDefault="001D42AA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Данная программа направлена на выполнение определенной задачи – п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мочь каждому ребенку приобрести знания, умения и навыки, которые можно получить, обучаясь в музыкальной школе наравне с другими учащимися, пр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шедший пятилетний курс обучения.</w:t>
      </w:r>
    </w:p>
    <w:p w:rsidR="008B3929" w:rsidRPr="008B3929" w:rsidRDefault="008B3929" w:rsidP="00134099">
      <w:pPr>
        <w:pStyle w:val="12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2AA" w:rsidRPr="008B3929" w:rsidRDefault="001D42AA" w:rsidP="00134099">
      <w:pPr>
        <w:pStyle w:val="12"/>
        <w:ind w:firstLine="426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B3929">
        <w:rPr>
          <w:rStyle w:val="ac"/>
          <w:rFonts w:ascii="Times New Roman" w:hAnsi="Times New Roman" w:cs="Times New Roman"/>
          <w:i/>
          <w:sz w:val="28"/>
          <w:szCs w:val="28"/>
        </w:rPr>
        <w:t>3.Объем учебного времени</w:t>
      </w:r>
      <w:r w:rsidRPr="008B3929">
        <w:rPr>
          <w:rStyle w:val="ac"/>
          <w:rFonts w:ascii="Times New Roman" w:hAnsi="Times New Roman" w:cs="Times New Roman"/>
          <w:sz w:val="28"/>
          <w:szCs w:val="28"/>
        </w:rPr>
        <w:t xml:space="preserve">, 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>предусмотренный учебным планом образов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>а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>тельного учреждения на реализацию учебного предмета «Музыкальная литер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>а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>тура»:</w:t>
      </w:r>
      <w:r w:rsidRPr="008B3929">
        <w:rPr>
          <w:rStyle w:val="ac"/>
          <w:rFonts w:ascii="Times New Roman" w:hAnsi="Times New Roman" w:cs="Times New Roman"/>
          <w:b w:val="0"/>
          <w:sz w:val="28"/>
          <w:szCs w:val="28"/>
        </w:rPr>
        <w:tab/>
      </w:r>
    </w:p>
    <w:p w:rsidR="001D42AA" w:rsidRPr="008B3929" w:rsidRDefault="001D42AA" w:rsidP="00134099">
      <w:pPr>
        <w:pStyle w:val="12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Нормативный срок обучения – 3 года</w:t>
      </w:r>
    </w:p>
    <w:p w:rsidR="00B74A34" w:rsidRPr="00B74A34" w:rsidRDefault="008B3929" w:rsidP="00B74A34">
      <w:pPr>
        <w:pStyle w:val="12"/>
        <w:ind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41A5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Таблица 1</w: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8"/>
        <w:gridCol w:w="1417"/>
        <w:gridCol w:w="1418"/>
        <w:gridCol w:w="1417"/>
      </w:tblGrid>
      <w:tr w:rsidR="00B74A34" w:rsidRPr="008B3929" w:rsidTr="002E2082">
        <w:trPr>
          <w:trHeight w:val="214"/>
        </w:trPr>
        <w:tc>
          <w:tcPr>
            <w:tcW w:w="5228" w:type="dxa"/>
          </w:tcPr>
          <w:p w:rsidR="00B74A34" w:rsidRPr="00134099" w:rsidRDefault="00B74A34" w:rsidP="00D212D7">
            <w:pPr>
              <w:pStyle w:val="12"/>
              <w:ind w:firstLine="4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gridSpan w:val="3"/>
          </w:tcPr>
          <w:p w:rsidR="00B74A34" w:rsidRPr="00134099" w:rsidRDefault="00B74A34" w:rsidP="00D212D7">
            <w:pPr>
              <w:pStyle w:val="12"/>
              <w:ind w:firstLine="426"/>
              <w:jc w:val="center"/>
              <w:rPr>
                <w:rFonts w:ascii="Times New Roman" w:hAnsi="Times New Roman" w:cs="Times New Roman"/>
              </w:rPr>
            </w:pPr>
            <w:r w:rsidRPr="00134099">
              <w:rPr>
                <w:rFonts w:ascii="Times New Roman" w:hAnsi="Times New Roman" w:cs="Times New Roman"/>
              </w:rPr>
              <w:t>Распределение по годам обучения</w:t>
            </w:r>
          </w:p>
        </w:tc>
      </w:tr>
      <w:tr w:rsidR="00B74A34" w:rsidRPr="008B3929" w:rsidTr="002E2082">
        <w:trPr>
          <w:trHeight w:val="285"/>
        </w:trPr>
        <w:tc>
          <w:tcPr>
            <w:tcW w:w="5228" w:type="dxa"/>
          </w:tcPr>
          <w:p w:rsidR="00B74A34" w:rsidRPr="00134099" w:rsidRDefault="00B74A34" w:rsidP="00D212D7">
            <w:pPr>
              <w:pStyle w:val="12"/>
              <w:ind w:firstLine="426"/>
              <w:jc w:val="center"/>
              <w:rPr>
                <w:rFonts w:ascii="Times New Roman" w:hAnsi="Times New Roman" w:cs="Times New Roman"/>
              </w:rPr>
            </w:pPr>
            <w:r w:rsidRPr="00134099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17" w:type="dxa"/>
          </w:tcPr>
          <w:p w:rsidR="00B74A34" w:rsidRPr="0013409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1340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74A34" w:rsidRPr="0013409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1340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B74A34" w:rsidRPr="0013409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134099">
              <w:rPr>
                <w:rFonts w:ascii="Times New Roman" w:hAnsi="Times New Roman" w:cs="Times New Roman"/>
              </w:rPr>
              <w:t>3</w:t>
            </w:r>
          </w:p>
        </w:tc>
      </w:tr>
      <w:tr w:rsidR="00B74A34" w:rsidRPr="008B3929" w:rsidTr="002E2082">
        <w:trPr>
          <w:trHeight w:val="651"/>
        </w:trPr>
        <w:tc>
          <w:tcPr>
            <w:tcW w:w="5228" w:type="dxa"/>
          </w:tcPr>
          <w:p w:rsidR="00B74A34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</w:p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занятий (в неделях)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74A34" w:rsidRPr="008B3929" w:rsidTr="002E2082">
        <w:trPr>
          <w:trHeight w:val="285"/>
        </w:trPr>
        <w:tc>
          <w:tcPr>
            <w:tcW w:w="5228" w:type="dxa"/>
          </w:tcPr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4A34" w:rsidRPr="008B3929" w:rsidTr="002E2082">
        <w:trPr>
          <w:trHeight w:val="300"/>
        </w:trPr>
        <w:tc>
          <w:tcPr>
            <w:tcW w:w="5228" w:type="dxa"/>
          </w:tcPr>
          <w:p w:rsidR="00B74A34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на аудиторные занятия</w:t>
            </w:r>
          </w:p>
        </w:tc>
        <w:tc>
          <w:tcPr>
            <w:tcW w:w="4252" w:type="dxa"/>
            <w:gridSpan w:val="3"/>
          </w:tcPr>
          <w:p w:rsidR="00B74A34" w:rsidRPr="008B3929" w:rsidRDefault="00B74A34" w:rsidP="002E208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B74A34" w:rsidRPr="008B3929" w:rsidTr="002E2082">
        <w:trPr>
          <w:trHeight w:val="300"/>
        </w:trPr>
        <w:tc>
          <w:tcPr>
            <w:tcW w:w="5228" w:type="dxa"/>
          </w:tcPr>
          <w:p w:rsidR="00B74A34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на самостоятельную работу в неделю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4A34" w:rsidRPr="008B3929" w:rsidTr="002E2082">
        <w:trPr>
          <w:trHeight w:val="300"/>
        </w:trPr>
        <w:tc>
          <w:tcPr>
            <w:tcW w:w="5228" w:type="dxa"/>
          </w:tcPr>
          <w:p w:rsidR="00B74A34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на самостоятельную работу по годам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B74A34" w:rsidRPr="008B3929" w:rsidRDefault="00B74A34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7" w:type="dxa"/>
          </w:tcPr>
          <w:p w:rsidR="00B74A34" w:rsidRPr="008B3929" w:rsidRDefault="00B74A34" w:rsidP="00D212D7">
            <w:pPr>
              <w:pStyle w:val="12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74A34" w:rsidRPr="008B3929" w:rsidTr="002E2082">
        <w:trPr>
          <w:trHeight w:val="574"/>
        </w:trPr>
        <w:tc>
          <w:tcPr>
            <w:tcW w:w="5228" w:type="dxa"/>
          </w:tcPr>
          <w:p w:rsidR="00B74A34" w:rsidRPr="008B3929" w:rsidRDefault="00B74A34" w:rsidP="00817610">
            <w:pPr>
              <w:pStyle w:val="12"/>
              <w:ind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внеаудито</w:t>
            </w: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ную (самостоятельную) работу</w:t>
            </w:r>
          </w:p>
        </w:tc>
        <w:tc>
          <w:tcPr>
            <w:tcW w:w="4252" w:type="dxa"/>
            <w:gridSpan w:val="3"/>
          </w:tcPr>
          <w:p w:rsidR="00B74A34" w:rsidRPr="008B3929" w:rsidRDefault="00B74A34" w:rsidP="002E2082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92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B74A34" w:rsidRPr="008B3929" w:rsidTr="002E2082">
        <w:trPr>
          <w:trHeight w:val="69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A34" w:rsidRDefault="00B74A34" w:rsidP="00817610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099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  <w:p w:rsidR="00B74A34" w:rsidRPr="00134099" w:rsidRDefault="00B74A34" w:rsidP="00817610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099">
              <w:rPr>
                <w:rFonts w:ascii="Times New Roman" w:hAnsi="Times New Roman" w:cs="Times New Roman"/>
                <w:sz w:val="28"/>
                <w:szCs w:val="28"/>
              </w:rPr>
              <w:t>(в часах)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A34" w:rsidRPr="00134099" w:rsidRDefault="00B74A34" w:rsidP="002E2082">
            <w:pPr>
              <w:pStyle w:val="1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4099">
              <w:rPr>
                <w:rFonts w:ascii="Times New Roman" w:hAnsi="Times New Roman" w:cs="Times New Roman"/>
                <w:bCs/>
                <w:sz w:val="28"/>
                <w:szCs w:val="28"/>
              </w:rPr>
              <w:t>204</w:t>
            </w:r>
          </w:p>
        </w:tc>
      </w:tr>
    </w:tbl>
    <w:p w:rsidR="00B74A34" w:rsidRPr="008B3929" w:rsidRDefault="00B74A34" w:rsidP="005832AD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lastRenderedPageBreak/>
        <w:t>4. Форма проведения учебных аудиторных занятий</w:t>
      </w:r>
      <w:r w:rsidR="002E2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мелкогрупповая (от </w:t>
      </w:r>
      <w:r w:rsidRPr="008B3929">
        <w:rPr>
          <w:rFonts w:ascii="Times New Roman" w:hAnsi="Times New Roman" w:cs="Times New Roman"/>
          <w:sz w:val="28"/>
          <w:szCs w:val="28"/>
        </w:rPr>
        <w:t>3 до 8 человек), продолжительность урока:40 минут.</w:t>
      </w:r>
    </w:p>
    <w:p w:rsidR="00B74A34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5. Цель и задачи учебного предмета «Музыкальная литература»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Программа является адаптированной к условиям ДШИ города Нарьян-Мара и 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8B3929">
        <w:rPr>
          <w:rFonts w:ascii="Times New Roman" w:hAnsi="Times New Roman" w:cs="Times New Roman"/>
          <w:sz w:val="28"/>
          <w:szCs w:val="28"/>
        </w:rPr>
        <w:t xml:space="preserve">курс </w:t>
      </w:r>
      <w:r w:rsidR="002E2082">
        <w:rPr>
          <w:rFonts w:ascii="Times New Roman" w:hAnsi="Times New Roman" w:cs="Times New Roman"/>
          <w:sz w:val="28"/>
          <w:szCs w:val="28"/>
        </w:rPr>
        <w:t xml:space="preserve">предмета </w:t>
      </w:r>
      <w:r w:rsidRPr="008B3929">
        <w:rPr>
          <w:rFonts w:ascii="Times New Roman" w:hAnsi="Times New Roman" w:cs="Times New Roman"/>
          <w:sz w:val="28"/>
          <w:szCs w:val="28"/>
        </w:rPr>
        <w:t>«Музыкальн</w:t>
      </w:r>
      <w:r w:rsidR="002E2082">
        <w:rPr>
          <w:rFonts w:ascii="Times New Roman" w:hAnsi="Times New Roman" w:cs="Times New Roman"/>
          <w:sz w:val="28"/>
          <w:szCs w:val="28"/>
        </w:rPr>
        <w:t>ая</w:t>
      </w:r>
      <w:r w:rsidRPr="008B3929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2E2082">
        <w:rPr>
          <w:rFonts w:ascii="Times New Roman" w:hAnsi="Times New Roman" w:cs="Times New Roman"/>
          <w:sz w:val="28"/>
          <w:szCs w:val="28"/>
        </w:rPr>
        <w:t>а</w:t>
      </w:r>
      <w:r w:rsidRPr="008B3929">
        <w:rPr>
          <w:rFonts w:ascii="Times New Roman" w:hAnsi="Times New Roman" w:cs="Times New Roman"/>
          <w:sz w:val="28"/>
          <w:szCs w:val="28"/>
        </w:rPr>
        <w:t>», ор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ентированный на контингент обучающихся и особенности образовательного процесса данной музыкальной школы.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Цель программы: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-способствовать музыкально эстетическому воспитанию учащихся,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расширению их общего музыкального кругозора, 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-формированию музыкальной памяти, мышления, творческих навыков.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-Целенаправленное систематическое </w:t>
      </w:r>
      <w:r w:rsidRPr="008B3929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8B3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929">
        <w:rPr>
          <w:rFonts w:ascii="Times New Roman" w:hAnsi="Times New Roman" w:cs="Times New Roman"/>
          <w:sz w:val="28"/>
          <w:szCs w:val="28"/>
        </w:rPr>
        <w:t>музыкально-слуховых сп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собностей обучающихся, музыкального мышления и музыкальной памяти, как основу для практических навыков;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b/>
          <w:sz w:val="28"/>
          <w:szCs w:val="28"/>
        </w:rPr>
        <w:t>-</w:t>
      </w:r>
      <w:r w:rsidRPr="008B3929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8B3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929">
        <w:rPr>
          <w:rFonts w:ascii="Times New Roman" w:hAnsi="Times New Roman" w:cs="Times New Roman"/>
          <w:sz w:val="28"/>
          <w:szCs w:val="28"/>
        </w:rPr>
        <w:t>основ аналитического восприятия, осознания некоторых зак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номерностей организаций музыкального языка;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b/>
          <w:sz w:val="28"/>
          <w:szCs w:val="28"/>
        </w:rPr>
        <w:t>-</w:t>
      </w:r>
      <w:r w:rsidRPr="008B3929">
        <w:rPr>
          <w:rFonts w:ascii="Times New Roman" w:hAnsi="Times New Roman" w:cs="Times New Roman"/>
          <w:i/>
          <w:sz w:val="28"/>
          <w:szCs w:val="28"/>
        </w:rPr>
        <w:t>Формирование</w:t>
      </w:r>
      <w:r w:rsidRPr="008B3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929">
        <w:rPr>
          <w:rFonts w:ascii="Times New Roman" w:hAnsi="Times New Roman" w:cs="Times New Roman"/>
          <w:sz w:val="28"/>
          <w:szCs w:val="28"/>
        </w:rPr>
        <w:t>практических навыков и умение использовать их в ко</w:t>
      </w:r>
      <w:r w:rsidRPr="008B3929">
        <w:rPr>
          <w:rFonts w:ascii="Times New Roman" w:hAnsi="Times New Roman" w:cs="Times New Roman"/>
          <w:sz w:val="28"/>
          <w:szCs w:val="28"/>
        </w:rPr>
        <w:t>м</w:t>
      </w:r>
      <w:r w:rsidRPr="008B3929">
        <w:rPr>
          <w:rFonts w:ascii="Times New Roman" w:hAnsi="Times New Roman" w:cs="Times New Roman"/>
          <w:sz w:val="28"/>
          <w:szCs w:val="28"/>
        </w:rPr>
        <w:t>плексе, при исполнении музыкального материала, в творческих формах муз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цирования;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b/>
          <w:sz w:val="28"/>
          <w:szCs w:val="28"/>
        </w:rPr>
        <w:t>-</w:t>
      </w:r>
      <w:r w:rsidRPr="008B3929">
        <w:rPr>
          <w:rFonts w:ascii="Times New Roman" w:hAnsi="Times New Roman" w:cs="Times New Roman"/>
          <w:i/>
          <w:sz w:val="28"/>
          <w:szCs w:val="28"/>
        </w:rPr>
        <w:t>Выработка</w:t>
      </w:r>
      <w:r w:rsidRPr="008B3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929">
        <w:rPr>
          <w:rFonts w:ascii="Times New Roman" w:hAnsi="Times New Roman" w:cs="Times New Roman"/>
          <w:sz w:val="28"/>
          <w:szCs w:val="28"/>
        </w:rPr>
        <w:t>у обучающихся слуховых представлений.</w:t>
      </w:r>
    </w:p>
    <w:p w:rsidR="00B74A34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6. Обоснование структуры программы учебного предмета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Обоснованием структуры программы являются действующи</w:t>
      </w:r>
      <w:r w:rsidR="002E2082">
        <w:rPr>
          <w:rFonts w:ascii="Times New Roman" w:hAnsi="Times New Roman" w:cs="Times New Roman"/>
          <w:sz w:val="28"/>
          <w:szCs w:val="28"/>
        </w:rPr>
        <w:t>е учебные пл</w:t>
      </w:r>
      <w:r w:rsidR="002E2082">
        <w:rPr>
          <w:rFonts w:ascii="Times New Roman" w:hAnsi="Times New Roman" w:cs="Times New Roman"/>
          <w:sz w:val="28"/>
          <w:szCs w:val="28"/>
        </w:rPr>
        <w:t>а</w:t>
      </w:r>
      <w:r w:rsidR="002E2082">
        <w:rPr>
          <w:rFonts w:ascii="Times New Roman" w:hAnsi="Times New Roman" w:cs="Times New Roman"/>
          <w:sz w:val="28"/>
          <w:szCs w:val="28"/>
        </w:rPr>
        <w:t>ны ДШИ г. Нарьян-</w:t>
      </w:r>
      <w:r w:rsidRPr="008B3929">
        <w:rPr>
          <w:rFonts w:ascii="Times New Roman" w:hAnsi="Times New Roman" w:cs="Times New Roman"/>
          <w:sz w:val="28"/>
          <w:szCs w:val="28"/>
        </w:rPr>
        <w:t>Мара и существующие программы по предмету «Муз</w:t>
      </w:r>
      <w:r w:rsidRPr="008B3929">
        <w:rPr>
          <w:rFonts w:ascii="Times New Roman" w:hAnsi="Times New Roman" w:cs="Times New Roman"/>
          <w:sz w:val="28"/>
          <w:szCs w:val="28"/>
        </w:rPr>
        <w:t>ы</w:t>
      </w:r>
      <w:r w:rsidRPr="008B3929">
        <w:rPr>
          <w:rFonts w:ascii="Times New Roman" w:hAnsi="Times New Roman" w:cs="Times New Roman"/>
          <w:sz w:val="28"/>
          <w:szCs w:val="28"/>
        </w:rPr>
        <w:t>кальная литература», отражающие все аспекты работы преподавателя с учен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ком.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Программа содержит </w:t>
      </w:r>
      <w:r w:rsidRPr="008B3929">
        <w:rPr>
          <w:rFonts w:ascii="Times New Roman" w:hAnsi="Times New Roman" w:cs="Times New Roman"/>
          <w:i/>
          <w:sz w:val="28"/>
          <w:szCs w:val="28"/>
        </w:rPr>
        <w:t>следующие разделы: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-сведения о затратах учебного времени, предусмотренного на освоение учебного предмета;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-распределение учебного материала по годам обучения;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-описание дидактических единиц учебного предмета;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-требования к уровню подготовки учащихся;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-формы и методы контроля, система оценок;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-методическое обеспечение учебного процесса.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граммы "Содержание учебного предмета".</w:t>
      </w:r>
    </w:p>
    <w:p w:rsidR="00B74A34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Pr="008B3929">
        <w:rPr>
          <w:rFonts w:ascii="Times New Roman" w:hAnsi="Times New Roman" w:cs="Times New Roman"/>
          <w:sz w:val="28"/>
          <w:szCs w:val="28"/>
        </w:rPr>
        <w:t xml:space="preserve">   </w:t>
      </w:r>
      <w:r w:rsidRPr="008B3929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Для достижения поставленной цели и реализации задач предмета использ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ются следующие методы обучения: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-словесный (объяснение, рассказ, беседа);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-метод развивающего обучения;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lastRenderedPageBreak/>
        <w:t>-проблемно-поисковый;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-наглядный (показ, демонстрация, наблюдение, иллюстрации, пособия, хр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стоматии);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-практический (творческие задания);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-метод игровой мотивации;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-научный метод (использование тестов, таблиц, карточек индивидуального опроса);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-концентрический метод изучения музыкально - теоретических сведений.</w:t>
      </w:r>
    </w:p>
    <w:p w:rsidR="00B74A34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8. Описание материально-технических условий реализации учебного предмета.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Материально-техническая база образовательного учреждения должна соо</w:t>
      </w:r>
      <w:r w:rsidRPr="008B3929">
        <w:rPr>
          <w:rFonts w:ascii="Times New Roman" w:hAnsi="Times New Roman" w:cs="Times New Roman"/>
          <w:sz w:val="28"/>
          <w:szCs w:val="28"/>
        </w:rPr>
        <w:t>т</w:t>
      </w:r>
      <w:r w:rsidRPr="008B3929">
        <w:rPr>
          <w:rFonts w:ascii="Times New Roman" w:hAnsi="Times New Roman" w:cs="Times New Roman"/>
          <w:sz w:val="28"/>
          <w:szCs w:val="28"/>
        </w:rPr>
        <w:t xml:space="preserve">ветствовать санитарным и противопожарным нормам, нормам охраны труда. 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Реализация программы учебного предмета «Музыкальная литература» обеспечивается доступом каждого обучающегося к библиотечным фондам. 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Библиотечный фонд детской школы искусств укомплектовывается печа</w:t>
      </w:r>
      <w:r w:rsidRPr="008B3929">
        <w:rPr>
          <w:rFonts w:ascii="Times New Roman" w:hAnsi="Times New Roman" w:cs="Times New Roman"/>
          <w:sz w:val="28"/>
          <w:szCs w:val="28"/>
        </w:rPr>
        <w:t>т</w:t>
      </w:r>
      <w:r w:rsidRPr="008B3929">
        <w:rPr>
          <w:rFonts w:ascii="Times New Roman" w:hAnsi="Times New Roman" w:cs="Times New Roman"/>
          <w:sz w:val="28"/>
          <w:szCs w:val="28"/>
        </w:rPr>
        <w:t>ными изданиями основной и дополнительной учебной и учебно-методической литературы по учебному предмету «Музыкальная литература», а также издан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ями музыкальных произведений, специальными хрестоматийными изданиями, партитурами, клавирами оперных, хоровых и оркестровых произведений в об</w:t>
      </w:r>
      <w:r w:rsidRPr="008B3929">
        <w:rPr>
          <w:rFonts w:ascii="Times New Roman" w:hAnsi="Times New Roman" w:cs="Times New Roman"/>
          <w:sz w:val="28"/>
          <w:szCs w:val="28"/>
        </w:rPr>
        <w:t>ъ</w:t>
      </w:r>
      <w:r w:rsidRPr="008B3929">
        <w:rPr>
          <w:rFonts w:ascii="Times New Roman" w:hAnsi="Times New Roman" w:cs="Times New Roman"/>
          <w:sz w:val="28"/>
          <w:szCs w:val="28"/>
        </w:rPr>
        <w:t>еме, соответствующем требованиям программы. Основной учебной литерат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рой по учебному предмету «Музыкальная литература» обеспечивается каждый обучающийся.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Наличие фонотеки, укомплектованной аудио/видеозаписями музыкальных произведений, соответствующих требованиям программы.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Учебные аудитории, предназначенные для реализации учебного предмета «Музыкальная литература», оснащаются пианино или роялями, звукотехнич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ским оборудованием, учебной мебелью (досками, столами, стульями, стелл</w:t>
      </w:r>
      <w:r w:rsidRPr="008B3929">
        <w:rPr>
          <w:rFonts w:ascii="Times New Roman" w:hAnsi="Times New Roman" w:cs="Times New Roman"/>
          <w:sz w:val="28"/>
          <w:szCs w:val="28"/>
        </w:rPr>
        <w:t>а</w:t>
      </w:r>
      <w:r w:rsidRPr="008B3929">
        <w:rPr>
          <w:rFonts w:ascii="Times New Roman" w:hAnsi="Times New Roman" w:cs="Times New Roman"/>
          <w:sz w:val="28"/>
          <w:szCs w:val="28"/>
        </w:rPr>
        <w:t>жами, шкафами) и оформляются наглядными пособиями.</w:t>
      </w:r>
    </w:p>
    <w:p w:rsidR="00B74A34" w:rsidRPr="005832AD" w:rsidRDefault="00B74A34" w:rsidP="005832AD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Учебные аудитории должны иметь звукоизоляцию.</w:t>
      </w:r>
    </w:p>
    <w:p w:rsidR="00B74A34" w:rsidRPr="008B3929" w:rsidRDefault="00B74A34" w:rsidP="00B74A34">
      <w:pPr>
        <w:pStyle w:val="12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Оснащение занятий</w:t>
      </w:r>
    </w:p>
    <w:p w:rsidR="00B74A34" w:rsidRPr="008B3929" w:rsidRDefault="00B74A34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Для проведения учебных занятий активно используется наглядный матер</w:t>
      </w:r>
      <w:r w:rsidRPr="008B3929">
        <w:rPr>
          <w:rFonts w:ascii="Times New Roman" w:hAnsi="Times New Roman" w:cs="Times New Roman"/>
          <w:sz w:val="28"/>
          <w:szCs w:val="28"/>
        </w:rPr>
        <w:t>и</w:t>
      </w:r>
      <w:r w:rsidRPr="008B3929">
        <w:rPr>
          <w:rFonts w:ascii="Times New Roman" w:hAnsi="Times New Roman" w:cs="Times New Roman"/>
          <w:sz w:val="28"/>
          <w:szCs w:val="28"/>
        </w:rPr>
        <w:t>ал – плакаты с информацией по основным музыкально - теоретическим свед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ниям, портреты с изображением композиторов, применение звукозаписыва</w:t>
      </w:r>
      <w:r w:rsidRPr="008B3929">
        <w:rPr>
          <w:rFonts w:ascii="Times New Roman" w:hAnsi="Times New Roman" w:cs="Times New Roman"/>
          <w:sz w:val="28"/>
          <w:szCs w:val="28"/>
        </w:rPr>
        <w:t>ю</w:t>
      </w:r>
      <w:r w:rsidRPr="008B3929">
        <w:rPr>
          <w:rFonts w:ascii="Times New Roman" w:hAnsi="Times New Roman" w:cs="Times New Roman"/>
          <w:sz w:val="28"/>
          <w:szCs w:val="28"/>
        </w:rPr>
        <w:t>щей аппаратуры для воспроизведения и прослушивания музыкальных произв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дений, фрагментов и т. д.</w:t>
      </w:r>
    </w:p>
    <w:p w:rsidR="00B74A34" w:rsidRPr="008B3929" w:rsidRDefault="00B74A34" w:rsidP="005832AD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Дидактический материал подбирается педагогом на основе существующих методических пособий в данном учебном учреждении, учебников, сборников, а также разрабатывается педагогом самостоятельно.</w:t>
      </w:r>
    </w:p>
    <w:p w:rsidR="00B74A34" w:rsidRPr="008B3929" w:rsidRDefault="00B74A34" w:rsidP="00B74A34">
      <w:pPr>
        <w:pStyle w:val="12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3929">
        <w:rPr>
          <w:rFonts w:ascii="Times New Roman" w:hAnsi="Times New Roman" w:cs="Times New Roman"/>
          <w:b/>
          <w:i/>
          <w:sz w:val="28"/>
          <w:szCs w:val="28"/>
        </w:rPr>
        <w:t>Примерные условия реализации данной программы: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-Наличие учебных групп (согласно учебным планам);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-Наличие учебных пособий для учащихся;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-Наличие методической литературы для преподавателей;</w:t>
      </w:r>
    </w:p>
    <w:p w:rsidR="00B74A34" w:rsidRPr="008B3929" w:rsidRDefault="005832AD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фоно</w:t>
      </w:r>
      <w:r w:rsidR="002E2082">
        <w:rPr>
          <w:rFonts w:ascii="Times New Roman" w:hAnsi="Times New Roman" w:cs="Times New Roman"/>
          <w:sz w:val="28"/>
          <w:szCs w:val="28"/>
        </w:rPr>
        <w:t>-и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4A34" w:rsidRPr="008B3929">
        <w:rPr>
          <w:rFonts w:ascii="Times New Roman" w:hAnsi="Times New Roman" w:cs="Times New Roman"/>
          <w:sz w:val="28"/>
          <w:szCs w:val="28"/>
        </w:rPr>
        <w:t>аудиотеки;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lastRenderedPageBreak/>
        <w:t>-Наличие дидактического раздаточного материала;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-Осуществление тесной связи с преподавателями по специальности, хоровому классу, сольфеджио;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-Соблюдение межпредметных связей;</w:t>
      </w:r>
    </w:p>
    <w:p w:rsidR="00B74A34" w:rsidRPr="008B3929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-Сотрудничество разных учебных заведений (в том числе, музыкальных), обмен опытом;</w:t>
      </w:r>
    </w:p>
    <w:p w:rsidR="00B74A34" w:rsidRDefault="00B74A34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-Активный поиск новых форм и методов преподавания музыкальной литерат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ры, самообразование педагогов.</w:t>
      </w:r>
    </w:p>
    <w:p w:rsidR="002E2082" w:rsidRDefault="002E2082" w:rsidP="005832AD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2082" w:rsidRDefault="002E2082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Default="007233A1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Default="005832AD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17610" w:rsidRDefault="00817610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Default="005832AD" w:rsidP="00B74A3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8B3929" w:rsidRDefault="00130985" w:rsidP="00134099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Default="00130985" w:rsidP="00130985">
      <w:pPr>
        <w:pStyle w:val="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87FF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130985" w:rsidRPr="00C87FF9" w:rsidRDefault="00130985" w:rsidP="00130985">
      <w:pPr>
        <w:pStyle w:val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Предмет «Музыкальная литература» тесно связан с учебными дисципл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нами в общеобразовательной школе и различными видами искусств (история, литература, МХК и т. д.). Его задачи – развивать и совершенствовать навыки слушания музыки и эмоциональной отзывчивости на музыку, познакомить учащихся с основными музыкальными жанрами, музыкальными формами, сформировать у них навыки работы с учебником и нотным материалом, умение рассказывать о характере музыкального произведения и использованных в нём элементах музыкального языка, связывать весь пройденный материал с друг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 xml:space="preserve">ми видами искусств. 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Изучение музыкальной литературы – составная часть процесса музыкал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ного воспитания и обучения. В курсе музыкальной литературы рассматриваю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ся различные явления музыкально-общественной жизни, творческая деятел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ность композиторов и выдающиеся произведения народного, классического и современного музыкального искусства. При изучении явлений музыкального творчества учащиеся знакомятся с разнообразным кругом знаний в области теории музыки: с особенностями различных жанров и форм народной и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фессиональной музыки, с выразительными средствами музыкальной речи, и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 xml:space="preserve">струментами симфонического оркестра и составами рядя инструментальных ансамблей. 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Большую роль играет планирование учебного процесса в целом, а также тщательная подготовка каждого урока, подбор музыкального материала. Пед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гог может уделить большее внимание начальным темам «Музыкальной литер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туры», посвященным содержанию музыкальных произведений, выразительным средствам музыки.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Преподаватель самостоятельно систематизирует обучающий тематический материал, руководствуясь различными методиками для начального обучения, собственными наработками и планомерно выстраивает его изучение.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64FB8" w:rsidRPr="00381F52" w:rsidRDefault="00130985" w:rsidP="00817610">
      <w:pPr>
        <w:pStyle w:val="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F52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Первый год обучения носит ознакомительный характер. Его основная цель – пробудить в учащихся интерес к слушанию и разбору музыкальных произв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дений, к приобретению разнообразных музыкальных знаний. Учебный матер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ал располагается по дидактическому принципу – в порядке возрастания сло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ности.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ab/>
        <w:t>Основными формами работы должны стать: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-прослушивание музыки и работа с нотным текстом хрестоматии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-характеристика содержания произведений, их жанровых особенностей, структуры и выразительных средств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-объяснение и усвоение новых понятий и терминов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-рассказ о создании и исполнении музыкальных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7FF9">
        <w:rPr>
          <w:rFonts w:ascii="Times New Roman" w:hAnsi="Times New Roman" w:cs="Times New Roman"/>
          <w:sz w:val="28"/>
          <w:szCs w:val="28"/>
        </w:rPr>
        <w:t>их авторах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-самостоятельная работа над текстом учебника и повторение пройденных произведений по хрестоматии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>-запоминание и узнавание музыкальных произведений.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 работе с детьми необходимо использовать их наблюдения и знания,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могать им осмысливать предшествующий опыт общения с музыкой. Просл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шивание и разбор несложных сочинений вокальной и инструментальной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ки помогут учащимся приобрести знания и освоить способы общения с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кой, необходимые для дальнейшей учебной работы.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Введение. Место музыки в жизни человека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Музыка «серьезная» и «легкая». Музыкальные впечатления учеников –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сещение театров, концертов. Понятия «народная», «церковная», «камерная», «концертная», «театральная», «эстрадная», «военная» музыка. </w:t>
      </w:r>
    </w:p>
    <w:p w:rsidR="0013098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67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музыкальных произведений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Воплощение в музыке образов природы, сказочных образов, чувств и х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рактера человека, различных событий. Содержание музыки столь же богато, как и содержание других видов искусств, но раскрывается оно с п</w:t>
      </w:r>
      <w:r>
        <w:rPr>
          <w:rFonts w:ascii="Times New Roman" w:hAnsi="Times New Roman" w:cs="Times New Roman"/>
          <w:sz w:val="28"/>
          <w:szCs w:val="28"/>
        </w:rPr>
        <w:t>омощью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зыкальных средств. Как</w:t>
      </w:r>
      <w:r w:rsidRPr="00C87FF9">
        <w:rPr>
          <w:rFonts w:ascii="Times New Roman" w:hAnsi="Times New Roman" w:cs="Times New Roman"/>
          <w:sz w:val="28"/>
          <w:szCs w:val="28"/>
        </w:rPr>
        <w:t xml:space="preserve"> работать с нотными примерами в учебнике музыкал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ной литературы.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П.И.Чайковский «Осенняя песнь» из цикла «Времена года»,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Н.А.Римский-Корсаков «Три чуда» из оперы «Сказка о царе Салтане», «С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ча при Керженце» из оперы «Сказание о невидимом граде Китеже и деве Фе</w:t>
      </w:r>
      <w:r w:rsidRPr="00C87FF9">
        <w:rPr>
          <w:rFonts w:ascii="Times New Roman" w:hAnsi="Times New Roman" w:cs="Times New Roman"/>
          <w:sz w:val="28"/>
          <w:szCs w:val="28"/>
        </w:rPr>
        <w:t>в</w:t>
      </w:r>
      <w:r w:rsidRPr="00C87FF9">
        <w:rPr>
          <w:rFonts w:ascii="Times New Roman" w:hAnsi="Times New Roman" w:cs="Times New Roman"/>
          <w:sz w:val="28"/>
          <w:szCs w:val="28"/>
        </w:rPr>
        <w:t>ронии»,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М.П.Мусоргский «Бале</w:t>
      </w:r>
      <w:r>
        <w:rPr>
          <w:rFonts w:ascii="Times New Roman" w:hAnsi="Times New Roman" w:cs="Times New Roman"/>
          <w:sz w:val="28"/>
          <w:szCs w:val="28"/>
        </w:rPr>
        <w:t>т невылупившихся</w:t>
      </w:r>
      <w:r w:rsidRPr="00C87FF9">
        <w:rPr>
          <w:rFonts w:ascii="Times New Roman" w:hAnsi="Times New Roman" w:cs="Times New Roman"/>
          <w:sz w:val="28"/>
          <w:szCs w:val="28"/>
        </w:rPr>
        <w:t xml:space="preserve"> птенцов», «Тюльерийский сад» из цикла «Картинки с выставки»,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К.Сен-Санс «Кенгуру», «Слон», «Лебед</w:t>
      </w:r>
      <w:r>
        <w:rPr>
          <w:rFonts w:ascii="Times New Roman" w:hAnsi="Times New Roman" w:cs="Times New Roman"/>
          <w:sz w:val="28"/>
          <w:szCs w:val="28"/>
        </w:rPr>
        <w:t>ь» из цикла «Карнавал животных».</w:t>
      </w:r>
    </w:p>
    <w:p w:rsidR="0013098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Выразительные средства музыки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Основные выразительные средства музыкального языка.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Понятия: мелодия (кантилена, речитатив), лад (мажор, минор), ритм, темп, гармония (последовательность аккордов, отдельный аккорд), фактура (унисон, мелодия и аккомпанемент, полифония, аккордовое изложение), регистр, тембр. </w:t>
      </w:r>
    </w:p>
    <w:p w:rsidR="00130985" w:rsidRPr="00C87FF9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</w:t>
      </w:r>
      <w:r>
        <w:rPr>
          <w:rFonts w:ascii="Times New Roman" w:hAnsi="Times New Roman" w:cs="Times New Roman"/>
          <w:i/>
          <w:sz w:val="28"/>
          <w:szCs w:val="28"/>
        </w:rPr>
        <w:t>слушивание</w:t>
      </w:r>
      <w:r w:rsidRPr="00C87FF9">
        <w:rPr>
          <w:rFonts w:ascii="Times New Roman" w:hAnsi="Times New Roman" w:cs="Times New Roman"/>
          <w:i/>
          <w:sz w:val="28"/>
          <w:szCs w:val="28"/>
        </w:rPr>
        <w:t xml:space="preserve">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М.И.Глинка «Патриотическая песнь»,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М.И.Глинка Речитатив из арии Сусанина («Иван Сусанин», 4 действие),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С.С.Прокофьев «Сказочка», «Дождь и радуга» из цикла «Детская музыка».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30985" w:rsidRPr="00846771" w:rsidRDefault="00130985" w:rsidP="00130985">
      <w:pPr>
        <w:pStyle w:val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Состав симфонического оркестра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Четыре основные группы инструментов симфонического оркестра. При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ципы записи произведения для оркестра (партитура). Тембры инструментов.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С.С.Прокофьев «Петя и волк»,</w:t>
      </w:r>
    </w:p>
    <w:p w:rsidR="00130985" w:rsidRPr="004E4E7B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Б.Бриттен «Вариации и фуга на тему Перселла</w:t>
      </w:r>
      <w:r>
        <w:rPr>
          <w:rFonts w:ascii="Times New Roman" w:hAnsi="Times New Roman" w:cs="Times New Roman"/>
          <w:sz w:val="28"/>
          <w:szCs w:val="28"/>
        </w:rPr>
        <w:t>» («Путеводитель по оркес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ру»).</w:t>
      </w:r>
    </w:p>
    <w:p w:rsidR="00130985" w:rsidRPr="00846771" w:rsidRDefault="00130985" w:rsidP="00130985">
      <w:pPr>
        <w:pStyle w:val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Тембры певческих голосов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Голоса певцов-солистов и голоса в хоре. Виды хоров. Различный состав хора. Тембр певческого голоса и характер героя в музыкальном спектакле.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Н.А.Римский-Корсаков. Фрагменты из оперы «Садко» (песня Садко, Кол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бельная Волховы, сцена в подводном царстве) или другого произведения по выбору преподавателя.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Понятие жанра в музыке. Основные жанры – песня, марш, танец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Понятие о музыкальных жанрах.  Вокальные и инструментальные жанры. Песеннос</w:t>
      </w:r>
      <w:r>
        <w:rPr>
          <w:rFonts w:ascii="Times New Roman" w:hAnsi="Times New Roman" w:cs="Times New Roman"/>
          <w:sz w:val="28"/>
          <w:szCs w:val="28"/>
        </w:rPr>
        <w:t>ть, маршевость, танцевальность.</w:t>
      </w:r>
    </w:p>
    <w:p w:rsidR="00130985" w:rsidRPr="004E4E7B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Песни разных жанров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Причины популярности жанра песни. Народная песня; песня, сочиненная композитором; «авторская» песня. Воплощение различных чувств, настроений, событий в текстах и музыке песен. Строение песни (куплетная форма). Понятия «запев», «припев», «вступление», «заключение», «проигрыш», «вокализ», «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capella</w:t>
      </w:r>
      <w:r w:rsidRPr="00C87FF9">
        <w:rPr>
          <w:rFonts w:ascii="Times New Roman" w:hAnsi="Times New Roman" w:cs="Times New Roman"/>
          <w:sz w:val="28"/>
          <w:szCs w:val="28"/>
        </w:rPr>
        <w:t>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Русская народная песня «Дубинушка»,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И.О.Дунаевский «Марш веселых ребят», «Моя Москва»,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А.В.Александров «Священная война»,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Д.Ф.Тухманов «День Победы»,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А.И.Островский «Пусть всегда будет солнце»,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Д.Д.Шостакович «Родина слышит»,</w:t>
      </w:r>
    </w:p>
    <w:p w:rsidR="00130985" w:rsidRPr="00381F52" w:rsidRDefault="00130985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Песни со</w:t>
      </w:r>
      <w:r>
        <w:rPr>
          <w:rFonts w:ascii="Times New Roman" w:hAnsi="Times New Roman" w:cs="Times New Roman"/>
          <w:sz w:val="28"/>
          <w:szCs w:val="28"/>
        </w:rPr>
        <w:t xml:space="preserve">временных композиторов, </w:t>
      </w:r>
      <w:r w:rsidRPr="00C87FF9">
        <w:rPr>
          <w:rFonts w:ascii="Times New Roman" w:hAnsi="Times New Roman" w:cs="Times New Roman"/>
          <w:sz w:val="28"/>
          <w:szCs w:val="28"/>
        </w:rPr>
        <w:t>авторские</w:t>
      </w:r>
      <w:r w:rsidR="00164FB8">
        <w:rPr>
          <w:rFonts w:ascii="Times New Roman" w:hAnsi="Times New Roman" w:cs="Times New Roman"/>
          <w:sz w:val="28"/>
          <w:szCs w:val="28"/>
        </w:rPr>
        <w:t xml:space="preserve"> песни по выбору преподав</w:t>
      </w:r>
      <w:r w:rsidR="00164FB8">
        <w:rPr>
          <w:rFonts w:ascii="Times New Roman" w:hAnsi="Times New Roman" w:cs="Times New Roman"/>
          <w:sz w:val="28"/>
          <w:szCs w:val="28"/>
        </w:rPr>
        <w:t>а</w:t>
      </w:r>
      <w:r w:rsidR="00164FB8">
        <w:rPr>
          <w:rFonts w:ascii="Times New Roman" w:hAnsi="Times New Roman" w:cs="Times New Roman"/>
          <w:sz w:val="28"/>
          <w:szCs w:val="28"/>
        </w:rPr>
        <w:t>теля.</w:t>
      </w: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Маршевая и танцевальная музыка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Связь музыки с движением. Отличия марша и танца.  Разновидности ма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>ша (торжественные, военно-строевые, спортивные, траурные, походные, де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ские, песни-марши). Танец как пластический вид искусства и как музыкальное произведение. Народное происхождение большинства танцев. Ист</w:t>
      </w:r>
      <w:r>
        <w:rPr>
          <w:rFonts w:ascii="Times New Roman" w:hAnsi="Times New Roman" w:cs="Times New Roman"/>
          <w:sz w:val="28"/>
          <w:szCs w:val="28"/>
        </w:rPr>
        <w:t>орические, бальные, современные</w:t>
      </w:r>
      <w:r w:rsidRPr="00C87FF9">
        <w:rPr>
          <w:rFonts w:ascii="Times New Roman" w:hAnsi="Times New Roman" w:cs="Times New Roman"/>
          <w:sz w:val="28"/>
          <w:szCs w:val="28"/>
        </w:rPr>
        <w:t xml:space="preserve"> танцы. Музыкальные особенности марша, проявляющ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еся в темпе, размере, ритме, фактуре, музыкальном строении. Характерные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зыкальные особенности различных танцев (темп, размер, особенности ритма, аккомпанемента). Инструментальные марши и песни-марши. Танцы народов России. Танцы народов мира.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С.С.Прокофьев Марш из сборника «Детская музыка»,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Ф.Мендельсон Песня без слов № 27, «Свадебный марш» из музыки к ком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дии В.Шекспира «Сон в летнюю ночь»,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Д.Верди Марш из оперы «Аида»,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В.П.Соловьев-Седой «Марш нахимовцев»,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П.И.Чайковский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87FF9">
        <w:rPr>
          <w:rFonts w:ascii="Times New Roman" w:hAnsi="Times New Roman" w:cs="Times New Roman"/>
          <w:sz w:val="28"/>
          <w:szCs w:val="28"/>
        </w:rPr>
        <w:t>Камаринская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87FF9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цикла </w:t>
      </w:r>
      <w:r w:rsidRPr="00C87FF9">
        <w:rPr>
          <w:rFonts w:ascii="Times New Roman" w:hAnsi="Times New Roman" w:cs="Times New Roman"/>
          <w:sz w:val="28"/>
          <w:szCs w:val="28"/>
        </w:rPr>
        <w:t>«Детс</w:t>
      </w:r>
      <w:r>
        <w:rPr>
          <w:rFonts w:ascii="Times New Roman" w:hAnsi="Times New Roman" w:cs="Times New Roman"/>
          <w:sz w:val="28"/>
          <w:szCs w:val="28"/>
        </w:rPr>
        <w:t>кий альбом</w:t>
      </w:r>
      <w:r w:rsidRPr="00C87FF9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87FF9">
        <w:rPr>
          <w:rFonts w:ascii="Times New Roman" w:hAnsi="Times New Roman" w:cs="Times New Roman"/>
          <w:sz w:val="28"/>
          <w:szCs w:val="28"/>
        </w:rPr>
        <w:t>Трепак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87FF9">
        <w:rPr>
          <w:rFonts w:ascii="Times New Roman" w:hAnsi="Times New Roman" w:cs="Times New Roman"/>
          <w:sz w:val="28"/>
          <w:szCs w:val="28"/>
        </w:rPr>
        <w:t xml:space="preserve"> из 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балета «Щелкунчик»,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А.Г.Рубинштейн «Лезгинка» из оперы «Демон»,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Э.Григ «Норвежский танец» Ля мажор,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Л.Боккерини Менуэт,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К.Вебер Вальс из оперы «Волшебный стрелок»,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Б.Сметана Полька из оперы «Проданная невеста»,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Г.Венявский Мазурка для скрипки и фортепиано,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М.К.Огиньский Полонез ля минор.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846771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6771">
        <w:rPr>
          <w:rFonts w:ascii="Times New Roman" w:hAnsi="Times New Roman" w:cs="Times New Roman"/>
          <w:b/>
          <w:i/>
          <w:sz w:val="28"/>
          <w:szCs w:val="28"/>
        </w:rPr>
        <w:t>Народная песня в произведениях русских композиторов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Понятие «музыкальный фольклор» (вокальный и инструментальный), аранжировка, обработка. Жанры народных песен, сборники народных песен М.А.Балакирева, Н.А.Римского-Корсакова, П.И.Чайковского. Значение сборн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ков народных песен. Цитирование народных мелодий в произведениях комп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зиторов, близость музыкального языка русск</w:t>
      </w:r>
      <w:r>
        <w:rPr>
          <w:rFonts w:ascii="Times New Roman" w:hAnsi="Times New Roman" w:cs="Times New Roman"/>
          <w:sz w:val="28"/>
          <w:szCs w:val="28"/>
        </w:rPr>
        <w:t>их композиторов народной песне.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Древнейшие виды народного творчества – былины и исторические песни. Старинные трудовые и семейно-бытовые песни. Протяжные лирические песни. Городские песни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87FF9">
        <w:rPr>
          <w:rFonts w:ascii="Times New Roman" w:hAnsi="Times New Roman" w:cs="Times New Roman"/>
          <w:sz w:val="28"/>
          <w:szCs w:val="28"/>
        </w:rPr>
        <w:t xml:space="preserve"> –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веков.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Произведения на народные темы в русской классической музыке. «Восемь русских народных песен для оркестра» А. Лядова.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Сборники русских народных песен.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Народные песни «Эй, ухнем», «Как за речкою, да за Дарьею», «Среди дол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ны ровныя»,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М.И.Глинка Вариации на русскую народную песню «Среди долины ро</w:t>
      </w:r>
      <w:r w:rsidRPr="00C87FF9">
        <w:rPr>
          <w:rFonts w:ascii="Times New Roman" w:hAnsi="Times New Roman" w:cs="Times New Roman"/>
          <w:sz w:val="28"/>
          <w:szCs w:val="28"/>
        </w:rPr>
        <w:t>в</w:t>
      </w:r>
      <w:r w:rsidRPr="00C87FF9">
        <w:rPr>
          <w:rFonts w:ascii="Times New Roman" w:hAnsi="Times New Roman" w:cs="Times New Roman"/>
          <w:sz w:val="28"/>
          <w:szCs w:val="28"/>
        </w:rPr>
        <w:t>ныя»,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М.П.Мусоргский Песня Марфы из оперы «Хованщина»,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Н.А.Римский-Корсаков Песня Садко с хором из оперы «Садко»,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П.И.Чайковский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87FF9">
        <w:rPr>
          <w:rFonts w:ascii="Times New Roman" w:hAnsi="Times New Roman" w:cs="Times New Roman"/>
          <w:sz w:val="28"/>
          <w:szCs w:val="28"/>
        </w:rPr>
        <w:t xml:space="preserve"> часть из Первого струнного квартета, финал Первого концерта для фортепиано с оркестром,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А.К.Лядов 8 русских народных песен для оркестра.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D04788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4788">
        <w:rPr>
          <w:rFonts w:ascii="Times New Roman" w:hAnsi="Times New Roman" w:cs="Times New Roman"/>
          <w:b/>
          <w:i/>
          <w:sz w:val="28"/>
          <w:szCs w:val="28"/>
        </w:rPr>
        <w:t>Программно-изобразительная музыка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Понятия «программная музыка», «звукоизобразительность», «звукоподр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жание». Роль названия и литературного предисловия в программной музыке. Понятие цикла в музыке.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А.К.Лядов «Кикимора» (фрагмент),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П.И.Чайковский «На тройке» из цикла «Времена года»,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М.П.Мусоргский «Избушка на курьих ножках» из цикла «Картинки с в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ставки»,</w:t>
      </w:r>
    </w:p>
    <w:p w:rsidR="00130985" w:rsidRDefault="00130985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87FF9">
        <w:rPr>
          <w:rFonts w:ascii="Times New Roman" w:hAnsi="Times New Roman" w:cs="Times New Roman"/>
          <w:sz w:val="28"/>
          <w:szCs w:val="28"/>
        </w:rPr>
        <w:t>С.С.Прокофьев Сюита «Зимний костер»</w:t>
      </w:r>
      <w:r w:rsidR="00164FB8">
        <w:rPr>
          <w:rFonts w:ascii="Times New Roman" w:hAnsi="Times New Roman" w:cs="Times New Roman"/>
          <w:sz w:val="28"/>
          <w:szCs w:val="28"/>
        </w:rPr>
        <w:t>.</w:t>
      </w:r>
    </w:p>
    <w:p w:rsidR="00164FB8" w:rsidRPr="004C5723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D04788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4788">
        <w:rPr>
          <w:rFonts w:ascii="Times New Roman" w:hAnsi="Times New Roman" w:cs="Times New Roman"/>
          <w:b/>
          <w:i/>
          <w:sz w:val="28"/>
          <w:szCs w:val="28"/>
        </w:rPr>
        <w:t>Музыка в театре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>Театр как вид искусства. Театральные жанры. Различная роль музыки в музыкальном и драматическом театре.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0985" w:rsidRPr="00D04788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4788">
        <w:rPr>
          <w:rFonts w:ascii="Times New Roman" w:hAnsi="Times New Roman" w:cs="Times New Roman"/>
          <w:b/>
          <w:i/>
          <w:sz w:val="28"/>
          <w:szCs w:val="28"/>
        </w:rPr>
        <w:t>Музыка в драматическом театре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Значение музыки в драматическом спектакле. Как создается музыка к др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матическому спектаклю, какие музыкальные жанры могут быть использованы. Знакомство с произведением Г.Ибсена «Пер Гюнт» и музыкой Э.Грига к этому спектаклю. Сюиты Э.Грига, составленные композитором из отдельных номеров музыки к драме. Подробный разбор пьес первой сюиты и «Песни Сольвейг».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4C5723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Э.Григ «Утро», «Смерть Озе», «Танец Анитры», «В пещере горного кор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ля», </w:t>
      </w:r>
      <w:r>
        <w:rPr>
          <w:rFonts w:ascii="Times New Roman" w:hAnsi="Times New Roman" w:cs="Times New Roman"/>
          <w:sz w:val="28"/>
          <w:szCs w:val="28"/>
        </w:rPr>
        <w:t>«Песня Сольвейг».</w:t>
      </w:r>
    </w:p>
    <w:p w:rsidR="00130985" w:rsidRPr="00D04788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4788">
        <w:rPr>
          <w:rFonts w:ascii="Times New Roman" w:hAnsi="Times New Roman" w:cs="Times New Roman"/>
          <w:b/>
          <w:i/>
          <w:iCs/>
          <w:sz w:val="28"/>
          <w:szCs w:val="28"/>
        </w:rPr>
        <w:t>Балет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Особенности балета как театрального вида искусств. Значение танца и пантомимы в балете. Значение музыки в балете. П.И.Чайковский - создатель русского классического балета. Балет «Щелкунчик» -  сюжет, содержание,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строение балета.  Дивертисмент. Подробный разбор Марша и танцев диверти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мента. Новый инструмент в оркестре – челеста.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П.И.Чайковский «Марш», «Арабский танец», «Китайский танец», «Танец пастушков», «Танец феи Драже» из балета «Щелкунчик»</w:t>
      </w:r>
    </w:p>
    <w:p w:rsidR="0013098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30985" w:rsidRPr="00D04788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04788">
        <w:rPr>
          <w:rFonts w:ascii="Times New Roman" w:hAnsi="Times New Roman" w:cs="Times New Roman"/>
          <w:b/>
          <w:bCs/>
          <w:i/>
          <w:sz w:val="28"/>
          <w:szCs w:val="28"/>
        </w:rPr>
        <w:t>Опера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Опера как синтетический вид искусства, соединяющий театр и музыку, 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ние и танец, игру актеров и сценическое оформление. Ведущая роль музыки в опере.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Содержание оперы, оперные сюжеты: исторические, бытовые, сказочные, лирические. Понятие «либретто оперы». Структура оперы: действия, картины. Роль оркестра в опере, значение увертюры. Сольные номера в опере (</w:t>
      </w:r>
      <w:r>
        <w:rPr>
          <w:rFonts w:ascii="Times New Roman" w:hAnsi="Times New Roman" w:cs="Times New Roman"/>
          <w:sz w:val="28"/>
          <w:szCs w:val="28"/>
        </w:rPr>
        <w:t>разнови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ности), виды ансамблей,</w:t>
      </w:r>
      <w:r w:rsidRPr="00C87FF9">
        <w:rPr>
          <w:rFonts w:ascii="Times New Roman" w:hAnsi="Times New Roman" w:cs="Times New Roman"/>
          <w:sz w:val="28"/>
          <w:szCs w:val="28"/>
        </w:rPr>
        <w:t xml:space="preserve"> различные составы хора, самостоятельные оркестр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вые фрагменты.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Разбор содержания и построения оперы М.И.Глинки «Руслан и Людмила». Разбор отдельных номеров из оперы. Понятия «канон», «рондо», «речитатив», «ария», «ариозо».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М.И.Глинка. Фрагменты оперы «Руслан и Людмила»: увертюра, Вторая песня Баяна, Сцена похищения Людмилы из 1 д., Ария Фарлафа, Ария Руслана из 2 д., персидский хор из 3 д., Ария Людмилы, Марш Черномора, Восточные танцы из 4 д., хор «Ах ты, свет Людмила» из 5 д. </w:t>
      </w:r>
    </w:p>
    <w:p w:rsidR="00130985" w:rsidRPr="00D212D7" w:rsidRDefault="00130985" w:rsidP="00130985">
      <w:pPr>
        <w:pStyle w:val="3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4FB8" w:rsidRPr="00381F52" w:rsidRDefault="00130985" w:rsidP="00817610">
      <w:pPr>
        <w:pStyle w:val="3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F52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 w:rsidRPr="00C87FF9">
        <w:rPr>
          <w:rFonts w:ascii="Times New Roman" w:hAnsi="Times New Roman" w:cs="Times New Roman"/>
          <w:sz w:val="28"/>
          <w:szCs w:val="28"/>
        </w:rPr>
        <w:t>обучения музыкальной литературе явля</w:t>
      </w:r>
      <w:r>
        <w:rPr>
          <w:rFonts w:ascii="Times New Roman" w:hAnsi="Times New Roman" w:cs="Times New Roman"/>
          <w:sz w:val="28"/>
          <w:szCs w:val="28"/>
        </w:rPr>
        <w:t>ется базовым</w:t>
      </w:r>
      <w:r w:rsidRPr="00C87FF9">
        <w:rPr>
          <w:rFonts w:ascii="Times New Roman" w:hAnsi="Times New Roman" w:cs="Times New Roman"/>
          <w:sz w:val="28"/>
          <w:szCs w:val="28"/>
        </w:rPr>
        <w:t xml:space="preserve"> для фо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>мирования у учащихся знаний о музыкальных жанрах и формах. Важной зад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чей становится развитие исторического мышления: учащиеся должны ориент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 xml:space="preserve">роваться в смене культурных эпох в различных видах искусств. 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Начиная со второго года обучения, программа строится на чередовании отдельных монографических и обзорных тем в соответствии с историко-художественным процессом. Это позволяет выявить характерные особенности отдельных произведений, некоторые черты стиля выдающихся композиторов, устанавливать взаимосвязи между явлениями музыкального творч</w:t>
      </w:r>
      <w:r>
        <w:rPr>
          <w:rFonts w:ascii="Times New Roman" w:hAnsi="Times New Roman" w:cs="Times New Roman"/>
          <w:sz w:val="28"/>
          <w:szCs w:val="28"/>
        </w:rPr>
        <w:t>ества. Каждая тема – монография</w:t>
      </w:r>
      <w:r w:rsidRPr="00C87FF9">
        <w:rPr>
          <w:rFonts w:ascii="Times New Roman" w:hAnsi="Times New Roman" w:cs="Times New Roman"/>
          <w:sz w:val="28"/>
          <w:szCs w:val="28"/>
        </w:rPr>
        <w:t xml:space="preserve"> содержит рассказ о жизни композитора (биография), кра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кий обзор творческого наследия, разбор отдельных произведений, которые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том прослушиваются в звукозаписи.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Программа второго года обучения включает монографические темы,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свящённые крупнейшим представителям западноевропейской музыки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7FF9">
        <w:rPr>
          <w:rFonts w:ascii="Times New Roman" w:hAnsi="Times New Roman" w:cs="Times New Roman"/>
          <w:sz w:val="28"/>
          <w:szCs w:val="28"/>
        </w:rPr>
        <w:t xml:space="preserve"> -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веков. Жанровое разнообразие произведений (песни, фортепианные прои</w:t>
      </w:r>
      <w:r w:rsidRPr="00C87FF9">
        <w:rPr>
          <w:rFonts w:ascii="Times New Roman" w:hAnsi="Times New Roman" w:cs="Times New Roman"/>
          <w:sz w:val="28"/>
          <w:szCs w:val="28"/>
        </w:rPr>
        <w:t>з</w:t>
      </w:r>
      <w:r w:rsidRPr="00C87FF9">
        <w:rPr>
          <w:rFonts w:ascii="Times New Roman" w:hAnsi="Times New Roman" w:cs="Times New Roman"/>
          <w:sz w:val="28"/>
          <w:szCs w:val="28"/>
        </w:rPr>
        <w:t>ведения малых форм, сюиты, сонаты, симфонии, увертюры и оперы) спосо</w:t>
      </w:r>
      <w:r w:rsidRPr="00C87FF9">
        <w:rPr>
          <w:rFonts w:ascii="Times New Roman" w:hAnsi="Times New Roman" w:cs="Times New Roman"/>
          <w:sz w:val="28"/>
          <w:szCs w:val="28"/>
        </w:rPr>
        <w:t>б</w:t>
      </w:r>
      <w:r w:rsidRPr="00C87FF9">
        <w:rPr>
          <w:rFonts w:ascii="Times New Roman" w:hAnsi="Times New Roman" w:cs="Times New Roman"/>
          <w:sz w:val="28"/>
          <w:szCs w:val="28"/>
        </w:rPr>
        <w:t>ствует расширению и углублению ранее полученных знаний и навыков.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кальный материал, составляющий основу большинства тем, впервые знакомит учащихся с сонатно-симфоническим циклом и сонатной формой. Эти знания, впервые полученные в теме «Й. Гайдн», затем закрепляются при изучении 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нат и симфоний Моцарта, Бетховена и Шуберта. Освоение инструментальных произведений крупной формы (слуховое, теоретическое и исполнительское) следует рассматривать как важный этап музыкального развития школьников.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 центре внимания курса второго года обучения находятся темы «Жизнь и творчество» И.С.Баха, И.Гайдна, В.А.Моцарта, Л. ван Бетховена, Ф.Шуберта, Ф.Шопена. Каждая из этих тем предполагает знакомство с биографией комп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зитора, с особенностями его творческого наследия, подробный разбор и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слушивание нескольких произведений. 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Задача биографических уроков</w:t>
      </w:r>
      <w:r w:rsidRPr="00C87FF9">
        <w:rPr>
          <w:rFonts w:ascii="Times New Roman" w:hAnsi="Times New Roman" w:cs="Times New Roman"/>
          <w:sz w:val="28"/>
          <w:szCs w:val="28"/>
        </w:rPr>
        <w:t xml:space="preserve"> - в рассказе воссоздать живой облик комп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зитора как человека, художника, гражданина, патриота. Биографический ра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сказ позволяет увидеть разносторонние связи искусства с жизнью, положение музыкантов в обществе. Он содержит сведения исторического, бытового, худ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жественного и музыкально-теоретического характера. На таких занятиях можно использовать музыкальные фрагменты композиторов, произведе</w:t>
      </w:r>
      <w:r>
        <w:rPr>
          <w:rFonts w:ascii="Times New Roman" w:hAnsi="Times New Roman" w:cs="Times New Roman"/>
          <w:sz w:val="28"/>
          <w:szCs w:val="28"/>
        </w:rPr>
        <w:t>ния живописи, поэзии, обращение</w:t>
      </w:r>
      <w:r w:rsidRPr="00C87FF9">
        <w:rPr>
          <w:rFonts w:ascii="Times New Roman" w:hAnsi="Times New Roman" w:cs="Times New Roman"/>
          <w:sz w:val="28"/>
          <w:szCs w:val="28"/>
        </w:rPr>
        <w:t xml:space="preserve"> к воспоминаниям современников.</w:t>
      </w:r>
    </w:p>
    <w:p w:rsidR="00130985" w:rsidRPr="00087502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 списке музыкальных произведений также приводятся варианты сочин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ний композиторов, данные для более широкого ознакомления, которые можно использовать на биографических уроках или рекомендовать ученикам для с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мостоятельного прослушивания. Остальные темы курса являются ознаком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 xml:space="preserve">тельными, в них представлен обзор определенной эпохи и упомянуты наиболее значительные явления в музыкальной жизни. 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 окончании второго года обучения предлагается начальный материал из курса «Русской музыки»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87FF9">
        <w:rPr>
          <w:rFonts w:ascii="Times New Roman" w:hAnsi="Times New Roman" w:cs="Times New Roman"/>
          <w:sz w:val="28"/>
          <w:szCs w:val="28"/>
        </w:rPr>
        <w:t xml:space="preserve"> творчество русских композиторов – классиков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 (А. Алябьева, А. Варламова, А. Гурилёва), жизненный путь и творческий портрет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</w:rPr>
        <w:t>М. И. Глинка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1F52">
        <w:rPr>
          <w:rFonts w:ascii="Times New Roman" w:hAnsi="Times New Roman" w:cs="Times New Roman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</w:rPr>
        <w:t>знакомство с романсами и песнями, симфоническими произведениями композитора - основат</w:t>
      </w:r>
      <w:r>
        <w:rPr>
          <w:rFonts w:ascii="Times New Roman" w:hAnsi="Times New Roman" w:cs="Times New Roman"/>
          <w:sz w:val="28"/>
          <w:szCs w:val="28"/>
        </w:rPr>
        <w:t>еля русской классической школы.</w:t>
      </w:r>
    </w:p>
    <w:p w:rsidR="00164FB8" w:rsidRDefault="00164FB8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0985" w:rsidRPr="00CE069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695">
        <w:rPr>
          <w:rFonts w:ascii="Times New Roman" w:hAnsi="Times New Roman" w:cs="Times New Roman"/>
          <w:b/>
          <w:i/>
          <w:sz w:val="28"/>
          <w:szCs w:val="28"/>
        </w:rPr>
        <w:lastRenderedPageBreak/>
        <w:t>Классики европейской музыки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</w:rPr>
        <w:tab/>
        <w:t xml:space="preserve">Музыка от древнейших времён до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века. Формирование классич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ского стиля в музыке. Музыкальная культуры эпохи барокко, итальянская шк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ла. Значение инструментальной музыки в эпоху барокко.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Иоганн Себастьян Бах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Работа Баха органистом, придворным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зыкантом, кантором в разных городах Германии. Ознакомление с историей Р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формации.  Специфика устройства органа, клавесина, клавикорда. Принципы использования органной музыки в церковной службе. Инвенции. Уникальное учебное пособие для начинающих исполнителей на клавире Хорошо темпер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рованный клавир – принцип организации цикла. Проблема соотношения пр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людии и фуги. Специфика организации полифонической формы (тема, прот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восложение, интермедия и т.д.). Инструментальные сюиты – история формир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вания цикла, обязательные и дополнительные танцы.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Pr="00C87FF9">
        <w:rPr>
          <w:rFonts w:ascii="Times New Roman" w:hAnsi="Times New Roman" w:cs="Times New Roman"/>
          <w:sz w:val="28"/>
          <w:szCs w:val="28"/>
        </w:rPr>
        <w:t>оральная прелюдия фа минор, Токката и фуга ре минор для органа,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Двухголосные инвенции</w:t>
      </w:r>
      <w:proofErr w:type="gramStart"/>
      <w:r w:rsidRPr="00C87FF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87FF9">
        <w:rPr>
          <w:rFonts w:ascii="Times New Roman" w:hAnsi="Times New Roman" w:cs="Times New Roman"/>
          <w:sz w:val="28"/>
          <w:szCs w:val="28"/>
        </w:rPr>
        <w:t>о мажор, Фа мажор,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Прелюдия и фуга до минор из 1 тома ХТК,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Французская сюита до минор.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Прелюдия</w:t>
      </w:r>
      <w:r>
        <w:rPr>
          <w:rFonts w:ascii="Times New Roman" w:hAnsi="Times New Roman" w:cs="Times New Roman"/>
          <w:sz w:val="28"/>
          <w:szCs w:val="28"/>
        </w:rPr>
        <w:t xml:space="preserve"> и фуга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мажор из 1 тома ХТК.</w:t>
      </w:r>
    </w:p>
    <w:p w:rsidR="00130985" w:rsidRPr="00D212D7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Классицизм, возникновение и обновление</w:t>
      </w: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инструментальных жанров и форм.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Основные принципы нового стилевого направления. Сонатный цикл и симфонический цикл, их кардинальное отличие от предшествующих жанров и форм. Переосмысление драматургии формы произведения. Состав симфонич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ского оркестра. Мангеймская школа. Венские классики. Великая французская революция. </w:t>
      </w: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Йозеф Гайдн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Вена – «музыкальный перекресток» Евр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пы. Судьба придворного музыканта. Поездка в Англию.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Ознакомление со спецификой строения сонатно-симфонического цикла на примере симфонии Ми-бемоль мажор (1 часть – сонатная форма, 2 часть - двойные вариации, 3 часть - менуэт, финал). Эволюция клавирной музыки.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Строение классической сонаты. Подробный разбор строения и тонального плана сонатной формы.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Ми-бемоль мажор (все части),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Сонаты Ре мажор и ми минор,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«Прощальная» симфония, финал.</w:t>
      </w:r>
    </w:p>
    <w:p w:rsidR="00130985" w:rsidRPr="00447124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Вольфганг Амадей Моцарт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</w:t>
      </w:r>
      <w:r>
        <w:rPr>
          <w:rFonts w:ascii="Times New Roman" w:hAnsi="Times New Roman" w:cs="Times New Roman"/>
          <w:sz w:val="28"/>
          <w:szCs w:val="28"/>
        </w:rPr>
        <w:t xml:space="preserve">орческий путь. «Чудо-ребенок», </w:t>
      </w:r>
      <w:r w:rsidRPr="00C87FF9">
        <w:rPr>
          <w:rFonts w:ascii="Times New Roman" w:hAnsi="Times New Roman" w:cs="Times New Roman"/>
          <w:sz w:val="28"/>
          <w:szCs w:val="28"/>
        </w:rPr>
        <w:t>поездка в Италию, тру</w:t>
      </w:r>
      <w:r w:rsidRPr="00C87FF9">
        <w:rPr>
          <w:rFonts w:ascii="Times New Roman" w:hAnsi="Times New Roman" w:cs="Times New Roman"/>
          <w:sz w:val="28"/>
          <w:szCs w:val="28"/>
        </w:rPr>
        <w:t>д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ности устройства, разрыв с зальцбургским архиепископом. Венский период жизни и творчества. Основные жанры творчества.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Симфон</w:t>
      </w:r>
      <w:r>
        <w:rPr>
          <w:rFonts w:ascii="Times New Roman" w:hAnsi="Times New Roman" w:cs="Times New Roman"/>
          <w:sz w:val="28"/>
          <w:szCs w:val="28"/>
        </w:rPr>
        <w:t>ическое творчество В.А.Моцарта.</w:t>
      </w:r>
      <w:r w:rsidRPr="00C87FF9">
        <w:rPr>
          <w:rFonts w:ascii="Times New Roman" w:hAnsi="Times New Roman" w:cs="Times New Roman"/>
          <w:sz w:val="28"/>
          <w:szCs w:val="28"/>
        </w:rPr>
        <w:t xml:space="preserve"> Лирико-драматический характер симфонии соль-минор.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Опера «Свадьба Фигаро» - сравнение с первоисточником Бомарше. Фун</w:t>
      </w:r>
      <w:r w:rsidRPr="00C87FF9">
        <w:rPr>
          <w:rFonts w:ascii="Times New Roman" w:hAnsi="Times New Roman" w:cs="Times New Roman"/>
          <w:sz w:val="28"/>
          <w:szCs w:val="28"/>
        </w:rPr>
        <w:t>к</w:t>
      </w:r>
      <w:r w:rsidRPr="00C87FF9">
        <w:rPr>
          <w:rFonts w:ascii="Times New Roman" w:hAnsi="Times New Roman" w:cs="Times New Roman"/>
          <w:sz w:val="28"/>
          <w:szCs w:val="28"/>
        </w:rPr>
        <w:t xml:space="preserve">ция увертюры. Сольные характеристики главных героев.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Клавирное творчество В.А.Моцарта.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соль минор (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7FF9">
        <w:rPr>
          <w:rFonts w:ascii="Times New Roman" w:hAnsi="Times New Roman" w:cs="Times New Roman"/>
          <w:sz w:val="28"/>
          <w:szCs w:val="28"/>
        </w:rPr>
        <w:t xml:space="preserve"> часть – подробно, остальные - обзорно),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Опера «Свадьба Фигаро» - увертюра, Ария Фигаро, две арии Керубино, ария Сюзанны (по выбору преподавателя),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Соната Ля мажор.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Увертюры к операм «Дон Жуан», «Волшебная флейта»,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«Реквием» - фрагменты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Людвиг ван Бетховен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Юность в Бонне. Влияние идей Великой французской буржуазной революции на мировоззрение и творчество Л. Ван Бетховена. Жизнь в Вене. Трагедия жизни – глухота. Основные жанры творч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Фортепианные сонаты, новый стиль пианизма. «Патетическая» соната.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Принципы монотематизма в Симфонии №5 до-минор. Изменение жанра в структуре симфонического цикла - замена менуэта на скерцо.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Программны</w:t>
      </w:r>
      <w:r>
        <w:rPr>
          <w:rFonts w:ascii="Times New Roman" w:hAnsi="Times New Roman" w:cs="Times New Roman"/>
          <w:sz w:val="28"/>
          <w:szCs w:val="28"/>
        </w:rPr>
        <w:t>й симфонизм, театральная музыка</w:t>
      </w:r>
      <w:r w:rsidRPr="00C87FF9">
        <w:rPr>
          <w:rFonts w:ascii="Times New Roman" w:hAnsi="Times New Roman" w:cs="Times New Roman"/>
          <w:sz w:val="28"/>
          <w:szCs w:val="28"/>
        </w:rPr>
        <w:t xml:space="preserve"> к драме И.В.Гете «Э</w:t>
      </w:r>
      <w:r w:rsidRPr="00C87FF9">
        <w:rPr>
          <w:rFonts w:ascii="Times New Roman" w:hAnsi="Times New Roman" w:cs="Times New Roman"/>
          <w:sz w:val="28"/>
          <w:szCs w:val="28"/>
        </w:rPr>
        <w:t>г</w:t>
      </w:r>
      <w:r w:rsidRPr="00C87FF9">
        <w:rPr>
          <w:rFonts w:ascii="Times New Roman" w:hAnsi="Times New Roman" w:cs="Times New Roman"/>
          <w:sz w:val="28"/>
          <w:szCs w:val="28"/>
        </w:rPr>
        <w:t xml:space="preserve">монт». 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Соната №8 «Патетическая»,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№5 до минор,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Увертюра из музыки к драме И.В.Гете «Эгмонт».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Соната для фортепиано №14, 1 ч.,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Соната для фортепиано №23, 1ч.,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Симфония № 9, финал.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Романтизм в музыке</w:t>
      </w:r>
    </w:p>
    <w:p w:rsidR="00817610" w:rsidRPr="00CE0695" w:rsidRDefault="00130985" w:rsidP="00817610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Новый стиль, новая философия, условия и предпосылки возникновения. Новая тематика, новые сюжеты – природа, фантастика, история, лирика, тема одиночества, романтический герой. Новые жанры – фортепианная и вокальна</w:t>
      </w:r>
      <w:r>
        <w:rPr>
          <w:rFonts w:ascii="Times New Roman" w:hAnsi="Times New Roman" w:cs="Times New Roman"/>
          <w:sz w:val="28"/>
          <w:szCs w:val="28"/>
        </w:rPr>
        <w:t>я миниатюра, циклы песен, пьес.</w:t>
      </w: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Франц Шуберт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Возрастание значимости вокальной мини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тюры в творчестве композиторов-романтиков. Песни, баллады и вокальные циклы Шуберта, новаторство в соотношении мелодии и сопровождения, вн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 xml:space="preserve">мание к поэтическому тексту, варьированные куплеты, сквозное строение. 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Новые фортепианные жанры – экспромты, музыкальные моменты.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Новая трактовка симфонического цикла, специфика песенного тематизма в симфонической музыке («Неоконченная» симфония).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Песни «Лесной царь», «Форель», «Серенада», «Аве Мария», песни из ци</w:t>
      </w:r>
      <w:r w:rsidRPr="00C87FF9">
        <w:rPr>
          <w:rFonts w:ascii="Times New Roman" w:hAnsi="Times New Roman" w:cs="Times New Roman"/>
          <w:sz w:val="28"/>
          <w:szCs w:val="28"/>
        </w:rPr>
        <w:t>к</w:t>
      </w:r>
      <w:r w:rsidRPr="00C87FF9">
        <w:rPr>
          <w:rFonts w:ascii="Times New Roman" w:hAnsi="Times New Roman" w:cs="Times New Roman"/>
          <w:sz w:val="28"/>
          <w:szCs w:val="28"/>
        </w:rPr>
        <w:t>лов «Прекрасная мельничиха», «Зимний путь» (на усмотрение преподавателя),</w:t>
      </w:r>
    </w:p>
    <w:p w:rsidR="00130985" w:rsidRPr="00C87FF9" w:rsidRDefault="00130985" w:rsidP="00130985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Экспромт Ми-бемоль мажор, Музыкальный момент фа минор,</w:t>
      </w:r>
    </w:p>
    <w:p w:rsidR="00130985" w:rsidRPr="00C87FF9" w:rsidRDefault="00130985" w:rsidP="00130985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 8 «Неоконченная».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Песня «Маргарита за прялкой»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Вальс си минор,</w:t>
      </w:r>
    </w:p>
    <w:p w:rsidR="00130985" w:rsidRPr="002342E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Военный марш.</w:t>
      </w: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Фредерик Шопен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Жизненный и творческий путь. Юность в Польше, жизнь в Париже, Ф.Шопен как выдающийся пианист.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Специфика творческого наследия – преобладание фортепианных произв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дений. Национальные «польские» жанры – мазурки и полонезы; разнообразие их типов. 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Прелюдия – новая разновидность фортепианной миниатюры, цикл прел</w:t>
      </w:r>
      <w:r w:rsidRPr="00C87FF9">
        <w:rPr>
          <w:rFonts w:ascii="Times New Roman" w:hAnsi="Times New Roman" w:cs="Times New Roman"/>
          <w:sz w:val="28"/>
          <w:szCs w:val="28"/>
        </w:rPr>
        <w:t>ю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дий Ф.Шопена, особенности его строения.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Новая трактовка прикладных, «неконцерт</w:t>
      </w:r>
      <w:r>
        <w:rPr>
          <w:rFonts w:ascii="Times New Roman" w:hAnsi="Times New Roman" w:cs="Times New Roman"/>
          <w:sz w:val="28"/>
          <w:szCs w:val="28"/>
        </w:rPr>
        <w:t xml:space="preserve">ных» жанров – вальсов, этюдов.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Жанр ноктюрна в фортепианной музыке, родоначальник жанра – Джон Фильд.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Мазурки До мажор, Си-бемоль мажор, ля минор,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Полонез Ля мажор,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Прелюдии ми минор, Ля мажор, до минор,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Вальс до-диез минор, 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Этюды Ми мажор и до минор «Революционный»,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Ноктюрн фа минор.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 (фрагментарно)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Баллада № 1,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Ноктюрн Ми-бемоль мажор,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Полонез Ля-бемоль мажор.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Русские композиторы – классики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Культура начала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века. Романсы. Творчество А.А.Алябьева, А.Е.Гурилева, А.Л.Варламова. Формирование традиций домашнего музицир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вания.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Романтизм и сентиментализм в русской поэзии и вокальной музыке. Фо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>мирование различных жанров русского романса: элегия, русская песни, балл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да, романсы «о дальних странах», с использованием танцевальных жанров.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А.А.Алябьев «Соловей»,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А.Л.Варламов «Красный сарафан», «Белеет парус одинокий»,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А.Е.Гурилев «Колокольчик».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А.А.Алябьев «Иртыш»,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А.Е.Гурилев «Домик-крошечка»,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другие романсы по выбору преподавателя.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Михаил Иванович Глинка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Обучение в Италии, Германии. Зарождение русской музыкальной классики. Создание двух опер. Поездки во Францию, И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 xml:space="preserve">панию. Создание одночастных симфонических программных увертюр. Эпоха Глинки: современники композитора.  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Опера «Жизнь за царя» или «Иван Сусанин». Общая характеристика; ко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>позиция оперы. Музыкальные характеристики героев: русских и поляков. Ра</w:t>
      </w:r>
      <w:r w:rsidRPr="00C87FF9">
        <w:rPr>
          <w:rFonts w:ascii="Times New Roman" w:hAnsi="Times New Roman" w:cs="Times New Roman"/>
          <w:sz w:val="28"/>
          <w:szCs w:val="28"/>
        </w:rPr>
        <w:t>з</w:t>
      </w:r>
      <w:r w:rsidRPr="00C87FF9">
        <w:rPr>
          <w:rFonts w:ascii="Times New Roman" w:hAnsi="Times New Roman" w:cs="Times New Roman"/>
          <w:sz w:val="28"/>
          <w:szCs w:val="28"/>
        </w:rPr>
        <w:t>личные виды сольных сцен (ария, каватина, песня, романс). Хоровые сцены. Понятия «интродукция», «эпилог». Танцы как характеристика поляков. Повт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ряющиеся темы</w:t>
      </w:r>
      <w:r>
        <w:rPr>
          <w:rFonts w:ascii="Times New Roman" w:hAnsi="Times New Roman" w:cs="Times New Roman"/>
          <w:sz w:val="28"/>
          <w:szCs w:val="28"/>
        </w:rPr>
        <w:t xml:space="preserve"> в опере, их смысл и значение.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Романсы Глинки – новое наполнение жанра, превращение романса в ос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бый жанр камерной вокальной миниатюры. Роль русской поэзии, внимание к поэтическому тексту. Роль фортепианной партии в романсах. Разнообразие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зыкальных форм.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Симфонические сочинения Глинки – одночастные программные симфон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ческие миниатюры. Национальный колорит испанских увертюр. «Камари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ская»: уникальная роль в становлении русской симфонической школы. «Вальс-фантазия».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Иван Сусанин» («Жизнь за царя») 1 д.: Интродукция,</w:t>
      </w:r>
      <w:r w:rsidRPr="00C87FF9">
        <w:rPr>
          <w:rFonts w:ascii="Times New Roman" w:hAnsi="Times New Roman" w:cs="Times New Roman"/>
          <w:sz w:val="28"/>
          <w:szCs w:val="28"/>
        </w:rPr>
        <w:t xml:space="preserve"> Каватина и рондо Антониды, трио «Не томи, родимый»; 2 д.: Полонез, Краковяк, Вальс, Мазурка; 3 д.: Песня Вани, сцена Сусанина с поляками; </w:t>
      </w:r>
      <w:r>
        <w:rPr>
          <w:rFonts w:ascii="Times New Roman" w:hAnsi="Times New Roman" w:cs="Times New Roman"/>
          <w:sz w:val="28"/>
          <w:szCs w:val="28"/>
        </w:rPr>
        <w:t>4 д.:</w:t>
      </w:r>
      <w:r w:rsidRPr="00C87FF9">
        <w:rPr>
          <w:rFonts w:ascii="Times New Roman" w:hAnsi="Times New Roman" w:cs="Times New Roman"/>
          <w:sz w:val="28"/>
          <w:szCs w:val="28"/>
        </w:rPr>
        <w:t xml:space="preserve"> ария Сусанина; Эпилог: хор «Славься».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Романсы: «Жаворонок», «Попутная песня», «Я помню чудное мгновенье». 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Симфонические произведения: «Камаринская», «Вальс-фантазия».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Увертюра к опере «Руслан и Людмила», «Арагонская хота».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Романсы «Я здесь, Инезилья», «В крови горит огонь желанья», «Венециа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ская ночь» и др. по выбору преподавателя.</w:t>
      </w:r>
    </w:p>
    <w:p w:rsidR="00130985" w:rsidRDefault="00130985" w:rsidP="00130985">
      <w:pPr>
        <w:pStyle w:val="3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64FB8" w:rsidRPr="00087502" w:rsidRDefault="00130985" w:rsidP="00817610">
      <w:pPr>
        <w:pStyle w:val="3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502"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Третий год обучения охватывает большой объём материала – русскую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 xml:space="preserve">зыку и творчество советских композиторов. Его основная задача – при помощи уже имеющихся у обучающихся навыков работы с учебником, нотным текстом, 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дополни</w:t>
      </w:r>
      <w:r>
        <w:rPr>
          <w:rFonts w:ascii="Times New Roman" w:hAnsi="Times New Roman" w:cs="Times New Roman"/>
          <w:sz w:val="28"/>
          <w:szCs w:val="28"/>
        </w:rPr>
        <w:t>тельными источниками информации</w:t>
      </w:r>
      <w:r w:rsidRPr="00C87FF9">
        <w:rPr>
          <w:rFonts w:ascii="Times New Roman" w:hAnsi="Times New Roman" w:cs="Times New Roman"/>
          <w:sz w:val="28"/>
          <w:szCs w:val="28"/>
        </w:rPr>
        <w:t xml:space="preserve"> существенно расширить их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кальный круг</w:t>
      </w:r>
      <w:r>
        <w:rPr>
          <w:rFonts w:ascii="Times New Roman" w:hAnsi="Times New Roman" w:cs="Times New Roman"/>
          <w:sz w:val="28"/>
          <w:szCs w:val="28"/>
        </w:rPr>
        <w:t xml:space="preserve">озор, увеличить объём знаний в </w:t>
      </w:r>
      <w:r w:rsidRPr="00C87FF9">
        <w:rPr>
          <w:rFonts w:ascii="Times New Roman" w:hAnsi="Times New Roman" w:cs="Times New Roman"/>
          <w:sz w:val="28"/>
          <w:szCs w:val="28"/>
        </w:rPr>
        <w:t>области русской и советской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зыкальной культуры, научить подростков ориентироваться в современном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зыкальном мире.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Изучение русской классической музыки начинается с первого полугодия третьего года обучения. Программа предусматривает изучение творчества о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новных представителей русской классики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века. Помимо монографических тем раздел включает обзорные уроки: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-беседа о русской музыке 2-й половины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-заключение, в котором содержатся сведения о крупнейших русских ко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 xml:space="preserve">позиторах конца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века. Изучение отечественной музыкальной культуры должно быть связано с курсами истории и литературы.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Основное внимание в этом разделе уделено опере – ведущему жанру ру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ской классической музыки. Изучение опер должно быть комплексным и вкл</w:t>
      </w:r>
      <w:r w:rsidRPr="00C87FF9">
        <w:rPr>
          <w:rFonts w:ascii="Times New Roman" w:hAnsi="Times New Roman" w:cs="Times New Roman"/>
          <w:sz w:val="28"/>
          <w:szCs w:val="28"/>
        </w:rPr>
        <w:t>ю</w:t>
      </w:r>
      <w:r w:rsidRPr="00C87FF9">
        <w:rPr>
          <w:rFonts w:ascii="Times New Roman" w:hAnsi="Times New Roman" w:cs="Times New Roman"/>
          <w:sz w:val="28"/>
          <w:szCs w:val="28"/>
        </w:rPr>
        <w:t>чать краткие сведения из истории создания, характеристику содержания и ко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>позиции произведения, его важнейших жанровых и театральных особенностей. Эти сведения в</w:t>
      </w:r>
      <w:r>
        <w:rPr>
          <w:rFonts w:ascii="Times New Roman" w:hAnsi="Times New Roman" w:cs="Times New Roman"/>
          <w:sz w:val="28"/>
          <w:szCs w:val="28"/>
        </w:rPr>
        <w:t xml:space="preserve"> сочетании с разбором отдельных</w:t>
      </w:r>
      <w:r w:rsidRPr="00C87FF9">
        <w:rPr>
          <w:rFonts w:ascii="Times New Roman" w:hAnsi="Times New Roman" w:cs="Times New Roman"/>
          <w:sz w:val="28"/>
          <w:szCs w:val="28"/>
        </w:rPr>
        <w:t xml:space="preserve"> сцен и номеров оперы дадут учащимся достаточно полное представление о сочинении. 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Знакомство с симфоническими произведениями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C87FF9">
        <w:rPr>
          <w:rFonts w:ascii="Times New Roman" w:hAnsi="Times New Roman" w:cs="Times New Roman"/>
          <w:sz w:val="28"/>
          <w:szCs w:val="28"/>
        </w:rPr>
        <w:t xml:space="preserve">Бородина, </w:t>
      </w:r>
      <w:r>
        <w:rPr>
          <w:rFonts w:ascii="Times New Roman" w:hAnsi="Times New Roman" w:cs="Times New Roman"/>
          <w:sz w:val="28"/>
          <w:szCs w:val="28"/>
        </w:rPr>
        <w:t xml:space="preserve">Н. </w:t>
      </w:r>
      <w:r w:rsidRPr="00C87FF9">
        <w:rPr>
          <w:rFonts w:ascii="Times New Roman" w:hAnsi="Times New Roman" w:cs="Times New Roman"/>
          <w:sz w:val="28"/>
          <w:szCs w:val="28"/>
        </w:rPr>
        <w:t xml:space="preserve">Римского – Корсакова и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Pr="00C87FF9">
        <w:rPr>
          <w:rFonts w:ascii="Times New Roman" w:hAnsi="Times New Roman" w:cs="Times New Roman"/>
          <w:sz w:val="28"/>
          <w:szCs w:val="28"/>
        </w:rPr>
        <w:t xml:space="preserve">Чайковского, с песнями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C87FF9">
        <w:rPr>
          <w:rFonts w:ascii="Times New Roman" w:hAnsi="Times New Roman" w:cs="Times New Roman"/>
          <w:sz w:val="28"/>
          <w:szCs w:val="28"/>
        </w:rPr>
        <w:t>Даргомыжского даст учащимся представление о богатстве содержания и разнообразии жанров русской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ческой </w:t>
      </w:r>
      <w:r w:rsidRPr="00C87FF9">
        <w:rPr>
          <w:rFonts w:ascii="Times New Roman" w:hAnsi="Times New Roman" w:cs="Times New Roman"/>
          <w:sz w:val="28"/>
          <w:szCs w:val="28"/>
        </w:rPr>
        <w:t>музыки.</w:t>
      </w:r>
    </w:p>
    <w:p w:rsidR="00130985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Курс музыкальной литературы завершается изучением советского и пос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советского периода. Программа этого раздела включает темы, посвящённые творчеству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C87FF9">
        <w:rPr>
          <w:rFonts w:ascii="Times New Roman" w:hAnsi="Times New Roman" w:cs="Times New Roman"/>
          <w:sz w:val="28"/>
          <w:szCs w:val="28"/>
        </w:rPr>
        <w:t xml:space="preserve">Прокофьева,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C87FF9">
        <w:rPr>
          <w:rFonts w:ascii="Times New Roman" w:hAnsi="Times New Roman" w:cs="Times New Roman"/>
          <w:sz w:val="28"/>
          <w:szCs w:val="28"/>
        </w:rPr>
        <w:t xml:space="preserve">Шостаковича,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C87FF9">
        <w:rPr>
          <w:rFonts w:ascii="Times New Roman" w:hAnsi="Times New Roman" w:cs="Times New Roman"/>
          <w:sz w:val="28"/>
          <w:szCs w:val="28"/>
        </w:rPr>
        <w:t>Хачатуряна и других композ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торов, с предшествующим обзорным введением. Изучение произведений ко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>позиторов, их творческого пути, знакомство с важнейшими явлениями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кальной жизни нашей эпохи должно способствовать воспитанию интереса, уважения и любви к современной отечественной музыке.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Заключительный раздел, посвященный изучению музыки последней трети двадцатого столетия, является ознакомительным, музыкальные примеры для прослушивания педагог может отобрать исходя из уровня подготовки учен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ков, их интересов, наличия звукозаписей.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Данный раздел учебного предмета «Музыкальная литература», посвяще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 xml:space="preserve">ный отечественной музыке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>-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веков, – ключевой в курсе. Он имеет как познавательное, так и воспитательное значение для школ</w:t>
      </w:r>
      <w:r>
        <w:rPr>
          <w:rFonts w:ascii="Times New Roman" w:hAnsi="Times New Roman" w:cs="Times New Roman"/>
          <w:sz w:val="28"/>
          <w:szCs w:val="28"/>
        </w:rPr>
        <w:t xml:space="preserve">ьников подросткового возраста. </w:t>
      </w:r>
    </w:p>
    <w:p w:rsidR="00164FB8" w:rsidRPr="002342E5" w:rsidRDefault="00164FB8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>Александр Сергеевич Даргомыжский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Значение дружбы с Глинкой. Новые эст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тические задачи. Поиск выразительности музыкального языка, отношение к л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тературному тексту, передача в музыке интонаций разговорной речи. Социал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но-обличительная тематика в вокальных сочинениях. 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Опера в творчестве композитора, особенности музыкального языка в оп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рах «Русалка», «Каменный гость». Психологизм образа Мельника, жанровые хоровые сцены, портретная характеристика Кн</w:t>
      </w:r>
      <w:r>
        <w:rPr>
          <w:rFonts w:ascii="Times New Roman" w:hAnsi="Times New Roman" w:cs="Times New Roman"/>
          <w:sz w:val="28"/>
          <w:szCs w:val="28"/>
        </w:rPr>
        <w:t>язя.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Вокальная миниатюра – появление новых жанров и тем (драматическая песня, сатирические сценки).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Вокальные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произведения: «Старый капрал»,</w:t>
      </w:r>
      <w:r w:rsidRPr="00C87FF9">
        <w:rPr>
          <w:rFonts w:ascii="Times New Roman" w:hAnsi="Times New Roman" w:cs="Times New Roman"/>
          <w:sz w:val="28"/>
          <w:szCs w:val="28"/>
        </w:rPr>
        <w:t xml:space="preserve"> «Мне грустно», «Титулярный советник» «Мне минуло шестнадцать лет».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Опера «Русалка» (фрагментарно): ария Мельника из 1 д. и сцена Мельника из 3 д., хор из 2 д. «Сватушка» и хоры русалок из 3 д., Песня Наташи из 2 д., Каватина Князя </w:t>
      </w:r>
      <w:proofErr w:type="gramStart"/>
      <w:r w:rsidRPr="00C87FF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87FF9">
        <w:rPr>
          <w:rFonts w:ascii="Times New Roman" w:hAnsi="Times New Roman" w:cs="Times New Roman"/>
          <w:sz w:val="28"/>
          <w:szCs w:val="28"/>
        </w:rPr>
        <w:t xml:space="preserve"> 3 д.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Романсы и песни «Ночной зефир», «Мельник» и другие по выбору препод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вателя.</w:t>
      </w:r>
    </w:p>
    <w:p w:rsidR="00164FB8" w:rsidRPr="00C87FF9" w:rsidRDefault="00164FB8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244702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4702">
        <w:rPr>
          <w:rFonts w:ascii="Times New Roman" w:hAnsi="Times New Roman" w:cs="Times New Roman"/>
          <w:b/>
          <w:i/>
          <w:sz w:val="28"/>
          <w:szCs w:val="28"/>
        </w:rPr>
        <w:t xml:space="preserve">Русская культура 60-х годов </w:t>
      </w:r>
      <w:r w:rsidRPr="00244702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244702"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9B4">
        <w:rPr>
          <w:rFonts w:ascii="Times New Roman" w:hAnsi="Times New Roman" w:cs="Times New Roman"/>
          <w:sz w:val="28"/>
          <w:szCs w:val="28"/>
        </w:rPr>
        <w:t>Деятельность и творчество М.А.Балакирева.</w:t>
      </w: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Общественно-политическая жизнь в 60-е годы. Расцвет литературы и и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 xml:space="preserve">кусства. «Западники» и славянофилы. Расцвет русской музыкальной классики во второй половине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века, ее великие представители.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Изменения в музыкальной жизни столиц. Образование РМО, открытие консерваторий, Бесплатная музыкальная школа. А.Н.Серов и В.В.Стасов, А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тон и Николай Рубинштейны, М.А.Балакирев и «Могучая кучка».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9B4">
        <w:rPr>
          <w:rFonts w:ascii="Times New Roman" w:hAnsi="Times New Roman" w:cs="Times New Roman"/>
          <w:i/>
          <w:sz w:val="28"/>
          <w:szCs w:val="28"/>
        </w:rPr>
        <w:t>Для ознакомления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возможно прослушивание фрагментов оперы А.Рубинштейна «Демон», фортепианной фантазии М.А.Балакирева «Исламей» или других произведений на усмотрение преподавателя.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Александр Порфирьевич Бородин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Жизненный и творческий путь. </w:t>
      </w:r>
      <w:r w:rsidRPr="00C87FF9">
        <w:rPr>
          <w:rFonts w:ascii="Times New Roman" w:hAnsi="Times New Roman" w:cs="Times New Roman"/>
          <w:sz w:val="28"/>
          <w:szCs w:val="28"/>
        </w:rPr>
        <w:t>Многогранность личности А.П.Бородина. Научная, общественная деятель</w:t>
      </w:r>
      <w:r>
        <w:rPr>
          <w:rFonts w:ascii="Times New Roman" w:hAnsi="Times New Roman" w:cs="Times New Roman"/>
          <w:sz w:val="28"/>
          <w:szCs w:val="28"/>
        </w:rPr>
        <w:t xml:space="preserve">ность, литературный талант.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Опера «Князь Игорь» - центральное произведение композитора. Композ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ция оперы. Понятие «пролог», «финал» в опере.  Русь и Восток в музыке оперы. Музыкальные характеристики героев в сольных сценах (князь Игорь, Галицкий, хан Кончак, Ярославна). Хоровые сцены в опере. Место и роль «Половецких плясок».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Романсы А.П.Бородина. Глубокая лирика, красочность гармоний. Рол</w:t>
      </w:r>
      <w:r>
        <w:rPr>
          <w:rFonts w:ascii="Times New Roman" w:hAnsi="Times New Roman" w:cs="Times New Roman"/>
          <w:sz w:val="28"/>
          <w:szCs w:val="28"/>
        </w:rPr>
        <w:t xml:space="preserve">ь текста, фортепианной партии.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Симфоническое наследие А.П.Бородина, формирование жанра русской симфонии в 60-х годах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века. «Богатырская» симфония.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Опера «Князь Игорь»: пролог, хор народа «Солнцу красному слава», сцена зат</w:t>
      </w:r>
      <w:r>
        <w:rPr>
          <w:rFonts w:ascii="Times New Roman" w:hAnsi="Times New Roman" w:cs="Times New Roman"/>
          <w:sz w:val="28"/>
          <w:szCs w:val="28"/>
        </w:rPr>
        <w:t xml:space="preserve">мения; 1 д.: песня Галицкого, ариозо Ярославны, </w:t>
      </w:r>
      <w:r w:rsidRPr="00C87FF9">
        <w:rPr>
          <w:rFonts w:ascii="Times New Roman" w:hAnsi="Times New Roman" w:cs="Times New Roman"/>
          <w:sz w:val="28"/>
          <w:szCs w:val="28"/>
        </w:rPr>
        <w:t>хор девушек «Мы к тебе, княгиня», хор бояр «Мужайся, княгиня», 2 д.: каватина Кончаковны, ария Иг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ря, ария Кончака, Половецкие пляски, 4 д.:  Плач Ярославны, хор поселян.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Романсы «Спящая княжна», «Для берегов Отчизны», 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№2 «Богатырская».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Николай Андреевич Римский-Корсаков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Многогранность творческой, педагогич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ской и общественной деятельности Н.А.Римского-Корсакова.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Значение оперного жанра в творчестве композитора. Сказка, история и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вседневный быт народа в опера</w:t>
      </w:r>
      <w:r>
        <w:rPr>
          <w:rFonts w:ascii="Times New Roman" w:hAnsi="Times New Roman" w:cs="Times New Roman"/>
          <w:sz w:val="28"/>
          <w:szCs w:val="28"/>
        </w:rPr>
        <w:t>х Н.А.Римского-Корсакова. Опера</w:t>
      </w:r>
      <w:r w:rsidRPr="00C87FF9">
        <w:rPr>
          <w:rFonts w:ascii="Times New Roman" w:hAnsi="Times New Roman" w:cs="Times New Roman"/>
          <w:sz w:val="28"/>
          <w:szCs w:val="28"/>
        </w:rPr>
        <w:t xml:space="preserve"> «Снегуро</w:t>
      </w:r>
      <w:r w:rsidRPr="00C87FF9">
        <w:rPr>
          <w:rFonts w:ascii="Times New Roman" w:hAnsi="Times New Roman" w:cs="Times New Roman"/>
          <w:sz w:val="28"/>
          <w:szCs w:val="28"/>
        </w:rPr>
        <w:t>ч</w:t>
      </w:r>
      <w:r w:rsidRPr="00C87FF9">
        <w:rPr>
          <w:rFonts w:ascii="Times New Roman" w:hAnsi="Times New Roman" w:cs="Times New Roman"/>
          <w:sz w:val="28"/>
          <w:szCs w:val="28"/>
        </w:rPr>
        <w:t>ка», литературный источник сюжета. Композиция оперы. Пантеизм, сказо</w:t>
      </w:r>
      <w:r w:rsidRPr="00C87FF9">
        <w:rPr>
          <w:rFonts w:ascii="Times New Roman" w:hAnsi="Times New Roman" w:cs="Times New Roman"/>
          <w:sz w:val="28"/>
          <w:szCs w:val="28"/>
        </w:rPr>
        <w:t>ч</w:t>
      </w:r>
      <w:r w:rsidRPr="00C87FF9">
        <w:rPr>
          <w:rFonts w:ascii="Times New Roman" w:hAnsi="Times New Roman" w:cs="Times New Roman"/>
          <w:sz w:val="28"/>
          <w:szCs w:val="28"/>
        </w:rPr>
        <w:t>ность, реальность, обрядовость в опере. Музыкальные характеристики реал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ных и сказочных героев. Лейтмотивы в опере.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Симфоническое творчество Н.А.Римского-Корсакова. «Шехеразада» -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граммный замысел сюиты. Средства создания восточного колорита. Лейтмот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 xml:space="preserve">вы, их развитие. Роль лейттембров.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Опера «Снегурочка». Пролог – вступление, песня и пляска птиц, ария и ариэтта Снегурочки, Проводы масленицы; 1 д.: 1 и 2 песни Леля, ариозо Снег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рочки; 2 д.: клич Бирючей, шествие царя Берендея, каватина царя Берендея; 3 д.: хор «Ай, во поле липенька», пляска скоморохов, третья песня Леля, ариозо Мизгиря; 4 д.: сцена таяния Снегурочки, заключительный хор.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Симфоническая сюита «Шехеразада».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Романсы, камерная лирика Н.А.Римского-Корсак</w:t>
      </w:r>
      <w:r>
        <w:rPr>
          <w:rFonts w:ascii="Times New Roman" w:hAnsi="Times New Roman" w:cs="Times New Roman"/>
          <w:sz w:val="28"/>
          <w:szCs w:val="28"/>
        </w:rPr>
        <w:t>ова («Не ветер, вея с выс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ты», </w:t>
      </w:r>
      <w:r w:rsidRPr="00C87FF9">
        <w:rPr>
          <w:rFonts w:ascii="Times New Roman" w:hAnsi="Times New Roman" w:cs="Times New Roman"/>
          <w:sz w:val="28"/>
          <w:szCs w:val="28"/>
        </w:rPr>
        <w:t>«Звонче жаворонка пенье», «Не пой, красавица…») на усмотрение преп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давателя. </w:t>
      </w:r>
    </w:p>
    <w:p w:rsidR="00130985" w:rsidRPr="002342E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Модест Петрович Мусоргский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Социальная направленность, историзм и новаторство творчества М.П.Мусоргского. Судьба наследия композитора, р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дакции его сочинений.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«Борис Годунов», история создания, редакции оперы, сложности пост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новки. Идейное содержание оперы. Композиция оперы, сквозное развитие де</w:t>
      </w:r>
      <w:r w:rsidRPr="00C87FF9">
        <w:rPr>
          <w:rFonts w:ascii="Times New Roman" w:hAnsi="Times New Roman" w:cs="Times New Roman"/>
          <w:sz w:val="28"/>
          <w:szCs w:val="28"/>
        </w:rPr>
        <w:t>й</w:t>
      </w:r>
      <w:r w:rsidRPr="00C87FF9">
        <w:rPr>
          <w:rFonts w:ascii="Times New Roman" w:hAnsi="Times New Roman" w:cs="Times New Roman"/>
          <w:sz w:val="28"/>
          <w:szCs w:val="28"/>
        </w:rPr>
        <w:t>ствия, декламационное начало вокальных партий ряда персонажей – характе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>ные черты новаторского подхода композито</w:t>
      </w:r>
      <w:r>
        <w:rPr>
          <w:rFonts w:ascii="Times New Roman" w:hAnsi="Times New Roman" w:cs="Times New Roman"/>
          <w:sz w:val="28"/>
          <w:szCs w:val="28"/>
        </w:rPr>
        <w:t xml:space="preserve">ра к реализации замысла оперы.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Вокальные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М.П.Мусоргского. Продолжение </w:t>
      </w:r>
      <w:r w:rsidRPr="00C87FF9">
        <w:rPr>
          <w:rFonts w:ascii="Times New Roman" w:hAnsi="Times New Roman" w:cs="Times New Roman"/>
          <w:sz w:val="28"/>
          <w:szCs w:val="28"/>
        </w:rPr>
        <w:t>традиций А.С.Даргомыжского, поиск выразительной речевой интонации. Круг поэтов, тематика циклов и песен М.П.Мусоргского. («Детс</w:t>
      </w:r>
      <w:r>
        <w:rPr>
          <w:rFonts w:ascii="Times New Roman" w:hAnsi="Times New Roman" w:cs="Times New Roman"/>
          <w:sz w:val="28"/>
          <w:szCs w:val="28"/>
        </w:rPr>
        <w:t xml:space="preserve">кая», «Светик Савишна» и др.).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«Картинки с выставки» - лучшее</w:t>
      </w:r>
      <w:r>
        <w:rPr>
          <w:rFonts w:ascii="Times New Roman" w:hAnsi="Times New Roman" w:cs="Times New Roman"/>
          <w:sz w:val="28"/>
          <w:szCs w:val="28"/>
        </w:rPr>
        <w:t xml:space="preserve"> инструментальное произведение </w:t>
      </w:r>
      <w:r w:rsidRPr="00C87FF9">
        <w:rPr>
          <w:rFonts w:ascii="Times New Roman" w:hAnsi="Times New Roman" w:cs="Times New Roman"/>
          <w:sz w:val="28"/>
          <w:szCs w:val="28"/>
        </w:rPr>
        <w:t>комп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зитора. История создания, особенности построения, лейтмотив цикла. Оркес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 xml:space="preserve">ровая версия М.Равеля.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«Борис Годунов»: оркестровое вступление, пролог 1к.: хор «На кого ты нас покидаешь», сцена с Митюхой, 2 к. целиком, 1 д. 1 к.: монолог Пимена, 1 д. 2 к.: песня Варлаама, 2 д. монолог Бориса, сцена с курантами, 4 д. 1 к.: сцена с 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Юродивым, 4 д.3 к.: хор «Расходилась, разгулялась»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«Картинки с выставки» (фрагменты на усмотрение преподавателя).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Песни: «Семинарист», «Светик Савишна», «Колыбельная Еремушке», 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кальный цикл «Детская»; симфоническая картина «Ночь на Лысой горе»;</w:t>
      </w:r>
    </w:p>
    <w:p w:rsidR="0013098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вступление к опере «Хованщина» («Рассвет на Москве-реке»). </w:t>
      </w:r>
    </w:p>
    <w:p w:rsidR="00130985" w:rsidRPr="00CE0695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Петр Ильич Чайковский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Композитор, музыкальный критик, пед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гог, дирижер. Признание музыки Чайковского при жизни композитора во всем мире. Оперы и симфонии как ведущие жанры творчества.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Первая симфония «Зимние грезы», ее программный замысел. Строение цикла, особенности сонатной формы 1 части. Использование народной песни как темы в финале симфонии.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«Евгений Онегин» - «лирические сцены». Литературный источник сюжета, история первой постановки оперы силами студентов Московской консерват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рии. Композиция оперы. Новый тип русской оперы – лирико-психологический. Особенности драматургии, понятие «сцена». Музыкальные характеристики главных героев. Интонационная близость характеристик Татьяны и Ленского. Темы, связанные с главными героями оперы, изложение тем в разных картинах.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№1 «Зимние грезы»,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Опера «Евгений Онегин». 1к.: вступление, дуэт Татьяны и Ольги, хоры кр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стьян, ариозо Ленского «Я люблю вас»; 2 к.: вступление, сцена письма Тать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>ны; 3 к.: хор «Девицы, красавицы», ария Онегина, 4 к.: вступление, вальс с х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ром, мазурка и финал, 5 к.: вступление, ария Ленского, дуэт «Враги», сцена 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единка, 6 к.: полонез, ария Гремина, ариозо Онегина; 7 к.: монолог Татьяны, д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эт «Счастье было так возможно», ариозо Онегина «О, не гони, меня ты л</w:t>
      </w:r>
      <w:r w:rsidRPr="00C87FF9">
        <w:rPr>
          <w:rFonts w:ascii="Times New Roman" w:hAnsi="Times New Roman" w:cs="Times New Roman"/>
          <w:sz w:val="28"/>
          <w:szCs w:val="28"/>
        </w:rPr>
        <w:t>ю</w:t>
      </w:r>
      <w:r w:rsidRPr="00C87FF9">
        <w:rPr>
          <w:rFonts w:ascii="Times New Roman" w:hAnsi="Times New Roman" w:cs="Times New Roman"/>
          <w:sz w:val="28"/>
          <w:szCs w:val="28"/>
        </w:rPr>
        <w:t>бишь».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 4,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Романсы «День ли царит», «То было раннею весной», «Благословляю вас, леса» и другие на усмотрение преподавателя.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 xml:space="preserve">Русская культура в конце </w:t>
      </w:r>
      <w:r w:rsidRPr="003C59B4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3C59B4">
        <w:rPr>
          <w:rFonts w:ascii="Times New Roman" w:hAnsi="Times New Roman" w:cs="Times New Roman"/>
          <w:b/>
          <w:i/>
          <w:sz w:val="28"/>
          <w:szCs w:val="28"/>
        </w:rPr>
        <w:t xml:space="preserve"> - начале </w:t>
      </w:r>
      <w:r w:rsidRPr="003C59B4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Pr="003C59B4">
        <w:rPr>
          <w:rFonts w:ascii="Times New Roman" w:hAnsi="Times New Roman" w:cs="Times New Roman"/>
          <w:b/>
          <w:i/>
          <w:sz w:val="28"/>
          <w:szCs w:val="28"/>
        </w:rPr>
        <w:t xml:space="preserve"> веков.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«Серебряный век» русской культуры. Меценаты и музыкально-общественные деятели. Развитие музыкального образования. Связи с отеч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ственным искусством и литературой. «Мир искусства». Выдающиеся исполн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тели этого периода.</w:t>
      </w: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Отечественная музыкальная культура 20-30-х годов ХХ века.</w:t>
      </w:r>
    </w:p>
    <w:p w:rsidR="00164FB8" w:rsidRPr="00CE0695" w:rsidRDefault="00130985" w:rsidP="00817610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Революции в России начала ХХ века. Социально-культурный перелом. Н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вые условия бытования музыкальной культуры в 20-40-е годы ХХ </w:t>
      </w:r>
      <w:r>
        <w:rPr>
          <w:rFonts w:ascii="Times New Roman" w:hAnsi="Times New Roman" w:cs="Times New Roman"/>
          <w:sz w:val="28"/>
          <w:szCs w:val="28"/>
        </w:rPr>
        <w:t>века. Новые жанры и новые темы.</w:t>
      </w: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lastRenderedPageBreak/>
        <w:t>Сергей Сергеевич Прокофьев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 Сочетание двух эпох в его творчестве: д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революционной и советской. С.С.Прокофьев – выдающийся пианист. Уникал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ное сотрудничество С.С.Прокофьева и С.М.Эйзенштейна. «Александр Невский» - киномузыка, переросшая в самостоятельное оркестровое произв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дение. 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Балеты С.С.Прокофьева – продолжение реформ П.И.Чайковского, И.Ф.Стравинского. Выбор сюжетов. Лейтмотивы, их роль в симфонизации б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летной музыки. Постановки, выдающиеся танцовщики – исполнители партий.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Симфоническое творчество С.С.Прокофьева. Седьмая симфония – после</w:t>
      </w:r>
      <w:r w:rsidRPr="00C87FF9">
        <w:rPr>
          <w:rFonts w:ascii="Times New Roman" w:hAnsi="Times New Roman" w:cs="Times New Roman"/>
          <w:sz w:val="28"/>
          <w:szCs w:val="28"/>
        </w:rPr>
        <w:t>д</w:t>
      </w:r>
      <w:r w:rsidRPr="00C87FF9">
        <w:rPr>
          <w:rFonts w:ascii="Times New Roman" w:hAnsi="Times New Roman" w:cs="Times New Roman"/>
          <w:sz w:val="28"/>
          <w:szCs w:val="28"/>
        </w:rPr>
        <w:t>нее завершенное произведение композитора. Особенности строения цикла.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Кантата «Александр Невский»; Симфония №7: 1, 2, 3 и 4 части.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Балет (обзорно): «Ромео и Джульетта»: вступление, 1 д.: «Улица просып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ется», «Джульетта-девочка», «Маски», «Танец рыцарей», «Мадригал»; 2 д.: «Ромео у патера Лоренцо»; 3 д.: «Прощание перед разлукой»,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Балет «Золушка». 1 д.: «Па-де-шаль», «Золушка», Вальс соль минор; 2 д.: Адажио Золушки и Принца; 3 д.: первый галоп Принца.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Пьесы для фортепиано из ор.12 (Гавот, Прелюд, Юмористическое скерцо),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Кинофильм С.М.Эйзенштейна «Александр Невский»,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Фильм-балет «Ромео и Джульетта» (с Г.Улановой в роли Джульетты),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Марш из оперы «Любовь к трем апельсинам».</w:t>
      </w:r>
    </w:p>
    <w:p w:rsidR="0013098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Дмитрий Дмитриевич Шостакович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Жизненный и творческий путь. Гражданская тематика творчества, музыка Д.Д.Шостаковича как летопись истории страны. Особое значение жанра си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>фонии, особенности цикла. Роль камерной музыки в творчестве композитора.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Седьмая («Ленинградская») симфония. Великая Отечественная война в 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ветской музыке. Подробный разбор первой части (особенности строения сона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ной формы, «эпизод нашествия», измененная реприза) и краткая характерист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 xml:space="preserve">ка 2, 3 и 4 частей. 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Камерная музыка, основные жанры. Фортепианный квинтет соль минор. Особенности строения цикла, использование барочных жанров и форм (прел</w:t>
      </w:r>
      <w:r w:rsidRPr="00C87FF9">
        <w:rPr>
          <w:rFonts w:ascii="Times New Roman" w:hAnsi="Times New Roman" w:cs="Times New Roman"/>
          <w:sz w:val="28"/>
          <w:szCs w:val="28"/>
        </w:rPr>
        <w:t>ю</w:t>
      </w:r>
      <w:r w:rsidRPr="00C87FF9">
        <w:rPr>
          <w:rFonts w:ascii="Times New Roman" w:hAnsi="Times New Roman" w:cs="Times New Roman"/>
          <w:sz w:val="28"/>
          <w:szCs w:val="28"/>
        </w:rPr>
        <w:t>дия, фуга, пассакалия).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Симфония №7 До мажор,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 xml:space="preserve">Для ознакомления: </w:t>
      </w: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985" w:rsidRPr="00C87FF9" w:rsidRDefault="00130985" w:rsidP="00130985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 xml:space="preserve">Фортепианный квинтет соль минор, </w:t>
      </w:r>
    </w:p>
    <w:p w:rsidR="00130985" w:rsidRDefault="00130985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FF9">
        <w:rPr>
          <w:rFonts w:ascii="Times New Roman" w:hAnsi="Times New Roman" w:cs="Times New Roman"/>
          <w:sz w:val="28"/>
          <w:szCs w:val="28"/>
        </w:rPr>
        <w:t>«Песня о встречном»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610" w:rsidRDefault="00817610" w:rsidP="00164FB8">
      <w:pPr>
        <w:pStyle w:val="12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0985" w:rsidRPr="003C59B4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Творчество Арама Ильича Хачатуряна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Новое поколение композиторов Советского Союза. Разнообразное насл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дие автора. Национальный колорит творчества. </w:t>
      </w:r>
    </w:p>
    <w:p w:rsidR="00130985" w:rsidRPr="00447124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 xml:space="preserve">Для ознакомления возможно прослушивание произведений: Концерт для скрипки с оркестром, фрагменты из балетов «Гаянэ» и «Спартак». </w:t>
      </w:r>
    </w:p>
    <w:p w:rsidR="00164FB8" w:rsidRDefault="00164FB8" w:rsidP="00130985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985" w:rsidRPr="00817610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7610">
        <w:rPr>
          <w:rFonts w:ascii="Times New Roman" w:hAnsi="Times New Roman" w:cs="Times New Roman"/>
          <w:b/>
          <w:i/>
          <w:sz w:val="28"/>
          <w:szCs w:val="28"/>
        </w:rPr>
        <w:t xml:space="preserve">Обзор творчества современных композиторов </w:t>
      </w:r>
    </w:p>
    <w:p w:rsidR="00130985" w:rsidRPr="00817610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7610">
        <w:rPr>
          <w:rFonts w:ascii="Times New Roman" w:hAnsi="Times New Roman" w:cs="Times New Roman"/>
          <w:b/>
          <w:i/>
          <w:sz w:val="28"/>
          <w:szCs w:val="28"/>
        </w:rPr>
        <w:t xml:space="preserve">с вводным словом к музыке последних десятилетий </w:t>
      </w:r>
      <w:r w:rsidRPr="00817610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Pr="00817610"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13098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 xml:space="preserve">Творчество Георгия Васильевича Свиридова, С. В. Рахманинова </w:t>
      </w:r>
    </w:p>
    <w:p w:rsidR="00130985" w:rsidRPr="00C87FF9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(на выбор преподавателя</w:t>
      </w:r>
      <w:r w:rsidRPr="003C59B4">
        <w:rPr>
          <w:rFonts w:ascii="Times New Roman" w:hAnsi="Times New Roman" w:cs="Times New Roman"/>
          <w:i/>
          <w:sz w:val="28"/>
          <w:szCs w:val="28"/>
        </w:rPr>
        <w:t>).</w:t>
      </w:r>
    </w:p>
    <w:p w:rsidR="00130985" w:rsidRPr="00C87FF9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Продолжатель традиции русской хоровой школы. Особое значение 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кальной и хоровой музыки в творчестве, любовь к русской поэзии, «пушки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 xml:space="preserve">ская» тема в музыке Г.В.Свиридова. </w:t>
      </w:r>
    </w:p>
    <w:p w:rsidR="00130985" w:rsidRPr="002342E5" w:rsidRDefault="00130985" w:rsidP="00130985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Для ознакомления возможно прослушивание произведений: «Поэма пам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>ти Сергея Есенина» (№№1, 2, 10), «Романс» и «Вальс» из музыкальных илл</w:t>
      </w:r>
      <w:r w:rsidRPr="00C87FF9">
        <w:rPr>
          <w:rFonts w:ascii="Times New Roman" w:hAnsi="Times New Roman" w:cs="Times New Roman"/>
          <w:sz w:val="28"/>
          <w:szCs w:val="28"/>
        </w:rPr>
        <w:t>ю</w:t>
      </w:r>
      <w:r w:rsidRPr="00C87FF9">
        <w:rPr>
          <w:rFonts w:ascii="Times New Roman" w:hAnsi="Times New Roman" w:cs="Times New Roman"/>
          <w:sz w:val="28"/>
          <w:szCs w:val="28"/>
        </w:rPr>
        <w:t>страций к повести Пушкина «Метель», романсы и хоры по выбору преподав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теля («Пушкинский венок», цикл на стихи Р.Бернса и др.), Сюита «Время, вп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рёд!»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0985" w:rsidRDefault="00130985" w:rsidP="00130985">
      <w:pPr>
        <w:pStyle w:val="1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C59B4">
        <w:rPr>
          <w:rFonts w:ascii="Times New Roman" w:hAnsi="Times New Roman" w:cs="Times New Roman"/>
          <w:b/>
          <w:i/>
          <w:sz w:val="28"/>
          <w:szCs w:val="28"/>
        </w:rPr>
        <w:t>Шестидесятые годы ХХ века, «оттепель».</w:t>
      </w: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985" w:rsidRDefault="00130985" w:rsidP="00130985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Отечественная музыка второй половины ХХ века. Связи процессов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 xml:space="preserve">кального творчества с событиями общественно-политической жизни страны. Общее представление о композиторских техниках конца ХХ века. </w:t>
      </w:r>
    </w:p>
    <w:p w:rsidR="00130985" w:rsidRDefault="00130985" w:rsidP="00130985">
      <w:pPr>
        <w:pStyle w:val="12"/>
        <w:ind w:firstLine="567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Музыкальные примеры для прослушивания преподаватель может выбрать самостоятельно, исходя из уровня группы, интерес</w:t>
      </w:r>
      <w:r>
        <w:rPr>
          <w:rFonts w:ascii="Times New Roman" w:hAnsi="Times New Roman" w:cs="Times New Roman"/>
          <w:sz w:val="28"/>
          <w:szCs w:val="28"/>
        </w:rPr>
        <w:t>ов учеников, имеющихся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писей.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985" w:rsidRPr="00C87FF9" w:rsidRDefault="00130985" w:rsidP="00130985">
      <w:pPr>
        <w:pStyle w:val="31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Примерные формы проведения уроков и домашних заданий: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Наряду с традиционными формами урока, программой предусматривается проведение новых форм: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-Открытые уроки с присутствием родителей учащихся;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-Зачёт по накопленным творческим навыкам;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-Урок-состязание;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-Конкурсы, викторины, познавательные игры, викторины по музыкальной литературе.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Участие детей в таких уроках помогает в игровой форме закрепить знания, умения и навыки; способствует самоутверждению ребёнка, развивает насто</w:t>
      </w:r>
      <w:r w:rsidRPr="00C87FF9">
        <w:rPr>
          <w:rFonts w:ascii="Times New Roman" w:hAnsi="Times New Roman" w:cs="Times New Roman"/>
          <w:sz w:val="28"/>
          <w:szCs w:val="28"/>
        </w:rPr>
        <w:t>й</w:t>
      </w:r>
      <w:r w:rsidRPr="00C87FF9">
        <w:rPr>
          <w:rFonts w:ascii="Times New Roman" w:hAnsi="Times New Roman" w:cs="Times New Roman"/>
          <w:sz w:val="28"/>
          <w:szCs w:val="28"/>
        </w:rPr>
        <w:t>чивость, стремление к успеху, воспитывает самостоятельность, как качество личности.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Домашние задания на закрепление пройденного в классе материала дол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ны быть небольшими по объёму и доступными по трудности.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Младшие классы: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-Рисунки к прослушанным музыкальным произведениям, на определённые темы;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-Письменные и устные творческие, исследовательские задания, сообщения;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-Анализ произведений (в том числе исполняемых в классе на инструменте).</w:t>
      </w:r>
    </w:p>
    <w:p w:rsidR="00130985" w:rsidRPr="00C87FF9" w:rsidRDefault="00130985" w:rsidP="00130985">
      <w:pPr>
        <w:pStyle w:val="31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Старшие классы: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-Письменные и устные творческие, исследовательские задания, сообщения;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>-Анализ произведений;</w:t>
      </w:r>
    </w:p>
    <w:p w:rsidR="00130985" w:rsidRPr="00C87FF9" w:rsidRDefault="00130985" w:rsidP="00130985">
      <w:pPr>
        <w:pStyle w:val="3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-Составление видео-презентаций на определённые темы.</w:t>
      </w:r>
    </w:p>
    <w:p w:rsidR="00130985" w:rsidRPr="00130985" w:rsidRDefault="00130985" w:rsidP="00B30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0E73" w:rsidRPr="00817610" w:rsidRDefault="00B30E73" w:rsidP="008176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0E73">
        <w:rPr>
          <w:rFonts w:ascii="Times New Roman" w:hAnsi="Times New Roman"/>
          <w:b/>
          <w:sz w:val="28"/>
          <w:szCs w:val="28"/>
        </w:rPr>
        <w:t>Учебно - тематический план</w:t>
      </w:r>
    </w:p>
    <w:p w:rsidR="002556B4" w:rsidRDefault="002556B4" w:rsidP="002556B4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Учебно-тематический план содержит примерное распределение учебного материала каждого класса в течение всего срока обучения. Преподаватель м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жет спланировать порядок изучения тем исходя из особенностей каждой уче</w:t>
      </w:r>
      <w:r w:rsidRPr="00C87FF9">
        <w:rPr>
          <w:rFonts w:ascii="Times New Roman" w:hAnsi="Times New Roman" w:cs="Times New Roman"/>
          <w:sz w:val="28"/>
          <w:szCs w:val="28"/>
        </w:rPr>
        <w:t>б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ной группы, собственного опыта, сложившихся педагогических традиций. </w:t>
      </w:r>
    </w:p>
    <w:p w:rsidR="00B30E73" w:rsidRPr="008B3929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За основу программы по «Музыкальной литературе» (</w:t>
      </w:r>
      <w:r w:rsidRPr="008B3929">
        <w:rPr>
          <w:rFonts w:ascii="Times New Roman" w:hAnsi="Times New Roman" w:cs="Times New Roman"/>
          <w:i/>
          <w:sz w:val="28"/>
          <w:szCs w:val="28"/>
        </w:rPr>
        <w:t>сокращённый трё</w:t>
      </w:r>
      <w:r w:rsidRPr="008B3929">
        <w:rPr>
          <w:rFonts w:ascii="Times New Roman" w:hAnsi="Times New Roman" w:cs="Times New Roman"/>
          <w:i/>
          <w:sz w:val="28"/>
          <w:szCs w:val="28"/>
        </w:rPr>
        <w:t>х</w:t>
      </w:r>
      <w:r w:rsidRPr="008B3929">
        <w:rPr>
          <w:rFonts w:ascii="Times New Roman" w:hAnsi="Times New Roman" w:cs="Times New Roman"/>
          <w:i/>
          <w:sz w:val="28"/>
          <w:szCs w:val="28"/>
        </w:rPr>
        <w:t>летний срок обучения</w:t>
      </w:r>
      <w:r w:rsidRPr="008B3929">
        <w:rPr>
          <w:rFonts w:ascii="Times New Roman" w:hAnsi="Times New Roman" w:cs="Times New Roman"/>
          <w:sz w:val="28"/>
          <w:szCs w:val="28"/>
        </w:rPr>
        <w:t>) использована министерская программа по «Музыкал</w:t>
      </w:r>
      <w:r w:rsidRPr="008B3929">
        <w:rPr>
          <w:rFonts w:ascii="Times New Roman" w:hAnsi="Times New Roman" w:cs="Times New Roman"/>
          <w:sz w:val="28"/>
          <w:szCs w:val="28"/>
        </w:rPr>
        <w:t>ь</w:t>
      </w:r>
      <w:r w:rsidRPr="008B3929">
        <w:rPr>
          <w:rFonts w:ascii="Times New Roman" w:hAnsi="Times New Roman" w:cs="Times New Roman"/>
          <w:sz w:val="28"/>
          <w:szCs w:val="28"/>
        </w:rPr>
        <w:t>ной литературе» для ДШИ и музыкальных отделений Школ Искусств 2002 год.</w:t>
      </w:r>
    </w:p>
    <w:p w:rsidR="00B30E73" w:rsidRPr="008B3929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В связи с сокращённым сроком обучения и с тем, что по учебному плану на данный предмет отводится по одному часу, в содержание программы необх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димо внести уточнения и рекомендации:</w:t>
      </w:r>
    </w:p>
    <w:p w:rsidR="00B30E73" w:rsidRPr="008B3929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</w:t>
      </w:r>
      <w:r w:rsidRPr="008B39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3929">
        <w:rPr>
          <w:rFonts w:ascii="Times New Roman" w:hAnsi="Times New Roman" w:cs="Times New Roman"/>
          <w:sz w:val="28"/>
          <w:szCs w:val="28"/>
        </w:rPr>
        <w:t xml:space="preserve"> и </w:t>
      </w:r>
      <w:r w:rsidRPr="008B39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B3929">
        <w:rPr>
          <w:rFonts w:ascii="Times New Roman" w:hAnsi="Times New Roman" w:cs="Times New Roman"/>
          <w:sz w:val="28"/>
          <w:szCs w:val="28"/>
        </w:rPr>
        <w:t xml:space="preserve"> год обучения соответствует требованиям типовой программы «М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>зыкальная литература» за 2002 год, но по окончании 2 года обучения планир</w:t>
      </w:r>
      <w:r w:rsidRPr="008B3929">
        <w:rPr>
          <w:rFonts w:ascii="Times New Roman" w:hAnsi="Times New Roman" w:cs="Times New Roman"/>
          <w:sz w:val="28"/>
          <w:szCs w:val="28"/>
        </w:rPr>
        <w:t>у</w:t>
      </w:r>
      <w:r w:rsidRPr="008B3929">
        <w:rPr>
          <w:rFonts w:ascii="Times New Roman" w:hAnsi="Times New Roman" w:cs="Times New Roman"/>
          <w:sz w:val="28"/>
          <w:szCs w:val="28"/>
        </w:rPr>
        <w:t xml:space="preserve">ется рассмотрение начального материала курса «Русская музыка» из </w:t>
      </w:r>
      <w:r w:rsidRPr="008B3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B3929">
        <w:rPr>
          <w:rFonts w:ascii="Times New Roman" w:hAnsi="Times New Roman" w:cs="Times New Roman"/>
          <w:sz w:val="28"/>
          <w:szCs w:val="28"/>
        </w:rPr>
        <w:t xml:space="preserve"> года обучения.</w:t>
      </w:r>
    </w:p>
    <w:p w:rsidR="00B30E73" w:rsidRPr="008B3929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 xml:space="preserve">- на основании содержания министерской программы в </w:t>
      </w:r>
      <w:r w:rsidRPr="008B3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B3929">
        <w:rPr>
          <w:rFonts w:ascii="Times New Roman" w:hAnsi="Times New Roman" w:cs="Times New Roman"/>
          <w:sz w:val="28"/>
          <w:szCs w:val="28"/>
        </w:rPr>
        <w:t xml:space="preserve"> классе обуча</w:t>
      </w:r>
      <w:r w:rsidRPr="008B3929">
        <w:rPr>
          <w:rFonts w:ascii="Times New Roman" w:hAnsi="Times New Roman" w:cs="Times New Roman"/>
          <w:sz w:val="28"/>
          <w:szCs w:val="28"/>
        </w:rPr>
        <w:t>ю</w:t>
      </w:r>
      <w:r w:rsidRPr="008B3929">
        <w:rPr>
          <w:rFonts w:ascii="Times New Roman" w:hAnsi="Times New Roman" w:cs="Times New Roman"/>
          <w:sz w:val="28"/>
          <w:szCs w:val="28"/>
        </w:rPr>
        <w:t xml:space="preserve">щиеся должны освоить материал третьего и четвёртого года («Русская музыка» и «Современная музыка»). По учебным планам на </w:t>
      </w:r>
      <w:r w:rsidRPr="008B3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B3929">
        <w:rPr>
          <w:rFonts w:ascii="Times New Roman" w:hAnsi="Times New Roman" w:cs="Times New Roman"/>
          <w:sz w:val="28"/>
          <w:szCs w:val="28"/>
        </w:rPr>
        <w:t xml:space="preserve"> год обучения отводится по 1 часу в неделю, соответственно, весь материал должен быть разбит по п</w:t>
      </w:r>
      <w:r w:rsidRPr="008B3929">
        <w:rPr>
          <w:rFonts w:ascii="Times New Roman" w:hAnsi="Times New Roman" w:cs="Times New Roman"/>
          <w:sz w:val="28"/>
          <w:szCs w:val="28"/>
        </w:rPr>
        <w:t>о</w:t>
      </w:r>
      <w:r w:rsidRPr="008B3929">
        <w:rPr>
          <w:rFonts w:ascii="Times New Roman" w:hAnsi="Times New Roman" w:cs="Times New Roman"/>
          <w:sz w:val="28"/>
          <w:szCs w:val="28"/>
        </w:rPr>
        <w:t>лугодиям, чтобы содержание программы не менялось. По этой причине первое полугодие отводится на знакомство с материалом третьего года обучения по предмету «Музыкальная литература» (блок «Русская музыка») - обзорно. Во втором полугодии рассматривается учебный материал четвёртого года обуч</w:t>
      </w:r>
      <w:r w:rsidRPr="008B3929">
        <w:rPr>
          <w:rFonts w:ascii="Times New Roman" w:hAnsi="Times New Roman" w:cs="Times New Roman"/>
          <w:sz w:val="28"/>
          <w:szCs w:val="28"/>
        </w:rPr>
        <w:t>е</w:t>
      </w:r>
      <w:r w:rsidRPr="008B3929">
        <w:rPr>
          <w:rFonts w:ascii="Times New Roman" w:hAnsi="Times New Roman" w:cs="Times New Roman"/>
          <w:sz w:val="28"/>
          <w:szCs w:val="28"/>
        </w:rPr>
        <w:t>ния («Современная музыка») - обзорно.</w:t>
      </w:r>
    </w:p>
    <w:p w:rsidR="00B30E73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Предлагаемые музыкальные примеры для прослушивания музыкальных произведений (в качестве ознакомления) в классе могут быть дополнены или заменены другими по выбору преподавателя, в зависимости от сложившихся педагогических традиций и методической целесообразности.</w:t>
      </w:r>
    </w:p>
    <w:p w:rsidR="00B30E73" w:rsidRPr="00C87FF9" w:rsidRDefault="00B30E73" w:rsidP="00B30E73"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929">
        <w:rPr>
          <w:rFonts w:ascii="Times New Roman" w:hAnsi="Times New Roman" w:cs="Times New Roman"/>
          <w:sz w:val="28"/>
          <w:szCs w:val="28"/>
        </w:rPr>
        <w:t>По мере реализации данной программы в ней возможны дополнения и и</w:t>
      </w:r>
      <w:r w:rsidRPr="008B3929">
        <w:rPr>
          <w:rFonts w:ascii="Times New Roman" w:hAnsi="Times New Roman" w:cs="Times New Roman"/>
          <w:sz w:val="28"/>
          <w:szCs w:val="28"/>
        </w:rPr>
        <w:t>з</w:t>
      </w:r>
      <w:r w:rsidRPr="008B3929">
        <w:rPr>
          <w:rFonts w:ascii="Times New Roman" w:hAnsi="Times New Roman" w:cs="Times New Roman"/>
          <w:sz w:val="28"/>
          <w:szCs w:val="28"/>
        </w:rPr>
        <w:t>менения.</w:t>
      </w:r>
    </w:p>
    <w:p w:rsidR="00B30E73" w:rsidRPr="004248DD" w:rsidRDefault="00B30E73" w:rsidP="00B30E73">
      <w:pPr>
        <w:pStyle w:val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48DD">
        <w:rPr>
          <w:rFonts w:ascii="Times New Roman" w:hAnsi="Times New Roman" w:cs="Times New Roman"/>
          <w:b/>
          <w:i/>
          <w:sz w:val="28"/>
          <w:szCs w:val="28"/>
        </w:rPr>
        <w:t>Первый год обучения</w:t>
      </w:r>
    </w:p>
    <w:p w:rsidR="00B30E73" w:rsidRPr="005941A5" w:rsidRDefault="00B30E73" w:rsidP="00B30E73">
      <w:pPr>
        <w:pStyle w:val="12"/>
        <w:jc w:val="right"/>
        <w:rPr>
          <w:rFonts w:ascii="Times New Roman" w:hAnsi="Times New Roman" w:cs="Times New Roman"/>
          <w:sz w:val="28"/>
          <w:szCs w:val="28"/>
        </w:rPr>
      </w:pPr>
      <w:r w:rsidRPr="005941A5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D212D7">
        <w:rPr>
          <w:rFonts w:ascii="Times New Roman" w:hAnsi="Times New Roman" w:cs="Times New Roman"/>
          <w:i/>
          <w:sz w:val="28"/>
          <w:szCs w:val="28"/>
        </w:rPr>
        <w:t>2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276"/>
        <w:gridCol w:w="1275"/>
        <w:gridCol w:w="1134"/>
        <w:gridCol w:w="1191"/>
      </w:tblGrid>
      <w:tr w:rsidR="00B30E73" w:rsidRPr="00C87FF9" w:rsidTr="005832AD">
        <w:trPr>
          <w:trHeight w:val="165"/>
        </w:trPr>
        <w:tc>
          <w:tcPr>
            <w:tcW w:w="567" w:type="dxa"/>
            <w:vMerge w:val="restart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  <w:vMerge w:val="restart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4876" w:type="dxa"/>
            <w:gridSpan w:val="4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30E73" w:rsidRPr="00C87FF9" w:rsidTr="005832AD">
        <w:trPr>
          <w:trHeight w:val="165"/>
        </w:trPr>
        <w:tc>
          <w:tcPr>
            <w:tcW w:w="567" w:type="dxa"/>
            <w:vMerge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53" w:type="dxa"/>
            <w:vMerge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Теорет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275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Практ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134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Часы вне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удито</w:t>
            </w:r>
            <w:r w:rsidRPr="004248DD">
              <w:rPr>
                <w:rFonts w:ascii="Times New Roman" w:hAnsi="Times New Roman" w:cs="Times New Roman"/>
              </w:rPr>
              <w:t>р</w:t>
            </w:r>
            <w:r w:rsidRPr="004248DD">
              <w:rPr>
                <w:rFonts w:ascii="Times New Roman" w:hAnsi="Times New Roman" w:cs="Times New Roman"/>
              </w:rPr>
              <w:t>ной р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боты</w:t>
            </w:r>
          </w:p>
        </w:tc>
        <w:tc>
          <w:tcPr>
            <w:tcW w:w="1191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Макс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мальная учебная нагрузка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(в часах)</w:t>
            </w:r>
          </w:p>
        </w:tc>
      </w:tr>
      <w:tr w:rsidR="00B30E73" w:rsidRPr="00C87FF9" w:rsidTr="005832AD">
        <w:trPr>
          <w:trHeight w:val="13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38" w:type="dxa"/>
            <w:gridSpan w:val="4"/>
          </w:tcPr>
          <w:p w:rsidR="002E2082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небольшими произведениями различных жанров </w:t>
            </w:r>
          </w:p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i/>
                <w:sz w:val="28"/>
                <w:szCs w:val="28"/>
              </w:rPr>
              <w:t>и форм на примере народной и классической музыки.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30E73" w:rsidRPr="00C87FF9" w:rsidTr="005832AD">
        <w:trPr>
          <w:trHeight w:val="30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- Введение.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Музыка в нашей жизни.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Содержание музыкальных пр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изведений.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Выразительные средства муз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0E73" w:rsidRPr="00C87FF9" w:rsidTr="005832AD">
        <w:trPr>
          <w:trHeight w:val="27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Песни разных жанров.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0E73" w:rsidRPr="00C87FF9" w:rsidTr="005832AD">
        <w:trPr>
          <w:trHeight w:val="16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Маршевая и танцевальная м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зыка.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Инструментальные марши и песни-марши.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Танцы народов России.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Танцы народов мира.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0E73" w:rsidRPr="00C87FF9" w:rsidTr="005832AD">
        <w:trPr>
          <w:trHeight w:val="16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Народная песня и её использ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вание в произведениях русских композиторов-классиков.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Древнейшие виды народного творчества – былины и истор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ческие песни.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Старинные трудовые и семе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но-бытовые песни.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Протяжные лирические песни.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- Городские песни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Проверочная работа по про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денному материалу. Подведение итогов успеваемости.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Произведения на народные 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мы в русской классической м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зыке. «Восемь русских народных песен для оркестра» А. Лядова.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музыка.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П. Чайковский «Времена года».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471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М. Мусоргский «Картинки с выставки»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С. Прокофьев «Зимний костёр»</w:t>
            </w:r>
          </w:p>
          <w:p w:rsidR="005832AD" w:rsidRPr="00C87FF9" w:rsidRDefault="005832AD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про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денному материалу.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Музыкальная викторина.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Музыка в театре.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Э. Григ «Пер Гюнт»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П. Чайковский.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Балет «Щелкунчик»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М. Глинка.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«Руслан и Людмила».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Н. Римский – Корсаков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«Садко» (ознакомительн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го характера)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Контрольный урок по матери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лу учебного года.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Обобщающее занятие по мат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риалу учебного года. Подведение итогов успеваемости. 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5832AD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Резервный урок.</w:t>
            </w:r>
          </w:p>
          <w:p w:rsidR="005832AD" w:rsidRPr="00817610" w:rsidRDefault="005832AD" w:rsidP="00D212D7">
            <w:pPr>
              <w:pStyle w:val="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30E73" w:rsidRPr="00C87FF9" w:rsidRDefault="00B30E73" w:rsidP="00B30E73">
      <w:pPr>
        <w:pStyle w:val="12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87FF9">
        <w:rPr>
          <w:rFonts w:ascii="Times New Roman" w:hAnsi="Times New Roman" w:cs="Times New Roman"/>
          <w:sz w:val="28"/>
          <w:szCs w:val="28"/>
        </w:rPr>
        <w:t>Всего: 34 урока.</w:t>
      </w:r>
    </w:p>
    <w:p w:rsidR="00B30E73" w:rsidRPr="004248DD" w:rsidRDefault="00B30E73" w:rsidP="00B30E73">
      <w:pPr>
        <w:pStyle w:val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48DD">
        <w:rPr>
          <w:rFonts w:ascii="Times New Roman" w:hAnsi="Times New Roman" w:cs="Times New Roman"/>
          <w:b/>
          <w:i/>
          <w:sz w:val="28"/>
          <w:szCs w:val="28"/>
        </w:rPr>
        <w:t>Второй год обучения</w:t>
      </w:r>
    </w:p>
    <w:p w:rsidR="00B30E73" w:rsidRPr="002E2082" w:rsidRDefault="00B30E73" w:rsidP="00B30E73">
      <w:pPr>
        <w:pStyle w:val="12"/>
        <w:jc w:val="right"/>
        <w:rPr>
          <w:rFonts w:ascii="Times New Roman" w:hAnsi="Times New Roman" w:cs="Times New Roman"/>
          <w:sz w:val="28"/>
          <w:szCs w:val="28"/>
        </w:rPr>
      </w:pPr>
      <w:r w:rsidRPr="002E2082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D212D7">
        <w:rPr>
          <w:rFonts w:ascii="Times New Roman" w:hAnsi="Times New Roman" w:cs="Times New Roman"/>
          <w:i/>
          <w:sz w:val="28"/>
          <w:szCs w:val="28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276"/>
        <w:gridCol w:w="1275"/>
        <w:gridCol w:w="1134"/>
        <w:gridCol w:w="1134"/>
      </w:tblGrid>
      <w:tr w:rsidR="00B30E73" w:rsidRPr="00C87FF9" w:rsidTr="00D212D7">
        <w:trPr>
          <w:trHeight w:val="165"/>
        </w:trPr>
        <w:tc>
          <w:tcPr>
            <w:tcW w:w="567" w:type="dxa"/>
            <w:vMerge w:val="restart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  <w:vMerge w:val="restart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4819" w:type="dxa"/>
            <w:gridSpan w:val="4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30E73" w:rsidRPr="00C87FF9" w:rsidTr="00D212D7">
        <w:trPr>
          <w:trHeight w:val="165"/>
        </w:trPr>
        <w:tc>
          <w:tcPr>
            <w:tcW w:w="567" w:type="dxa"/>
            <w:vMerge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53" w:type="dxa"/>
            <w:vMerge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Теорет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275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Практ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134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Часы вне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удито</w:t>
            </w:r>
            <w:r w:rsidRPr="004248DD">
              <w:rPr>
                <w:rFonts w:ascii="Times New Roman" w:hAnsi="Times New Roman" w:cs="Times New Roman"/>
              </w:rPr>
              <w:t>р</w:t>
            </w:r>
            <w:r w:rsidRPr="004248DD">
              <w:rPr>
                <w:rFonts w:ascii="Times New Roman" w:hAnsi="Times New Roman" w:cs="Times New Roman"/>
              </w:rPr>
              <w:t>ной р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боты</w:t>
            </w:r>
          </w:p>
        </w:tc>
        <w:tc>
          <w:tcPr>
            <w:tcW w:w="1134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Макс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мальная учебная нагрузка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(в часах)</w:t>
            </w:r>
          </w:p>
        </w:tc>
      </w:tr>
      <w:tr w:rsidR="00B30E73" w:rsidRPr="00C87FF9" w:rsidTr="00D212D7">
        <w:trPr>
          <w:trHeight w:val="135"/>
        </w:trPr>
        <w:tc>
          <w:tcPr>
            <w:tcW w:w="567" w:type="dxa"/>
          </w:tcPr>
          <w:p w:rsidR="00B30E73" w:rsidRPr="00C87FF9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38" w:type="dxa"/>
            <w:gridSpan w:val="4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76FC">
              <w:rPr>
                <w:rFonts w:ascii="Times New Roman" w:hAnsi="Times New Roman" w:cs="Times New Roman"/>
                <w:i/>
                <w:sz w:val="28"/>
                <w:szCs w:val="28"/>
              </w:rPr>
              <w:t>Классики европейской музыки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30E73" w:rsidRPr="00C87FF9" w:rsidTr="00D212D7">
        <w:trPr>
          <w:trHeight w:val="13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Бах И. С.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3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Бах И. С. Полифонические пр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изведения. Произведения для 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гана.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3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Бах И. С. Сюиты.</w:t>
            </w:r>
          </w:p>
          <w:p w:rsidR="00B30E73" w:rsidRPr="00817610" w:rsidRDefault="00B30E73" w:rsidP="00D212D7">
            <w:pPr>
              <w:pStyle w:val="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30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Введение.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Музыка от древнейших времён до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века. Формирование классического стиля в музыке. 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27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Гайдн Й.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6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Знакомство с сонатно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ническим циклом.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Гайдн 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103 (Ми-бемоль мажор).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6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Знакомство с сонатной формой. Гайдн 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Соната Ре мажор или Ми минор.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6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3" w:type="dxa"/>
          </w:tcPr>
          <w:p w:rsidR="005832AD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Контрольный урок по пройде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ному материалу.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Моцарт В.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Моцарт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Соната для форт-но № 11 (Ля мажор).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Моцарт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40 (соль минор).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309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Моцарт В.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«Свадьба Ф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гаро»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Бетховен Л.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кий обзор творческого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Бетховен 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Соната для форт-но № 8 (до минор) – «Патетич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ская».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53" w:type="dxa"/>
          </w:tcPr>
          <w:p w:rsidR="00817610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Бетховен Л.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5 (до минор).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Бетховен Л.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Увертюра «Эгмонт».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44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Проверочная р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>абота по про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денному материалу.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Обобща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щее занятие по изучению сона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но-симфонического цикла.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Романтизм.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Шуберт Ф. Биография и кра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кий обзор творческого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164FB8">
        <w:trPr>
          <w:trHeight w:val="491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Шуберт Ф. Песни.</w:t>
            </w:r>
          </w:p>
          <w:p w:rsidR="005832AD" w:rsidRPr="00164FB8" w:rsidRDefault="005832AD" w:rsidP="00D212D7">
            <w:pPr>
              <w:pStyle w:val="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Фортепианные произведения Ф. Шуберта.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3" w:type="dxa"/>
          </w:tcPr>
          <w:p w:rsidR="00817610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Шопен Ф.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 Ноктюрны.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17610">
              <w:rPr>
                <w:rFonts w:ascii="Times New Roman" w:hAnsi="Times New Roman" w:cs="Times New Roman"/>
                <w:sz w:val="28"/>
                <w:szCs w:val="28"/>
              </w:rPr>
              <w:t xml:space="preserve">Шопен Ф.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Мазурки. Полонезы.</w:t>
            </w:r>
          </w:p>
          <w:p w:rsidR="00817610" w:rsidRPr="00817610" w:rsidRDefault="00817610" w:rsidP="00D212D7">
            <w:pPr>
              <w:pStyle w:val="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53" w:type="dxa"/>
          </w:tcPr>
          <w:p w:rsidR="005832AD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Шопен Ф. Прелюдии. Этюды.</w:t>
            </w:r>
          </w:p>
          <w:p w:rsidR="00164FB8" w:rsidRPr="00164FB8" w:rsidRDefault="00164FB8" w:rsidP="00D212D7">
            <w:pPr>
              <w:pStyle w:val="1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творч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ству Ф. Шуберта, Ф. Шопена.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Русские </w:t>
            </w:r>
          </w:p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i/>
                <w:sz w:val="28"/>
                <w:szCs w:val="28"/>
              </w:rPr>
              <w:t>композиторы – классики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Введение. Русская музыка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И.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Глинки.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Глинка М.И.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обзор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Глинка М.И.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Произведения для оркестра.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Глинка М.И.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Романсы и песни.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Глинка М.И.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«Иван Сусанин».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Контрольный урок по матери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лу 2 полугодия.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Подведение ит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гов успеваемости.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C87FF9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Резервный урок.</w:t>
            </w:r>
          </w:p>
          <w:p w:rsidR="005832AD" w:rsidRPr="00C87FF9" w:rsidRDefault="005832AD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30E73" w:rsidRPr="00C87FF9" w:rsidRDefault="00B30E73" w:rsidP="00B30E73">
      <w:pPr>
        <w:pStyle w:val="12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87FF9">
        <w:rPr>
          <w:rFonts w:ascii="Times New Roman" w:hAnsi="Times New Roman" w:cs="Times New Roman"/>
          <w:sz w:val="28"/>
          <w:szCs w:val="28"/>
        </w:rPr>
        <w:t>Всего: 34 урока.</w:t>
      </w:r>
    </w:p>
    <w:p w:rsidR="00B30E73" w:rsidRPr="00F376FC" w:rsidRDefault="00B30E73" w:rsidP="00B30E73">
      <w:pPr>
        <w:pStyle w:val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76FC">
        <w:rPr>
          <w:rFonts w:ascii="Times New Roman" w:hAnsi="Times New Roman" w:cs="Times New Roman"/>
          <w:b/>
          <w:i/>
          <w:sz w:val="28"/>
          <w:szCs w:val="28"/>
        </w:rPr>
        <w:t>Третий год обучения</w:t>
      </w:r>
    </w:p>
    <w:p w:rsidR="00B30E73" w:rsidRPr="00D212D7" w:rsidRDefault="00B30E73" w:rsidP="00B30E73">
      <w:pPr>
        <w:pStyle w:val="12"/>
        <w:jc w:val="right"/>
        <w:rPr>
          <w:rFonts w:ascii="Times New Roman" w:hAnsi="Times New Roman" w:cs="Times New Roman"/>
          <w:sz w:val="28"/>
          <w:szCs w:val="28"/>
        </w:rPr>
      </w:pPr>
      <w:r w:rsidRPr="00D212D7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D212D7" w:rsidRPr="00D212D7">
        <w:rPr>
          <w:rFonts w:ascii="Times New Roman" w:hAnsi="Times New Roman" w:cs="Times New Roman"/>
          <w:i/>
          <w:sz w:val="28"/>
          <w:szCs w:val="28"/>
        </w:rPr>
        <w:t>4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276"/>
        <w:gridCol w:w="1275"/>
        <w:gridCol w:w="1134"/>
        <w:gridCol w:w="1191"/>
      </w:tblGrid>
      <w:tr w:rsidR="00B30E73" w:rsidRPr="00C87FF9" w:rsidTr="00D212D7">
        <w:trPr>
          <w:trHeight w:val="165"/>
        </w:trPr>
        <w:tc>
          <w:tcPr>
            <w:tcW w:w="567" w:type="dxa"/>
            <w:vMerge w:val="restart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  <w:vMerge w:val="restart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4876" w:type="dxa"/>
            <w:gridSpan w:val="4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30E73" w:rsidRPr="00C87FF9" w:rsidTr="00D212D7">
        <w:trPr>
          <w:trHeight w:val="165"/>
        </w:trPr>
        <w:tc>
          <w:tcPr>
            <w:tcW w:w="567" w:type="dxa"/>
            <w:vMerge/>
          </w:tcPr>
          <w:p w:rsidR="00B30E73" w:rsidRPr="00F376FC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53" w:type="dxa"/>
            <w:vMerge/>
          </w:tcPr>
          <w:p w:rsidR="00B30E73" w:rsidRPr="00F376FC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Теорет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275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Практ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ческие часы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(аудит.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работа)</w:t>
            </w:r>
          </w:p>
        </w:tc>
        <w:tc>
          <w:tcPr>
            <w:tcW w:w="1134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Часы вне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удито</w:t>
            </w:r>
            <w:r w:rsidRPr="004248DD">
              <w:rPr>
                <w:rFonts w:ascii="Times New Roman" w:hAnsi="Times New Roman" w:cs="Times New Roman"/>
              </w:rPr>
              <w:t>р</w:t>
            </w:r>
            <w:r w:rsidRPr="004248DD">
              <w:rPr>
                <w:rFonts w:ascii="Times New Roman" w:hAnsi="Times New Roman" w:cs="Times New Roman"/>
              </w:rPr>
              <w:t>ной р</w:t>
            </w:r>
            <w:r w:rsidRPr="004248DD">
              <w:rPr>
                <w:rFonts w:ascii="Times New Roman" w:hAnsi="Times New Roman" w:cs="Times New Roman"/>
              </w:rPr>
              <w:t>а</w:t>
            </w:r>
            <w:r w:rsidRPr="004248DD">
              <w:rPr>
                <w:rFonts w:ascii="Times New Roman" w:hAnsi="Times New Roman" w:cs="Times New Roman"/>
              </w:rPr>
              <w:t>боты</w:t>
            </w:r>
          </w:p>
        </w:tc>
        <w:tc>
          <w:tcPr>
            <w:tcW w:w="1191" w:type="dxa"/>
          </w:tcPr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Макс</w:t>
            </w:r>
            <w:r w:rsidRPr="004248DD">
              <w:rPr>
                <w:rFonts w:ascii="Times New Roman" w:hAnsi="Times New Roman" w:cs="Times New Roman"/>
              </w:rPr>
              <w:t>и</w:t>
            </w:r>
            <w:r w:rsidRPr="004248DD">
              <w:rPr>
                <w:rFonts w:ascii="Times New Roman" w:hAnsi="Times New Roman" w:cs="Times New Roman"/>
              </w:rPr>
              <w:t>мальная учебная нагрузка</w:t>
            </w:r>
          </w:p>
          <w:p w:rsidR="00B30E73" w:rsidRPr="004248DD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248DD">
              <w:rPr>
                <w:rFonts w:ascii="Times New Roman" w:hAnsi="Times New Roman" w:cs="Times New Roman"/>
              </w:rPr>
              <w:t>(в часах)</w:t>
            </w:r>
          </w:p>
        </w:tc>
      </w:tr>
      <w:tr w:rsidR="00B30E73" w:rsidRPr="00C87FF9" w:rsidTr="00D212D7">
        <w:trPr>
          <w:trHeight w:val="135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38" w:type="dxa"/>
            <w:gridSpan w:val="4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i/>
                <w:sz w:val="28"/>
                <w:szCs w:val="28"/>
              </w:rPr>
              <w:t>Русские композиторы – классики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Даргомыжский А. С.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Даргомыжский А. С.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Романсы и песни.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Русская музыкальная культура второй половины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века.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Бородин А. П.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обзор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Бородин А. П.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«Князь Игорь».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Бородин А. П.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2 (си минор) «Б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гатырская» (1 часть).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3" w:type="dxa"/>
          </w:tcPr>
          <w:p w:rsidR="005E03AC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Проверочная работа по матер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алу 1 полугодия.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Римский – Корсаков Н. А.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обзор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Беседа об оркестре.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Римский – Корсаков Н.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фоническая сюита «Шехераз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Н. Римский – Корсаков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«Снегурочка».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3" w:type="dxa"/>
          </w:tcPr>
          <w:p w:rsidR="00B67B42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B42">
              <w:rPr>
                <w:rFonts w:ascii="Times New Roman" w:hAnsi="Times New Roman" w:cs="Times New Roman"/>
                <w:sz w:val="28"/>
                <w:szCs w:val="28"/>
              </w:rPr>
              <w:t xml:space="preserve">Мусоргский М. П.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обзор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Мусоргский М.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«Борис Годунов»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Чайковский П. И.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3" w:type="dxa"/>
          </w:tcPr>
          <w:p w:rsidR="00817610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Чайковский П. И. Симфония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№ 1 соль минор «Зимние грёзы».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Чайковский П. И.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Опера «Евгений Онегин».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0E73" w:rsidRPr="00C87FF9" w:rsidTr="00B67B42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про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денному материалу.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B67B42">
        <w:trPr>
          <w:trHeight w:val="150"/>
        </w:trPr>
        <w:tc>
          <w:tcPr>
            <w:tcW w:w="567" w:type="dxa"/>
            <w:tcBorders>
              <w:bottom w:val="single" w:sz="4" w:space="0" w:color="auto"/>
            </w:tcBorders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-Русские композиторы конца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– начала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B67B42">
        <w:trPr>
          <w:trHeight w:val="355"/>
        </w:trPr>
        <w:tc>
          <w:tcPr>
            <w:tcW w:w="567" w:type="dxa"/>
            <w:tcBorders>
              <w:right w:val="single" w:sz="4" w:space="0" w:color="auto"/>
            </w:tcBorders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0E73" w:rsidRPr="00C87FF9" w:rsidRDefault="00B67B42" w:rsidP="00B67B42">
            <w:pPr>
              <w:pStyle w:val="12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Композиторы советского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E73" w:rsidRDefault="00B67B42" w:rsidP="00B67B42">
            <w:pPr>
              <w:pStyle w:val="12"/>
              <w:ind w:lef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периода.</w:t>
            </w:r>
          </w:p>
          <w:p w:rsidR="00B67B42" w:rsidRPr="00B67B42" w:rsidRDefault="00B67B42" w:rsidP="00B67B42">
            <w:pPr>
              <w:pStyle w:val="12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E73" w:rsidRPr="00C87FF9" w:rsidTr="00B67B42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B67B42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Введение.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Отечественная музыкальная культура после 1917 года.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3" w:type="dxa"/>
          </w:tcPr>
          <w:p w:rsidR="00B67B42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B42">
              <w:rPr>
                <w:rFonts w:ascii="Times New Roman" w:hAnsi="Times New Roman" w:cs="Times New Roman"/>
                <w:sz w:val="28"/>
                <w:szCs w:val="28"/>
              </w:rPr>
              <w:t xml:space="preserve">Прокофьев С. С.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едия. Произведения для форт-но.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Прокофьев С. С.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Кантата «Александр Невский».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Прокофьев С. С.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7 (1 часть).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Шостакович Д.Д.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краткий обзор тво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Шостакович Д.Д. 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Симфония № 7 (1 часть).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Шостакович Д.Д. Прелюдия и фуга для фортепиано.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Хачатурян А. И.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Биография и крат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обзор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наследия.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3" w:type="dxa"/>
          </w:tcPr>
          <w:p w:rsidR="00B30E73" w:rsidRPr="00C87FF9" w:rsidRDefault="00B67B42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Хачатурян А. И. </w:t>
            </w:r>
            <w:r w:rsidR="00B30E73" w:rsidRPr="00C87FF9">
              <w:rPr>
                <w:rFonts w:ascii="Times New Roman" w:hAnsi="Times New Roman" w:cs="Times New Roman"/>
                <w:sz w:val="28"/>
                <w:szCs w:val="28"/>
              </w:rPr>
              <w:t>Концерт для скрипки с оркестром (или фра</w:t>
            </w:r>
            <w:r w:rsidR="00B30E73" w:rsidRPr="00C87F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30E73" w:rsidRPr="00C87FF9">
              <w:rPr>
                <w:rFonts w:ascii="Times New Roman" w:hAnsi="Times New Roman" w:cs="Times New Roman"/>
                <w:sz w:val="28"/>
                <w:szCs w:val="28"/>
              </w:rPr>
              <w:t>менты из балета «Гаянэ»).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Обзор творчества современных композиторов с вводным словом к музыке последних десятилетий </w:t>
            </w:r>
            <w:r w:rsidRPr="00C87F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 w:rsidR="00B67B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0E73" w:rsidRPr="00C87FF9" w:rsidRDefault="00B30E73" w:rsidP="00B67B42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 xml:space="preserve">Свиридов Г. В. </w:t>
            </w:r>
            <w:r w:rsidR="00B67B42">
              <w:rPr>
                <w:rFonts w:ascii="Times New Roman" w:hAnsi="Times New Roman" w:cs="Times New Roman"/>
                <w:sz w:val="28"/>
                <w:szCs w:val="28"/>
              </w:rPr>
              <w:t>Оркестровая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юита «Время, вперёд!».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-Контрольный урок по пройде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ному материалу.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3" w:type="dxa"/>
          </w:tcPr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-Обобщающее занятие по курсу «Музыкальная литература».</w:t>
            </w: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0E73" w:rsidRPr="00C87FF9" w:rsidTr="00D212D7">
        <w:trPr>
          <w:trHeight w:val="150"/>
        </w:trPr>
        <w:tc>
          <w:tcPr>
            <w:tcW w:w="567" w:type="dxa"/>
          </w:tcPr>
          <w:p w:rsidR="00B30E73" w:rsidRPr="00F376FC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F376F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53" w:type="dxa"/>
          </w:tcPr>
          <w:p w:rsidR="00B30E73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- Резервный урок.</w:t>
            </w:r>
          </w:p>
          <w:p w:rsidR="00B30E73" w:rsidRPr="00C87FF9" w:rsidRDefault="00B30E73" w:rsidP="00D212D7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1" w:type="dxa"/>
          </w:tcPr>
          <w:p w:rsidR="00B30E73" w:rsidRPr="00C87FF9" w:rsidRDefault="00B30E73" w:rsidP="00D212D7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30E73" w:rsidRPr="00C87FF9" w:rsidRDefault="00B30E73" w:rsidP="00B30E73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.</w:t>
      </w:r>
    </w:p>
    <w:p w:rsidR="00B30E73" w:rsidRPr="005E03AC" w:rsidRDefault="005E03AC" w:rsidP="005E03AC">
      <w:pPr>
        <w:pStyle w:val="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Всего: 34 урока.</w:t>
      </w:r>
    </w:p>
    <w:p w:rsidR="005E03AC" w:rsidRDefault="005E03AC" w:rsidP="002603D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62A9B" w:rsidRDefault="00E62A9B" w:rsidP="00134099">
      <w:pPr>
        <w:jc w:val="both"/>
        <w:rPr>
          <w:rFonts w:ascii="Times New Roman" w:hAnsi="Times New Roman"/>
          <w:sz w:val="28"/>
          <w:szCs w:val="28"/>
        </w:rPr>
      </w:pPr>
    </w:p>
    <w:p w:rsidR="005E03AC" w:rsidRDefault="005E03AC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B67B42" w:rsidRDefault="00B67B42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164FB8" w:rsidRPr="003C59B4" w:rsidRDefault="00164FB8" w:rsidP="00447124">
      <w:pPr>
        <w:pStyle w:val="12"/>
        <w:rPr>
          <w:rFonts w:ascii="Times New Roman" w:hAnsi="Times New Roman" w:cs="Times New Roman"/>
          <w:b/>
          <w:sz w:val="28"/>
          <w:szCs w:val="28"/>
        </w:rPr>
      </w:pPr>
    </w:p>
    <w:p w:rsidR="00A10B9E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3C59B4"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учащихся</w:t>
      </w:r>
    </w:p>
    <w:p w:rsidR="007233A1" w:rsidRPr="003C59B4" w:rsidRDefault="007233A1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Содержание программы учебного предмета «Музыкальная литература» обеспечивает художественно-эстетическое и нравственное воспитание личн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сти учащегося, гармоничное развитие музыкальных и интеллектуальных сп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собностей детей. В процессе обучения у учащегося формируется комплекс и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торико-музыкальных знаний, вербальных и слуховых навыков.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Результатом обучения является сформированный комплекс знаний, умений и навыков, отражающий наличие у обучающегося музыкальной памяти и слуха, музыкального восприятия и мышления, художественного вкуса, знания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 xml:space="preserve">кальных стилей, владения профессиональной музыкальной терминологией, определенного исторического кругозора.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Результатами обучения также являются: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-первичные знания о роли и значении музыкального искусства в системе культуры, духовно-нравственном развитии человека;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-знание творческих биографий зарубежных и отечественных композиторов согласно программным требованиям;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-знание в соответствии с программными требованиями музыкальных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изведений зарубежных и отечественных композиторов различных историч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ских периодов, стилей, жанров и форм от эпохи барокко до современности;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-умение в устной и письменной форме излагать свои мысли о творчестве композиторов; 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-умение определять на слух фрагменты того или иного изученного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кального произведения;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-навыки по восприятию музыкального произведения, умение выражать его понимание и свое к нему отношение, обнаруживать ассоциативные связи с др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 xml:space="preserve">гими видами искусств. </w:t>
      </w:r>
    </w:p>
    <w:p w:rsidR="00C4744B" w:rsidRPr="00C87FF9" w:rsidRDefault="00C4744B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4FA6" w:rsidRPr="00C87FF9" w:rsidRDefault="004D4FA6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69520A" w:rsidRDefault="0069520A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3C59B4" w:rsidRDefault="003C59B4" w:rsidP="004C5723">
      <w:pPr>
        <w:pStyle w:val="12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69520A" w:rsidRPr="00C87FF9" w:rsidRDefault="0069520A" w:rsidP="00D603D6">
      <w:pPr>
        <w:pStyle w:val="12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A10B9E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B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C59B4">
        <w:rPr>
          <w:rFonts w:ascii="Times New Roman" w:hAnsi="Times New Roman" w:cs="Times New Roman"/>
          <w:b/>
          <w:sz w:val="28"/>
          <w:szCs w:val="28"/>
        </w:rPr>
        <w:t>. Формы и методы контроля</w:t>
      </w:r>
    </w:p>
    <w:p w:rsidR="007233A1" w:rsidRPr="003C59B4" w:rsidRDefault="007233A1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Проверку успеваемости следует рассматривать как одно из средств упра</w:t>
      </w:r>
      <w:r w:rsidRPr="00C87FF9">
        <w:rPr>
          <w:rFonts w:ascii="Times New Roman" w:hAnsi="Times New Roman" w:cs="Times New Roman"/>
          <w:sz w:val="28"/>
          <w:szCs w:val="28"/>
        </w:rPr>
        <w:t>в</w:t>
      </w:r>
      <w:r w:rsidRPr="00C87FF9">
        <w:rPr>
          <w:rFonts w:ascii="Times New Roman" w:hAnsi="Times New Roman" w:cs="Times New Roman"/>
          <w:sz w:val="28"/>
          <w:szCs w:val="28"/>
        </w:rPr>
        <w:t>ления учебной деятельностью обучающихся. Объектом повседневного ко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троля на уроках музыкальной литературы должны быть: уровень знаний и ум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ний, учебная работа учащихся, динамика музыкального развития, успехи уч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ника.</w:t>
      </w:r>
    </w:p>
    <w:p w:rsidR="001E05DF" w:rsidRPr="001E05DF" w:rsidRDefault="00D603D6" w:rsidP="001E05DF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A10B9E" w:rsidRPr="001E05DF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Цель аттестационных (контрольных) мероприятий – определить успе</w:t>
      </w:r>
      <w:r w:rsidRPr="00C87FF9">
        <w:rPr>
          <w:rFonts w:ascii="Times New Roman" w:hAnsi="Times New Roman" w:cs="Times New Roman"/>
          <w:sz w:val="28"/>
          <w:szCs w:val="28"/>
        </w:rPr>
        <w:t>ш</w:t>
      </w:r>
      <w:r w:rsidRPr="00C87FF9">
        <w:rPr>
          <w:rFonts w:ascii="Times New Roman" w:hAnsi="Times New Roman" w:cs="Times New Roman"/>
          <w:sz w:val="28"/>
          <w:szCs w:val="28"/>
        </w:rPr>
        <w:t>ность развития учащегося и степень освоения им учебных задач на данном эт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пе.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Виды контроля: текущий, промежуточный, итоговый.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t>Текущий</w:t>
      </w:r>
      <w:r w:rsidRPr="00D60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03D6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r w:rsidRPr="00C87FF9">
        <w:rPr>
          <w:rFonts w:ascii="Times New Roman" w:hAnsi="Times New Roman" w:cs="Times New Roman"/>
          <w:sz w:val="28"/>
          <w:szCs w:val="28"/>
        </w:rPr>
        <w:t xml:space="preserve"> – осуществляется регулярно преподавателем на ур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ках. Текущий контроль направлен на поддержание учебной дисциплины, на о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ветственную организацию домашних занятий. Текущий контроль учитывает темпы продвижения ученика, инициативность на уроках и при выполнении д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машней работы, качество выполнения заданий. Текущий контроль успеваем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сти, осуществляемый на каждом уроке посредством наблюдения за учебной 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ботой учащихся и опросов по пройденному материалу, д</w:t>
      </w:r>
      <w:r w:rsidR="005941A5">
        <w:rPr>
          <w:rFonts w:ascii="Times New Roman" w:hAnsi="Times New Roman" w:cs="Times New Roman"/>
          <w:sz w:val="28"/>
          <w:szCs w:val="28"/>
        </w:rPr>
        <w:t>олжен сочетаться с о</w:t>
      </w:r>
      <w:r w:rsidR="005941A5">
        <w:rPr>
          <w:rFonts w:ascii="Times New Roman" w:hAnsi="Times New Roman" w:cs="Times New Roman"/>
          <w:sz w:val="28"/>
          <w:szCs w:val="28"/>
        </w:rPr>
        <w:t>р</w:t>
      </w:r>
      <w:r w:rsidR="005941A5">
        <w:rPr>
          <w:rFonts w:ascii="Times New Roman" w:hAnsi="Times New Roman" w:cs="Times New Roman"/>
          <w:sz w:val="28"/>
          <w:szCs w:val="28"/>
        </w:rPr>
        <w:t xml:space="preserve">ганизацией </w:t>
      </w:r>
      <w:r w:rsidRPr="00C87FF9">
        <w:rPr>
          <w:rFonts w:ascii="Times New Roman" w:hAnsi="Times New Roman" w:cs="Times New Roman"/>
          <w:sz w:val="28"/>
          <w:szCs w:val="28"/>
        </w:rPr>
        <w:t>периодической обобщающей проверки знаний по определённым разделам программы. Обычно она проводится по одному разу в каждой уче</w:t>
      </w:r>
      <w:r w:rsidRPr="00C87FF9">
        <w:rPr>
          <w:rFonts w:ascii="Times New Roman" w:hAnsi="Times New Roman" w:cs="Times New Roman"/>
          <w:sz w:val="28"/>
          <w:szCs w:val="28"/>
        </w:rPr>
        <w:t>б</w:t>
      </w:r>
      <w:r w:rsidRPr="00C87FF9">
        <w:rPr>
          <w:rFonts w:ascii="Times New Roman" w:hAnsi="Times New Roman" w:cs="Times New Roman"/>
          <w:sz w:val="28"/>
          <w:szCs w:val="28"/>
        </w:rPr>
        <w:t>ной четверти в виде контрольных уроков. На таких уроках проверку можно осуществлять как в форме индивидуального, так и фронтального опроса, или предложить учащимся вопросы в письменной форме, которые бы требовали сжатых ответов и могли выявить степень усвоения всего учебного материала, подлежащего контролю. В письменной форме удобно проводить проверку зн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ний музыки, играя примеры для всей группы (или запись фрагментов музыки).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При индивидуальном опросе есть возможность обстоятельно проверить усвоение отдельными учащимися биографического и музыкального материала посредством пересказа, ответов на вопросы, определения музыки на слух.</w:t>
      </w:r>
    </w:p>
    <w:p w:rsidR="00A10B9E" w:rsidRPr="00C87FF9" w:rsidRDefault="00A10B9E" w:rsidP="001E05DF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Фронтальный опрос, сопровождаемый обычно высокой активностью уч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щихся, позволяет в ограниченное время осуществить проверку знаний бол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шинства учеников.  Если при проверке знаний биографий композиторов от учащихся требуются более сжатые ответы, то при разборе музыкального мат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риала они могут более полно раскрыть свои возможности. В таком ответе должны проявиться слуховые представления, умение передавать словами выр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зительность музыки. По ходу ответа можно напоминать учащимся звучание м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зыкальных фрагментов.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Формы текущего контроля</w:t>
      </w:r>
      <w:r w:rsidRPr="00C87F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- устный опрос (фронтальный и индивидуальный), 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выставление поурочного балла, суммирующего работу ученика на конкре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ном уроке (выполнение домашнего задания, знание музыкальных примеров, а</w:t>
      </w:r>
      <w:r w:rsidRPr="00C87FF9">
        <w:rPr>
          <w:rFonts w:ascii="Times New Roman" w:hAnsi="Times New Roman" w:cs="Times New Roman"/>
          <w:sz w:val="28"/>
          <w:szCs w:val="28"/>
        </w:rPr>
        <w:t>к</w:t>
      </w:r>
      <w:r w:rsidRPr="00C87FF9">
        <w:rPr>
          <w:rFonts w:ascii="Times New Roman" w:hAnsi="Times New Roman" w:cs="Times New Roman"/>
          <w:sz w:val="28"/>
          <w:szCs w:val="28"/>
        </w:rPr>
        <w:t>тивность при изучении нового материала, качественное усвоение пройденного),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 - письменное задание, тест.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 xml:space="preserve">Особой формой текущего контроля является </w:t>
      </w:r>
      <w:r w:rsidRPr="00D603D6">
        <w:rPr>
          <w:rFonts w:ascii="Times New Roman" w:hAnsi="Times New Roman" w:cs="Times New Roman"/>
          <w:i/>
          <w:sz w:val="28"/>
          <w:szCs w:val="28"/>
        </w:rPr>
        <w:t>контрольный урок</w:t>
      </w:r>
      <w:r w:rsidRPr="00C87FF9">
        <w:rPr>
          <w:rFonts w:ascii="Times New Roman" w:hAnsi="Times New Roman" w:cs="Times New Roman"/>
          <w:sz w:val="28"/>
          <w:szCs w:val="28"/>
        </w:rPr>
        <w:t xml:space="preserve">, который проводится преподавателем, ведущим предмет, без присутствия комиссии. Контрольные уроки проводятся по окончании прохождения определённой темы и в конце каждого полугодия учебного года. На основании текущего контроля и контрольного урока выводятся четвертные оценки.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 контрольном уроке могут быть использованы как устные, так и пис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менные формы опр</w:t>
      </w:r>
      <w:r w:rsidR="000415D4">
        <w:rPr>
          <w:rFonts w:ascii="Times New Roman" w:hAnsi="Times New Roman" w:cs="Times New Roman"/>
          <w:sz w:val="28"/>
          <w:szCs w:val="28"/>
        </w:rPr>
        <w:t>оса (тест или ответы на вопросы:</w:t>
      </w:r>
      <w:r w:rsidRPr="00C87FF9">
        <w:rPr>
          <w:rFonts w:ascii="Times New Roman" w:hAnsi="Times New Roman" w:cs="Times New Roman"/>
          <w:sz w:val="28"/>
          <w:szCs w:val="28"/>
        </w:rPr>
        <w:t xml:space="preserve"> определение на слух тем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тических отрывков из пройденных произведений, указание формы того или иного музыкального сочинения, описание состава исполнителей в том или ином произведении, хронологические сведения и т.д.). Должны оцениваться также сообщения учеников, поощряться и учитываться высказывания по ходу урока. Возникающие эле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менты дискуссии могут свидетельствовать о растущем инт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ресе к занятиям, способствовать выявлению собственных суждений.</w:t>
      </w:r>
    </w:p>
    <w:p w:rsidR="000415D4" w:rsidRDefault="000415D4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B9E" w:rsidRPr="00D603D6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t>Пример письменных вопросов для контрольного урока</w:t>
      </w:r>
    </w:p>
    <w:p w:rsidR="000415D4" w:rsidRPr="00D603D6" w:rsidRDefault="00D603D6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t>третий год обучения</w:t>
      </w:r>
    </w:p>
    <w:p w:rsidR="00A10B9E" w:rsidRPr="000415D4" w:rsidRDefault="000415D4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A10B9E" w:rsidRPr="000415D4">
        <w:rPr>
          <w:rFonts w:ascii="Times New Roman" w:hAnsi="Times New Roman" w:cs="Times New Roman"/>
          <w:i/>
          <w:sz w:val="28"/>
          <w:szCs w:val="28"/>
        </w:rPr>
        <w:t>Евгений Онегин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D603D6">
        <w:rPr>
          <w:rFonts w:ascii="Times New Roman" w:hAnsi="Times New Roman" w:cs="Times New Roman"/>
          <w:i/>
          <w:sz w:val="28"/>
          <w:szCs w:val="28"/>
        </w:rPr>
        <w:t xml:space="preserve"> 1 вариант</w:t>
      </w:r>
      <w:r w:rsidR="00A10B9E" w:rsidRPr="000415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 определил П.И.Чайковский жанр оперы "Евгений Онегин" и почему.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музыкальные темы, связанные с образом Ленского, повторяются в опере и где?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какой картине находится «Сцена письма Татьяны»? Какие музыкальные темы из этой сцены еще звучат в опере, где?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какой картине показан бал в Петербурге, и какие танцы там использов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ны?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Перечислите хоровые эпизоды в опере (картина, состав хора).</w:t>
      </w:r>
    </w:p>
    <w:p w:rsidR="000415D4" w:rsidRDefault="000415D4" w:rsidP="00D603D6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С какой темы начинается опера? Дайте ей характери</w:t>
      </w:r>
      <w:r w:rsidR="00D603D6">
        <w:rPr>
          <w:rFonts w:ascii="Times New Roman" w:hAnsi="Times New Roman" w:cs="Times New Roman"/>
          <w:sz w:val="28"/>
          <w:szCs w:val="28"/>
        </w:rPr>
        <w:t>стику. Где еще звучит эта тема?</w:t>
      </w:r>
    </w:p>
    <w:p w:rsidR="00A10B9E" w:rsidRPr="000415D4" w:rsidRDefault="000415D4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"Евгений Онегин" 2 вариант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Где впервые была поставлена опера и почему.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музыкальные темы, связанные с образом Татьяны, повторяются в опере, где?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какой картине находится Ария Ленского? Как она построена, дайте х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рактеристику основной темы арии. Где в последний раз звучит эта тема, в чем ее смысл?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какой картине показан бал в деревне, и какие танцы там использованы?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Перечислите ансамбли в опере (картина, состав и особенности ансамбля).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такое ариозо? Ариозо каких персонажей есть в опере? Где находятся эти ариозо? Темы каких ариозо повторяются в опере и где?</w:t>
      </w:r>
    </w:p>
    <w:p w:rsidR="000415D4" w:rsidRDefault="000415D4" w:rsidP="004C5723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5D4">
        <w:rPr>
          <w:rFonts w:ascii="Times New Roman" w:hAnsi="Times New Roman" w:cs="Times New Roman"/>
          <w:b/>
          <w:i/>
          <w:sz w:val="28"/>
          <w:szCs w:val="28"/>
        </w:rPr>
        <w:t>Промежуточный</w:t>
      </w:r>
      <w:r w:rsidRPr="00041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5D4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r w:rsidRPr="00C87FF9">
        <w:rPr>
          <w:rFonts w:ascii="Times New Roman" w:hAnsi="Times New Roman" w:cs="Times New Roman"/>
          <w:sz w:val="28"/>
          <w:szCs w:val="28"/>
        </w:rPr>
        <w:t xml:space="preserve"> – осуществляется в конце каждого учебного года и проводится в форме контрольного урока. Включает индивидуальный устный опрос или различные виды письменного задания. Задания для промеж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 xml:space="preserve">точного контроля должны охватывать весь объём изученного материала. </w:t>
      </w:r>
    </w:p>
    <w:p w:rsidR="001E05DF" w:rsidRDefault="001E05DF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15D4" w:rsidRPr="00D603D6" w:rsidRDefault="00A10B9E" w:rsidP="00D603D6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Пример письменных вопросов для контрольного у</w:t>
      </w:r>
      <w:r w:rsidR="00D603D6">
        <w:rPr>
          <w:rFonts w:ascii="Times New Roman" w:hAnsi="Times New Roman" w:cs="Times New Roman"/>
          <w:b/>
          <w:i/>
          <w:sz w:val="28"/>
          <w:szCs w:val="28"/>
        </w:rPr>
        <w:t>рока</w:t>
      </w:r>
    </w:p>
    <w:p w:rsidR="00D603D6" w:rsidRPr="00D603D6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t>2 год обучения</w:t>
      </w:r>
    </w:p>
    <w:p w:rsidR="00A10B9E" w:rsidRPr="00D603D6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03D6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не менее 5 ко</w:t>
      </w:r>
      <w:r>
        <w:rPr>
          <w:rFonts w:ascii="Times New Roman" w:hAnsi="Times New Roman" w:cs="Times New Roman"/>
          <w:sz w:val="28"/>
          <w:szCs w:val="28"/>
        </w:rPr>
        <w:t>мпозиторов, большая часть жизни и творчества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кот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рых приходится на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век.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Расположите эти события в хронологическом порядке: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Великая французская буржуазная революция,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рождения В.А.Моцарта,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смерти И.С.Баха,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рождения И.С.Баха,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смерти В.А.Моцарта,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встречи Л. ван Бетховена и В.А.Моцарта в Вене,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окончания службы И.Гайдна у Эстерхази,</w:t>
      </w:r>
    </w:p>
    <w:p w:rsidR="00A10B9E" w:rsidRPr="00C87FF9" w:rsidRDefault="00A10B9E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 год рождения Ф.Шуберта.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Чем отличается квартет от концерта?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Назовите танцы, популярные в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веке. В творчестве каких композиторов они встречались? 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Чем отличается экспозиция сонатной формы от репризы?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Укажите жанр этих произведений, их авторов и объясните названия: «Н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оконченная», «Пасторальная», «Маргарита за прялкой», «Лесной царь», «Пат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тическая»?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 называется последняя часть сонатно-симфонического цикла? Какую м</w:t>
      </w:r>
      <w:r w:rsidR="00A10B9E" w:rsidRPr="00C87FF9">
        <w:rPr>
          <w:rFonts w:ascii="Times New Roman" w:hAnsi="Times New Roman" w:cs="Times New Roman"/>
          <w:sz w:val="28"/>
          <w:szCs w:val="28"/>
        </w:rPr>
        <w:t>у</w:t>
      </w:r>
      <w:r w:rsidR="00A10B9E" w:rsidRPr="00C87FF9">
        <w:rPr>
          <w:rFonts w:ascii="Times New Roman" w:hAnsi="Times New Roman" w:cs="Times New Roman"/>
          <w:sz w:val="28"/>
          <w:szCs w:val="28"/>
        </w:rPr>
        <w:t>зыкальную форму чаще всего использовали композиторы?</w:t>
      </w:r>
    </w:p>
    <w:p w:rsidR="00A10B9E" w:rsidRPr="00C87FF9" w:rsidRDefault="000415D4" w:rsidP="001E05DF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из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композиторов мы называем «венскими классиками» и почему? Какие жанры являются главными в их творчестве?</w:t>
      </w:r>
    </w:p>
    <w:p w:rsidR="000415D4" w:rsidRDefault="000415D4" w:rsidP="00447124">
      <w:pPr>
        <w:pStyle w:val="12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Объясните терми</w:t>
      </w:r>
      <w:r w:rsidR="00447124">
        <w:rPr>
          <w:rFonts w:ascii="Times New Roman" w:hAnsi="Times New Roman" w:cs="Times New Roman"/>
          <w:sz w:val="28"/>
          <w:szCs w:val="28"/>
        </w:rPr>
        <w:t>ны: рондо, имитация, разработка</w:t>
      </w:r>
    </w:p>
    <w:p w:rsidR="00A10B9E" w:rsidRPr="000415D4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15D4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не менее 5 ком</w:t>
      </w:r>
      <w:r>
        <w:rPr>
          <w:rFonts w:ascii="Times New Roman" w:hAnsi="Times New Roman" w:cs="Times New Roman"/>
          <w:sz w:val="28"/>
          <w:szCs w:val="28"/>
        </w:rPr>
        <w:t>позиторов, большая часть жизни и творчества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торых приходится на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Расположите эти события в хронологическом порядке: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Великая французская буржуазная революция,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рождения В.А.Моцарта,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смерти И.С.Баха,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рождения И.С.Баха,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смерти В.А.Моцарта,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встречи Л. ван Бетховена и В.А.Моцарта в Вене,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окончания службы И.Гайдна у Эстерхази,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год смерти Ф.Шуберта.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отличается </w:t>
      </w:r>
      <w:r w:rsidR="00A10B9E" w:rsidRPr="00C87FF9">
        <w:rPr>
          <w:rFonts w:ascii="Times New Roman" w:hAnsi="Times New Roman" w:cs="Times New Roman"/>
          <w:sz w:val="28"/>
          <w:szCs w:val="28"/>
        </w:rPr>
        <w:t>симфония от сонаты?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Назовите танцы, популярные в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веке. В творчестве каких композит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ров они встречались?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темы изменяются в репризе сонатной формы, а какие - нет? В чем с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стоят эти изменения?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Укажите жанр, этих произведений, их а</w:t>
      </w:r>
      <w:r>
        <w:rPr>
          <w:rFonts w:ascii="Times New Roman" w:hAnsi="Times New Roman" w:cs="Times New Roman"/>
          <w:sz w:val="28"/>
          <w:szCs w:val="28"/>
        </w:rPr>
        <w:t>второв и объясните их названия: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</w:t>
      </w:r>
      <w:r w:rsidR="00A10B9E" w:rsidRPr="00C87FF9">
        <w:rPr>
          <w:rFonts w:ascii="Times New Roman" w:hAnsi="Times New Roman" w:cs="Times New Roman"/>
          <w:sz w:val="28"/>
          <w:szCs w:val="28"/>
        </w:rPr>
        <w:lastRenderedPageBreak/>
        <w:t>«Хорошо темперированный клавир», «Прощальная», «Патетическая», «Ф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рель», «Прекрасная мельничиха».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Какие жанры и какую музыкальную форму использовали композиторы в третьей части симфонии? 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Кого из </w:t>
      </w:r>
      <w:r w:rsidR="00A10B9E" w:rsidRPr="00C87FF9">
        <w:rPr>
          <w:rFonts w:ascii="Times New Roman" w:hAnsi="Times New Roman" w:cs="Times New Roman"/>
          <w:sz w:val="28"/>
          <w:szCs w:val="28"/>
        </w:rPr>
        <w:t>композиторов мы называем романтиками? Какие новые жанры п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являются в их творчестве?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Объясните термины: хорал, двойные вариации, рефрен.</w:t>
      </w:r>
    </w:p>
    <w:p w:rsidR="000415D4" w:rsidRDefault="000415D4" w:rsidP="004C5723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0B9E" w:rsidRPr="000415D4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15D4">
        <w:rPr>
          <w:rFonts w:ascii="Times New Roman" w:hAnsi="Times New Roman" w:cs="Times New Roman"/>
          <w:b/>
          <w:i/>
          <w:sz w:val="28"/>
          <w:szCs w:val="28"/>
        </w:rPr>
        <w:t>Итоговый контроль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 учебному пред</w:t>
      </w:r>
      <w:r w:rsidR="000415D4">
        <w:rPr>
          <w:rFonts w:ascii="Times New Roman" w:hAnsi="Times New Roman" w:cs="Times New Roman"/>
          <w:sz w:val="28"/>
          <w:szCs w:val="28"/>
        </w:rPr>
        <w:t>мету «Музыкальная литература» в</w:t>
      </w:r>
      <w:r w:rsidRPr="00C87FF9">
        <w:rPr>
          <w:rFonts w:ascii="Times New Roman" w:hAnsi="Times New Roman" w:cs="Times New Roman"/>
          <w:sz w:val="28"/>
          <w:szCs w:val="28"/>
        </w:rPr>
        <w:t xml:space="preserve"> конце 3 класса пров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дится итоговый контрольный урок по материалу всего курса обучения, который может проходить в устной форме (подготовка и ответы на вопросы) и в пис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 xml:space="preserve">менном виде (итоговая письменная работа). 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Под контролем должно находиться усвоение всего материала каждым учащимся. Эффективность любой из форм контроля повышается, если пров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рочные его функции умело сочетать с воспитательны</w:t>
      </w:r>
      <w:r w:rsidR="000415D4">
        <w:rPr>
          <w:rFonts w:ascii="Times New Roman" w:hAnsi="Times New Roman" w:cs="Times New Roman"/>
          <w:sz w:val="28"/>
          <w:szCs w:val="28"/>
        </w:rPr>
        <w:t>ми и обучающими.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Для того, чтобы получить определённое представление о запасе накопле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ных за годы учёбы знаний, для итогового контрольного урока можно давать 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просы, связанные с теми знаниями, которые на длительное время должны 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храниться в памяти подростков, заканчивающих обучение в ДШИ. Это могут быть музыкально-исторические вопросы, теоретические, связанные с объясн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нием музыкальных понятий, терминов, о современной музыкальной жизни, о творчестве известных композиторов и музыкальных произведениях. Данное з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нятие может и</w:t>
      </w:r>
      <w:r w:rsidR="000415D4">
        <w:rPr>
          <w:rFonts w:ascii="Times New Roman" w:hAnsi="Times New Roman" w:cs="Times New Roman"/>
          <w:sz w:val="28"/>
          <w:szCs w:val="28"/>
        </w:rPr>
        <w:t>меть форму конкурса, олимпиады.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Любая оценка успеваемости должна учитывать условия учебной работы, возрастные особенности детей и отражать индивидуа</w:t>
      </w:r>
      <w:r w:rsidR="000415D4">
        <w:rPr>
          <w:rFonts w:ascii="Times New Roman" w:hAnsi="Times New Roman" w:cs="Times New Roman"/>
          <w:sz w:val="28"/>
          <w:szCs w:val="28"/>
        </w:rPr>
        <w:t>льный подход к каждому ученику.</w:t>
      </w:r>
    </w:p>
    <w:p w:rsidR="000415D4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Оценочные баллы целесообразно дополнять доброжелательными и арг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>ментированными суждениями о качественной стороне ответов с мотивировкой отметки. Оцениваться могут не только отдельные ответы учащихся при инд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видуальном и фронтальном опросе, но и ка</w:t>
      </w:r>
      <w:r w:rsidR="000415D4">
        <w:rPr>
          <w:rFonts w:ascii="Times New Roman" w:hAnsi="Times New Roman" w:cs="Times New Roman"/>
          <w:sz w:val="28"/>
          <w:szCs w:val="28"/>
        </w:rPr>
        <w:t>чество учебной работы в классе.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Четвертные отметки выводятся по результатам текущего опроса и обо</w:t>
      </w:r>
      <w:r w:rsidRPr="00C87FF9">
        <w:rPr>
          <w:rFonts w:ascii="Times New Roman" w:hAnsi="Times New Roman" w:cs="Times New Roman"/>
          <w:sz w:val="28"/>
          <w:szCs w:val="28"/>
        </w:rPr>
        <w:t>б</w:t>
      </w:r>
      <w:r w:rsidRPr="00C87FF9">
        <w:rPr>
          <w:rFonts w:ascii="Times New Roman" w:hAnsi="Times New Roman" w:cs="Times New Roman"/>
          <w:sz w:val="28"/>
          <w:szCs w:val="28"/>
        </w:rPr>
        <w:t>щающей проверки на контрольном уроке и должны объективно отражать ст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пень усвоения учебного материала. Итоговыми отметками по музыкальной л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тературе являются годовые, которые определяются на основании четвертных с учётом тенденции роста учащихся. При их выведении необходимо учитывать все выступления учащихся: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-поурочная работа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-контрольные уроки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-участие в концертах, конкурсах, олимпиадах разного уровня.</w:t>
      </w:r>
    </w:p>
    <w:p w:rsidR="000415D4" w:rsidRPr="001E05DF" w:rsidRDefault="00A10B9E" w:rsidP="001E05DF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Экзамены по предмету «Музыкальная литература» не проводятся. Итог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вая отметка за последний год обучения идёт в «Свидетельство об окончании ДШИ»</w:t>
      </w:r>
      <w:r w:rsidR="001E05DF">
        <w:rPr>
          <w:rFonts w:ascii="Times New Roman" w:hAnsi="Times New Roman" w:cs="Times New Roman"/>
          <w:sz w:val="28"/>
          <w:szCs w:val="28"/>
        </w:rPr>
        <w:t>.</w:t>
      </w:r>
    </w:p>
    <w:p w:rsidR="00D603D6" w:rsidRPr="00D603D6" w:rsidRDefault="00A10B9E" w:rsidP="00D603D6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03D6">
        <w:rPr>
          <w:rFonts w:ascii="Times New Roman" w:hAnsi="Times New Roman" w:cs="Times New Roman"/>
          <w:b/>
          <w:i/>
          <w:sz w:val="28"/>
          <w:szCs w:val="28"/>
        </w:rPr>
        <w:t>Примерные варианты итоговой работы</w:t>
      </w:r>
      <w:r w:rsidR="00D603D6" w:rsidRPr="00D603D6">
        <w:rPr>
          <w:rFonts w:ascii="Times New Roman" w:hAnsi="Times New Roman" w:cs="Times New Roman"/>
          <w:i/>
          <w:sz w:val="28"/>
          <w:szCs w:val="28"/>
        </w:rPr>
        <w:t>.</w:t>
      </w:r>
    </w:p>
    <w:p w:rsidR="000415D4" w:rsidRPr="00C87FF9" w:rsidRDefault="00A10B9E" w:rsidP="00D603D6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lastRenderedPageBreak/>
        <w:t xml:space="preserve">Учитывая пройденный материал, педагог может добавить или исключить некоторые вопросы по своему усмотрению. </w:t>
      </w:r>
    </w:p>
    <w:p w:rsidR="00A10B9E" w:rsidRPr="000415D4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15D4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Каких композиторов и почему мы называем «венскими классиками»?</w:t>
      </w:r>
    </w:p>
    <w:p w:rsidR="00A10B9E" w:rsidRPr="00C87FF9" w:rsidRDefault="001E05DF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0B9E" w:rsidRPr="00C87FF9">
        <w:rPr>
          <w:rFonts w:ascii="Times New Roman" w:hAnsi="Times New Roman" w:cs="Times New Roman"/>
          <w:sz w:val="28"/>
          <w:szCs w:val="28"/>
        </w:rPr>
        <w:t>Кто из великих композиторов был выдающимся музыкантом-исполнителем? (желательно указать страну и время, когда жил этот музыкант)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Какие важные исторические события произошли в России за время жизни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 w:rsidR="00A10B9E" w:rsidRPr="00C87FF9">
        <w:rPr>
          <w:rFonts w:ascii="Times New Roman" w:hAnsi="Times New Roman" w:cs="Times New Roman"/>
          <w:sz w:val="28"/>
          <w:szCs w:val="28"/>
        </w:rPr>
        <w:t>Глинки?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основные жанры русских народных песен. Кто из композиторов и как работал с народными песнями?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виды оркестров вы знаете, в чем их различие?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Когда и где возникли первые консерватории в России, кем они основаны, чьи имена носят?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Вспомните музыкальные произведения, рисующие картины природы (напишите автора, название, жанр). Как мы называем музыку такого характера?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Вспомните произведения русских композиторов, в которых есть образы В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стока, Испании, Италии (напишите автора, жанр, название).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У кого из композиторов есть циклы из 24 пьес, с чем связано такое колич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ство?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Объясните, что такое финал в инструментальном произведении и в опере.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Вспомните, какие партии мужских персонажей в опере исполняет женский голос (автор, название оперы, персонаж).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такое либретто?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10B9E" w:rsidRPr="00C87FF9"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каких музыкальных форм лежат две темы? три темы?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чем сходство и различие экспозиции и репризы сонатной формы?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музыкальные произведения возникли как отклик на современные и</w:t>
      </w:r>
      <w:r w:rsidR="00A10B9E" w:rsidRPr="00C87FF9">
        <w:rPr>
          <w:rFonts w:ascii="Times New Roman" w:hAnsi="Times New Roman" w:cs="Times New Roman"/>
          <w:sz w:val="28"/>
          <w:szCs w:val="28"/>
        </w:rPr>
        <w:t>с</w:t>
      </w:r>
      <w:r w:rsidR="00A10B9E" w:rsidRPr="00C87FF9">
        <w:rPr>
          <w:rFonts w:ascii="Times New Roman" w:hAnsi="Times New Roman" w:cs="Times New Roman"/>
          <w:sz w:val="28"/>
          <w:szCs w:val="28"/>
        </w:rPr>
        <w:t>торические события (автор, жанр, название)?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самые известные концертные залы Москвы.</w:t>
      </w:r>
    </w:p>
    <w:p w:rsidR="000415D4" w:rsidRPr="00447124" w:rsidRDefault="000415D4" w:rsidP="00447124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Какое произведение старинной музыки входит в вашу экзаменационную программу по инструменту? Напишите, что вы знаете об авторе (страна, время), </w:t>
      </w:r>
      <w:r w:rsidR="00447124">
        <w:rPr>
          <w:rFonts w:ascii="Times New Roman" w:hAnsi="Times New Roman" w:cs="Times New Roman"/>
          <w:sz w:val="28"/>
          <w:szCs w:val="28"/>
        </w:rPr>
        <w:t>жанр, тональность произведения.</w:t>
      </w:r>
    </w:p>
    <w:p w:rsidR="00A10B9E" w:rsidRPr="000415D4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15D4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Назовите русских композиторов рубежа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10B9E" w:rsidRPr="00C87FF9">
        <w:rPr>
          <w:rFonts w:ascii="Times New Roman" w:hAnsi="Times New Roman" w:cs="Times New Roman"/>
          <w:sz w:val="28"/>
          <w:szCs w:val="28"/>
        </w:rPr>
        <w:t>-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века. Кто из них был в</w:t>
      </w:r>
      <w:r w:rsidR="00A10B9E" w:rsidRPr="00C87FF9">
        <w:rPr>
          <w:rFonts w:ascii="Times New Roman" w:hAnsi="Times New Roman" w:cs="Times New Roman"/>
          <w:sz w:val="28"/>
          <w:szCs w:val="28"/>
        </w:rPr>
        <w:t>ы</w:t>
      </w:r>
      <w:r w:rsidR="00A10B9E" w:rsidRPr="00C87FF9">
        <w:rPr>
          <w:rFonts w:ascii="Times New Roman" w:hAnsi="Times New Roman" w:cs="Times New Roman"/>
          <w:sz w:val="28"/>
          <w:szCs w:val="28"/>
        </w:rPr>
        <w:t>дающимся исполнителем?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Кто из композиторов писал книги, научные труды, статьи о музыке (жел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тельно указать названия книг)?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Перечислите произведения, созданные на сюжеты и слова Пушкина (автор, жанр, название).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10B9E" w:rsidRPr="00C87FF9">
        <w:rPr>
          <w:rFonts w:ascii="Times New Roman" w:hAnsi="Times New Roman" w:cs="Times New Roman"/>
          <w:sz w:val="28"/>
          <w:szCs w:val="28"/>
        </w:rPr>
        <w:t>творчестве</w:t>
      </w:r>
      <w:proofErr w:type="gramEnd"/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каких композиторов встречается жанр «поэма»? Укажите а</w:t>
      </w:r>
      <w:r w:rsidR="00A10B9E" w:rsidRPr="00C87FF9">
        <w:rPr>
          <w:rFonts w:ascii="Times New Roman" w:hAnsi="Times New Roman" w:cs="Times New Roman"/>
          <w:sz w:val="28"/>
          <w:szCs w:val="28"/>
        </w:rPr>
        <w:t>в</w:t>
      </w:r>
      <w:r w:rsidR="00A10B9E" w:rsidRPr="00C87FF9">
        <w:rPr>
          <w:rFonts w:ascii="Times New Roman" w:hAnsi="Times New Roman" w:cs="Times New Roman"/>
          <w:sz w:val="28"/>
          <w:szCs w:val="28"/>
        </w:rPr>
        <w:t>тора, название произведения и состав исполнителей.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вы знаете произведения, имеющие несколько редакций?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такое цикл? Приведите примеры разных циклов.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Запишите эти произведения в порядке их создания: «Евген</w:t>
      </w:r>
      <w:r>
        <w:rPr>
          <w:rFonts w:ascii="Times New Roman" w:hAnsi="Times New Roman" w:cs="Times New Roman"/>
          <w:sz w:val="28"/>
          <w:szCs w:val="28"/>
        </w:rPr>
        <w:t>ий Онегин», «Шехеразада», «Иван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Сусанин», Первая симфония Чайковского, «Борис Год</w:t>
      </w:r>
      <w:r w:rsidR="00A10B9E" w:rsidRPr="00C87FF9">
        <w:rPr>
          <w:rFonts w:ascii="Times New Roman" w:hAnsi="Times New Roman" w:cs="Times New Roman"/>
          <w:sz w:val="28"/>
          <w:szCs w:val="28"/>
        </w:rPr>
        <w:t>у</w:t>
      </w:r>
      <w:r w:rsidR="00A10B9E" w:rsidRPr="00C87FF9">
        <w:rPr>
          <w:rFonts w:ascii="Times New Roman" w:hAnsi="Times New Roman" w:cs="Times New Roman"/>
          <w:sz w:val="28"/>
          <w:szCs w:val="28"/>
        </w:rPr>
        <w:lastRenderedPageBreak/>
        <w:t>нов», «Руслан и Людмила», «Русалка».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Вспомните музыкальные произведения, в которых композитор изобразил сражение (автор, жанр, название). Как мы называем сцены, изображающие сражение в живописи, в музыке?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Какое важное историческое событие оказало влияние на мировоззрение и творчество Бетховена?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чем сходство и в чем отличие заключительной партии и коды?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Перечислите оперы: - с историческими сюжетами, - со сказочными сюж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тами (автор, название).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Кто из известных русских композиторов получил образование в консерв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тории, и кто сам преподавал в консерватории?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темы в сонатной форме звучат в основной тональности?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такое партитура и в каком порядке она записывается?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такое клавир, квартет (по 2 значения каждого термина)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известные вам музыкальные музеи, укажите, где они находятся.</w:t>
      </w:r>
    </w:p>
    <w:p w:rsidR="000415D4" w:rsidRDefault="000415D4" w:rsidP="00447124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этюды входят в вашу экзаменационную программу? Напишите, что вы зна</w:t>
      </w:r>
      <w:r w:rsidR="00447124">
        <w:rPr>
          <w:rFonts w:ascii="Times New Roman" w:hAnsi="Times New Roman" w:cs="Times New Roman"/>
          <w:sz w:val="28"/>
          <w:szCs w:val="28"/>
        </w:rPr>
        <w:t>ете об авторах (страна, время)?</w:t>
      </w:r>
    </w:p>
    <w:p w:rsidR="00A10B9E" w:rsidRPr="000415D4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15D4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Когда и где существовала «Могучая кучка», кто входил в ее состав, кому принадлежит это название?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произведения мы называем программными? Какие признаки указ</w:t>
      </w:r>
      <w:r w:rsidR="00A10B9E" w:rsidRPr="00C87FF9">
        <w:rPr>
          <w:rFonts w:ascii="Times New Roman" w:hAnsi="Times New Roman" w:cs="Times New Roman"/>
          <w:sz w:val="28"/>
          <w:szCs w:val="28"/>
        </w:rPr>
        <w:t>ы</w:t>
      </w:r>
      <w:r w:rsidR="00A10B9E" w:rsidRPr="00C87FF9">
        <w:rPr>
          <w:rFonts w:ascii="Times New Roman" w:hAnsi="Times New Roman" w:cs="Times New Roman"/>
          <w:sz w:val="28"/>
          <w:szCs w:val="28"/>
        </w:rPr>
        <w:t>вают на то, что это программное произведение?  Приведите несколько прим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ров (автор, жанр, название).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Кто из великих композиторов жил в </w:t>
      </w:r>
      <w:r w:rsidR="00A10B9E" w:rsidRPr="00C87FF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веке, в каких странах?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важные исторические события произошли за время жизни С.С.Прокофьева?</w:t>
      </w:r>
    </w:p>
    <w:p w:rsidR="00A10B9E" w:rsidRPr="00C87FF9" w:rsidRDefault="000415D4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В какой исторической последовательности возникли эти </w:t>
      </w:r>
      <w:r w:rsidR="00891C0A">
        <w:rPr>
          <w:rFonts w:ascii="Times New Roman" w:hAnsi="Times New Roman" w:cs="Times New Roman"/>
          <w:sz w:val="28"/>
          <w:szCs w:val="28"/>
        </w:rPr>
        <w:t xml:space="preserve">жанры: </w:t>
      </w:r>
      <w:r w:rsidR="00A10B9E" w:rsidRPr="00C87FF9">
        <w:rPr>
          <w:rFonts w:ascii="Times New Roman" w:hAnsi="Times New Roman" w:cs="Times New Roman"/>
          <w:sz w:val="28"/>
          <w:szCs w:val="28"/>
        </w:rPr>
        <w:t>симфон</w:t>
      </w:r>
      <w:r w:rsidR="00891C0A">
        <w:rPr>
          <w:rFonts w:ascii="Times New Roman" w:hAnsi="Times New Roman" w:cs="Times New Roman"/>
          <w:sz w:val="28"/>
          <w:szCs w:val="28"/>
        </w:rPr>
        <w:t>ия, концертная увертюра, опера,</w:t>
      </w:r>
      <w:r w:rsidR="00A10B9E" w:rsidRPr="00C87FF9">
        <w:rPr>
          <w:rFonts w:ascii="Times New Roman" w:hAnsi="Times New Roman" w:cs="Times New Roman"/>
          <w:sz w:val="28"/>
          <w:szCs w:val="28"/>
        </w:rPr>
        <w:t xml:space="preserve"> концерт.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Что вы знаете об Антоне и Николае Рубинштейнах, в чем значение их де</w:t>
      </w:r>
      <w:r w:rsidR="00A10B9E" w:rsidRPr="00C87FF9">
        <w:rPr>
          <w:rFonts w:ascii="Times New Roman" w:hAnsi="Times New Roman" w:cs="Times New Roman"/>
          <w:sz w:val="28"/>
          <w:szCs w:val="28"/>
        </w:rPr>
        <w:t>я</w:t>
      </w:r>
      <w:r w:rsidR="00A10B9E" w:rsidRPr="00C87FF9">
        <w:rPr>
          <w:rFonts w:ascii="Times New Roman" w:hAnsi="Times New Roman" w:cs="Times New Roman"/>
          <w:sz w:val="28"/>
          <w:szCs w:val="28"/>
        </w:rPr>
        <w:t>тельности для русской музыки?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композиторов, в творчестве которых особое значение принадл</w:t>
      </w:r>
      <w:r w:rsidR="00A10B9E" w:rsidRPr="00C87FF9">
        <w:rPr>
          <w:rFonts w:ascii="Times New Roman" w:hAnsi="Times New Roman" w:cs="Times New Roman"/>
          <w:sz w:val="28"/>
          <w:szCs w:val="28"/>
        </w:rPr>
        <w:t>е</w:t>
      </w:r>
      <w:r w:rsidR="00A10B9E" w:rsidRPr="00C87FF9">
        <w:rPr>
          <w:rFonts w:ascii="Times New Roman" w:hAnsi="Times New Roman" w:cs="Times New Roman"/>
          <w:sz w:val="28"/>
          <w:szCs w:val="28"/>
        </w:rPr>
        <w:t>жит полифонии. Укажите, в какой стране и в какое время они жили.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Приведите примеры симфонических произведений, где используется хор (назовите автора, жанр, какой текст использован).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В чем сходство и в чем различие сонаты и симфонии?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произведения, написанные на сюжеты Н.В.Гоголя (автор, назв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ние, жанр).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Какие вы знаете неоконченные произведения? Почему они остались нез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вершенными? Завершил ли их кто-нибудь?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Завершите: «Имя П.И.Чайковского присвоено…»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группы инструментов симфонического оркестра. Какие инстр</w:t>
      </w:r>
      <w:r w:rsidR="00A10B9E" w:rsidRPr="00C87FF9">
        <w:rPr>
          <w:rFonts w:ascii="Times New Roman" w:hAnsi="Times New Roman" w:cs="Times New Roman"/>
          <w:sz w:val="28"/>
          <w:szCs w:val="28"/>
        </w:rPr>
        <w:t>у</w:t>
      </w:r>
      <w:r w:rsidR="00A10B9E" w:rsidRPr="00C87FF9">
        <w:rPr>
          <w:rFonts w:ascii="Times New Roman" w:hAnsi="Times New Roman" w:cs="Times New Roman"/>
          <w:sz w:val="28"/>
          <w:szCs w:val="28"/>
        </w:rPr>
        <w:t>менты используются в оркестре, но не входят ни в одну из этих групп?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По каким признакам можно найти начало репризы в произведении?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Объясните термины: лейттема, каденция, </w:t>
      </w:r>
      <w:r w:rsidR="00A10B9E" w:rsidRPr="00C87FF9">
        <w:rPr>
          <w:rFonts w:ascii="Times New Roman" w:hAnsi="Times New Roman" w:cs="Times New Roman"/>
          <w:sz w:val="28"/>
          <w:szCs w:val="28"/>
        </w:rPr>
        <w:t>речитатив, органный пункт?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Назовите музыкальные театры Москвы.</w:t>
      </w:r>
    </w:p>
    <w:p w:rsidR="00A10B9E" w:rsidRPr="00C87FF9" w:rsidRDefault="00891C0A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0B9E" w:rsidRPr="00C87FF9">
        <w:rPr>
          <w:rFonts w:ascii="Times New Roman" w:hAnsi="Times New Roman" w:cs="Times New Roman"/>
          <w:sz w:val="28"/>
          <w:szCs w:val="28"/>
        </w:rPr>
        <w:t>Какое произведение крупной формы входит в вашу экзаменационную пр</w:t>
      </w:r>
      <w:r w:rsidR="00A10B9E" w:rsidRPr="00C87FF9">
        <w:rPr>
          <w:rFonts w:ascii="Times New Roman" w:hAnsi="Times New Roman" w:cs="Times New Roman"/>
          <w:sz w:val="28"/>
          <w:szCs w:val="28"/>
        </w:rPr>
        <w:t>о</w:t>
      </w:r>
      <w:r w:rsidR="00A10B9E" w:rsidRPr="00C87FF9">
        <w:rPr>
          <w:rFonts w:ascii="Times New Roman" w:hAnsi="Times New Roman" w:cs="Times New Roman"/>
          <w:sz w:val="28"/>
          <w:szCs w:val="28"/>
        </w:rPr>
        <w:t>грамму? Что вы знаете об авторе? Сколько частей в этом произведении, какие в них тональности?</w:t>
      </w: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Полный список вопросов учащимся до итогового контрольного урока не известен. Опрос проводится в устной индивидуальной или мелкогрупповой форме (группы не более 3 человек). Возможно выполнение небольшого пис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менного задания, например, запись различных музыкальных терминов, назв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ний произведений, фамилий деятелей культуры с целью проверки уровня гр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мотности и владения профессиональной терминологией у учащихся.</w:t>
      </w:r>
    </w:p>
    <w:p w:rsidR="00A10B9E" w:rsidRPr="00C87FF9" w:rsidRDefault="00A10B9E" w:rsidP="001E05DF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Механизм оценки: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-Фронтальный опрос;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-Беглый текущий опрос;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-Систематическая проверка домашнего задания;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-Самостоятельная работа на закрепление теоретического материала по инд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видуальным карточкам;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-Тестирование на закрепление знаний;</w:t>
      </w:r>
    </w:p>
    <w:p w:rsidR="00A10B9E" w:rsidRPr="00C87FF9" w:rsidRDefault="00A10B9E" w:rsidP="001E05DF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-Контрольные уроки в конце полугодий.</w:t>
      </w:r>
    </w:p>
    <w:p w:rsidR="00164FB8" w:rsidRDefault="00164FB8" w:rsidP="00164FB8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64FB8" w:rsidRPr="00447124" w:rsidRDefault="00164FB8" w:rsidP="00164FB8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FE6C23">
        <w:rPr>
          <w:rFonts w:ascii="Times New Roman" w:hAnsi="Times New Roman"/>
          <w:b/>
          <w:i/>
          <w:sz w:val="28"/>
          <w:szCs w:val="28"/>
        </w:rPr>
        <w:t>Контрольные требования на разных этапах обучения</w:t>
      </w:r>
    </w:p>
    <w:p w:rsidR="00164FB8" w:rsidRPr="00C87FF9" w:rsidRDefault="00164FB8" w:rsidP="00164FB8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Содержание и требование программы «Музыкальная литература» опред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ляет уровень подготовки обучающихся. В соответствии с ними ученики дол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ны уметь: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-грамотно и связно рассказывать о том или ином сочинении или историч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ском событии,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-знать специальную терминологию,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-ориентироваться в биографии композитора,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-представлять исторический контекст событий, изложенных в биографиях композиторов,  </w:t>
      </w:r>
    </w:p>
    <w:p w:rsidR="00164FB8" w:rsidRDefault="00164FB8" w:rsidP="00164FB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E05DF">
        <w:rPr>
          <w:rFonts w:ascii="Times New Roman" w:hAnsi="Times New Roman"/>
          <w:sz w:val="28"/>
          <w:szCs w:val="28"/>
        </w:rPr>
        <w:t>определить на слух тематический материал пройденных прои</w:t>
      </w:r>
      <w:r>
        <w:rPr>
          <w:rFonts w:ascii="Times New Roman" w:hAnsi="Times New Roman"/>
          <w:sz w:val="28"/>
          <w:szCs w:val="28"/>
        </w:rPr>
        <w:t>зведений, назвать композитора,</w:t>
      </w:r>
    </w:p>
    <w:p w:rsidR="00164FB8" w:rsidRPr="00C87FF9" w:rsidRDefault="00164FB8" w:rsidP="00164FB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E6C23">
        <w:rPr>
          <w:rFonts w:ascii="Times New Roman" w:hAnsi="Times New Roman"/>
          <w:sz w:val="28"/>
          <w:szCs w:val="28"/>
        </w:rPr>
        <w:t>анализировать музыкальный текст, используя по</w:t>
      </w:r>
      <w:r>
        <w:rPr>
          <w:rFonts w:ascii="Times New Roman" w:hAnsi="Times New Roman"/>
          <w:sz w:val="28"/>
          <w:szCs w:val="28"/>
        </w:rPr>
        <w:t>лученные теоретические знания,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-играть на фортепиано тематический материал пройденных произведений,</w:t>
      </w:r>
    </w:p>
    <w:p w:rsidR="00164FB8" w:rsidRPr="00C87FF9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-знать основные стилевые направления в культуре и определять их характе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 xml:space="preserve">ные черты, </w:t>
      </w:r>
    </w:p>
    <w:p w:rsidR="00FE6C23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-знать и определять характерные </w:t>
      </w:r>
      <w:r>
        <w:rPr>
          <w:rFonts w:ascii="Times New Roman" w:hAnsi="Times New Roman" w:cs="Times New Roman"/>
          <w:sz w:val="28"/>
          <w:szCs w:val="28"/>
        </w:rPr>
        <w:t>черты пройденных жанров и форм.</w:t>
      </w:r>
    </w:p>
    <w:p w:rsidR="00164FB8" w:rsidRPr="00164FB8" w:rsidRDefault="00164FB8" w:rsidP="00164FB8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E6C23" w:rsidRPr="00FE6C23" w:rsidRDefault="00FE6C23" w:rsidP="001E0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FE6C23"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FE6C23">
        <w:rPr>
          <w:rFonts w:ascii="Times New Roman" w:hAnsi="Times New Roman"/>
          <w:b/>
          <w:bCs/>
          <w:i/>
          <w:sz w:val="28"/>
          <w:szCs w:val="28"/>
        </w:rPr>
        <w:t>Система и критерии оценок,</w:t>
      </w:r>
    </w:p>
    <w:p w:rsidR="00FE6C23" w:rsidRPr="00FE6C23" w:rsidRDefault="00FE6C23" w:rsidP="001E0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FE6C23">
        <w:rPr>
          <w:rFonts w:ascii="Times New Roman" w:hAnsi="Times New Roman"/>
          <w:b/>
          <w:bCs/>
          <w:i/>
          <w:sz w:val="28"/>
          <w:szCs w:val="28"/>
        </w:rPr>
        <w:t xml:space="preserve">используемые при проведении промежуточной и итоговой аттестации </w:t>
      </w:r>
    </w:p>
    <w:p w:rsidR="00FE6C23" w:rsidRPr="00FE6C23" w:rsidRDefault="00FE6C23" w:rsidP="001E0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FE6C23">
        <w:rPr>
          <w:rFonts w:ascii="Times New Roman" w:hAnsi="Times New Roman"/>
          <w:b/>
          <w:bCs/>
          <w:i/>
          <w:sz w:val="28"/>
          <w:szCs w:val="28"/>
        </w:rPr>
        <w:t>результатов освоения обучающимися дополнительной</w:t>
      </w:r>
    </w:p>
    <w:p w:rsidR="00FE6C23" w:rsidRPr="00FE6C23" w:rsidRDefault="00FE6C23" w:rsidP="001E0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общеразвивающей общеобразовательной</w:t>
      </w:r>
      <w:r w:rsidRPr="00FE6C23">
        <w:rPr>
          <w:rFonts w:ascii="Times New Roman" w:hAnsi="Times New Roman"/>
          <w:b/>
          <w:bCs/>
          <w:i/>
          <w:sz w:val="28"/>
          <w:szCs w:val="28"/>
        </w:rPr>
        <w:t xml:space="preserve"> программы </w:t>
      </w:r>
    </w:p>
    <w:p w:rsidR="001E05DF" w:rsidRPr="00FE6C23" w:rsidRDefault="00FE6C23" w:rsidP="004471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FE6C23">
        <w:rPr>
          <w:rFonts w:ascii="Times New Roman" w:hAnsi="Times New Roman"/>
          <w:b/>
          <w:bCs/>
          <w:i/>
          <w:sz w:val="28"/>
          <w:szCs w:val="28"/>
        </w:rPr>
        <w:t>в области музыкального искусства «</w:t>
      </w:r>
      <w:r w:rsidR="005E4463">
        <w:rPr>
          <w:rFonts w:ascii="Times New Roman" w:hAnsi="Times New Roman"/>
          <w:b/>
          <w:bCs/>
          <w:i/>
          <w:sz w:val="28"/>
          <w:szCs w:val="28"/>
        </w:rPr>
        <w:t>Народные</w:t>
      </w:r>
      <w:r w:rsidRPr="00FE6C23">
        <w:rPr>
          <w:rFonts w:ascii="Times New Roman" w:hAnsi="Times New Roman"/>
          <w:b/>
          <w:bCs/>
          <w:i/>
          <w:sz w:val="28"/>
          <w:szCs w:val="28"/>
        </w:rPr>
        <w:t xml:space="preserve"> инструменты»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lastRenderedPageBreak/>
        <w:t>ДШИ разработаны критерии оценок итоговой, промежуточной аттестации и текущего контроля успеваемости обучающихся</w:t>
      </w:r>
      <w:r w:rsidR="002761ED">
        <w:rPr>
          <w:rFonts w:ascii="Times New Roman" w:hAnsi="Times New Roman"/>
          <w:sz w:val="28"/>
          <w:szCs w:val="28"/>
        </w:rPr>
        <w:t>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Для аттестации обучающихся созданы фонды оценочных средств, вкл</w:t>
      </w:r>
      <w:r w:rsidRPr="00FE6C23">
        <w:rPr>
          <w:rFonts w:ascii="Times New Roman" w:hAnsi="Times New Roman"/>
          <w:sz w:val="28"/>
          <w:szCs w:val="28"/>
        </w:rPr>
        <w:t>ю</w:t>
      </w:r>
      <w:r w:rsidRPr="00FE6C23">
        <w:rPr>
          <w:rFonts w:ascii="Times New Roman" w:hAnsi="Times New Roman"/>
          <w:sz w:val="28"/>
          <w:szCs w:val="28"/>
        </w:rPr>
        <w:t>чающие типовые задания, контрольные работы, тесты и методы контроля, по</w:t>
      </w:r>
      <w:r w:rsidRPr="00FE6C23">
        <w:rPr>
          <w:rFonts w:ascii="Times New Roman" w:hAnsi="Times New Roman"/>
          <w:sz w:val="28"/>
          <w:szCs w:val="28"/>
        </w:rPr>
        <w:t>з</w:t>
      </w:r>
      <w:r w:rsidRPr="00FE6C23">
        <w:rPr>
          <w:rFonts w:ascii="Times New Roman" w:hAnsi="Times New Roman"/>
          <w:sz w:val="28"/>
          <w:szCs w:val="28"/>
        </w:rPr>
        <w:t>воляющие оценить приобретенные знания, умения и навыки. Фонды оценочных средств разрабатываются и утверждаются ДШИ самостоятельно.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Фонды оценочных средств являются полными и соответствуют целям и з</w:t>
      </w:r>
      <w:r w:rsidRPr="00FE6C23">
        <w:rPr>
          <w:rFonts w:ascii="Times New Roman" w:hAnsi="Times New Roman"/>
          <w:sz w:val="28"/>
          <w:szCs w:val="28"/>
        </w:rPr>
        <w:t>а</w:t>
      </w:r>
      <w:r w:rsidRPr="00FE6C23">
        <w:rPr>
          <w:rFonts w:ascii="Times New Roman" w:hAnsi="Times New Roman"/>
          <w:sz w:val="28"/>
          <w:szCs w:val="28"/>
        </w:rPr>
        <w:t>дачам программы «Музыкальная литература» и её учебному плану. Фонды оценочных средств призваны обеспечивать оценку качества приобретенных выпускниками знаний, умений, навыков и степень готовности выпускников</w:t>
      </w:r>
      <w:r w:rsidR="002761ED">
        <w:rPr>
          <w:rFonts w:ascii="Times New Roman" w:hAnsi="Times New Roman"/>
          <w:sz w:val="28"/>
          <w:szCs w:val="28"/>
        </w:rPr>
        <w:t>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По окончании четверти оценки выставляются по каждому учебному пре</w:t>
      </w:r>
      <w:r w:rsidRPr="00FE6C23">
        <w:rPr>
          <w:rFonts w:ascii="Times New Roman" w:hAnsi="Times New Roman"/>
          <w:sz w:val="28"/>
          <w:szCs w:val="28"/>
        </w:rPr>
        <w:t>д</w:t>
      </w:r>
      <w:r w:rsidRPr="00FE6C23">
        <w:rPr>
          <w:rFonts w:ascii="Times New Roman" w:hAnsi="Times New Roman"/>
          <w:sz w:val="28"/>
          <w:szCs w:val="28"/>
        </w:rPr>
        <w:t>мету.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Требования к содержанию промежуточной и итоговой аттестации обуч</w:t>
      </w:r>
      <w:r w:rsidRPr="00FE6C23">
        <w:rPr>
          <w:rFonts w:ascii="Times New Roman" w:hAnsi="Times New Roman"/>
          <w:sz w:val="28"/>
          <w:szCs w:val="28"/>
        </w:rPr>
        <w:t>а</w:t>
      </w:r>
      <w:r w:rsidRPr="00FE6C23">
        <w:rPr>
          <w:rFonts w:ascii="Times New Roman" w:hAnsi="Times New Roman"/>
          <w:sz w:val="28"/>
          <w:szCs w:val="28"/>
        </w:rPr>
        <w:t>ющихся определяются ДШИ самостоятельно.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Задания должны выполняться в полном объеме и в рамках 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</w:t>
      </w:r>
      <w:r w:rsidRPr="00FE6C23">
        <w:rPr>
          <w:rFonts w:ascii="Times New Roman" w:hAnsi="Times New Roman"/>
          <w:i/>
          <w:sz w:val="28"/>
          <w:szCs w:val="28"/>
        </w:rPr>
        <w:t xml:space="preserve">     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Промежуточная аттестация проводится в форме зачётов, контрольных ур</w:t>
      </w:r>
      <w:r w:rsidRPr="00FE6C23">
        <w:rPr>
          <w:rFonts w:ascii="Times New Roman" w:hAnsi="Times New Roman"/>
          <w:sz w:val="28"/>
          <w:szCs w:val="28"/>
        </w:rPr>
        <w:t>о</w:t>
      </w:r>
      <w:r w:rsidRPr="00FE6C23">
        <w:rPr>
          <w:rFonts w:ascii="Times New Roman" w:hAnsi="Times New Roman"/>
          <w:sz w:val="28"/>
          <w:szCs w:val="28"/>
        </w:rPr>
        <w:t xml:space="preserve">ков, представляющих собой выполнение творческого задания, письменных форм работы и устного ответа обучающегося. 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При прохождении итоговой аттестации обучающийся должен продемо</w:t>
      </w:r>
      <w:r w:rsidRPr="00FE6C23">
        <w:rPr>
          <w:rFonts w:ascii="Times New Roman" w:hAnsi="Times New Roman"/>
          <w:sz w:val="28"/>
          <w:szCs w:val="28"/>
        </w:rPr>
        <w:t>н</w:t>
      </w:r>
      <w:r w:rsidRPr="00FE6C23">
        <w:rPr>
          <w:rFonts w:ascii="Times New Roman" w:hAnsi="Times New Roman"/>
          <w:sz w:val="28"/>
          <w:szCs w:val="28"/>
        </w:rPr>
        <w:t>стрировать знания, умения и навыки в соответствии с программными требов</w:t>
      </w:r>
      <w:r w:rsidRPr="00FE6C23">
        <w:rPr>
          <w:rFonts w:ascii="Times New Roman" w:hAnsi="Times New Roman"/>
          <w:sz w:val="28"/>
          <w:szCs w:val="28"/>
        </w:rPr>
        <w:t>а</w:t>
      </w:r>
      <w:r w:rsidRPr="00FE6C23">
        <w:rPr>
          <w:rFonts w:ascii="Times New Roman" w:hAnsi="Times New Roman"/>
          <w:sz w:val="28"/>
          <w:szCs w:val="28"/>
        </w:rPr>
        <w:t>ниями, в том числе: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определить на слух тематический материал пройденных произведений, назвать композитора; 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анализировать музыкальный текст, используя полученные теоретические зн</w:t>
      </w:r>
      <w:r w:rsidRPr="00FE6C23">
        <w:rPr>
          <w:rFonts w:ascii="Times New Roman" w:hAnsi="Times New Roman"/>
          <w:sz w:val="28"/>
          <w:szCs w:val="28"/>
        </w:rPr>
        <w:t>а</w:t>
      </w:r>
      <w:r w:rsidRPr="00FE6C23">
        <w:rPr>
          <w:rFonts w:ascii="Times New Roman" w:hAnsi="Times New Roman"/>
          <w:sz w:val="28"/>
          <w:szCs w:val="28"/>
        </w:rPr>
        <w:t xml:space="preserve">ния; 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знать необходимую профессиональную терминологию; 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грамотно и связно рассказывать о том или ином сочинении, историческом с</w:t>
      </w:r>
      <w:r w:rsidRPr="00FE6C23">
        <w:rPr>
          <w:rFonts w:ascii="Times New Roman" w:hAnsi="Times New Roman"/>
          <w:sz w:val="28"/>
          <w:szCs w:val="28"/>
        </w:rPr>
        <w:t>о</w:t>
      </w:r>
      <w:r w:rsidRPr="00FE6C23">
        <w:rPr>
          <w:rFonts w:ascii="Times New Roman" w:hAnsi="Times New Roman"/>
          <w:sz w:val="28"/>
          <w:szCs w:val="28"/>
        </w:rPr>
        <w:t xml:space="preserve">бытии; 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ориентироваться в биографии композитора и представлять исторический ко</w:t>
      </w:r>
      <w:r w:rsidRPr="00FE6C23">
        <w:rPr>
          <w:rFonts w:ascii="Times New Roman" w:hAnsi="Times New Roman"/>
          <w:sz w:val="28"/>
          <w:szCs w:val="28"/>
        </w:rPr>
        <w:t>н</w:t>
      </w:r>
      <w:r w:rsidRPr="00FE6C23">
        <w:rPr>
          <w:rFonts w:ascii="Times New Roman" w:hAnsi="Times New Roman"/>
          <w:sz w:val="28"/>
          <w:szCs w:val="28"/>
        </w:rPr>
        <w:t>текст событий, изложенных в них;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играть на фортепиано тематический материал пройденных произведений;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знать основные стилевые направления в культуре, определять их характерные черты; 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определять характерные черты пройденных жанров и форм;</w:t>
      </w:r>
    </w:p>
    <w:p w:rsidR="00FE6C23" w:rsidRPr="00FE6C23" w:rsidRDefault="00FE6C23" w:rsidP="002761ED">
      <w:pPr>
        <w:numPr>
          <w:ilvl w:val="0"/>
          <w:numId w:val="9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наличие кругозора в области музыкального искусства и культуры.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По завершении курса программы «Музыкальная литература» и результ</w:t>
      </w:r>
      <w:r w:rsidRPr="00FE6C23">
        <w:rPr>
          <w:rFonts w:ascii="Times New Roman" w:hAnsi="Times New Roman"/>
          <w:sz w:val="28"/>
          <w:szCs w:val="28"/>
        </w:rPr>
        <w:t>а</w:t>
      </w:r>
      <w:r w:rsidRPr="00FE6C23">
        <w:rPr>
          <w:rFonts w:ascii="Times New Roman" w:hAnsi="Times New Roman"/>
          <w:sz w:val="28"/>
          <w:szCs w:val="28"/>
        </w:rPr>
        <w:t>там итоговой аттестации выставляется оценка "отлично", "хорошо", "удовл</w:t>
      </w:r>
      <w:r w:rsidRPr="00FE6C23">
        <w:rPr>
          <w:rFonts w:ascii="Times New Roman" w:hAnsi="Times New Roman"/>
          <w:sz w:val="28"/>
          <w:szCs w:val="28"/>
        </w:rPr>
        <w:t>е</w:t>
      </w:r>
      <w:r w:rsidRPr="00FE6C23">
        <w:rPr>
          <w:rFonts w:ascii="Times New Roman" w:hAnsi="Times New Roman"/>
          <w:sz w:val="28"/>
          <w:szCs w:val="28"/>
        </w:rPr>
        <w:t>творительно", "неудовлетворительно".</w:t>
      </w:r>
    </w:p>
    <w:p w:rsidR="00FE6C23" w:rsidRPr="00FE6C23" w:rsidRDefault="00FE6C23" w:rsidP="004C57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При выведении итоговой оценки учитывать следующее:</w:t>
      </w:r>
    </w:p>
    <w:p w:rsidR="00FE6C23" w:rsidRPr="00FE6C23" w:rsidRDefault="00FE6C23" w:rsidP="002761ED">
      <w:pPr>
        <w:numPr>
          <w:ilvl w:val="0"/>
          <w:numId w:val="17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оценка годовой работы ученика;</w:t>
      </w:r>
    </w:p>
    <w:p w:rsidR="00FE6C23" w:rsidRPr="00FE6C23" w:rsidRDefault="00FE6C23" w:rsidP="002761ED">
      <w:pPr>
        <w:numPr>
          <w:ilvl w:val="0"/>
          <w:numId w:val="17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оценка на итоговом контрольном уроке;</w:t>
      </w:r>
    </w:p>
    <w:p w:rsidR="00FE6C23" w:rsidRPr="00FE6C23" w:rsidRDefault="00FE6C23" w:rsidP="002761ED">
      <w:pPr>
        <w:numPr>
          <w:ilvl w:val="0"/>
          <w:numId w:val="17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lastRenderedPageBreak/>
        <w:t>другие выступления ученика в течение учебного года, участие в конкурсных мероприятиях.</w:t>
      </w:r>
    </w:p>
    <w:p w:rsidR="00FE6C23" w:rsidRPr="00447124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47124">
        <w:rPr>
          <w:rFonts w:ascii="Times New Roman" w:hAnsi="Times New Roman"/>
          <w:bCs/>
          <w:i/>
          <w:iCs/>
          <w:sz w:val="28"/>
          <w:szCs w:val="28"/>
        </w:rPr>
        <w:t>Критерии оценок</w:t>
      </w:r>
    </w:p>
    <w:p w:rsidR="007432A9" w:rsidRDefault="007432A9" w:rsidP="00743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Уровень приобретенных знаний, умений и навыков должен соответст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вать программным требованиям.</w:t>
      </w:r>
    </w:p>
    <w:p w:rsidR="00FE6C23" w:rsidRPr="00FE6C23" w:rsidRDefault="00FE6C23" w:rsidP="004C57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В Детской Школе Искусств практикуется пятибалльная система оценок. Учитывая индивидуальный подход, она может дополняться «+» и «-», исходя из возможностей обучающегося.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Система оценок в рамках промежуточной аттестации предполагает пят</w:t>
      </w:r>
      <w:r w:rsidRPr="00FE6C23">
        <w:rPr>
          <w:rFonts w:ascii="Times New Roman" w:hAnsi="Times New Roman"/>
          <w:sz w:val="28"/>
          <w:szCs w:val="28"/>
        </w:rPr>
        <w:t>и</w:t>
      </w:r>
      <w:r w:rsidRPr="00FE6C23">
        <w:rPr>
          <w:rFonts w:ascii="Times New Roman" w:hAnsi="Times New Roman"/>
          <w:sz w:val="28"/>
          <w:szCs w:val="28"/>
        </w:rPr>
        <w:t>балльную шкалу с использованием плюсов и минусов: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«5»; «5-»; «4+»; «4»; «4-»; «3+»; «3»; «3-»; «2».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>Система оценок в рамках итоговой аттестации предполагает пятибалльную шкалу в абсолютном значении: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«5» - отлично; 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«4» - хорошо; </w:t>
      </w:r>
    </w:p>
    <w:p w:rsidR="00FE6C23" w:rsidRPr="00FE6C23" w:rsidRDefault="00FE6C23" w:rsidP="004C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C23">
        <w:rPr>
          <w:rFonts w:ascii="Times New Roman" w:hAnsi="Times New Roman"/>
          <w:sz w:val="28"/>
          <w:szCs w:val="28"/>
        </w:rPr>
        <w:t xml:space="preserve">«3» - удовлетворительно; </w:t>
      </w:r>
    </w:p>
    <w:p w:rsidR="00FE6C23" w:rsidRPr="00447124" w:rsidRDefault="00447124" w:rsidP="00447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«2» - неудовлетворительно.</w:t>
      </w:r>
    </w:p>
    <w:tbl>
      <w:tblPr>
        <w:tblW w:w="9814" w:type="dxa"/>
        <w:tblLayout w:type="fixed"/>
        <w:tblCellMar>
          <w:right w:w="35" w:type="dxa"/>
        </w:tblCellMar>
        <w:tblLook w:val="00A0" w:firstRow="1" w:lastRow="0" w:firstColumn="1" w:lastColumn="0" w:noHBand="0" w:noVBand="0"/>
      </w:tblPr>
      <w:tblGrid>
        <w:gridCol w:w="3227"/>
        <w:gridCol w:w="6587"/>
      </w:tblGrid>
      <w:tr w:rsidR="00FE6C23" w:rsidRPr="00FE6C23" w:rsidTr="00817610">
        <w:trPr>
          <w:trHeight w:val="51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Критерии</w:t>
            </w:r>
            <w:r w:rsidRPr="00FE6C23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оценивания</w:t>
            </w:r>
            <w:r w:rsidRPr="00FE6C23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выступления</w:t>
            </w:r>
          </w:p>
        </w:tc>
      </w:tr>
      <w:tr w:rsidR="00FE6C23" w:rsidRPr="00FE6C23" w:rsidTr="00817610">
        <w:trPr>
          <w:trHeight w:val="41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5 («отлично»)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32A9" w:rsidRDefault="007432A9" w:rsidP="002D0B71">
            <w:pPr>
              <w:autoSpaceDE w:val="0"/>
              <w:autoSpaceDN w:val="0"/>
              <w:adjustRightInd w:val="0"/>
              <w:spacing w:after="0" w:line="240" w:lineRule="auto"/>
              <w:ind w:left="34" w:right="14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- 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осмысленный, содержательный, выразительный ответ, </w:t>
            </w:r>
            <w:r w:rsidR="00FE6C23"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грамотный (с позиции русского языка) ответ с верным изложением фактов</w:t>
            </w:r>
            <w:r w:rsidR="002D0B71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</w:p>
          <w:p w:rsidR="007432A9" w:rsidRDefault="007432A9" w:rsidP="002D0B71">
            <w:pPr>
              <w:pStyle w:val="12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очное определение на слух тематического матер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ала пройденных сочи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нений,</w:t>
            </w:r>
          </w:p>
          <w:p w:rsidR="007432A9" w:rsidRPr="002D0B71" w:rsidRDefault="007432A9" w:rsidP="002D0B71">
            <w:pPr>
              <w:pStyle w:val="12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свободное ориентирование 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в определенных эпохах (историческом контексте, других видах искусств).</w:t>
            </w:r>
          </w:p>
        </w:tc>
      </w:tr>
      <w:tr w:rsidR="00FE6C23" w:rsidRPr="00FE6C23" w:rsidTr="00817610">
        <w:trPr>
          <w:trHeight w:val="4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4 («хорошо»)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знание музыкального, исторического и теоретич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ского материала на уровне требований программы;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осознанное восприятие музыкального материала, но обучающийся не активен, допускает ошибки;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неполное владение музыкальной терминологией;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 xml:space="preserve">ответ, содержащий не более 2-3 незначительных ошибок; 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 xml:space="preserve">ориентирование в историческом контексте может вызывать небольшое затруднение, требовать время на размышление, но в итоге даётся необходимый ответ; </w:t>
            </w:r>
          </w:p>
          <w:p w:rsidR="002D0B71" w:rsidRPr="002D0B71" w:rsidRDefault="007432A9" w:rsidP="002D0B71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неточности в узнавании музыкального материала.</w:t>
            </w:r>
          </w:p>
        </w:tc>
      </w:tr>
      <w:tr w:rsidR="00FE6C23" w:rsidRPr="00FE6C23" w:rsidTr="00817610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32A9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</w:t>
            </w:r>
          </w:p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(«удовлетворительно»)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неполные знания музыкального, исторического и теоретического материала;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неуверенное владение музыкальной терминолог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ей;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обучающийся часто ошибается, плохо ориентир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ется в пройденном материале, проявляет себя тол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ко в отдельных видах работы;</w:t>
            </w:r>
          </w:p>
          <w:p w:rsidR="00FE6C23" w:rsidRPr="007432A9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- 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отсутствие полных знаний и чётких представлений об эпохе, композиторе, рассматриваемом произв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="00FE6C23" w:rsidRPr="007432A9">
              <w:rPr>
                <w:rFonts w:ascii="Times New Roman" w:hAnsi="Times New Roman"/>
                <w:iCs/>
                <w:sz w:val="28"/>
                <w:szCs w:val="28"/>
              </w:rPr>
              <w:t>дении;</w:t>
            </w:r>
          </w:p>
          <w:p w:rsidR="00FE6C23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>ответ, содержащий 3 грубые ошибки или 4-5 н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>е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>значительных</w:t>
            </w:r>
            <w:r w:rsidR="002D0B7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D0B71" w:rsidRPr="007432A9" w:rsidRDefault="002D0B71" w:rsidP="002D0B71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87FF9">
              <w:rPr>
                <w:rFonts w:ascii="Times New Roman" w:hAnsi="Times New Roman"/>
                <w:sz w:val="28"/>
                <w:szCs w:val="28"/>
              </w:rPr>
              <w:t xml:space="preserve"> ответ производит поверхностное впечатление, что говорит о недостаточно качественной или непр</w:t>
            </w:r>
            <w:r w:rsidRPr="00C87FF9">
              <w:rPr>
                <w:rFonts w:ascii="Times New Roman" w:hAnsi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/>
                <w:sz w:val="28"/>
                <w:szCs w:val="28"/>
              </w:rPr>
              <w:t>должительной подготовке обучающегося.</w:t>
            </w:r>
          </w:p>
        </w:tc>
      </w:tr>
      <w:tr w:rsidR="00FE6C23" w:rsidRPr="00FE6C23" w:rsidTr="00817610">
        <w:trPr>
          <w:trHeight w:val="13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32A9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2 </w:t>
            </w:r>
          </w:p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(«неудовлетворительно»)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FE6C23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- 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незнание музыкального, исторического и теорет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и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ческого материала на уровне требований програ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м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мы;</w:t>
            </w:r>
          </w:p>
          <w:p w:rsidR="00FE6C23" w:rsidRPr="00FE6C23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- 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не владение музыкальной терминологией;</w:t>
            </w:r>
          </w:p>
          <w:p w:rsidR="00FE6C23" w:rsidRPr="00FE6C23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- </w:t>
            </w:r>
            <w:r w:rsidR="00FE6C23" w:rsidRPr="00FE6C23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в определении на слух тематического материала более 70% ответов ошибочны;</w:t>
            </w:r>
          </w:p>
          <w:p w:rsidR="00FE6C23" w:rsidRPr="00FE6C23" w:rsidRDefault="007432A9" w:rsidP="007432A9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FE6C23"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обучающийся крайне плохо ориентируется в пройденном материале, допускает много ошибок в ответах, не активен, не проявляет инициативы.</w:t>
            </w:r>
          </w:p>
        </w:tc>
      </w:tr>
      <w:tr w:rsidR="00FE6C23" w:rsidRPr="00FE6C23" w:rsidTr="00817610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32A9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«зачет»</w:t>
            </w:r>
          </w:p>
          <w:p w:rsidR="00FE6C23" w:rsidRPr="00FE6C23" w:rsidRDefault="00FE6C23" w:rsidP="00743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6C23">
              <w:rPr>
                <w:rFonts w:ascii="Times New Roman" w:hAnsi="Times New Roman"/>
                <w:sz w:val="28"/>
                <w:szCs w:val="28"/>
                <w:lang w:eastAsia="en-US"/>
              </w:rPr>
              <w:t>(без оценки)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C23" w:rsidRPr="007432A9" w:rsidRDefault="007432A9" w:rsidP="007432A9">
            <w:pPr>
              <w:spacing w:after="0" w:line="240" w:lineRule="auto"/>
              <w:ind w:right="1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E6C23" w:rsidRPr="007432A9">
              <w:rPr>
                <w:rFonts w:ascii="Times New Roman" w:hAnsi="Times New Roman"/>
                <w:sz w:val="28"/>
                <w:szCs w:val="28"/>
              </w:rPr>
              <w:t xml:space="preserve">отражает достаточный уровень подготовки на данном этапе обучения </w:t>
            </w:r>
          </w:p>
        </w:tc>
      </w:tr>
    </w:tbl>
    <w:p w:rsidR="00FE6C23" w:rsidRPr="00FE6C23" w:rsidRDefault="00FE6C23" w:rsidP="004C5723">
      <w:pPr>
        <w:spacing w:after="0" w:line="240" w:lineRule="auto"/>
        <w:ind w:firstLine="567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0B9E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ab/>
      </w: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C11E6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ab/>
      </w:r>
    </w:p>
    <w:p w:rsidR="006C11E6" w:rsidRPr="00C87FF9" w:rsidRDefault="006C11E6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11E6" w:rsidRPr="00C87FF9" w:rsidRDefault="006C11E6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4FA6" w:rsidRPr="00C87FF9" w:rsidRDefault="004D4FA6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Pr="005941A5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Pr="005941A5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Pr="005941A5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Default="005832AD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7124" w:rsidRPr="005941A5" w:rsidRDefault="00447124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Pr="005941A5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0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891C0A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891C0A" w:rsidRPr="00891C0A" w:rsidRDefault="00891C0A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Занятия по предмету «Музыкальная литература проводятся в сформир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ванных группах от 3 до 8 человек (мелкогрупповые занятия).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Работа на уроках предполагает соединение нескольких видов получения информации: рассказ (но не монолог) педагога, разбор и прослушивание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кального произведения. Методически оправдано постоянное подключение об</w:t>
      </w:r>
      <w:r w:rsidRPr="00C87FF9">
        <w:rPr>
          <w:rFonts w:ascii="Times New Roman" w:hAnsi="Times New Roman" w:cs="Times New Roman"/>
          <w:sz w:val="28"/>
          <w:szCs w:val="28"/>
        </w:rPr>
        <w:t>у</w:t>
      </w:r>
      <w:r w:rsidRPr="00C87FF9">
        <w:rPr>
          <w:rFonts w:ascii="Times New Roman" w:hAnsi="Times New Roman" w:cs="Times New Roman"/>
          <w:sz w:val="28"/>
          <w:szCs w:val="28"/>
        </w:rPr>
        <w:t xml:space="preserve">чающихся к обсуждаемой теме, вовлечение их в активный диалог. Подобный метод способствует осознанному восприятию информации, что приводит к формированию устойчивых знаний. </w:t>
      </w:r>
    </w:p>
    <w:p w:rsidR="00A10B9E" w:rsidRPr="00C87FF9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каждом </w:t>
      </w:r>
      <w:r w:rsidR="00A10B9E" w:rsidRPr="00C87FF9">
        <w:rPr>
          <w:rFonts w:ascii="Times New Roman" w:hAnsi="Times New Roman" w:cs="Times New Roman"/>
          <w:sz w:val="28"/>
          <w:szCs w:val="28"/>
        </w:rPr>
        <w:t>уроке «Музыкальной литературы» необходимо повторять и з</w:t>
      </w:r>
      <w:r w:rsidR="00A10B9E" w:rsidRPr="00C87FF9">
        <w:rPr>
          <w:rFonts w:ascii="Times New Roman" w:hAnsi="Times New Roman" w:cs="Times New Roman"/>
          <w:sz w:val="28"/>
          <w:szCs w:val="28"/>
        </w:rPr>
        <w:t>а</w:t>
      </w:r>
      <w:r w:rsidR="00A10B9E" w:rsidRPr="00C87FF9">
        <w:rPr>
          <w:rFonts w:ascii="Times New Roman" w:hAnsi="Times New Roman" w:cs="Times New Roman"/>
          <w:sz w:val="28"/>
          <w:szCs w:val="28"/>
        </w:rPr>
        <w:t>креплять сведения, полученные на предыдущих занятиях.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Современные технологии позволяют не только прослушивать музыкал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ные произведения, но и осуществлять просмотр видеозаписей. Наиболее цел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сообразными становятся просмотры на уроках отрывков балетов и опер, ко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цертных фрагментов, сопровождаемых комментариями педагога.</w:t>
      </w:r>
    </w:p>
    <w:p w:rsidR="00891C0A" w:rsidRPr="005832AD" w:rsidRDefault="00A10B9E" w:rsidP="005832AD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 уроках зачастую невозможно прослушать или просмотреть произвед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ние целиком, подобная ситуация предусмотрена учебным планом. Однако в старших классах целесообразно в пределах самостоятельной работы предлагать обучающимся ознакомиться с сочинением в целом, и</w:t>
      </w:r>
      <w:r w:rsidR="005832AD">
        <w:rPr>
          <w:rFonts w:ascii="Times New Roman" w:hAnsi="Times New Roman" w:cs="Times New Roman"/>
          <w:sz w:val="28"/>
          <w:szCs w:val="28"/>
        </w:rPr>
        <w:t>спользуя возможности И</w:t>
      </w:r>
      <w:r w:rsidR="005832AD">
        <w:rPr>
          <w:rFonts w:ascii="Times New Roman" w:hAnsi="Times New Roman" w:cs="Times New Roman"/>
          <w:sz w:val="28"/>
          <w:szCs w:val="28"/>
        </w:rPr>
        <w:t>н</w:t>
      </w:r>
      <w:r w:rsidR="005832AD">
        <w:rPr>
          <w:rFonts w:ascii="Times New Roman" w:hAnsi="Times New Roman" w:cs="Times New Roman"/>
          <w:sz w:val="28"/>
          <w:szCs w:val="28"/>
        </w:rPr>
        <w:t>тернета.</w:t>
      </w:r>
    </w:p>
    <w:p w:rsidR="00A10B9E" w:rsidRPr="00FE6C23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6C23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Урок музыкальной литературы, как правило, имеет следующую структуру: повторение пройденного и проверка самостоятельной работы, изучение нового материала, закрепление и объяснение домашнего задания.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Повторение и проверка</w:t>
      </w:r>
      <w:r w:rsidRPr="00C87FF9">
        <w:rPr>
          <w:rFonts w:ascii="Times New Roman" w:hAnsi="Times New Roman" w:cs="Times New Roman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i/>
          <w:sz w:val="28"/>
          <w:szCs w:val="28"/>
        </w:rPr>
        <w:t>знаний</w:t>
      </w:r>
      <w:r w:rsidRPr="00C87FF9">
        <w:rPr>
          <w:rFonts w:ascii="Times New Roman" w:hAnsi="Times New Roman" w:cs="Times New Roman"/>
          <w:sz w:val="28"/>
          <w:szCs w:val="28"/>
        </w:rPr>
        <w:t xml:space="preserve"> в начале урока помогает мобилизовать внимание учеников, активизировать работу г</w:t>
      </w:r>
      <w:r w:rsidR="00891C0A">
        <w:rPr>
          <w:rFonts w:ascii="Times New Roman" w:hAnsi="Times New Roman" w:cs="Times New Roman"/>
          <w:sz w:val="28"/>
          <w:szCs w:val="28"/>
        </w:rPr>
        <w:t xml:space="preserve">руппы и установить связь между </w:t>
      </w:r>
      <w:r w:rsidRPr="00C87FF9">
        <w:rPr>
          <w:rFonts w:ascii="Times New Roman" w:hAnsi="Times New Roman" w:cs="Times New Roman"/>
          <w:sz w:val="28"/>
          <w:szCs w:val="28"/>
        </w:rPr>
        <w:t>темами уроков. Чтобы вовлечь в процесс всех присутствующих в классе, рек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мендуется пользоваться формой фронтального устного опроса. Возможно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ведение небольшой тестовой работы в письменном виде. Реже используется форма индивидуального опроса.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i/>
          <w:sz w:val="28"/>
          <w:szCs w:val="28"/>
        </w:rPr>
        <w:t>Изложение нового материала</w:t>
      </w:r>
      <w:r w:rsidRPr="00C87FF9">
        <w:rPr>
          <w:rFonts w:ascii="Times New Roman" w:hAnsi="Times New Roman" w:cs="Times New Roman"/>
          <w:sz w:val="28"/>
          <w:szCs w:val="28"/>
        </w:rPr>
        <w:t xml:space="preserve"> и прослушивание музыкальных произвед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ний занимает основную часть урока. Необходимо пользоваться всеми возмо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ными методами обучения для достижения максимально эффективных результ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тов обучения.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Занятия могут проводиться в форме бесед и лекций преподавателя, диалога между преподавателем и обучающимися. Эффективной формой занятий явл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>ются выступления обучающихся с заранее подготовленными докладами по з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данной теме. На уроке выступают не более двух докладчиков (занятия в форме семинара). Остальные ученики являются активными слушателями, задают 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просы, высказывают свои суждения. Доклад подкрепляется прослушиванием музыкальных произведений. Накопленный учащимися опыт позволит обр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щаться к более сложным и объемным произведениям, позволит затрагивать в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просы, отвечающие интересам взрослеющих школьников. Безусловно, подг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товка к докладу осуществляется с помощью преподавателя, который рекоме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дует перечень литературы; объясняет схему выступления; контролирует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должительность выступления; указывает моменты, на которые необходимо при выступлении обратить особое внимание учеников. </w:t>
      </w:r>
    </w:p>
    <w:p w:rsidR="00891C0A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Каждую новую тему открывает небольшое всту</w:t>
      </w:r>
      <w:r w:rsidR="00891C0A">
        <w:rPr>
          <w:rFonts w:ascii="Times New Roman" w:hAnsi="Times New Roman" w:cs="Times New Roman"/>
          <w:sz w:val="28"/>
          <w:szCs w:val="28"/>
        </w:rPr>
        <w:t>пительное слово препод</w:t>
      </w:r>
      <w:r w:rsidR="00891C0A">
        <w:rPr>
          <w:rFonts w:ascii="Times New Roman" w:hAnsi="Times New Roman" w:cs="Times New Roman"/>
          <w:sz w:val="28"/>
          <w:szCs w:val="28"/>
        </w:rPr>
        <w:t>а</w:t>
      </w:r>
      <w:r w:rsidR="00891C0A">
        <w:rPr>
          <w:rFonts w:ascii="Times New Roman" w:hAnsi="Times New Roman" w:cs="Times New Roman"/>
          <w:sz w:val="28"/>
          <w:szCs w:val="28"/>
        </w:rPr>
        <w:t xml:space="preserve">вателя, </w:t>
      </w:r>
      <w:r w:rsidRPr="00C87FF9">
        <w:rPr>
          <w:rFonts w:ascii="Times New Roman" w:hAnsi="Times New Roman" w:cs="Times New Roman"/>
          <w:sz w:val="28"/>
          <w:szCs w:val="28"/>
        </w:rPr>
        <w:t>устанавливающее с</w:t>
      </w:r>
      <w:r w:rsidR="005941A5">
        <w:rPr>
          <w:rFonts w:ascii="Times New Roman" w:hAnsi="Times New Roman" w:cs="Times New Roman"/>
          <w:sz w:val="28"/>
          <w:szCs w:val="28"/>
        </w:rPr>
        <w:t>вязи новой</w:t>
      </w:r>
      <w:r w:rsidRPr="00C87FF9">
        <w:rPr>
          <w:rFonts w:ascii="Times New Roman" w:hAnsi="Times New Roman" w:cs="Times New Roman"/>
          <w:sz w:val="28"/>
          <w:szCs w:val="28"/>
        </w:rPr>
        <w:t xml:space="preserve"> темы с содержанием предшествующих уроков, со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бирающее внимание учеников. Затем слово передается ученику, по</w:t>
      </w:r>
      <w:r w:rsidRPr="00C87FF9">
        <w:rPr>
          <w:rFonts w:ascii="Times New Roman" w:hAnsi="Times New Roman" w:cs="Times New Roman"/>
          <w:sz w:val="28"/>
          <w:szCs w:val="28"/>
        </w:rPr>
        <w:t>д</w:t>
      </w:r>
      <w:r w:rsidRPr="00C87FF9">
        <w:rPr>
          <w:rFonts w:ascii="Times New Roman" w:hAnsi="Times New Roman" w:cs="Times New Roman"/>
          <w:sz w:val="28"/>
          <w:szCs w:val="28"/>
        </w:rPr>
        <w:t>готовив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шего сообщение (доклад) по данной теме в пределах 5-10 минут (во</w:t>
      </w:r>
      <w:r w:rsidRPr="00C87FF9">
        <w:rPr>
          <w:rFonts w:ascii="Times New Roman" w:hAnsi="Times New Roman" w:cs="Times New Roman"/>
          <w:sz w:val="28"/>
          <w:szCs w:val="28"/>
        </w:rPr>
        <w:t>з</w:t>
      </w:r>
      <w:r w:rsidRPr="00C87FF9">
        <w:rPr>
          <w:rFonts w:ascii="Times New Roman" w:hAnsi="Times New Roman" w:cs="Times New Roman"/>
          <w:sz w:val="28"/>
          <w:szCs w:val="28"/>
        </w:rPr>
        <w:t>можно чтение заранее написанного текста). Оно должно содержать краткую х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рактеристи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ку эпохи, среды, личности и творческого наследия композитора (при этом необходимо приводить наиболее значительные факты из жизни композ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тора). Данная форма работы представляет определенную сложность для обуч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ющихся. Задача преподавателя - объя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снить, каким должно быть подобное 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общение и как его следует готовить, возможно, есть необходимость об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ращения к иным источникам информации (словари, справочники, энциклопе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дии, литер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="00891C0A">
        <w:rPr>
          <w:rFonts w:ascii="Times New Roman" w:hAnsi="Times New Roman" w:cs="Times New Roman"/>
          <w:sz w:val="28"/>
          <w:szCs w:val="28"/>
        </w:rPr>
        <w:t xml:space="preserve">тура о музыке для школьников).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Выступление учащего</w:t>
      </w:r>
      <w:r w:rsidR="00891C0A">
        <w:rPr>
          <w:rFonts w:ascii="Times New Roman" w:hAnsi="Times New Roman" w:cs="Times New Roman"/>
          <w:sz w:val="28"/>
          <w:szCs w:val="28"/>
        </w:rPr>
        <w:t>ся перед своими одноклассниками</w:t>
      </w:r>
      <w:r w:rsidRPr="00C87FF9">
        <w:rPr>
          <w:rFonts w:ascii="Times New Roman" w:hAnsi="Times New Roman" w:cs="Times New Roman"/>
          <w:sz w:val="28"/>
          <w:szCs w:val="28"/>
        </w:rPr>
        <w:t xml:space="preserve"> должно быть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комментировано преподавателем, а его замечания и советы - учтены будущими «докладчиками». Количество выступлений каждого ученика зависит от числен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ного состава группы, но не должно быть менее 2-3-х раз в учебном году. Ка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дое выступление засчитывается как выполнение требований и включается в об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щий зачёт. Оценивать выступления в баллах нежелательно, - самостояте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льность учащихся при подготовке выступления всегда относительна, и это неизбежно в силу характера самого задания и отсутствия опыта. Обучаю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щая направленность такого задания - в приобщении школьников к студен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ческому виду работы над текстовым материалом, из которого нужно отоб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рать минимум необходимого. Распределение тем для сообщений можно осу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ществить как в начале четверти, полугодия, так и по ходу занятий.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Практически весь новый материал учащиеся воспринимают со слов преп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давателя и при музыкальных прослушиваниях, поэтому огромное значение имеют разнообразные </w:t>
      </w:r>
      <w:r w:rsidRPr="00FE6C23">
        <w:rPr>
          <w:rFonts w:ascii="Times New Roman" w:hAnsi="Times New Roman" w:cs="Times New Roman"/>
          <w:b/>
          <w:sz w:val="28"/>
          <w:szCs w:val="28"/>
        </w:rPr>
        <w:t>словесные методы</w:t>
      </w:r>
      <w:r w:rsidRPr="00C87FF9">
        <w:rPr>
          <w:rFonts w:ascii="Times New Roman" w:hAnsi="Times New Roman" w:cs="Times New Roman"/>
          <w:sz w:val="28"/>
          <w:szCs w:val="28"/>
        </w:rPr>
        <w:t xml:space="preserve"> (объяснение, поисковая и закрепл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 xml:space="preserve">ющая беседа, рассказ). Предпочтение должно быть отдано такому методу, как </w:t>
      </w:r>
      <w:r w:rsidRPr="005832AD">
        <w:rPr>
          <w:rFonts w:ascii="Times New Roman" w:hAnsi="Times New Roman" w:cs="Times New Roman"/>
          <w:b/>
          <w:sz w:val="28"/>
          <w:szCs w:val="28"/>
        </w:rPr>
        <w:t>беседа</w:t>
      </w:r>
      <w:r w:rsidRPr="00C87FF9">
        <w:rPr>
          <w:rFonts w:ascii="Times New Roman" w:hAnsi="Times New Roman" w:cs="Times New Roman"/>
          <w:sz w:val="28"/>
          <w:szCs w:val="28"/>
        </w:rPr>
        <w:t>, в результате которой ученики самостоятельно приходят к новым знан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ям. Беседа, особенно поисковая, требует от преподавателя умения грамотно с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ставить систему направленных вопросов и опыта управления беседой. Конечно, на уроках музыкальной литературы нельзя обойтись без такого универсального метода обучения, как </w:t>
      </w:r>
      <w:r w:rsidRPr="00FE6C23">
        <w:rPr>
          <w:rFonts w:ascii="Times New Roman" w:hAnsi="Times New Roman" w:cs="Times New Roman"/>
          <w:b/>
          <w:sz w:val="28"/>
          <w:szCs w:val="28"/>
        </w:rPr>
        <w:t>объяснение.</w:t>
      </w:r>
      <w:r w:rsidRPr="00C87FF9">
        <w:rPr>
          <w:rFonts w:ascii="Times New Roman" w:hAnsi="Times New Roman" w:cs="Times New Roman"/>
          <w:sz w:val="28"/>
          <w:szCs w:val="28"/>
        </w:rPr>
        <w:t xml:space="preserve"> Объяснение необходимо при разговоре о различных музыкальных жанрах, формах, приемах композиции, нередко ну</w:t>
      </w:r>
      <w:r w:rsidRPr="00C87FF9">
        <w:rPr>
          <w:rFonts w:ascii="Times New Roman" w:hAnsi="Times New Roman" w:cs="Times New Roman"/>
          <w:sz w:val="28"/>
          <w:szCs w:val="28"/>
        </w:rPr>
        <w:t>ж</w:t>
      </w:r>
      <w:r w:rsidRPr="00C87FF9">
        <w:rPr>
          <w:rFonts w:ascii="Times New Roman" w:hAnsi="Times New Roman" w:cs="Times New Roman"/>
          <w:sz w:val="28"/>
          <w:szCs w:val="28"/>
        </w:rPr>
        <w:t>даются в объяснении названия музыкальных произведений, вышедшие из уп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требления с</w:t>
      </w:r>
      <w:r w:rsidR="00891C0A">
        <w:rPr>
          <w:rFonts w:ascii="Times New Roman" w:hAnsi="Times New Roman" w:cs="Times New Roman"/>
          <w:sz w:val="28"/>
          <w:szCs w:val="28"/>
        </w:rPr>
        <w:t>лова, различные словосочетания,</w:t>
      </w:r>
      <w:r w:rsidRPr="00C87FF9">
        <w:rPr>
          <w:rFonts w:ascii="Times New Roman" w:hAnsi="Times New Roman" w:cs="Times New Roman"/>
          <w:sz w:val="28"/>
          <w:szCs w:val="28"/>
        </w:rPr>
        <w:t xml:space="preserve"> фразеологические обороты. Сп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цифическим именно для уроков музыкальной литературы является такой сл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 xml:space="preserve">весный метод, как </w:t>
      </w:r>
      <w:r w:rsidRPr="00FE6C23">
        <w:rPr>
          <w:rFonts w:ascii="Times New Roman" w:hAnsi="Times New Roman" w:cs="Times New Roman"/>
          <w:b/>
          <w:sz w:val="28"/>
          <w:szCs w:val="28"/>
        </w:rPr>
        <w:t>рассказ</w:t>
      </w:r>
      <w:r w:rsidR="00891C0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C87FF9">
        <w:rPr>
          <w:rFonts w:ascii="Times New Roman" w:hAnsi="Times New Roman" w:cs="Times New Roman"/>
          <w:sz w:val="28"/>
          <w:szCs w:val="28"/>
        </w:rPr>
        <w:t xml:space="preserve">требует от преподавателя владения не только информацией, но и ораторским и актерским мастерством. В построении рассказа могут использоваться прямая речь, цитаты, риторические вопросы, 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рассуждения. Рассказ должен быть подан эмоционально, с хорошей дикцией, интонационной гибкостью, в определенном темпе. В форме рассказа может быть представлена биография композитора, изложение оперного сюжета, ист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рия создания и исполнения некоторых произведений.</w:t>
      </w:r>
    </w:p>
    <w:p w:rsidR="00891C0A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C23">
        <w:rPr>
          <w:rFonts w:ascii="Times New Roman" w:hAnsi="Times New Roman" w:cs="Times New Roman"/>
          <w:b/>
          <w:sz w:val="28"/>
          <w:szCs w:val="28"/>
        </w:rPr>
        <w:t>Наглядные методы.</w:t>
      </w:r>
      <w:r w:rsidRPr="00C87FF9">
        <w:rPr>
          <w:rFonts w:ascii="Times New Roman" w:hAnsi="Times New Roman" w:cs="Times New Roman"/>
          <w:sz w:val="28"/>
          <w:szCs w:val="28"/>
        </w:rPr>
        <w:t xml:space="preserve"> Помимо традиционной для многих учебных предм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тов изобразительной и графической наглядности, на музыкальной литературе используется такой специфический метод, как наблюдение за звучащей муз</w:t>
      </w:r>
      <w:r w:rsidRPr="00C87FF9">
        <w:rPr>
          <w:rFonts w:ascii="Times New Roman" w:hAnsi="Times New Roman" w:cs="Times New Roman"/>
          <w:sz w:val="28"/>
          <w:szCs w:val="28"/>
        </w:rPr>
        <w:t>ы</w:t>
      </w:r>
      <w:r w:rsidRPr="00C87FF9">
        <w:rPr>
          <w:rFonts w:ascii="Times New Roman" w:hAnsi="Times New Roman" w:cs="Times New Roman"/>
          <w:sz w:val="28"/>
          <w:szCs w:val="28"/>
        </w:rPr>
        <w:t>кой по нотам. Использование репродукций, фотоматериалов, видеозаписей уместно на биографических уроках, при изучении театральных произведений, при знакомстве с различными музыкальными инструментами и оркестровыми составами, и даже для лучшего понимания некоторых жанров – концерт, ква</w:t>
      </w:r>
      <w:r w:rsidRPr="00C87FF9">
        <w:rPr>
          <w:rFonts w:ascii="Times New Roman" w:hAnsi="Times New Roman" w:cs="Times New Roman"/>
          <w:sz w:val="28"/>
          <w:szCs w:val="28"/>
        </w:rPr>
        <w:t>р</w:t>
      </w:r>
      <w:r w:rsidRPr="00C87FF9">
        <w:rPr>
          <w:rFonts w:ascii="Times New Roman" w:hAnsi="Times New Roman" w:cs="Times New Roman"/>
          <w:sz w:val="28"/>
          <w:szCs w:val="28"/>
        </w:rPr>
        <w:t>тет, фортепианное трио. Использование различных схем, таблиц помогает структурировать материал биографии композитора, осознать последовател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ность событий в сюжете оперы, представить структуру сонатно-симфонического цикла, строение различных музыкальных форм. Подобного рода схемы могут быть заранее подготовлены педагогом или составлены на уроке в совместной работе с учениками.</w:t>
      </w:r>
    </w:p>
    <w:p w:rsidR="00A10B9E" w:rsidRPr="00FE6C23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6C23">
        <w:rPr>
          <w:rFonts w:ascii="Times New Roman" w:hAnsi="Times New Roman" w:cs="Times New Roman"/>
          <w:sz w:val="28"/>
          <w:szCs w:val="28"/>
        </w:rPr>
        <w:t>Пример таблицы по биографии П.И.Чайковского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1985"/>
        <w:gridCol w:w="1701"/>
        <w:gridCol w:w="1987"/>
      </w:tblGrid>
      <w:tr w:rsidR="00A10B9E" w:rsidRPr="00C87FF9" w:rsidTr="005941A5">
        <w:trPr>
          <w:trHeight w:val="349"/>
        </w:trPr>
        <w:tc>
          <w:tcPr>
            <w:tcW w:w="9500" w:type="dxa"/>
            <w:gridSpan w:val="5"/>
          </w:tcPr>
          <w:p w:rsidR="00A10B9E" w:rsidRPr="00C87FF9" w:rsidRDefault="00A10B9E" w:rsidP="004C5723">
            <w:pPr>
              <w:pStyle w:val="12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Годы жизни</w:t>
            </w:r>
          </w:p>
        </w:tc>
      </w:tr>
      <w:tr w:rsidR="00A10B9E" w:rsidRPr="00C87FF9" w:rsidTr="005941A5">
        <w:trPr>
          <w:trHeight w:val="600"/>
        </w:trPr>
        <w:tc>
          <w:tcPr>
            <w:tcW w:w="1843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1840-1850</w:t>
            </w:r>
          </w:p>
        </w:tc>
        <w:tc>
          <w:tcPr>
            <w:tcW w:w="1984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1850-1865</w:t>
            </w:r>
          </w:p>
        </w:tc>
        <w:tc>
          <w:tcPr>
            <w:tcW w:w="1985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1866-1877</w:t>
            </w:r>
          </w:p>
        </w:tc>
        <w:tc>
          <w:tcPr>
            <w:tcW w:w="1701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1877-1885</w:t>
            </w:r>
          </w:p>
        </w:tc>
        <w:tc>
          <w:tcPr>
            <w:tcW w:w="1987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1885-1893</w:t>
            </w:r>
          </w:p>
        </w:tc>
      </w:tr>
      <w:tr w:rsidR="00A10B9E" w:rsidRPr="00C87FF9" w:rsidTr="005941A5">
        <w:tc>
          <w:tcPr>
            <w:tcW w:w="9500" w:type="dxa"/>
            <w:gridSpan w:val="5"/>
          </w:tcPr>
          <w:p w:rsidR="00A10B9E" w:rsidRPr="00C87FF9" w:rsidRDefault="00A10B9E" w:rsidP="004C5723">
            <w:pPr>
              <w:pStyle w:val="12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Место пребывания</w:t>
            </w:r>
          </w:p>
        </w:tc>
      </w:tr>
      <w:tr w:rsidR="00A10B9E" w:rsidRPr="00C87FF9" w:rsidTr="005941A5">
        <w:tc>
          <w:tcPr>
            <w:tcW w:w="1843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Воткинск</w:t>
            </w:r>
          </w:p>
        </w:tc>
        <w:tc>
          <w:tcPr>
            <w:tcW w:w="1984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Петербург</w:t>
            </w:r>
          </w:p>
        </w:tc>
        <w:tc>
          <w:tcPr>
            <w:tcW w:w="1985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701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Европа, Россия</w:t>
            </w:r>
          </w:p>
        </w:tc>
        <w:tc>
          <w:tcPr>
            <w:tcW w:w="1987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Подмосковье, Клин</w:t>
            </w:r>
          </w:p>
        </w:tc>
      </w:tr>
      <w:tr w:rsidR="00A10B9E" w:rsidRPr="00C87FF9" w:rsidTr="005941A5">
        <w:tc>
          <w:tcPr>
            <w:tcW w:w="9500" w:type="dxa"/>
            <w:gridSpan w:val="5"/>
          </w:tcPr>
          <w:p w:rsidR="00A10B9E" w:rsidRPr="00C87FF9" w:rsidRDefault="00A10B9E" w:rsidP="004C5723">
            <w:pPr>
              <w:pStyle w:val="12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Периоды в биографии</w:t>
            </w:r>
          </w:p>
        </w:tc>
      </w:tr>
      <w:tr w:rsidR="00A10B9E" w:rsidRPr="00C87FF9" w:rsidTr="005941A5">
        <w:tc>
          <w:tcPr>
            <w:tcW w:w="1843" w:type="dxa"/>
          </w:tcPr>
          <w:p w:rsidR="00A10B9E" w:rsidRPr="00C87FF9" w:rsidRDefault="00A10B9E" w:rsidP="005832AD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Детство</w:t>
            </w:r>
          </w:p>
        </w:tc>
        <w:tc>
          <w:tcPr>
            <w:tcW w:w="1984" w:type="dxa"/>
          </w:tcPr>
          <w:p w:rsidR="00A10B9E" w:rsidRPr="00C87FF9" w:rsidRDefault="00A10B9E" w:rsidP="005832AD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Обучение в училище пр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воведения и консерват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  <w:tc>
          <w:tcPr>
            <w:tcW w:w="1985" w:type="dxa"/>
          </w:tcPr>
          <w:p w:rsidR="00A10B9E" w:rsidRPr="00C87FF9" w:rsidRDefault="00A10B9E" w:rsidP="005832AD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Работа в ко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серватории. Педагогич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ская, комп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зиторская, м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зыкально-критическая деятельность</w:t>
            </w:r>
          </w:p>
        </w:tc>
        <w:tc>
          <w:tcPr>
            <w:tcW w:w="3688" w:type="dxa"/>
            <w:gridSpan w:val="2"/>
          </w:tcPr>
          <w:p w:rsidR="00A10B9E" w:rsidRPr="00C87FF9" w:rsidRDefault="00A10B9E" w:rsidP="005832AD">
            <w:pPr>
              <w:pStyle w:val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Композиторская и дириже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ская деятельность, концер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ные поездки по России, г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7FF9">
              <w:rPr>
                <w:rFonts w:ascii="Times New Roman" w:hAnsi="Times New Roman" w:cs="Times New Roman"/>
                <w:sz w:val="28"/>
                <w:szCs w:val="28"/>
              </w:rPr>
              <w:t>родам Европы и Америки</w:t>
            </w:r>
          </w:p>
        </w:tc>
      </w:tr>
    </w:tbl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 усмотрение преподавателя такая таблица может быть дополнена пере</w:t>
      </w:r>
      <w:r w:rsidRPr="00C87FF9">
        <w:rPr>
          <w:rFonts w:ascii="Times New Roman" w:hAnsi="Times New Roman" w:cs="Times New Roman"/>
          <w:sz w:val="28"/>
          <w:szCs w:val="28"/>
        </w:rPr>
        <w:t>ч</w:t>
      </w:r>
      <w:r w:rsidRPr="00C87FF9">
        <w:rPr>
          <w:rFonts w:ascii="Times New Roman" w:hAnsi="Times New Roman" w:cs="Times New Roman"/>
          <w:sz w:val="28"/>
          <w:szCs w:val="28"/>
        </w:rPr>
        <w:t>нем самых значительных произведений композитора.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Наблюдение за зв</w:t>
      </w:r>
      <w:r w:rsidR="00891C0A">
        <w:rPr>
          <w:rFonts w:ascii="Times New Roman" w:hAnsi="Times New Roman" w:cs="Times New Roman"/>
          <w:sz w:val="28"/>
          <w:szCs w:val="28"/>
        </w:rPr>
        <w:t>учащей музыкой по нотам, разбор</w:t>
      </w:r>
      <w:r w:rsidRPr="00C87FF9">
        <w:rPr>
          <w:rFonts w:ascii="Times New Roman" w:hAnsi="Times New Roman" w:cs="Times New Roman"/>
          <w:sz w:val="28"/>
          <w:szCs w:val="28"/>
        </w:rPr>
        <w:t xml:space="preserve"> нотных примеров 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ред прослушиванием музыки также тесно соприкасается с</w:t>
      </w:r>
      <w:r w:rsidRPr="00FE6C23">
        <w:rPr>
          <w:rFonts w:ascii="Times New Roman" w:hAnsi="Times New Roman" w:cs="Times New Roman"/>
          <w:b/>
          <w:sz w:val="28"/>
          <w:szCs w:val="28"/>
        </w:rPr>
        <w:t xml:space="preserve"> практическими м</w:t>
      </w:r>
      <w:r w:rsidRPr="00FE6C23">
        <w:rPr>
          <w:rFonts w:ascii="Times New Roman" w:hAnsi="Times New Roman" w:cs="Times New Roman"/>
          <w:b/>
          <w:sz w:val="28"/>
          <w:szCs w:val="28"/>
        </w:rPr>
        <w:t>е</w:t>
      </w:r>
      <w:r w:rsidRPr="00FE6C23">
        <w:rPr>
          <w:rFonts w:ascii="Times New Roman" w:hAnsi="Times New Roman" w:cs="Times New Roman"/>
          <w:b/>
          <w:sz w:val="28"/>
          <w:szCs w:val="28"/>
        </w:rPr>
        <w:t>тодами обучения</w:t>
      </w:r>
      <w:r w:rsidRPr="00C87FF9">
        <w:rPr>
          <w:rFonts w:ascii="Times New Roman" w:hAnsi="Times New Roman" w:cs="Times New Roman"/>
          <w:sz w:val="28"/>
          <w:szCs w:val="28"/>
        </w:rPr>
        <w:t xml:space="preserve">. К ним можно также отнести прослушивание музыкальных произведений без нотного текста и работу с текстом учебника. Формирование умения слушать музыкальное произведение с одновременным наблюдением по нотам должно происходить в ходе систематических упражнений. Степень трудности должна быть посильной для учеников и не отвлекать их от музыки. Наиболее простой текст для наблюдения по нотам представляет фортепианная 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муз</w:t>
      </w:r>
      <w:r w:rsidR="00891C0A">
        <w:rPr>
          <w:rFonts w:ascii="Times New Roman" w:hAnsi="Times New Roman" w:cs="Times New Roman"/>
          <w:sz w:val="28"/>
          <w:szCs w:val="28"/>
        </w:rPr>
        <w:t xml:space="preserve">ыка, сложнее ориентироваться в </w:t>
      </w:r>
      <w:r w:rsidRPr="00C87FF9">
        <w:rPr>
          <w:rFonts w:ascii="Times New Roman" w:hAnsi="Times New Roman" w:cs="Times New Roman"/>
          <w:sz w:val="28"/>
          <w:szCs w:val="28"/>
        </w:rPr>
        <w:t>переложении симфонической музыки для фортепиано. Известную трудность представляют вокальные произведения, оп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ры, где необходимо следить за записью нот на нескольких нотоносцах и за те</w:t>
      </w:r>
      <w:r w:rsidRPr="00C87FF9">
        <w:rPr>
          <w:rFonts w:ascii="Times New Roman" w:hAnsi="Times New Roman" w:cs="Times New Roman"/>
          <w:sz w:val="28"/>
          <w:szCs w:val="28"/>
        </w:rPr>
        <w:t>к</w:t>
      </w:r>
      <w:r w:rsidRPr="00C87FF9">
        <w:rPr>
          <w:rFonts w:ascii="Times New Roman" w:hAnsi="Times New Roman" w:cs="Times New Roman"/>
          <w:sz w:val="28"/>
          <w:szCs w:val="28"/>
        </w:rPr>
        <w:t>стом. Знакомство с</w:t>
      </w:r>
      <w:r w:rsidRPr="00C87FF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</w:rPr>
        <w:t>партитурой предполагается в старших классах и должно н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сить выборочный характер. Перед началом прослушивания любого произвед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ния преподавателю следует объяснить, на что следует обратить внимание, а во время прослушивания помогать ученикам следить по нотам. Такая системат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ческая работа со временем помогает выработать стойкие ассоциативные связи между звуковыми образами и соответствующей нотной записью.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Прослушивание музыки без нотного текста, с одной стороны, представл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 xml:space="preserve">ется самым </w:t>
      </w:r>
      <w:r w:rsidR="00891C0A">
        <w:rPr>
          <w:rFonts w:ascii="Times New Roman" w:hAnsi="Times New Roman" w:cs="Times New Roman"/>
          <w:sz w:val="28"/>
          <w:szCs w:val="28"/>
        </w:rPr>
        <w:t xml:space="preserve">естественным, с другой стороны </w:t>
      </w:r>
      <w:r w:rsidRPr="00C87FF9">
        <w:rPr>
          <w:rFonts w:ascii="Times New Roman" w:hAnsi="Times New Roman" w:cs="Times New Roman"/>
          <w:sz w:val="28"/>
          <w:szCs w:val="28"/>
        </w:rPr>
        <w:t>имеет свои сложности. Обучая 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тей слушать музыку, трудно наглядно продемонстрировать, как это надо д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лать, и проверить, насколько это получается у учеников. Преподаватель может лишь косвенно проследить, насколько внимательны ученики. Необходимо по</w:t>
      </w:r>
      <w:r w:rsidRPr="00C87FF9">
        <w:rPr>
          <w:rFonts w:ascii="Times New Roman" w:hAnsi="Times New Roman" w:cs="Times New Roman"/>
          <w:sz w:val="28"/>
          <w:szCs w:val="28"/>
        </w:rPr>
        <w:t>м</w:t>
      </w:r>
      <w:r w:rsidRPr="00C87FF9">
        <w:rPr>
          <w:rFonts w:ascii="Times New Roman" w:hAnsi="Times New Roman" w:cs="Times New Roman"/>
          <w:sz w:val="28"/>
          <w:szCs w:val="28"/>
        </w:rPr>
        <w:t>нить о том, что слуховое внимание достаточно хрупко. Устойчивость внимания обеспечивается длительностью слуховой сосредоточенности. Именно поэтому объем звучащего музыкального произведения должен увеличиваться постепе</w:t>
      </w:r>
      <w:r w:rsidRPr="00C87FF9">
        <w:rPr>
          <w:rFonts w:ascii="Times New Roman" w:hAnsi="Times New Roman" w:cs="Times New Roman"/>
          <w:sz w:val="28"/>
          <w:szCs w:val="28"/>
        </w:rPr>
        <w:t>н</w:t>
      </w:r>
      <w:r w:rsidRPr="00C87FF9">
        <w:rPr>
          <w:rFonts w:ascii="Times New Roman" w:hAnsi="Times New Roman" w:cs="Times New Roman"/>
          <w:sz w:val="28"/>
          <w:szCs w:val="28"/>
        </w:rPr>
        <w:t>но. Педагогу необходимо уметь организовывать внимание учащихся, используя определенные приемы для сосредоточения внимания и для его поддержания (рассказ об истории создания произведения, разъяснение содержания произв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дения, привлечение изобразительной наглядности, создание определенного эмоционального состояния, постановка слуховых поисковых задач, переключ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ние слухового внимания).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Работа с учебником является одним из общих учебных видов работы. На музыкальной литературе целесообразно использовать учебник в классной раб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те для того, чтобы ученики рассмотрели иллюстрацию, разобрали нотный пр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мер, сверили написание сложных имен и фамилий, названий произведений, терминов, нашли в тексте определенную информацию (даты, перечисление жанров, количество произведений). Возможно выполнение небольшого сам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стоятельного задания в классе по учебнику (например, чтение фрагмента би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графии, содержания</w:t>
      </w:r>
      <w:r w:rsidRPr="00C87FF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87FF9">
        <w:rPr>
          <w:rFonts w:ascii="Times New Roman" w:hAnsi="Times New Roman" w:cs="Times New Roman"/>
          <w:sz w:val="28"/>
          <w:szCs w:val="28"/>
        </w:rPr>
        <w:t>сценического произведения). Учебник должен максимал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>но использоваться учениками для самостоятельной домашней работы.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Основное время урока посвящается прослушиванию музыки с необходи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мым предисловием преподавателя, подготавливающим осмысленное воспри</w:t>
      </w:r>
      <w:r w:rsidRPr="00C87FF9">
        <w:rPr>
          <w:rFonts w:ascii="Times New Roman" w:hAnsi="Times New Roman" w:cs="Times New Roman"/>
          <w:sz w:val="28"/>
          <w:szCs w:val="28"/>
        </w:rPr>
        <w:t>я</w:t>
      </w:r>
      <w:r w:rsidRPr="00C87FF9">
        <w:rPr>
          <w:rFonts w:ascii="Times New Roman" w:hAnsi="Times New Roman" w:cs="Times New Roman"/>
          <w:sz w:val="28"/>
          <w:szCs w:val="28"/>
        </w:rPr>
        <w:t>тие произведения (возможен предварительный показ одной или нескольких о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но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вных тем на фортепиано). Завершая урок, целесообразно сделать небольшое</w:t>
      </w:r>
      <w:r w:rsidRPr="00C87F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6C23">
        <w:rPr>
          <w:rFonts w:ascii="Times New Roman" w:hAnsi="Times New Roman" w:cs="Times New Roman"/>
          <w:b/>
          <w:sz w:val="28"/>
          <w:szCs w:val="28"/>
        </w:rPr>
        <w:t>повторение</w:t>
      </w:r>
      <w:r w:rsidRPr="00FE6C23">
        <w:rPr>
          <w:rFonts w:ascii="Times New Roman" w:hAnsi="Times New Roman" w:cs="Times New Roman"/>
          <w:sz w:val="28"/>
          <w:szCs w:val="28"/>
        </w:rPr>
        <w:t xml:space="preserve">, </w:t>
      </w:r>
      <w:r w:rsidRPr="00C87FF9">
        <w:rPr>
          <w:rFonts w:ascii="Times New Roman" w:hAnsi="Times New Roman" w:cs="Times New Roman"/>
          <w:sz w:val="28"/>
          <w:szCs w:val="28"/>
        </w:rPr>
        <w:t xml:space="preserve">акцентировав внимание учеников на новых знаниях, полученных во время занятия. 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Обмен впечатлениями и краткое подведение ито</w:t>
      </w:r>
      <w:r w:rsidRPr="00C87FF9">
        <w:rPr>
          <w:rFonts w:ascii="Times New Roman" w:hAnsi="Times New Roman" w:cs="Times New Roman"/>
          <w:sz w:val="28"/>
          <w:szCs w:val="28"/>
        </w:rPr>
        <w:softHyphen/>
        <w:t>гов завершают урок.</w:t>
      </w:r>
    </w:p>
    <w:p w:rsidR="00891C0A" w:rsidRDefault="00891C0A" w:rsidP="004C5723">
      <w:pPr>
        <w:pStyle w:val="12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B9E" w:rsidRPr="00FE6C23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6C23">
        <w:rPr>
          <w:rFonts w:ascii="Times New Roman" w:hAnsi="Times New Roman" w:cs="Times New Roman"/>
          <w:b/>
          <w:i/>
          <w:sz w:val="28"/>
          <w:szCs w:val="28"/>
        </w:rPr>
        <w:t>Рекомендации по организации</w:t>
      </w:r>
    </w:p>
    <w:p w:rsidR="00A10B9E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6C23">
        <w:rPr>
          <w:rFonts w:ascii="Times New Roman" w:hAnsi="Times New Roman" w:cs="Times New Roman"/>
          <w:b/>
          <w:i/>
          <w:sz w:val="28"/>
          <w:szCs w:val="28"/>
        </w:rPr>
        <w:t>сам</w:t>
      </w:r>
      <w:r w:rsidR="005832AD">
        <w:rPr>
          <w:rFonts w:ascii="Times New Roman" w:hAnsi="Times New Roman" w:cs="Times New Roman"/>
          <w:b/>
          <w:i/>
          <w:sz w:val="28"/>
          <w:szCs w:val="28"/>
        </w:rPr>
        <w:t>остоятельной работы обучающихся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Домашнее задание, которое ученики получают в конце урока, должно л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t>гично вытекать из пройденного в классе материала. Ученикам следует не пр</w:t>
      </w:r>
      <w:r w:rsidRPr="00C87FF9">
        <w:rPr>
          <w:rFonts w:ascii="Times New Roman" w:hAnsi="Times New Roman" w:cs="Times New Roman"/>
          <w:sz w:val="28"/>
          <w:szCs w:val="28"/>
        </w:rPr>
        <w:t>о</w:t>
      </w:r>
      <w:r w:rsidRPr="00C87FF9">
        <w:rPr>
          <w:rFonts w:ascii="Times New Roman" w:hAnsi="Times New Roman" w:cs="Times New Roman"/>
          <w:sz w:val="28"/>
          <w:szCs w:val="28"/>
        </w:rPr>
        <w:lastRenderedPageBreak/>
        <w:t>сто указать, какие страницы в учебнике они должны прочитать, необходимо подчеркнуть, что они должны сделать на следующем уроке (рассказывать, о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вечать на вопросы, объяснять значение терминов, узнавать музыкальные пр</w:t>
      </w:r>
      <w:r w:rsidRPr="00C87FF9">
        <w:rPr>
          <w:rFonts w:ascii="Times New Roman" w:hAnsi="Times New Roman" w:cs="Times New Roman"/>
          <w:sz w:val="28"/>
          <w:szCs w:val="28"/>
        </w:rPr>
        <w:t>и</w:t>
      </w:r>
      <w:r w:rsidRPr="00C87FF9">
        <w:rPr>
          <w:rFonts w:ascii="Times New Roman" w:hAnsi="Times New Roman" w:cs="Times New Roman"/>
          <w:sz w:val="28"/>
          <w:szCs w:val="28"/>
        </w:rPr>
        <w:t>меры и т.д.) и объяснить, что для этого нужно сделать дома.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Самостоятельная (внеаудиторная) работа составляет 1 час в неделю. Для достижения лучших результатов рекомендуется делить это время на две части на протяжении недели от урока до урока. Регулярная самостоятельная работа включает в себя, в том числе, повторение пройденного материала (соотве</w:t>
      </w:r>
      <w:r w:rsidRPr="00C87FF9">
        <w:rPr>
          <w:rFonts w:ascii="Times New Roman" w:hAnsi="Times New Roman" w:cs="Times New Roman"/>
          <w:sz w:val="28"/>
          <w:szCs w:val="28"/>
        </w:rPr>
        <w:t>т</w:t>
      </w:r>
      <w:r w:rsidRPr="00C87FF9">
        <w:rPr>
          <w:rFonts w:ascii="Times New Roman" w:hAnsi="Times New Roman" w:cs="Times New Roman"/>
          <w:sz w:val="28"/>
          <w:szCs w:val="28"/>
        </w:rPr>
        <w:t>ствующие разделы в учебниках), поиск информации и закрепление сведений, связанных с изучаемыми темами, повторение музыкальных тем.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520A" w:rsidRPr="00C87FF9" w:rsidRDefault="006952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C0A" w:rsidRDefault="00891C0A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Default="005832AD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Default="005832AD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32AD" w:rsidRPr="00C87FF9" w:rsidRDefault="005832AD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D4F" w:rsidRPr="00C87FF9" w:rsidRDefault="00F36D4F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Default="00A10B9E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0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891C0A">
        <w:rPr>
          <w:rFonts w:ascii="Times New Roman" w:hAnsi="Times New Roman" w:cs="Times New Roman"/>
          <w:b/>
          <w:sz w:val="28"/>
          <w:szCs w:val="28"/>
        </w:rPr>
        <w:t>. Список учебной и методической литературы</w:t>
      </w:r>
    </w:p>
    <w:p w:rsidR="007233A1" w:rsidRPr="00891C0A" w:rsidRDefault="007233A1" w:rsidP="004C5723">
      <w:pPr>
        <w:pStyle w:val="1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3A1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32AD">
        <w:rPr>
          <w:rFonts w:ascii="Times New Roman" w:hAnsi="Times New Roman" w:cs="Times New Roman"/>
          <w:b/>
          <w:i/>
          <w:sz w:val="28"/>
          <w:szCs w:val="28"/>
        </w:rPr>
        <w:t>Учебники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Аверьянова О.И. «Отечественная музыкальная литература ХХ века» Учебник для ДМШ (четвертый год обучения). М.: «Музыка», 2001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Брянцева В.Н. «Музыкальная литература</w:t>
      </w:r>
      <w:r w:rsidR="00891C0A">
        <w:rPr>
          <w:rFonts w:ascii="Times New Roman" w:hAnsi="Times New Roman" w:cs="Times New Roman"/>
          <w:sz w:val="28"/>
          <w:szCs w:val="28"/>
        </w:rPr>
        <w:t xml:space="preserve"> зарубежных стран: учебник для детских музыкальных школ</w:t>
      </w:r>
      <w:r w:rsidRPr="00C87FF9">
        <w:rPr>
          <w:rFonts w:ascii="Times New Roman" w:hAnsi="Times New Roman" w:cs="Times New Roman"/>
          <w:sz w:val="28"/>
          <w:szCs w:val="28"/>
        </w:rPr>
        <w:t xml:space="preserve"> (второй год обучения)», М. «Музыка», 1999, 2000.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Козлова Н.П. «Русская музыкальная литература». Учебник для ДМШ. Третий год обучения. М.: «Музыка», 2003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Лагутин А. И, Владимиров В.Н. Музыкальная литература. Учебник для 4 класса детских музыкальных школ и школ искусств (первый год обучения предмету). М., 1992, 1993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Осовицкая З.Е., Казаринова А.С. Музыкальная литература. Первый год обучения. М., 2000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Прохорова И.А. «Музыкальная литература зарубежных стран» для 5 класса ДМШ. М., 1985</w:t>
      </w:r>
    </w:p>
    <w:p w:rsidR="00A10B9E" w:rsidRPr="00C87FF9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Прохорова И., Скудина Г. Музыкальная литература советского периода. Для 7-го класса детской музыкальной школы. – М., 2001.</w:t>
      </w:r>
    </w:p>
    <w:p w:rsidR="00A10B9E" w:rsidRDefault="00A10B9E" w:rsidP="00447124">
      <w:pPr>
        <w:pStyle w:val="12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Смирнова Э.С. «Русская музыкальная литература». Учебник для ДМШ (третий год обучения). М., 1994</w:t>
      </w:r>
    </w:p>
    <w:p w:rsidR="00891C0A" w:rsidRPr="00C87FF9" w:rsidRDefault="00891C0A" w:rsidP="004C5723">
      <w:pPr>
        <w:pStyle w:val="12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32AD">
        <w:rPr>
          <w:rFonts w:ascii="Times New Roman" w:hAnsi="Times New Roman" w:cs="Times New Roman"/>
          <w:b/>
          <w:i/>
          <w:sz w:val="28"/>
          <w:szCs w:val="28"/>
        </w:rPr>
        <w:t>Учебные пособия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Калинина Г.Ф. Тесты по музыкальной литературе для 4 класса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Тесты по зарубежной музыке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Тесты по русской музыке</w:t>
      </w:r>
    </w:p>
    <w:p w:rsidR="00A10B9E" w:rsidRPr="00C87FF9" w:rsidRDefault="00891C0A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Калинина Г.Ф., Егорова </w:t>
      </w:r>
      <w:r w:rsidR="00A10B9E" w:rsidRPr="00C87FF9">
        <w:rPr>
          <w:rFonts w:ascii="Times New Roman" w:hAnsi="Times New Roman" w:cs="Times New Roman"/>
          <w:sz w:val="28"/>
          <w:szCs w:val="28"/>
        </w:rPr>
        <w:t>Л.Н. Тесты по отечественной музыке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Островская Я.Е., Фролова Л. А., Цес Н.Н. Рабочая тетрадь по музыкал</w:t>
      </w:r>
      <w:r w:rsidRPr="00C87FF9">
        <w:rPr>
          <w:rFonts w:ascii="Times New Roman" w:hAnsi="Times New Roman" w:cs="Times New Roman"/>
          <w:sz w:val="28"/>
          <w:szCs w:val="28"/>
        </w:rPr>
        <w:t>ь</w:t>
      </w:r>
      <w:r w:rsidRPr="00C87FF9">
        <w:rPr>
          <w:rFonts w:ascii="Times New Roman" w:hAnsi="Times New Roman" w:cs="Times New Roman"/>
          <w:sz w:val="28"/>
          <w:szCs w:val="28"/>
        </w:rPr>
        <w:t xml:space="preserve">ной литературе зарубежных стран 5 класс (2 год обучения). «Композитор» </w:t>
      </w:r>
      <w:proofErr w:type="gramStart"/>
      <w:r w:rsidRPr="00C87FF9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C87FF9">
        <w:rPr>
          <w:rFonts w:ascii="Times New Roman" w:hAnsi="Times New Roman" w:cs="Times New Roman"/>
          <w:sz w:val="28"/>
          <w:szCs w:val="28"/>
        </w:rPr>
        <w:t>, 2012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Панова Н.В. Музыкальная литература зарубежных стран (рабочая тетрадь для 5 кл.). М., «Престо», 2009</w:t>
      </w:r>
    </w:p>
    <w:p w:rsidR="00A10B9E" w:rsidRPr="00C87FF9" w:rsidRDefault="00A10B9E" w:rsidP="00447124">
      <w:pPr>
        <w:pStyle w:val="12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 xml:space="preserve">Панова Н.В. Русская музыкальная литература (рабочая тетрадь для 6-7 кл.).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7FF9">
        <w:rPr>
          <w:rFonts w:ascii="Times New Roman" w:hAnsi="Times New Roman" w:cs="Times New Roman"/>
          <w:sz w:val="28"/>
          <w:szCs w:val="28"/>
        </w:rPr>
        <w:t xml:space="preserve"> часть. М., «Престо», 2009; </w:t>
      </w:r>
      <w:r w:rsidRPr="00C87FF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87FF9">
        <w:rPr>
          <w:rFonts w:ascii="Times New Roman" w:hAnsi="Times New Roman" w:cs="Times New Roman"/>
          <w:sz w:val="28"/>
          <w:szCs w:val="28"/>
        </w:rPr>
        <w:t xml:space="preserve"> часть. М., «Престо», 2010</w:t>
      </w:r>
    </w:p>
    <w:p w:rsidR="00891C0A" w:rsidRDefault="00891C0A" w:rsidP="00447124">
      <w:pPr>
        <w:pStyle w:val="12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233A1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32AD">
        <w:rPr>
          <w:rFonts w:ascii="Times New Roman" w:hAnsi="Times New Roman" w:cs="Times New Roman"/>
          <w:b/>
          <w:i/>
          <w:sz w:val="28"/>
          <w:szCs w:val="28"/>
        </w:rPr>
        <w:t>Хрестоматии</w:t>
      </w:r>
    </w:p>
    <w:p w:rsidR="00A10B9E" w:rsidRPr="00C87FF9" w:rsidRDefault="00A10B9E" w:rsidP="00447124">
      <w:pPr>
        <w:pStyle w:val="12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Хрестоматия по музыкальной литературе для 4 класса ДМШ. Составит</w:t>
      </w:r>
      <w:r w:rsidRPr="00C87FF9">
        <w:rPr>
          <w:rFonts w:ascii="Times New Roman" w:hAnsi="Times New Roman" w:cs="Times New Roman"/>
          <w:sz w:val="28"/>
          <w:szCs w:val="28"/>
        </w:rPr>
        <w:t>е</w:t>
      </w:r>
      <w:r w:rsidRPr="00C87FF9">
        <w:rPr>
          <w:rFonts w:ascii="Times New Roman" w:hAnsi="Times New Roman" w:cs="Times New Roman"/>
          <w:sz w:val="28"/>
          <w:szCs w:val="28"/>
        </w:rPr>
        <w:t>ли Владимиров В.Н., Лагутин А.М.: «Музыка», 1970</w:t>
      </w:r>
    </w:p>
    <w:p w:rsidR="00A10B9E" w:rsidRPr="00C87FF9" w:rsidRDefault="00A10B9E" w:rsidP="00447124">
      <w:pPr>
        <w:pStyle w:val="12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Хрестоматия по музыкальной литературе зарубежных стран для 5 класса ДМШ. Составитель Прохорова И.М.: «Музыка», 1990</w:t>
      </w:r>
    </w:p>
    <w:p w:rsidR="00A10B9E" w:rsidRPr="00C87FF9" w:rsidRDefault="00A10B9E" w:rsidP="00447124">
      <w:pPr>
        <w:pStyle w:val="12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Хрестоматия по русской музыкальной литературе для 6-7 классов ДМШ. Составители. Смирнова Э.С., Самонов А.М.: «Музыка», 1968</w:t>
      </w:r>
    </w:p>
    <w:p w:rsidR="00891C0A" w:rsidRDefault="00A10B9E" w:rsidP="00447124">
      <w:pPr>
        <w:pStyle w:val="12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Хрестоматия по музыкальной литературе советского периода для 7 класса ДМШ. Составитель Самонов А.М.: «Музыка», 1993</w:t>
      </w:r>
    </w:p>
    <w:p w:rsidR="00447124" w:rsidRPr="005832AD" w:rsidRDefault="00447124" w:rsidP="00447124">
      <w:pPr>
        <w:pStyle w:val="12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32AD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Методическая литература</w:t>
      </w:r>
    </w:p>
    <w:p w:rsidR="00A10B9E" w:rsidRPr="00C87FF9" w:rsidRDefault="00A10B9E" w:rsidP="00447124">
      <w:pPr>
        <w:pStyle w:val="12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Лагутин А.И. Методика преподавания музыкальной литературы в детской музыкальной школе. М., Музыка, 1982</w:t>
      </w:r>
    </w:p>
    <w:p w:rsidR="00A10B9E" w:rsidRPr="00C87FF9" w:rsidRDefault="00A10B9E" w:rsidP="00447124">
      <w:pPr>
        <w:pStyle w:val="12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Лагутин А.И. Методика преподавания музыкальной литературы в детской музыкальной школе (для музыкальных училищ). М., 2005</w:t>
      </w:r>
    </w:p>
    <w:p w:rsidR="00A10B9E" w:rsidRPr="00C87FF9" w:rsidRDefault="00A10B9E" w:rsidP="00447124">
      <w:pPr>
        <w:pStyle w:val="12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Лисянская Е.Б. Музыкальная литература: методическое пособие.  Росмэн, 2001</w:t>
      </w:r>
    </w:p>
    <w:p w:rsidR="00A10B9E" w:rsidRDefault="00A10B9E" w:rsidP="00447124">
      <w:pPr>
        <w:pStyle w:val="12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Методические записки по вопросам музыкального образования. Сб. ст</w:t>
      </w:r>
      <w:r w:rsidRPr="00C87FF9">
        <w:rPr>
          <w:rFonts w:ascii="Times New Roman" w:hAnsi="Times New Roman" w:cs="Times New Roman"/>
          <w:sz w:val="28"/>
          <w:szCs w:val="28"/>
        </w:rPr>
        <w:t>а</w:t>
      </w:r>
      <w:r w:rsidRPr="00C87FF9">
        <w:rPr>
          <w:rFonts w:ascii="Times New Roman" w:hAnsi="Times New Roman" w:cs="Times New Roman"/>
          <w:sz w:val="28"/>
          <w:szCs w:val="28"/>
        </w:rPr>
        <w:t>тей, вып.3. М.: «Музыка»,1991</w:t>
      </w:r>
    </w:p>
    <w:p w:rsidR="00891C0A" w:rsidRPr="00C87FF9" w:rsidRDefault="00891C0A" w:rsidP="004C5723">
      <w:pPr>
        <w:pStyle w:val="12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A1" w:rsidRPr="005832AD" w:rsidRDefault="00A10B9E" w:rsidP="005832AD">
      <w:pPr>
        <w:pStyle w:val="12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32AD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</w:t>
      </w:r>
    </w:p>
    <w:p w:rsidR="00A10B9E" w:rsidRPr="00C87FF9" w:rsidRDefault="00A10B9E" w:rsidP="00447124">
      <w:pPr>
        <w:pStyle w:val="12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FF9">
        <w:rPr>
          <w:rFonts w:ascii="Times New Roman" w:hAnsi="Times New Roman" w:cs="Times New Roman"/>
          <w:sz w:val="28"/>
          <w:szCs w:val="28"/>
        </w:rPr>
        <w:t>Всеобщая история музыки /авт.-сост. А.Минакова, С. Минаков – М.: Эк</w:t>
      </w:r>
      <w:r w:rsidRPr="00C87FF9">
        <w:rPr>
          <w:rFonts w:ascii="Times New Roman" w:hAnsi="Times New Roman" w:cs="Times New Roman"/>
          <w:sz w:val="28"/>
          <w:szCs w:val="28"/>
        </w:rPr>
        <w:t>с</w:t>
      </w:r>
      <w:r w:rsidRPr="00C87FF9">
        <w:rPr>
          <w:rFonts w:ascii="Times New Roman" w:hAnsi="Times New Roman" w:cs="Times New Roman"/>
          <w:sz w:val="28"/>
          <w:szCs w:val="28"/>
        </w:rPr>
        <w:t>мо, 2009.</w:t>
      </w: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B9E" w:rsidRPr="00C87FF9" w:rsidRDefault="00A10B9E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6832" w:rsidRPr="00C87FF9" w:rsidRDefault="00BF6832" w:rsidP="004C5723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F6832" w:rsidRPr="00C87FF9" w:rsidSect="008B3929">
      <w:footerReference w:type="default" r:id="rId10"/>
      <w:pgSz w:w="11906" w:h="16838"/>
      <w:pgMar w:top="1134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74C" w:rsidRDefault="0075074C" w:rsidP="00C4744B">
      <w:pPr>
        <w:spacing w:after="0" w:line="240" w:lineRule="auto"/>
      </w:pPr>
      <w:r>
        <w:separator/>
      </w:r>
    </w:p>
  </w:endnote>
  <w:endnote w:type="continuationSeparator" w:id="0">
    <w:p w:rsidR="0075074C" w:rsidRDefault="0075074C" w:rsidP="00C47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20655"/>
      <w:docPartObj>
        <w:docPartGallery w:val="Page Numbers (Bottom of Page)"/>
        <w:docPartUnique/>
      </w:docPartObj>
    </w:sdtPr>
    <w:sdtEndPr/>
    <w:sdtContent>
      <w:p w:rsidR="004D003E" w:rsidRDefault="004D003E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554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003E" w:rsidRDefault="004D00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74C" w:rsidRDefault="0075074C" w:rsidP="00C4744B">
      <w:pPr>
        <w:spacing w:after="0" w:line="240" w:lineRule="auto"/>
      </w:pPr>
      <w:r>
        <w:separator/>
      </w:r>
    </w:p>
  </w:footnote>
  <w:footnote w:type="continuationSeparator" w:id="0">
    <w:p w:rsidR="0075074C" w:rsidRDefault="0075074C" w:rsidP="00C47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B98"/>
    <w:multiLevelType w:val="hybridMultilevel"/>
    <w:tmpl w:val="89F4D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9035B"/>
    <w:multiLevelType w:val="hybridMultilevel"/>
    <w:tmpl w:val="F676CA8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38E7"/>
    <w:multiLevelType w:val="hybridMultilevel"/>
    <w:tmpl w:val="48EA870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C3401"/>
    <w:multiLevelType w:val="hybridMultilevel"/>
    <w:tmpl w:val="A4444AB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76F5D"/>
    <w:multiLevelType w:val="hybridMultilevel"/>
    <w:tmpl w:val="124081F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F323C"/>
    <w:multiLevelType w:val="hybridMultilevel"/>
    <w:tmpl w:val="B798BFF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9E7571"/>
    <w:multiLevelType w:val="hybridMultilevel"/>
    <w:tmpl w:val="7EF4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14F08"/>
    <w:multiLevelType w:val="hybridMultilevel"/>
    <w:tmpl w:val="5D28528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D45CB"/>
    <w:multiLevelType w:val="hybridMultilevel"/>
    <w:tmpl w:val="81F2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05BF7"/>
    <w:multiLevelType w:val="hybridMultilevel"/>
    <w:tmpl w:val="D150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DA6FC7"/>
    <w:multiLevelType w:val="hybridMultilevel"/>
    <w:tmpl w:val="F740E2D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E17B8"/>
    <w:multiLevelType w:val="hybridMultilevel"/>
    <w:tmpl w:val="526C7240"/>
    <w:lvl w:ilvl="0" w:tplc="0C0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CA57FD6"/>
    <w:multiLevelType w:val="hybridMultilevel"/>
    <w:tmpl w:val="351AB79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B40FA"/>
    <w:multiLevelType w:val="hybridMultilevel"/>
    <w:tmpl w:val="13504136"/>
    <w:lvl w:ilvl="0" w:tplc="D25CCCF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729500C"/>
    <w:multiLevelType w:val="hybridMultilevel"/>
    <w:tmpl w:val="63DA067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82E7602"/>
    <w:multiLevelType w:val="hybridMultilevel"/>
    <w:tmpl w:val="EC564CD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1354E"/>
    <w:multiLevelType w:val="hybridMultilevel"/>
    <w:tmpl w:val="3CB6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6054C"/>
    <w:multiLevelType w:val="hybridMultilevel"/>
    <w:tmpl w:val="B9489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B3A60"/>
    <w:multiLevelType w:val="hybridMultilevel"/>
    <w:tmpl w:val="6DA25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9"/>
  </w:num>
  <w:num w:numId="5">
    <w:abstractNumId w:val="16"/>
  </w:num>
  <w:num w:numId="6">
    <w:abstractNumId w:val="14"/>
  </w:num>
  <w:num w:numId="7">
    <w:abstractNumId w:val="17"/>
  </w:num>
  <w:num w:numId="8">
    <w:abstractNumId w:val="4"/>
  </w:num>
  <w:num w:numId="9">
    <w:abstractNumId w:val="3"/>
  </w:num>
  <w:num w:numId="10">
    <w:abstractNumId w:val="15"/>
  </w:num>
  <w:num w:numId="11">
    <w:abstractNumId w:val="1"/>
  </w:num>
  <w:num w:numId="12">
    <w:abstractNumId w:val="7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1"/>
  </w:num>
  <w:num w:numId="17">
    <w:abstractNumId w:val="13"/>
  </w:num>
  <w:num w:numId="18">
    <w:abstractNumId w:val="5"/>
  </w:num>
  <w:num w:numId="19">
    <w:abstractNumId w:val="12"/>
  </w:num>
  <w:num w:numId="2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B9E"/>
    <w:rsid w:val="0001271E"/>
    <w:rsid w:val="000335AA"/>
    <w:rsid w:val="000415D4"/>
    <w:rsid w:val="00044E7F"/>
    <w:rsid w:val="0005684A"/>
    <w:rsid w:val="00087502"/>
    <w:rsid w:val="000A525A"/>
    <w:rsid w:val="000B2480"/>
    <w:rsid w:val="000C4994"/>
    <w:rsid w:val="000C50FE"/>
    <w:rsid w:val="000D24AF"/>
    <w:rsid w:val="00117BD0"/>
    <w:rsid w:val="0012456C"/>
    <w:rsid w:val="00124A2B"/>
    <w:rsid w:val="00130985"/>
    <w:rsid w:val="00134099"/>
    <w:rsid w:val="00135C89"/>
    <w:rsid w:val="00140FE5"/>
    <w:rsid w:val="00164FB8"/>
    <w:rsid w:val="00171B73"/>
    <w:rsid w:val="001843F2"/>
    <w:rsid w:val="00191190"/>
    <w:rsid w:val="00193B77"/>
    <w:rsid w:val="001B6365"/>
    <w:rsid w:val="001B65BC"/>
    <w:rsid w:val="001C03E2"/>
    <w:rsid w:val="001D42AA"/>
    <w:rsid w:val="001E05DF"/>
    <w:rsid w:val="001E4D30"/>
    <w:rsid w:val="00202D9E"/>
    <w:rsid w:val="002074D2"/>
    <w:rsid w:val="00217C32"/>
    <w:rsid w:val="002231DC"/>
    <w:rsid w:val="002342E5"/>
    <w:rsid w:val="002350F0"/>
    <w:rsid w:val="00243115"/>
    <w:rsid w:val="00244702"/>
    <w:rsid w:val="002556B4"/>
    <w:rsid w:val="002603DF"/>
    <w:rsid w:val="002761ED"/>
    <w:rsid w:val="002B166C"/>
    <w:rsid w:val="002B5B43"/>
    <w:rsid w:val="002B721F"/>
    <w:rsid w:val="002D0B71"/>
    <w:rsid w:val="002D3150"/>
    <w:rsid w:val="002E2082"/>
    <w:rsid w:val="002F24E1"/>
    <w:rsid w:val="002F7CD0"/>
    <w:rsid w:val="0035486A"/>
    <w:rsid w:val="00362664"/>
    <w:rsid w:val="00364D1F"/>
    <w:rsid w:val="00381F52"/>
    <w:rsid w:val="003C59B4"/>
    <w:rsid w:val="00417B69"/>
    <w:rsid w:val="004248DD"/>
    <w:rsid w:val="00437F72"/>
    <w:rsid w:val="00447124"/>
    <w:rsid w:val="00476A58"/>
    <w:rsid w:val="00476F3A"/>
    <w:rsid w:val="004C5723"/>
    <w:rsid w:val="004D003E"/>
    <w:rsid w:val="004D4FA6"/>
    <w:rsid w:val="004E4478"/>
    <w:rsid w:val="004E4E7B"/>
    <w:rsid w:val="005060CD"/>
    <w:rsid w:val="005832AD"/>
    <w:rsid w:val="005839D3"/>
    <w:rsid w:val="00587F8A"/>
    <w:rsid w:val="005941A5"/>
    <w:rsid w:val="005C4448"/>
    <w:rsid w:val="005E03AC"/>
    <w:rsid w:val="005E4463"/>
    <w:rsid w:val="006050B1"/>
    <w:rsid w:val="0062399B"/>
    <w:rsid w:val="00635525"/>
    <w:rsid w:val="00664D0E"/>
    <w:rsid w:val="0069520A"/>
    <w:rsid w:val="006A192A"/>
    <w:rsid w:val="006C11E6"/>
    <w:rsid w:val="006C6532"/>
    <w:rsid w:val="007233A1"/>
    <w:rsid w:val="00723766"/>
    <w:rsid w:val="007432A9"/>
    <w:rsid w:val="0075074C"/>
    <w:rsid w:val="00757E53"/>
    <w:rsid w:val="00760822"/>
    <w:rsid w:val="00797D29"/>
    <w:rsid w:val="007B28A7"/>
    <w:rsid w:val="00800013"/>
    <w:rsid w:val="00817610"/>
    <w:rsid w:val="00846771"/>
    <w:rsid w:val="00847F61"/>
    <w:rsid w:val="00853985"/>
    <w:rsid w:val="008554D4"/>
    <w:rsid w:val="0087420D"/>
    <w:rsid w:val="00891C0A"/>
    <w:rsid w:val="00895F69"/>
    <w:rsid w:val="008B3929"/>
    <w:rsid w:val="008F3097"/>
    <w:rsid w:val="009339FF"/>
    <w:rsid w:val="00936CF9"/>
    <w:rsid w:val="009420A8"/>
    <w:rsid w:val="00977709"/>
    <w:rsid w:val="009F6ADA"/>
    <w:rsid w:val="00A010CF"/>
    <w:rsid w:val="00A10B9E"/>
    <w:rsid w:val="00A3434D"/>
    <w:rsid w:val="00A40F7B"/>
    <w:rsid w:val="00A51F1A"/>
    <w:rsid w:val="00A5348D"/>
    <w:rsid w:val="00A82F6E"/>
    <w:rsid w:val="00A94C5F"/>
    <w:rsid w:val="00AA65A3"/>
    <w:rsid w:val="00AA68F0"/>
    <w:rsid w:val="00AB4503"/>
    <w:rsid w:val="00AB4D29"/>
    <w:rsid w:val="00AC611E"/>
    <w:rsid w:val="00AC6471"/>
    <w:rsid w:val="00B052DE"/>
    <w:rsid w:val="00B07EF6"/>
    <w:rsid w:val="00B143F7"/>
    <w:rsid w:val="00B242EA"/>
    <w:rsid w:val="00B27E5F"/>
    <w:rsid w:val="00B3043D"/>
    <w:rsid w:val="00B30E73"/>
    <w:rsid w:val="00B67B42"/>
    <w:rsid w:val="00B74A34"/>
    <w:rsid w:val="00B75588"/>
    <w:rsid w:val="00B86336"/>
    <w:rsid w:val="00B87C65"/>
    <w:rsid w:val="00B91F85"/>
    <w:rsid w:val="00BC605E"/>
    <w:rsid w:val="00BF6832"/>
    <w:rsid w:val="00C04F03"/>
    <w:rsid w:val="00C2006F"/>
    <w:rsid w:val="00C4744B"/>
    <w:rsid w:val="00C7027C"/>
    <w:rsid w:val="00C7734C"/>
    <w:rsid w:val="00C85104"/>
    <w:rsid w:val="00C87FF9"/>
    <w:rsid w:val="00CC1998"/>
    <w:rsid w:val="00CD7CB0"/>
    <w:rsid w:val="00CE0695"/>
    <w:rsid w:val="00CE1A7B"/>
    <w:rsid w:val="00D01B51"/>
    <w:rsid w:val="00D04788"/>
    <w:rsid w:val="00D05141"/>
    <w:rsid w:val="00D2098A"/>
    <w:rsid w:val="00D212D7"/>
    <w:rsid w:val="00D603D6"/>
    <w:rsid w:val="00D775EA"/>
    <w:rsid w:val="00D823EC"/>
    <w:rsid w:val="00DA5B57"/>
    <w:rsid w:val="00DC41B0"/>
    <w:rsid w:val="00DD2EFA"/>
    <w:rsid w:val="00DF0BED"/>
    <w:rsid w:val="00E15803"/>
    <w:rsid w:val="00E62A9B"/>
    <w:rsid w:val="00E64BFA"/>
    <w:rsid w:val="00E96F2B"/>
    <w:rsid w:val="00EA42C2"/>
    <w:rsid w:val="00EB7987"/>
    <w:rsid w:val="00EC0F87"/>
    <w:rsid w:val="00ED1EE8"/>
    <w:rsid w:val="00F13F70"/>
    <w:rsid w:val="00F16178"/>
    <w:rsid w:val="00F23C13"/>
    <w:rsid w:val="00F36D4F"/>
    <w:rsid w:val="00F376FC"/>
    <w:rsid w:val="00F70F9F"/>
    <w:rsid w:val="00F962FA"/>
    <w:rsid w:val="00FE6C23"/>
    <w:rsid w:val="00FE7BFC"/>
    <w:rsid w:val="00FF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9E"/>
    <w:pPr>
      <w:spacing w:after="200" w:line="276" w:lineRule="auto"/>
      <w:ind w:firstLine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10B9E"/>
    <w:pPr>
      <w:keepNext/>
      <w:spacing w:after="0" w:line="360" w:lineRule="auto"/>
      <w:jc w:val="center"/>
      <w:outlineLvl w:val="0"/>
    </w:pPr>
    <w:rPr>
      <w:rFonts w:ascii="Times New Roman" w:hAnsi="Times New Roman"/>
      <w:sz w:val="24"/>
      <w:szCs w:val="20"/>
      <w:u w:val="single"/>
    </w:rPr>
  </w:style>
  <w:style w:type="paragraph" w:styleId="2">
    <w:name w:val="heading 2"/>
    <w:basedOn w:val="a"/>
    <w:next w:val="a"/>
    <w:link w:val="20"/>
    <w:qFormat/>
    <w:rsid w:val="00A10B9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10B9E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10B9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10B9E"/>
    <w:pPr>
      <w:suppressAutoHyphens/>
      <w:spacing w:after="0" w:line="240" w:lineRule="atLeast"/>
      <w:jc w:val="both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semiHidden/>
    <w:rsid w:val="00A10B9E"/>
    <w:rPr>
      <w:rFonts w:ascii="Arial" w:eastAsia="SimSun" w:hAnsi="Arial" w:cs="Mangal"/>
      <w:kern w:val="2"/>
      <w:sz w:val="24"/>
      <w:szCs w:val="24"/>
      <w:lang w:eastAsia="hi-IN" w:bidi="hi-IN"/>
    </w:rPr>
  </w:style>
  <w:style w:type="character" w:customStyle="1" w:styleId="a5">
    <w:name w:val="Без интервала Знак"/>
    <w:basedOn w:val="a0"/>
    <w:link w:val="a6"/>
    <w:uiPriority w:val="1"/>
    <w:locked/>
    <w:rsid w:val="00A10B9E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A10B9E"/>
    <w:pPr>
      <w:ind w:firstLine="0"/>
    </w:pPr>
    <w:rPr>
      <w:rFonts w:ascii="Calibri" w:eastAsia="Calibri" w:hAnsi="Calibri" w:cs="Times New Roman"/>
    </w:rPr>
  </w:style>
  <w:style w:type="character" w:customStyle="1" w:styleId="11">
    <w:name w:val="Основной текст Знак1"/>
    <w:rsid w:val="00A10B9E"/>
    <w:rPr>
      <w:rFonts w:ascii="Calibri" w:hAnsi="Calibri" w:hint="default"/>
      <w:sz w:val="31"/>
    </w:rPr>
  </w:style>
  <w:style w:type="character" w:customStyle="1" w:styleId="10">
    <w:name w:val="Заголовок 1 Знак"/>
    <w:basedOn w:val="a0"/>
    <w:link w:val="1"/>
    <w:rsid w:val="00A10B9E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10B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10B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10B9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semiHidden/>
    <w:unhideWhenUsed/>
    <w:rsid w:val="00A10B9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Верхний колонтитул Знак"/>
    <w:basedOn w:val="a0"/>
    <w:link w:val="a7"/>
    <w:semiHidden/>
    <w:rsid w:val="00A10B9E"/>
  </w:style>
  <w:style w:type="paragraph" w:styleId="a9">
    <w:name w:val="footer"/>
    <w:basedOn w:val="a"/>
    <w:link w:val="aa"/>
    <w:uiPriority w:val="99"/>
    <w:unhideWhenUsed/>
    <w:rsid w:val="00A10B9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10B9E"/>
  </w:style>
  <w:style w:type="paragraph" w:customStyle="1" w:styleId="12">
    <w:name w:val="Без интервала1"/>
    <w:qFormat/>
    <w:rsid w:val="00A10B9E"/>
    <w:pPr>
      <w:widowControl w:val="0"/>
      <w:ind w:firstLine="0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10B9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c">
    <w:name w:val="Strong"/>
    <w:basedOn w:val="a0"/>
    <w:qFormat/>
    <w:rsid w:val="00A10B9E"/>
    <w:rPr>
      <w:b/>
    </w:rPr>
  </w:style>
  <w:style w:type="paragraph" w:customStyle="1" w:styleId="31">
    <w:name w:val="Без интервала3"/>
    <w:qFormat/>
    <w:rsid w:val="00A10B9E"/>
    <w:pPr>
      <w:widowControl w:val="0"/>
      <w:ind w:firstLine="0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qFormat/>
    <w:rsid w:val="00A10B9E"/>
    <w:pPr>
      <w:ind w:left="720"/>
      <w:contextualSpacing/>
    </w:pPr>
  </w:style>
  <w:style w:type="paragraph" w:customStyle="1" w:styleId="13">
    <w:name w:val="Абзац списка1"/>
    <w:basedOn w:val="a"/>
    <w:qFormat/>
    <w:rsid w:val="00A10B9E"/>
    <w:pPr>
      <w:ind w:left="720"/>
      <w:contextualSpacing/>
    </w:pPr>
    <w:rPr>
      <w:lang w:eastAsia="en-US"/>
    </w:rPr>
  </w:style>
  <w:style w:type="paragraph" w:customStyle="1" w:styleId="Body1">
    <w:name w:val="Body 1"/>
    <w:rsid w:val="00A10B9E"/>
    <w:pPr>
      <w:suppressAutoHyphens/>
      <w:ind w:firstLine="0"/>
    </w:pPr>
    <w:rPr>
      <w:rFonts w:ascii="Helvetica" w:eastAsia="Times New Roman" w:hAnsi="Helvetica" w:cs="Times New Roman"/>
      <w:color w:val="000000"/>
      <w:sz w:val="24"/>
      <w:szCs w:val="20"/>
      <w:lang w:val="en-US" w:eastAsia="ar-SA"/>
    </w:rPr>
  </w:style>
  <w:style w:type="character" w:customStyle="1" w:styleId="Heading1Char">
    <w:name w:val="Heading 1 Char"/>
    <w:basedOn w:val="a0"/>
    <w:rsid w:val="00A10B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basedOn w:val="a0"/>
    <w:locked/>
    <w:rsid w:val="00A10B9E"/>
    <w:rPr>
      <w:rFonts w:cs="Times New Roman"/>
    </w:rPr>
  </w:style>
  <w:style w:type="paragraph" w:customStyle="1" w:styleId="14">
    <w:name w:val="Основной текст1"/>
    <w:basedOn w:val="a"/>
    <w:rsid w:val="00A10B9E"/>
    <w:pPr>
      <w:spacing w:after="0" w:line="240" w:lineRule="auto"/>
      <w:jc w:val="both"/>
    </w:pPr>
    <w:rPr>
      <w:rFonts w:ascii="Times New Roman" w:hAnsi="Times New Roman"/>
      <w:color w:val="000000"/>
      <w:sz w:val="24"/>
      <w:szCs w:val="20"/>
    </w:rPr>
  </w:style>
  <w:style w:type="character" w:customStyle="1" w:styleId="BodyTextChar">
    <w:name w:val="Body Text Char"/>
    <w:basedOn w:val="a0"/>
    <w:locked/>
    <w:rsid w:val="00A10B9E"/>
    <w:rPr>
      <w:rFonts w:ascii="Calibri" w:eastAsia="SimSun" w:hAnsi="Calibri"/>
      <w:kern w:val="1"/>
      <w:sz w:val="31"/>
      <w:shd w:val="clear" w:color="auto" w:fill="FFFFFF"/>
      <w:lang w:eastAsia="hi-IN" w:bidi="hi-IN"/>
    </w:rPr>
  </w:style>
  <w:style w:type="paragraph" w:customStyle="1" w:styleId="15">
    <w:name w:val="Текст выноски1"/>
    <w:basedOn w:val="a"/>
    <w:rsid w:val="00A1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ocked/>
    <w:rsid w:val="00A10B9E"/>
    <w:rPr>
      <w:rFonts w:ascii="Tahoma" w:hAnsi="Tahoma" w:cs="Tahoma"/>
      <w:sz w:val="16"/>
      <w:szCs w:val="16"/>
    </w:rPr>
  </w:style>
  <w:style w:type="paragraph" w:customStyle="1" w:styleId="32">
    <w:name w:val="Абзац списка3"/>
    <w:basedOn w:val="a"/>
    <w:qFormat/>
    <w:rsid w:val="00A10B9E"/>
    <w:pPr>
      <w:ind w:left="720"/>
      <w:contextualSpacing/>
    </w:pPr>
  </w:style>
  <w:style w:type="table" w:styleId="ad">
    <w:name w:val="Table Grid"/>
    <w:basedOn w:val="a1"/>
    <w:uiPriority w:val="39"/>
    <w:rsid w:val="00044E7F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5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54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16DD8-6C9A-47D9-934A-A041D9CD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49</Pages>
  <Words>13973</Words>
  <Characters>79652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DNA7 X86</cp:lastModifiedBy>
  <cp:revision>21</cp:revision>
  <dcterms:created xsi:type="dcterms:W3CDTF">2019-09-30T12:33:00Z</dcterms:created>
  <dcterms:modified xsi:type="dcterms:W3CDTF">2024-03-07T06:05:00Z</dcterms:modified>
</cp:coreProperties>
</file>